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257DD">
      <w:pPr>
        <w:jc w:val="center"/>
        <w:rPr>
          <w:rFonts w:ascii="方正小标宋_GBK" w:hAnsi="方正小标宋_GBK" w:eastAsia="方正小标宋_GBK" w:cs="方正小标宋_GBK"/>
          <w:color w:val="000000"/>
          <w:sz w:val="52"/>
        </w:rPr>
      </w:pPr>
      <w:r>
        <w:rPr>
          <w:rFonts w:ascii="方正小标宋_GBK" w:hAnsi="方正小标宋_GBK" w:eastAsia="方正小标宋_GBK" w:cs="方正小标宋_GBK"/>
          <w:color w:val="000000"/>
          <w:sz w:val="52"/>
        </w:rPr>
        <w:t xml:space="preserve"> </w:t>
      </w:r>
    </w:p>
    <w:p w14:paraId="0E07C6ED">
      <w:pPr>
        <w:pStyle w:val="8"/>
        <w:ind w:firstLine="480"/>
      </w:pPr>
    </w:p>
    <w:p w14:paraId="4CF2F6BE">
      <w:pPr>
        <w:jc w:val="center"/>
      </w:pPr>
      <w:r>
        <w:rPr>
          <w:rFonts w:ascii="方正小标宋_GBK" w:hAnsi="方正小标宋_GBK" w:eastAsia="方正小标宋_GBK" w:cs="方正小标宋_GBK"/>
          <w:color w:val="000000"/>
          <w:sz w:val="52"/>
        </w:rPr>
        <w:t xml:space="preserve"> </w:t>
      </w:r>
    </w:p>
    <w:p w14:paraId="7FDFF006">
      <w:pPr>
        <w:jc w:val="center"/>
      </w:pPr>
      <w:r>
        <w:rPr>
          <w:rFonts w:ascii="方正小标宋_GBK" w:hAnsi="方正小标宋_GBK" w:eastAsia="方正小标宋_GBK" w:cs="方正小标宋_GBK"/>
          <w:color w:val="000000"/>
          <w:sz w:val="72"/>
        </w:rPr>
        <w:t>唐山市水利局</w:t>
      </w:r>
    </w:p>
    <w:p w14:paraId="25126148">
      <w:pPr>
        <w:jc w:val="center"/>
      </w:pPr>
      <w:r>
        <w:rPr>
          <w:rFonts w:ascii="方正小标宋_GBK" w:hAnsi="方正小标宋_GBK" w:eastAsia="方正小标宋_GBK" w:cs="方正小标宋_GBK"/>
          <w:color w:val="000000"/>
          <w:sz w:val="72"/>
        </w:rPr>
        <w:t>2023年部门预算绩效文本</w:t>
      </w:r>
    </w:p>
    <w:p w14:paraId="2B0E49F1">
      <w:pPr>
        <w:jc w:val="center"/>
      </w:pPr>
      <w:r>
        <w:rPr>
          <w:rFonts w:ascii="方正小标宋_GBK" w:hAnsi="方正小标宋_GBK" w:eastAsia="方正小标宋_GBK" w:cs="方正小标宋_GBK"/>
          <w:color w:val="000000"/>
          <w:sz w:val="52"/>
        </w:rPr>
        <w:t>（草案）</w:t>
      </w:r>
    </w:p>
    <w:p w14:paraId="1CC9FB47">
      <w:pPr>
        <w:jc w:val="center"/>
      </w:pPr>
      <w:r>
        <w:rPr>
          <w:rFonts w:ascii="宋体" w:hAnsi="宋体" w:eastAsia="宋体" w:cs="宋体"/>
          <w:color w:val="000000"/>
          <w:sz w:val="21"/>
        </w:rPr>
        <w:t xml:space="preserve"> </w:t>
      </w:r>
    </w:p>
    <w:p w14:paraId="61337439">
      <w:pPr>
        <w:jc w:val="center"/>
      </w:pPr>
      <w:r>
        <w:rPr>
          <w:rFonts w:ascii="宋体" w:hAnsi="宋体" w:eastAsia="宋体" w:cs="宋体"/>
          <w:color w:val="000000"/>
          <w:sz w:val="21"/>
        </w:rPr>
        <w:t xml:space="preserve"> </w:t>
      </w:r>
    </w:p>
    <w:p w14:paraId="5841C106">
      <w:pPr>
        <w:jc w:val="center"/>
      </w:pPr>
      <w:r>
        <w:rPr>
          <w:rFonts w:ascii="宋体" w:hAnsi="宋体" w:eastAsia="宋体" w:cs="宋体"/>
          <w:color w:val="000000"/>
          <w:sz w:val="21"/>
        </w:rPr>
        <w:t xml:space="preserve"> </w:t>
      </w:r>
    </w:p>
    <w:p w14:paraId="40C6D716">
      <w:pPr>
        <w:jc w:val="center"/>
      </w:pPr>
      <w:r>
        <w:rPr>
          <w:rFonts w:ascii="宋体" w:hAnsi="宋体" w:eastAsia="宋体" w:cs="宋体"/>
          <w:color w:val="000000"/>
          <w:sz w:val="21"/>
        </w:rPr>
        <w:t xml:space="preserve"> </w:t>
      </w:r>
    </w:p>
    <w:p w14:paraId="18DA0C7E">
      <w:pPr>
        <w:jc w:val="center"/>
      </w:pPr>
      <w:r>
        <w:rPr>
          <w:rFonts w:ascii="宋体" w:hAnsi="宋体" w:eastAsia="宋体" w:cs="宋体"/>
          <w:color w:val="000000"/>
          <w:sz w:val="21"/>
        </w:rPr>
        <w:t xml:space="preserve"> </w:t>
      </w:r>
    </w:p>
    <w:p w14:paraId="4AFCA1B6">
      <w:pPr>
        <w:jc w:val="center"/>
      </w:pPr>
      <w:r>
        <w:rPr>
          <w:rFonts w:ascii="宋体" w:hAnsi="宋体" w:eastAsia="宋体" w:cs="宋体"/>
          <w:color w:val="000000"/>
          <w:sz w:val="21"/>
        </w:rPr>
        <w:t xml:space="preserve"> </w:t>
      </w:r>
    </w:p>
    <w:p w14:paraId="3D071420">
      <w:pPr>
        <w:jc w:val="center"/>
      </w:pPr>
      <w:r>
        <w:rPr>
          <w:rFonts w:ascii="宋体" w:hAnsi="宋体" w:eastAsia="宋体" w:cs="宋体"/>
          <w:color w:val="000000"/>
          <w:sz w:val="21"/>
        </w:rPr>
        <w:t xml:space="preserve"> </w:t>
      </w:r>
    </w:p>
    <w:p w14:paraId="636CBBB9">
      <w:pPr>
        <w:jc w:val="center"/>
      </w:pPr>
      <w:r>
        <w:rPr>
          <w:rFonts w:ascii="宋体" w:hAnsi="宋体" w:eastAsia="宋体" w:cs="宋体"/>
          <w:color w:val="000000"/>
          <w:sz w:val="21"/>
        </w:rPr>
        <w:t xml:space="preserve"> </w:t>
      </w:r>
    </w:p>
    <w:p w14:paraId="7A12A9C4">
      <w:pPr>
        <w:jc w:val="center"/>
      </w:pPr>
      <w:r>
        <w:rPr>
          <w:rFonts w:ascii="宋体" w:hAnsi="宋体" w:eastAsia="宋体" w:cs="宋体"/>
          <w:color w:val="000000"/>
          <w:sz w:val="21"/>
        </w:rPr>
        <w:t xml:space="preserve"> </w:t>
      </w:r>
    </w:p>
    <w:p w14:paraId="0091F6FD">
      <w:pPr>
        <w:jc w:val="center"/>
      </w:pPr>
      <w:r>
        <w:rPr>
          <w:rFonts w:ascii="宋体" w:hAnsi="宋体" w:eastAsia="宋体" w:cs="宋体"/>
          <w:color w:val="000000"/>
          <w:sz w:val="21"/>
        </w:rPr>
        <w:t xml:space="preserve"> </w:t>
      </w:r>
    </w:p>
    <w:p w14:paraId="796E65D5">
      <w:pPr>
        <w:jc w:val="center"/>
      </w:pPr>
      <w:r>
        <w:rPr>
          <w:rFonts w:ascii="宋体" w:hAnsi="宋体" w:eastAsia="宋体" w:cs="宋体"/>
          <w:color w:val="000000"/>
          <w:sz w:val="21"/>
        </w:rPr>
        <w:t xml:space="preserve"> </w:t>
      </w:r>
    </w:p>
    <w:p w14:paraId="4539C487">
      <w:pPr>
        <w:jc w:val="center"/>
      </w:pPr>
      <w:r>
        <w:rPr>
          <w:rFonts w:ascii="宋体" w:hAnsi="宋体" w:eastAsia="宋体" w:cs="宋体"/>
          <w:color w:val="000000"/>
          <w:sz w:val="21"/>
        </w:rPr>
        <w:t xml:space="preserve"> </w:t>
      </w:r>
    </w:p>
    <w:p w14:paraId="5096B175">
      <w:pPr>
        <w:jc w:val="center"/>
      </w:pPr>
      <w:r>
        <w:rPr>
          <w:rFonts w:ascii="宋体" w:hAnsi="宋体" w:eastAsia="宋体" w:cs="宋体"/>
          <w:color w:val="000000"/>
          <w:sz w:val="21"/>
        </w:rPr>
        <w:t xml:space="preserve"> </w:t>
      </w:r>
    </w:p>
    <w:p w14:paraId="7D2EC6B4">
      <w:pPr>
        <w:jc w:val="center"/>
      </w:pPr>
      <w:r>
        <w:rPr>
          <w:rFonts w:ascii="宋体" w:hAnsi="宋体" w:eastAsia="宋体" w:cs="宋体"/>
          <w:color w:val="000000"/>
          <w:sz w:val="21"/>
        </w:rPr>
        <w:t xml:space="preserve"> </w:t>
      </w:r>
    </w:p>
    <w:p w14:paraId="1B825242">
      <w:pPr>
        <w:jc w:val="center"/>
      </w:pPr>
      <w:r>
        <w:rPr>
          <w:rFonts w:ascii="宋体" w:hAnsi="宋体" w:eastAsia="宋体" w:cs="宋体"/>
          <w:color w:val="000000"/>
          <w:sz w:val="21"/>
        </w:rPr>
        <w:t xml:space="preserve"> </w:t>
      </w:r>
    </w:p>
    <w:p w14:paraId="5C81601A">
      <w:pPr>
        <w:jc w:val="center"/>
      </w:pPr>
      <w:r>
        <w:rPr>
          <w:rFonts w:ascii="宋体" w:hAnsi="宋体" w:eastAsia="宋体" w:cs="宋体"/>
          <w:color w:val="000000"/>
          <w:sz w:val="21"/>
        </w:rPr>
        <w:t xml:space="preserve"> </w:t>
      </w:r>
    </w:p>
    <w:p w14:paraId="0BC1FA59">
      <w:pPr>
        <w:jc w:val="center"/>
      </w:pPr>
      <w:r>
        <w:rPr>
          <w:rFonts w:ascii="宋体" w:hAnsi="宋体" w:eastAsia="宋体" w:cs="宋体"/>
          <w:color w:val="000000"/>
          <w:sz w:val="21"/>
        </w:rPr>
        <w:t xml:space="preserve"> </w:t>
      </w:r>
    </w:p>
    <w:p w14:paraId="3C216C43">
      <w:pPr>
        <w:jc w:val="center"/>
      </w:pPr>
      <w:r>
        <w:rPr>
          <w:rFonts w:ascii="宋体" w:hAnsi="宋体" w:eastAsia="宋体" w:cs="宋体"/>
          <w:color w:val="000000"/>
          <w:sz w:val="21"/>
        </w:rPr>
        <w:t xml:space="preserve"> </w:t>
      </w:r>
    </w:p>
    <w:p w14:paraId="116FB148">
      <w:pPr>
        <w:jc w:val="center"/>
        <w:rPr>
          <w:rFonts w:ascii="方正楷体_GBK" w:hAnsi="方正楷体_GBK" w:eastAsia="方正楷体_GBK" w:cs="方正楷体_GBK"/>
          <w:b/>
          <w:color w:val="000000"/>
          <w:sz w:val="32"/>
        </w:rPr>
      </w:pPr>
    </w:p>
    <w:p w14:paraId="45333C59">
      <w:pPr>
        <w:jc w:val="center"/>
        <w:rPr>
          <w:rFonts w:ascii="方正楷体_GBK" w:hAnsi="方正楷体_GBK" w:eastAsia="方正楷体_GBK" w:cs="方正楷体_GBK"/>
          <w:b/>
          <w:color w:val="000000"/>
          <w:sz w:val="32"/>
        </w:rPr>
      </w:pPr>
    </w:p>
    <w:p w14:paraId="00CB9D42">
      <w:pPr>
        <w:jc w:val="center"/>
        <w:rPr>
          <w:rFonts w:ascii="方正楷体_GBK" w:hAnsi="方正楷体_GBK" w:eastAsia="方正楷体_GBK" w:cs="方正楷体_GBK"/>
          <w:b/>
          <w:color w:val="000000"/>
          <w:sz w:val="32"/>
        </w:rPr>
      </w:pPr>
    </w:p>
    <w:p w14:paraId="4578446B">
      <w:pPr>
        <w:jc w:val="center"/>
        <w:rPr>
          <w:rFonts w:ascii="方正楷体_GBK" w:hAnsi="方正楷体_GBK" w:eastAsia="方正楷体_GBK" w:cs="方正楷体_GBK"/>
          <w:b/>
          <w:color w:val="000000"/>
          <w:sz w:val="32"/>
        </w:rPr>
      </w:pPr>
    </w:p>
    <w:p w14:paraId="4ABC7A6F">
      <w:pPr>
        <w:jc w:val="center"/>
      </w:pPr>
      <w:r>
        <w:rPr>
          <w:rFonts w:ascii="方正楷体_GBK" w:hAnsi="方正楷体_GBK" w:eastAsia="方正楷体_GBK" w:cs="方正楷体_GBK"/>
          <w:b/>
          <w:color w:val="000000"/>
          <w:sz w:val="32"/>
        </w:rPr>
        <w:t>唐山市水利局编制</w:t>
      </w:r>
    </w:p>
    <w:p w14:paraId="39BDA291">
      <w:pPr>
        <w:jc w:val="center"/>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唐山市财政局审核</w:t>
      </w:r>
    </w:p>
    <w:p w14:paraId="5A0AD6DA">
      <w:pPr>
        <w:jc w:val="center"/>
        <w:outlineLvl w:val="0"/>
      </w:pPr>
      <w:r>
        <w:rPr>
          <w:rFonts w:ascii="方正小标宋_GBK" w:hAnsi="方正小标宋_GBK" w:eastAsia="方正小标宋_GBK" w:cs="方正小标宋_GBK"/>
          <w:color w:val="000000"/>
          <w:sz w:val="36"/>
        </w:rPr>
        <w:t>目    录</w:t>
      </w:r>
    </w:p>
    <w:p w14:paraId="6E949A43">
      <w:pPr>
        <w:jc w:val="center"/>
      </w:pPr>
      <w:r>
        <w:rPr>
          <w:rFonts w:ascii="方正小标宋_GBK" w:hAnsi="方正小标宋_GBK" w:eastAsia="方正小标宋_GBK" w:cs="方正小标宋_GBK"/>
          <w:color w:val="000000"/>
          <w:sz w:val="30"/>
        </w:rPr>
        <w:t xml:space="preserve"> </w:t>
      </w:r>
    </w:p>
    <w:p w14:paraId="0F69A4AF">
      <w:pPr>
        <w:jc w:val="center"/>
      </w:pPr>
      <w:r>
        <w:rPr>
          <w:rFonts w:ascii="方正小标宋_GBK" w:hAnsi="方正小标宋_GBK" w:eastAsia="方正小标宋_GBK" w:cs="方正小标宋_GBK"/>
          <w:color w:val="000000"/>
          <w:sz w:val="30"/>
        </w:rPr>
        <w:t>第一部分 部门整体绩效目标</w:t>
      </w:r>
    </w:p>
    <w:p w14:paraId="454EC359">
      <w:pPr>
        <w:pStyle w:val="5"/>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3AAF9A84">
      <w:pPr>
        <w:pStyle w:val="5"/>
        <w:tabs>
          <w:tab w:val="right" w:leader="dot" w:pos="9282"/>
        </w:tabs>
      </w:pPr>
      <w:r>
        <w:fldChar w:fldCharType="begin"/>
      </w:r>
      <w:r>
        <w:instrText xml:space="preserve"> HYPERLINK \l "_Toc_2_2_0000000002" </w:instrText>
      </w:r>
      <w:r>
        <w:fldChar w:fldCharType="separate"/>
      </w:r>
      <w:r>
        <w:t>二、分项绩效目标</w:t>
      </w:r>
      <w:r>
        <w:tab/>
      </w:r>
      <w:r>
        <w:rPr>
          <w:rFonts w:hint="eastAsia"/>
          <w:lang w:eastAsia="zh-CN"/>
        </w:rPr>
        <w:t>4</w:t>
      </w:r>
      <w:r>
        <w:rPr>
          <w:rFonts w:hint="eastAsia"/>
          <w:lang w:eastAsia="zh-CN"/>
        </w:rPr>
        <w:fldChar w:fldCharType="end"/>
      </w:r>
    </w:p>
    <w:p w14:paraId="12551BD7">
      <w:pPr>
        <w:pStyle w:val="5"/>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1</w:t>
      </w:r>
      <w:r>
        <w:rPr>
          <w:rFonts w:hint="eastAsia"/>
          <w:lang w:eastAsia="zh-CN"/>
        </w:rPr>
        <w:t>3</w:t>
      </w:r>
      <w:r>
        <w:fldChar w:fldCharType="end"/>
      </w:r>
      <w:r>
        <w:fldChar w:fldCharType="end"/>
      </w:r>
    </w:p>
    <w:p w14:paraId="0FBB217C">
      <w:r>
        <w:fldChar w:fldCharType="end"/>
      </w:r>
    </w:p>
    <w:p w14:paraId="4FFB903D">
      <w:pPr>
        <w:jc w:val="center"/>
      </w:pPr>
      <w:r>
        <w:rPr>
          <w:rFonts w:ascii="方正小标宋_GBK" w:hAnsi="方正小标宋_GBK" w:eastAsia="方正小标宋_GBK" w:cs="方正小标宋_GBK"/>
          <w:color w:val="000000"/>
          <w:sz w:val="30"/>
        </w:rPr>
        <w:t>第二部分 预算项目绩效目标</w:t>
      </w:r>
    </w:p>
    <w:p w14:paraId="217B86A0">
      <w:pPr>
        <w:pStyle w:val="5"/>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1.《唐山市节约用水管理条例》修订工作经费绩效目标表</w:t>
      </w:r>
      <w:r>
        <w:tab/>
      </w:r>
      <w:r>
        <w:fldChar w:fldCharType="begin"/>
      </w:r>
      <w:r>
        <w:instrText xml:space="preserve">PAGEREF _Toc_4_4_0000000004 \h</w:instrText>
      </w:r>
      <w:r>
        <w:fldChar w:fldCharType="separate"/>
      </w:r>
      <w:r>
        <w:t>1</w:t>
      </w:r>
      <w:r>
        <w:rPr>
          <w:rFonts w:hint="eastAsia"/>
          <w:lang w:eastAsia="zh-CN"/>
        </w:rPr>
        <w:t>6</w:t>
      </w:r>
      <w:r>
        <w:fldChar w:fldCharType="end"/>
      </w:r>
      <w:r>
        <w:fldChar w:fldCharType="end"/>
      </w:r>
    </w:p>
    <w:p w14:paraId="20AACA5C">
      <w:pPr>
        <w:pStyle w:val="5"/>
        <w:tabs>
          <w:tab w:val="right" w:leader="dot" w:pos="9282"/>
        </w:tabs>
      </w:pPr>
      <w:r>
        <w:fldChar w:fldCharType="begin"/>
      </w:r>
      <w:r>
        <w:instrText xml:space="preserve"> HYPERLINK \l "_Toc_4_4_0000000005" </w:instrText>
      </w:r>
      <w:r>
        <w:fldChar w:fldCharType="separate"/>
      </w:r>
      <w:r>
        <w:t>2.安全生产工作会议绩效目标表</w:t>
      </w:r>
      <w:r>
        <w:tab/>
      </w:r>
      <w:r>
        <w:fldChar w:fldCharType="begin"/>
      </w:r>
      <w:r>
        <w:instrText xml:space="preserve">PAGEREF _Toc_4_4_0000000005 \h</w:instrText>
      </w:r>
      <w:r>
        <w:fldChar w:fldCharType="separate"/>
      </w:r>
      <w:r>
        <w:t>1</w:t>
      </w:r>
      <w:r>
        <w:rPr>
          <w:rFonts w:hint="eastAsia"/>
          <w:lang w:eastAsia="zh-CN"/>
        </w:rPr>
        <w:t>7</w:t>
      </w:r>
      <w:r>
        <w:fldChar w:fldCharType="end"/>
      </w:r>
      <w:r>
        <w:fldChar w:fldCharType="end"/>
      </w:r>
    </w:p>
    <w:p w14:paraId="26425263">
      <w:pPr>
        <w:pStyle w:val="5"/>
        <w:tabs>
          <w:tab w:val="right" w:leader="dot" w:pos="9282"/>
        </w:tabs>
      </w:pPr>
      <w:r>
        <w:fldChar w:fldCharType="begin"/>
      </w:r>
      <w:r>
        <w:instrText xml:space="preserve"> HYPERLINK \l "_Toc_4_4_0000000006" </w:instrText>
      </w:r>
      <w:r>
        <w:fldChar w:fldCharType="separate"/>
      </w:r>
      <w:r>
        <w:t>3.安全生产宣传绩效目标表</w:t>
      </w:r>
      <w:r>
        <w:tab/>
      </w:r>
      <w:r>
        <w:fldChar w:fldCharType="begin"/>
      </w:r>
      <w:r>
        <w:instrText xml:space="preserve">PAGEREF _Toc_4_4_0000000006 \h</w:instrText>
      </w:r>
      <w:r>
        <w:fldChar w:fldCharType="separate"/>
      </w:r>
      <w:r>
        <w:t>1</w:t>
      </w:r>
      <w:r>
        <w:rPr>
          <w:rFonts w:hint="eastAsia"/>
          <w:lang w:eastAsia="zh-CN"/>
        </w:rPr>
        <w:t>8</w:t>
      </w:r>
      <w:r>
        <w:fldChar w:fldCharType="end"/>
      </w:r>
      <w:r>
        <w:fldChar w:fldCharType="end"/>
      </w:r>
    </w:p>
    <w:p w14:paraId="4E1F1BC8">
      <w:pPr>
        <w:pStyle w:val="5"/>
        <w:tabs>
          <w:tab w:val="right" w:leader="dot" w:pos="9282"/>
        </w:tabs>
      </w:pPr>
      <w:r>
        <w:fldChar w:fldCharType="begin"/>
      </w:r>
      <w:r>
        <w:instrText xml:space="preserve"> HYPERLINK \l "_Toc_4_4_0000000007" </w:instrText>
      </w:r>
      <w:r>
        <w:fldChar w:fldCharType="separate"/>
      </w:r>
      <w:r>
        <w:t>4.安全生产制度资料及质量监督指导资料汇编绩效目标表</w:t>
      </w:r>
      <w:r>
        <w:tab/>
      </w:r>
      <w:r>
        <w:fldChar w:fldCharType="begin"/>
      </w:r>
      <w:r>
        <w:instrText xml:space="preserve">PAGEREF _Toc_4_4_0000000007 \h</w:instrText>
      </w:r>
      <w:r>
        <w:fldChar w:fldCharType="separate"/>
      </w:r>
      <w:r>
        <w:t>1</w:t>
      </w:r>
      <w:r>
        <w:rPr>
          <w:rFonts w:hint="eastAsia"/>
          <w:lang w:eastAsia="zh-CN"/>
        </w:rPr>
        <w:t>9</w:t>
      </w:r>
      <w:r>
        <w:fldChar w:fldCharType="end"/>
      </w:r>
      <w:r>
        <w:fldChar w:fldCharType="end"/>
      </w:r>
    </w:p>
    <w:p w14:paraId="209EEFC5">
      <w:pPr>
        <w:pStyle w:val="5"/>
        <w:tabs>
          <w:tab w:val="right" w:leader="dot" w:pos="9282"/>
        </w:tabs>
        <w:rPr>
          <w:lang w:eastAsia="zh-CN"/>
        </w:rPr>
      </w:pPr>
      <w:r>
        <w:fldChar w:fldCharType="begin"/>
      </w:r>
      <w:r>
        <w:instrText xml:space="preserve"> HYPERLINK \l "_Toc_4_4_0000000008" </w:instrText>
      </w:r>
      <w:r>
        <w:fldChar w:fldCharType="separate"/>
      </w:r>
      <w:r>
        <w:t>5.办公网络运行维护经费绩效目标表</w:t>
      </w:r>
      <w:r>
        <w:tab/>
      </w:r>
      <w:r>
        <w:rPr>
          <w:rFonts w:hint="eastAsia"/>
          <w:lang w:eastAsia="zh-CN"/>
        </w:rPr>
        <w:t>2</w:t>
      </w:r>
      <w:r>
        <w:rPr>
          <w:rFonts w:hint="eastAsia"/>
          <w:lang w:eastAsia="zh-CN"/>
        </w:rPr>
        <w:fldChar w:fldCharType="end"/>
      </w:r>
      <w:r>
        <w:rPr>
          <w:rFonts w:hint="eastAsia"/>
          <w:lang w:eastAsia="zh-CN"/>
        </w:rPr>
        <w:t>0</w:t>
      </w:r>
    </w:p>
    <w:p w14:paraId="2E09A223">
      <w:pPr>
        <w:pStyle w:val="5"/>
        <w:tabs>
          <w:tab w:val="right" w:leader="dot" w:pos="9282"/>
        </w:tabs>
        <w:rPr>
          <w:lang w:eastAsia="zh-CN"/>
        </w:rPr>
      </w:pPr>
      <w:r>
        <w:fldChar w:fldCharType="begin"/>
      </w:r>
      <w:r>
        <w:instrText xml:space="preserve"> HYPERLINK \l "_Toc_4_4_0000000009" </w:instrText>
      </w:r>
      <w:r>
        <w:fldChar w:fldCharType="separate"/>
      </w:r>
      <w:r>
        <w:t>6.保密教育培训绩效目标表</w:t>
      </w:r>
      <w:r>
        <w:tab/>
      </w:r>
      <w:r>
        <w:rPr>
          <w:rFonts w:hint="eastAsia"/>
          <w:lang w:eastAsia="zh-CN"/>
        </w:rPr>
        <w:t>2</w:t>
      </w:r>
      <w:r>
        <w:rPr>
          <w:rFonts w:hint="eastAsia"/>
          <w:lang w:eastAsia="zh-CN"/>
        </w:rPr>
        <w:fldChar w:fldCharType="end"/>
      </w:r>
      <w:r>
        <w:rPr>
          <w:rFonts w:hint="eastAsia"/>
          <w:lang w:eastAsia="zh-CN"/>
        </w:rPr>
        <w:t>1</w:t>
      </w:r>
    </w:p>
    <w:p w14:paraId="7EB669DC">
      <w:pPr>
        <w:pStyle w:val="5"/>
        <w:tabs>
          <w:tab w:val="right" w:leader="dot" w:pos="9282"/>
        </w:tabs>
        <w:rPr>
          <w:lang w:eastAsia="zh-CN"/>
        </w:rPr>
      </w:pPr>
      <w:r>
        <w:fldChar w:fldCharType="begin"/>
      </w:r>
      <w:r>
        <w:instrText xml:space="preserve"> HYPERLINK \l "_Toc_4_4_0000000010" </w:instrText>
      </w:r>
      <w:r>
        <w:fldChar w:fldCharType="separate"/>
      </w:r>
      <w:r>
        <w:t>7.防雷测试费绩效目标表</w:t>
      </w:r>
      <w:r>
        <w:tab/>
      </w:r>
      <w:r>
        <w:rPr>
          <w:rFonts w:hint="eastAsia"/>
          <w:lang w:eastAsia="zh-CN"/>
        </w:rPr>
        <w:t>2</w:t>
      </w:r>
      <w:r>
        <w:rPr>
          <w:rFonts w:hint="eastAsia"/>
          <w:lang w:eastAsia="zh-CN"/>
        </w:rPr>
        <w:fldChar w:fldCharType="end"/>
      </w:r>
      <w:r>
        <w:rPr>
          <w:rFonts w:hint="eastAsia"/>
          <w:lang w:eastAsia="zh-CN"/>
        </w:rPr>
        <w:t>2</w:t>
      </w:r>
    </w:p>
    <w:p w14:paraId="46E8FA41">
      <w:pPr>
        <w:pStyle w:val="5"/>
        <w:tabs>
          <w:tab w:val="right" w:leader="dot" w:pos="9282"/>
        </w:tabs>
      </w:pPr>
      <w:r>
        <w:fldChar w:fldCharType="begin"/>
      </w:r>
      <w:r>
        <w:instrText xml:space="preserve"> HYPERLINK \l "_Toc_4_4_0000000011" </w:instrText>
      </w:r>
      <w:r>
        <w:fldChar w:fldCharType="separate"/>
      </w:r>
      <w:r>
        <w:t>8.复印机绩效目标表</w:t>
      </w:r>
      <w:r>
        <w:tab/>
      </w:r>
      <w:r>
        <w:fldChar w:fldCharType="begin"/>
      </w:r>
      <w:r>
        <w:instrText xml:space="preserve">PAGEREF _Toc_4_4_0000000011 \h</w:instrText>
      </w:r>
      <w:r>
        <w:fldChar w:fldCharType="separate"/>
      </w:r>
      <w:r>
        <w:t>2</w:t>
      </w:r>
      <w:r>
        <w:rPr>
          <w:rFonts w:hint="eastAsia"/>
          <w:lang w:eastAsia="zh-CN"/>
        </w:rPr>
        <w:t>3</w:t>
      </w:r>
      <w:r>
        <w:fldChar w:fldCharType="end"/>
      </w:r>
      <w:r>
        <w:fldChar w:fldCharType="end"/>
      </w:r>
    </w:p>
    <w:p w14:paraId="5D8D01FB">
      <w:pPr>
        <w:pStyle w:val="5"/>
        <w:tabs>
          <w:tab w:val="right" w:leader="dot" w:pos="9282"/>
        </w:tabs>
      </w:pPr>
      <w:r>
        <w:fldChar w:fldCharType="begin"/>
      </w:r>
      <w:r>
        <w:instrText xml:space="preserve"> HYPERLINK \l "_Toc_4_4_0000000012" </w:instrText>
      </w:r>
      <w:r>
        <w:fldChar w:fldCharType="separate"/>
      </w:r>
      <w:r>
        <w:t>9.高压用电试验费绩效目标表</w:t>
      </w:r>
      <w:r>
        <w:tab/>
      </w:r>
      <w:r>
        <w:fldChar w:fldCharType="begin"/>
      </w:r>
      <w:r>
        <w:instrText xml:space="preserve">PAGEREF _Toc_4_4_0000000012 \h</w:instrText>
      </w:r>
      <w:r>
        <w:fldChar w:fldCharType="separate"/>
      </w:r>
      <w:r>
        <w:t>2</w:t>
      </w:r>
      <w:r>
        <w:rPr>
          <w:rFonts w:hint="eastAsia"/>
          <w:lang w:eastAsia="zh-CN"/>
        </w:rPr>
        <w:t>4</w:t>
      </w:r>
      <w:r>
        <w:fldChar w:fldCharType="end"/>
      </w:r>
      <w:r>
        <w:fldChar w:fldCharType="end"/>
      </w:r>
    </w:p>
    <w:p w14:paraId="2B336E63">
      <w:pPr>
        <w:pStyle w:val="5"/>
        <w:tabs>
          <w:tab w:val="right" w:leader="dot" w:pos="9282"/>
        </w:tabs>
      </w:pPr>
      <w:r>
        <w:fldChar w:fldCharType="begin"/>
      </w:r>
      <w:r>
        <w:instrText xml:space="preserve"> HYPERLINK \l "_Toc_4_4_0000000013" </w:instrText>
      </w:r>
      <w:r>
        <w:fldChar w:fldCharType="separate"/>
      </w:r>
      <w:r>
        <w:t>10.公共机构节能宣传绩效目标表</w:t>
      </w:r>
      <w:r>
        <w:tab/>
      </w:r>
      <w:r>
        <w:fldChar w:fldCharType="begin"/>
      </w:r>
      <w:r>
        <w:instrText xml:space="preserve">PAGEREF _Toc_4_4_0000000013 \h</w:instrText>
      </w:r>
      <w:r>
        <w:fldChar w:fldCharType="separate"/>
      </w:r>
      <w:r>
        <w:t>2</w:t>
      </w:r>
      <w:r>
        <w:rPr>
          <w:rFonts w:hint="eastAsia"/>
          <w:lang w:eastAsia="zh-CN"/>
        </w:rPr>
        <w:t>5</w:t>
      </w:r>
      <w:r>
        <w:fldChar w:fldCharType="end"/>
      </w:r>
      <w:r>
        <w:fldChar w:fldCharType="end"/>
      </w:r>
    </w:p>
    <w:p w14:paraId="61F89443">
      <w:pPr>
        <w:pStyle w:val="5"/>
        <w:tabs>
          <w:tab w:val="right" w:leader="dot" w:pos="9282"/>
        </w:tabs>
      </w:pPr>
      <w:r>
        <w:fldChar w:fldCharType="begin"/>
      </w:r>
      <w:r>
        <w:instrText xml:space="preserve"> HYPERLINK \l "_Toc_4_4_0000000014" </w:instrText>
      </w:r>
      <w:r>
        <w:fldChar w:fldCharType="separate"/>
      </w:r>
      <w:r>
        <w:t>11.购置空调绩效目标表</w:t>
      </w:r>
      <w:r>
        <w:tab/>
      </w:r>
      <w:r>
        <w:fldChar w:fldCharType="begin"/>
      </w:r>
      <w:r>
        <w:instrText xml:space="preserve">PAGEREF _Toc_4_4_0000000014 \h</w:instrText>
      </w:r>
      <w:r>
        <w:fldChar w:fldCharType="separate"/>
      </w:r>
      <w:r>
        <w:t>2</w:t>
      </w:r>
      <w:r>
        <w:rPr>
          <w:rFonts w:hint="eastAsia"/>
          <w:lang w:eastAsia="zh-CN"/>
        </w:rPr>
        <w:t>6</w:t>
      </w:r>
      <w:r>
        <w:fldChar w:fldCharType="end"/>
      </w:r>
      <w:r>
        <w:fldChar w:fldCharType="end"/>
      </w:r>
    </w:p>
    <w:p w14:paraId="7C756257">
      <w:pPr>
        <w:pStyle w:val="5"/>
        <w:tabs>
          <w:tab w:val="right" w:leader="dot" w:pos="9282"/>
        </w:tabs>
      </w:pPr>
      <w:r>
        <w:fldChar w:fldCharType="begin"/>
      </w:r>
      <w:r>
        <w:instrText xml:space="preserve"> HYPERLINK \l "_Toc_4_4_0000000015" </w:instrText>
      </w:r>
      <w:r>
        <w:fldChar w:fldCharType="separate"/>
      </w:r>
      <w:r>
        <w:t>12.河长制督导检查工作经费绩效目标表</w:t>
      </w:r>
      <w:r>
        <w:tab/>
      </w:r>
      <w:r>
        <w:fldChar w:fldCharType="begin"/>
      </w:r>
      <w:r>
        <w:instrText xml:space="preserve">PAGEREF _Toc_4_4_0000000015 \h</w:instrText>
      </w:r>
      <w:r>
        <w:fldChar w:fldCharType="separate"/>
      </w:r>
      <w:r>
        <w:t>2</w:t>
      </w:r>
      <w:r>
        <w:rPr>
          <w:rFonts w:hint="eastAsia"/>
          <w:lang w:eastAsia="zh-CN"/>
        </w:rPr>
        <w:t>7</w:t>
      </w:r>
      <w:r>
        <w:fldChar w:fldCharType="end"/>
      </w:r>
      <w:r>
        <w:fldChar w:fldCharType="end"/>
      </w:r>
    </w:p>
    <w:p w14:paraId="4805F0DA">
      <w:pPr>
        <w:pStyle w:val="5"/>
        <w:tabs>
          <w:tab w:val="right" w:leader="dot" w:pos="9282"/>
        </w:tabs>
      </w:pPr>
      <w:r>
        <w:fldChar w:fldCharType="begin"/>
      </w:r>
      <w:r>
        <w:instrText xml:space="preserve"> HYPERLINK \l "_Toc_4_4_0000000016" </w:instrText>
      </w:r>
      <w:r>
        <w:fldChar w:fldCharType="separate"/>
      </w:r>
      <w:r>
        <w:t>13.河长制工作宣传绩效目标表</w:t>
      </w:r>
      <w:r>
        <w:tab/>
      </w:r>
      <w:r>
        <w:fldChar w:fldCharType="begin"/>
      </w:r>
      <w:r>
        <w:instrText xml:space="preserve">PAGEREF _Toc_4_4_0000000016 \h</w:instrText>
      </w:r>
      <w:r>
        <w:fldChar w:fldCharType="separate"/>
      </w:r>
      <w:r>
        <w:t>2</w:t>
      </w:r>
      <w:r>
        <w:rPr>
          <w:rFonts w:hint="eastAsia"/>
          <w:lang w:eastAsia="zh-CN"/>
        </w:rPr>
        <w:t>8</w:t>
      </w:r>
      <w:r>
        <w:fldChar w:fldCharType="end"/>
      </w:r>
      <w:r>
        <w:fldChar w:fldCharType="end"/>
      </w:r>
    </w:p>
    <w:p w14:paraId="4BCB13F5">
      <w:pPr>
        <w:pStyle w:val="5"/>
        <w:tabs>
          <w:tab w:val="right" w:leader="dot" w:pos="9282"/>
        </w:tabs>
      </w:pPr>
      <w:r>
        <w:fldChar w:fldCharType="begin"/>
      </w:r>
      <w:r>
        <w:instrText xml:space="preserve"> HYPERLINK \l "_Toc_4_4_0000000017" </w:instrText>
      </w:r>
      <w:r>
        <w:fldChar w:fldCharType="separate"/>
      </w:r>
      <w:r>
        <w:t>14.河道采砂监测经费绩效目标表</w:t>
      </w:r>
      <w:r>
        <w:tab/>
      </w:r>
      <w:r>
        <w:fldChar w:fldCharType="begin"/>
      </w:r>
      <w:r>
        <w:instrText xml:space="preserve">PAGEREF _Toc_4_4_0000000017 \h</w:instrText>
      </w:r>
      <w:r>
        <w:fldChar w:fldCharType="separate"/>
      </w:r>
      <w:r>
        <w:t>2</w:t>
      </w:r>
      <w:r>
        <w:rPr>
          <w:rFonts w:hint="eastAsia"/>
          <w:lang w:eastAsia="zh-CN"/>
        </w:rPr>
        <w:t>9</w:t>
      </w:r>
      <w:r>
        <w:fldChar w:fldCharType="end"/>
      </w:r>
      <w:r>
        <w:fldChar w:fldCharType="end"/>
      </w:r>
    </w:p>
    <w:p w14:paraId="79FF1FAD">
      <w:pPr>
        <w:pStyle w:val="5"/>
        <w:tabs>
          <w:tab w:val="right" w:leader="dot" w:pos="9282"/>
        </w:tabs>
        <w:rPr>
          <w:lang w:eastAsia="zh-CN"/>
        </w:rPr>
      </w:pPr>
      <w:r>
        <w:fldChar w:fldCharType="begin"/>
      </w:r>
      <w:r>
        <w:instrText xml:space="preserve"> HYPERLINK \l "_Toc_4_4_0000000018" </w:instrText>
      </w:r>
      <w:r>
        <w:fldChar w:fldCharType="separate"/>
      </w:r>
      <w:r>
        <w:t>15.河道非法采砂生态环境损害赔偿调查鉴定评估费用绩效目标表</w:t>
      </w:r>
      <w:r>
        <w:tab/>
      </w:r>
      <w:r>
        <w:rPr>
          <w:rFonts w:hint="eastAsia"/>
          <w:lang w:eastAsia="zh-CN"/>
        </w:rPr>
        <w:t>3</w:t>
      </w:r>
      <w:r>
        <w:rPr>
          <w:rFonts w:hint="eastAsia"/>
          <w:lang w:eastAsia="zh-CN"/>
        </w:rPr>
        <w:fldChar w:fldCharType="end"/>
      </w:r>
      <w:r>
        <w:rPr>
          <w:rFonts w:hint="eastAsia"/>
          <w:lang w:eastAsia="zh-CN"/>
        </w:rPr>
        <w:t>0</w:t>
      </w:r>
    </w:p>
    <w:p w14:paraId="35BCA0A5">
      <w:pPr>
        <w:pStyle w:val="5"/>
        <w:tabs>
          <w:tab w:val="right" w:leader="dot" w:pos="9282"/>
        </w:tabs>
        <w:rPr>
          <w:lang w:eastAsia="zh-CN"/>
        </w:rPr>
      </w:pPr>
      <w:r>
        <w:fldChar w:fldCharType="begin"/>
      </w:r>
      <w:r>
        <w:instrText xml:space="preserve"> HYPERLINK \l "_Toc_4_4_0000000019" </w:instrText>
      </w:r>
      <w:r>
        <w:fldChar w:fldCharType="separate"/>
      </w:r>
      <w:r>
        <w:t>16.建设项目稽查专家费绩效目标表</w:t>
      </w:r>
      <w:r>
        <w:tab/>
      </w:r>
      <w:r>
        <w:rPr>
          <w:rFonts w:hint="eastAsia"/>
          <w:lang w:eastAsia="zh-CN"/>
        </w:rPr>
        <w:t>3</w:t>
      </w:r>
      <w:r>
        <w:rPr>
          <w:rFonts w:hint="eastAsia"/>
          <w:lang w:eastAsia="zh-CN"/>
        </w:rPr>
        <w:fldChar w:fldCharType="end"/>
      </w:r>
      <w:r>
        <w:rPr>
          <w:rFonts w:hint="eastAsia"/>
          <w:lang w:eastAsia="zh-CN"/>
        </w:rPr>
        <w:t>1</w:t>
      </w:r>
    </w:p>
    <w:p w14:paraId="44E9E8BD">
      <w:pPr>
        <w:pStyle w:val="5"/>
        <w:tabs>
          <w:tab w:val="right" w:leader="dot" w:pos="9282"/>
        </w:tabs>
        <w:rPr>
          <w:lang w:eastAsia="zh-CN"/>
        </w:rPr>
      </w:pPr>
      <w:r>
        <w:fldChar w:fldCharType="begin"/>
      </w:r>
      <w:r>
        <w:instrText xml:space="preserve"> HYPERLINK \l "_Toc_4_4_0000000020" </w:instrText>
      </w:r>
      <w:r>
        <w:fldChar w:fldCharType="separate"/>
      </w:r>
      <w:r>
        <w:t>17.节约保护水资源宣传绩效目标表</w:t>
      </w:r>
      <w:r>
        <w:tab/>
      </w:r>
      <w:r>
        <w:rPr>
          <w:rFonts w:hint="eastAsia"/>
          <w:lang w:eastAsia="zh-CN"/>
        </w:rPr>
        <w:t>3</w:t>
      </w:r>
      <w:r>
        <w:rPr>
          <w:rFonts w:hint="eastAsia"/>
          <w:lang w:eastAsia="zh-CN"/>
        </w:rPr>
        <w:fldChar w:fldCharType="end"/>
      </w:r>
      <w:r>
        <w:rPr>
          <w:rFonts w:hint="eastAsia"/>
          <w:lang w:eastAsia="zh-CN"/>
        </w:rPr>
        <w:t>2</w:t>
      </w:r>
    </w:p>
    <w:p w14:paraId="71832A80">
      <w:pPr>
        <w:pStyle w:val="5"/>
        <w:tabs>
          <w:tab w:val="right" w:leader="dot" w:pos="9282"/>
        </w:tabs>
        <w:rPr>
          <w:lang w:eastAsia="zh-CN"/>
        </w:rPr>
      </w:pPr>
      <w:r>
        <w:fldChar w:fldCharType="begin"/>
      </w:r>
      <w:r>
        <w:instrText xml:space="preserve"> HYPERLINK \l "_Toc_4_4_0000000021" </w:instrText>
      </w:r>
      <w:r>
        <w:fldChar w:fldCharType="separate"/>
      </w:r>
      <w:r>
        <w:t>18.内部审计工作经费绩效目标表</w:t>
      </w:r>
      <w:r>
        <w:tab/>
      </w:r>
      <w:r>
        <w:rPr>
          <w:rFonts w:hint="eastAsia"/>
          <w:lang w:eastAsia="zh-CN"/>
        </w:rPr>
        <w:t>3</w:t>
      </w:r>
      <w:r>
        <w:rPr>
          <w:rFonts w:hint="eastAsia"/>
          <w:lang w:eastAsia="zh-CN"/>
        </w:rPr>
        <w:fldChar w:fldCharType="end"/>
      </w:r>
      <w:r>
        <w:rPr>
          <w:rFonts w:hint="eastAsia"/>
          <w:lang w:eastAsia="zh-CN"/>
        </w:rPr>
        <w:t>3</w:t>
      </w:r>
    </w:p>
    <w:p w14:paraId="29F9F68E">
      <w:pPr>
        <w:pStyle w:val="5"/>
        <w:tabs>
          <w:tab w:val="right" w:leader="dot" w:pos="9282"/>
        </w:tabs>
      </w:pPr>
      <w:r>
        <w:fldChar w:fldCharType="begin"/>
      </w:r>
      <w:r>
        <w:instrText xml:space="preserve"> HYPERLINK \l "_Toc_4_4_0000000022" </w:instrText>
      </w:r>
      <w:r>
        <w:fldChar w:fldCharType="separate"/>
      </w:r>
      <w:r>
        <w:t>19.强光手电绩效目标表</w:t>
      </w:r>
      <w:r>
        <w:tab/>
      </w:r>
      <w:r>
        <w:fldChar w:fldCharType="begin"/>
      </w:r>
      <w:r>
        <w:instrText xml:space="preserve">PAGEREF _Toc_4_4_0000000022 \h</w:instrText>
      </w:r>
      <w:r>
        <w:fldChar w:fldCharType="separate"/>
      </w:r>
      <w:r>
        <w:t>3</w:t>
      </w:r>
      <w:r>
        <w:rPr>
          <w:rFonts w:hint="eastAsia"/>
          <w:lang w:eastAsia="zh-CN"/>
        </w:rPr>
        <w:t>4</w:t>
      </w:r>
      <w:r>
        <w:fldChar w:fldCharType="end"/>
      </w:r>
      <w:r>
        <w:fldChar w:fldCharType="end"/>
      </w:r>
    </w:p>
    <w:p w14:paraId="39F4AC3B">
      <w:pPr>
        <w:pStyle w:val="5"/>
        <w:tabs>
          <w:tab w:val="right" w:leader="dot" w:pos="9282"/>
        </w:tabs>
      </w:pPr>
      <w:r>
        <w:fldChar w:fldCharType="begin"/>
      </w:r>
      <w:r>
        <w:instrText xml:space="preserve"> HYPERLINK \l "_Toc_4_4_0000000023" </w:instrText>
      </w:r>
      <w:r>
        <w:fldChar w:fldCharType="separate"/>
      </w:r>
      <w:r>
        <w:t>20.全市节约用水工作会议绩效目标表</w:t>
      </w:r>
      <w:r>
        <w:tab/>
      </w:r>
      <w:r>
        <w:fldChar w:fldCharType="begin"/>
      </w:r>
      <w:r>
        <w:instrText xml:space="preserve">PAGEREF _Toc_4_4_0000000023 \h</w:instrText>
      </w:r>
      <w:r>
        <w:fldChar w:fldCharType="separate"/>
      </w:r>
      <w:r>
        <w:t>3</w:t>
      </w:r>
      <w:r>
        <w:rPr>
          <w:rFonts w:hint="eastAsia"/>
          <w:lang w:eastAsia="zh-CN"/>
        </w:rPr>
        <w:t>5</w:t>
      </w:r>
      <w:r>
        <w:fldChar w:fldCharType="end"/>
      </w:r>
      <w:r>
        <w:fldChar w:fldCharType="end"/>
      </w:r>
    </w:p>
    <w:p w14:paraId="38034F44">
      <w:pPr>
        <w:pStyle w:val="5"/>
        <w:tabs>
          <w:tab w:val="right" w:leader="dot" w:pos="9282"/>
        </w:tabs>
      </w:pPr>
      <w:r>
        <w:fldChar w:fldCharType="begin"/>
      </w:r>
      <w:r>
        <w:instrText xml:space="preserve"> HYPERLINK \l "_Toc_4_4_0000000024" </w:instrText>
      </w:r>
      <w:r>
        <w:fldChar w:fldCharType="separate"/>
      </w:r>
      <w:r>
        <w:t>21.全市农村水利工作会议绩效目标表</w:t>
      </w:r>
      <w:r>
        <w:tab/>
      </w:r>
      <w:r>
        <w:fldChar w:fldCharType="begin"/>
      </w:r>
      <w:r>
        <w:instrText xml:space="preserve">PAGEREF _Toc_4_4_0000000024 \h</w:instrText>
      </w:r>
      <w:r>
        <w:fldChar w:fldCharType="separate"/>
      </w:r>
      <w:r>
        <w:t>3</w:t>
      </w:r>
      <w:r>
        <w:rPr>
          <w:rFonts w:hint="eastAsia"/>
          <w:lang w:eastAsia="zh-CN"/>
        </w:rPr>
        <w:t>6</w:t>
      </w:r>
      <w:r>
        <w:fldChar w:fldCharType="end"/>
      </w:r>
      <w:r>
        <w:fldChar w:fldCharType="end"/>
      </w:r>
    </w:p>
    <w:p w14:paraId="79F3500C">
      <w:pPr>
        <w:pStyle w:val="5"/>
        <w:tabs>
          <w:tab w:val="right" w:leader="dot" w:pos="9282"/>
        </w:tabs>
      </w:pPr>
      <w:r>
        <w:fldChar w:fldCharType="begin"/>
      </w:r>
      <w:r>
        <w:instrText xml:space="preserve"> HYPERLINK \l "_Toc_4_4_0000000025" </w:instrText>
      </w:r>
      <w:r>
        <w:fldChar w:fldCharType="separate"/>
      </w:r>
      <w:r>
        <w:t>22.全市生产建设项目水土保持预防监督管理培训绩效目标表</w:t>
      </w:r>
      <w:r>
        <w:tab/>
      </w:r>
      <w:r>
        <w:fldChar w:fldCharType="begin"/>
      </w:r>
      <w:r>
        <w:instrText xml:space="preserve">PAGEREF _Toc_4_4_0000000025 \h</w:instrText>
      </w:r>
      <w:r>
        <w:fldChar w:fldCharType="separate"/>
      </w:r>
      <w:r>
        <w:t>3</w:t>
      </w:r>
      <w:r>
        <w:rPr>
          <w:rFonts w:hint="eastAsia"/>
          <w:lang w:eastAsia="zh-CN"/>
        </w:rPr>
        <w:t>7</w:t>
      </w:r>
      <w:r>
        <w:fldChar w:fldCharType="end"/>
      </w:r>
      <w:r>
        <w:fldChar w:fldCharType="end"/>
      </w:r>
    </w:p>
    <w:p w14:paraId="710A2549">
      <w:pPr>
        <w:pStyle w:val="5"/>
        <w:tabs>
          <w:tab w:val="right" w:leader="dot" w:pos="9282"/>
        </w:tabs>
      </w:pPr>
      <w:r>
        <w:fldChar w:fldCharType="begin"/>
      </w:r>
      <w:r>
        <w:instrText xml:space="preserve"> HYPERLINK \l "_Toc_4_4_0000000026" </w:instrText>
      </w:r>
      <w:r>
        <w:fldChar w:fldCharType="separate"/>
      </w:r>
      <w:r>
        <w:t>23.全市水利统计培训经费绩效目标表</w:t>
      </w:r>
      <w:r>
        <w:tab/>
      </w:r>
      <w:r>
        <w:fldChar w:fldCharType="begin"/>
      </w:r>
      <w:r>
        <w:instrText xml:space="preserve">PAGEREF _Toc_4_4_0000000026 \h</w:instrText>
      </w:r>
      <w:r>
        <w:fldChar w:fldCharType="separate"/>
      </w:r>
      <w:r>
        <w:t>3</w:t>
      </w:r>
      <w:r>
        <w:rPr>
          <w:rFonts w:hint="eastAsia"/>
          <w:lang w:eastAsia="zh-CN"/>
        </w:rPr>
        <w:t>8</w:t>
      </w:r>
      <w:r>
        <w:fldChar w:fldCharType="end"/>
      </w:r>
      <w:r>
        <w:fldChar w:fldCharType="end"/>
      </w:r>
    </w:p>
    <w:p w14:paraId="530B8699">
      <w:pPr>
        <w:pStyle w:val="5"/>
        <w:tabs>
          <w:tab w:val="right" w:leader="dot" w:pos="9282"/>
        </w:tabs>
      </w:pPr>
      <w:r>
        <w:fldChar w:fldCharType="begin"/>
      </w:r>
      <w:r>
        <w:instrText xml:space="preserve"> HYPERLINK \l "_Toc_4_4_0000000027" </w:instrText>
      </w:r>
      <w:r>
        <w:fldChar w:fldCharType="separate"/>
      </w:r>
      <w:r>
        <w:t>24.全市水利宣传工作会议绩效目标表</w:t>
      </w:r>
      <w:r>
        <w:tab/>
      </w:r>
      <w:r>
        <w:fldChar w:fldCharType="begin"/>
      </w:r>
      <w:r>
        <w:instrText xml:space="preserve">PAGEREF _Toc_4_4_0000000027 \h</w:instrText>
      </w:r>
      <w:r>
        <w:fldChar w:fldCharType="separate"/>
      </w:r>
      <w:r>
        <w:t>3</w:t>
      </w:r>
      <w:r>
        <w:rPr>
          <w:rFonts w:hint="eastAsia"/>
          <w:lang w:eastAsia="zh-CN"/>
        </w:rPr>
        <w:t>9</w:t>
      </w:r>
      <w:r>
        <w:fldChar w:fldCharType="end"/>
      </w:r>
      <w:r>
        <w:fldChar w:fldCharType="end"/>
      </w:r>
    </w:p>
    <w:p w14:paraId="18A44017">
      <w:pPr>
        <w:pStyle w:val="5"/>
        <w:tabs>
          <w:tab w:val="right" w:leader="dot" w:pos="9282"/>
        </w:tabs>
        <w:rPr>
          <w:lang w:eastAsia="zh-CN"/>
        </w:rPr>
      </w:pPr>
      <w:r>
        <w:fldChar w:fldCharType="begin"/>
      </w:r>
      <w:r>
        <w:instrText xml:space="preserve"> HYPERLINK \l "_Toc_4_4_0000000028" </w:instrText>
      </w:r>
      <w:r>
        <w:fldChar w:fldCharType="separate"/>
      </w:r>
      <w:r>
        <w:t>25.全市水利综合统计资料印刷费绩效目标表</w:t>
      </w:r>
      <w:r>
        <w:tab/>
      </w:r>
      <w:r>
        <w:rPr>
          <w:rFonts w:hint="eastAsia"/>
          <w:lang w:eastAsia="zh-CN"/>
        </w:rPr>
        <w:t>4</w:t>
      </w:r>
      <w:r>
        <w:rPr>
          <w:rFonts w:hint="eastAsia"/>
          <w:lang w:eastAsia="zh-CN"/>
        </w:rPr>
        <w:fldChar w:fldCharType="end"/>
      </w:r>
      <w:r>
        <w:rPr>
          <w:rFonts w:hint="eastAsia"/>
          <w:lang w:eastAsia="zh-CN"/>
        </w:rPr>
        <w:t>0</w:t>
      </w:r>
    </w:p>
    <w:p w14:paraId="6B9623DD">
      <w:pPr>
        <w:pStyle w:val="5"/>
        <w:tabs>
          <w:tab w:val="right" w:leader="dot" w:pos="9282"/>
        </w:tabs>
        <w:rPr>
          <w:lang w:eastAsia="zh-CN"/>
        </w:rPr>
      </w:pPr>
      <w:r>
        <w:fldChar w:fldCharType="begin"/>
      </w:r>
      <w:r>
        <w:instrText xml:space="preserve"> HYPERLINK \l "_Toc_4_4_0000000029" </w:instrText>
      </w:r>
      <w:r>
        <w:fldChar w:fldCharType="separate"/>
      </w:r>
      <w:r>
        <w:t>26.全市水务暨党风廉政建设工作会议绩效目标表</w:t>
      </w:r>
      <w:r>
        <w:tab/>
      </w:r>
      <w:r>
        <w:rPr>
          <w:rFonts w:hint="eastAsia"/>
          <w:lang w:eastAsia="zh-CN"/>
        </w:rPr>
        <w:t>4</w:t>
      </w:r>
      <w:r>
        <w:rPr>
          <w:rFonts w:hint="eastAsia"/>
          <w:lang w:eastAsia="zh-CN"/>
        </w:rPr>
        <w:fldChar w:fldCharType="end"/>
      </w:r>
      <w:r>
        <w:rPr>
          <w:rFonts w:hint="eastAsia"/>
          <w:lang w:eastAsia="zh-CN"/>
        </w:rPr>
        <w:t>1</w:t>
      </w:r>
    </w:p>
    <w:p w14:paraId="29158FFA">
      <w:pPr>
        <w:pStyle w:val="5"/>
        <w:tabs>
          <w:tab w:val="right" w:leader="dot" w:pos="9282"/>
        </w:tabs>
        <w:rPr>
          <w:lang w:eastAsia="zh-CN"/>
        </w:rPr>
      </w:pPr>
      <w:r>
        <w:fldChar w:fldCharType="begin"/>
      </w:r>
      <w:r>
        <w:instrText xml:space="preserve"> HYPERLINK \l "_Toc_4_4_0000000030" </w:instrText>
      </w:r>
      <w:r>
        <w:fldChar w:fldCharType="separate"/>
      </w:r>
      <w:r>
        <w:t>27.全市重点水利项目调度会绩效目标表</w:t>
      </w:r>
      <w:r>
        <w:tab/>
      </w:r>
      <w:r>
        <w:rPr>
          <w:rFonts w:hint="eastAsia"/>
          <w:lang w:eastAsia="zh-CN"/>
        </w:rPr>
        <w:t>4</w:t>
      </w:r>
      <w:r>
        <w:rPr>
          <w:rFonts w:hint="eastAsia"/>
          <w:lang w:eastAsia="zh-CN"/>
        </w:rPr>
        <w:fldChar w:fldCharType="end"/>
      </w:r>
      <w:r>
        <w:rPr>
          <w:rFonts w:hint="eastAsia"/>
          <w:lang w:eastAsia="zh-CN"/>
        </w:rPr>
        <w:t>2</w:t>
      </w:r>
    </w:p>
    <w:p w14:paraId="7B3B918C">
      <w:pPr>
        <w:pStyle w:val="5"/>
        <w:tabs>
          <w:tab w:val="right" w:leader="dot" w:pos="9282"/>
        </w:tabs>
      </w:pPr>
      <w:r>
        <w:fldChar w:fldCharType="begin"/>
      </w:r>
      <w:r>
        <w:instrText xml:space="preserve"> HYPERLINK \l "_Toc_4_4_0000000031" </w:instrText>
      </w:r>
      <w:r>
        <w:fldChar w:fldCharType="separate"/>
      </w:r>
      <w:r>
        <w:t>28.全域治水清水润城工作车辆租赁费绩效目标表</w:t>
      </w:r>
      <w:r>
        <w:tab/>
      </w:r>
      <w:r>
        <w:fldChar w:fldCharType="begin"/>
      </w:r>
      <w:r>
        <w:instrText xml:space="preserve">PAGEREF _Toc_4_4_0000000031 \h</w:instrText>
      </w:r>
      <w:r>
        <w:fldChar w:fldCharType="separate"/>
      </w:r>
      <w:r>
        <w:t>4</w:t>
      </w:r>
      <w:r>
        <w:rPr>
          <w:rFonts w:hint="eastAsia"/>
          <w:lang w:eastAsia="zh-CN"/>
        </w:rPr>
        <w:t>3</w:t>
      </w:r>
      <w:r>
        <w:fldChar w:fldCharType="end"/>
      </w:r>
      <w:r>
        <w:fldChar w:fldCharType="end"/>
      </w:r>
    </w:p>
    <w:p w14:paraId="27A54E6F">
      <w:pPr>
        <w:pStyle w:val="5"/>
        <w:tabs>
          <w:tab w:val="right" w:leader="dot" w:pos="9282"/>
        </w:tabs>
      </w:pPr>
      <w:r>
        <w:fldChar w:fldCharType="begin"/>
      </w:r>
      <w:r>
        <w:instrText xml:space="preserve"> HYPERLINK \l "_Toc_4_4_0000000032" </w:instrText>
      </w:r>
      <w:r>
        <w:fldChar w:fldCharType="separate"/>
      </w:r>
      <w:r>
        <w:t>29.水利法治宣传绩效目标表</w:t>
      </w:r>
      <w:r>
        <w:tab/>
      </w:r>
      <w:r>
        <w:fldChar w:fldCharType="begin"/>
      </w:r>
      <w:r>
        <w:instrText xml:space="preserve">PAGEREF _Toc_4_4_0000000032 \h</w:instrText>
      </w:r>
      <w:r>
        <w:fldChar w:fldCharType="separate"/>
      </w:r>
      <w:r>
        <w:t>4</w:t>
      </w:r>
      <w:r>
        <w:rPr>
          <w:rFonts w:hint="eastAsia"/>
          <w:lang w:eastAsia="zh-CN"/>
        </w:rPr>
        <w:t>4</w:t>
      </w:r>
      <w:r>
        <w:fldChar w:fldCharType="end"/>
      </w:r>
      <w:r>
        <w:fldChar w:fldCharType="end"/>
      </w:r>
    </w:p>
    <w:p w14:paraId="1F5F79C5">
      <w:pPr>
        <w:pStyle w:val="5"/>
        <w:tabs>
          <w:tab w:val="right" w:leader="dot" w:pos="9282"/>
        </w:tabs>
      </w:pPr>
      <w:r>
        <w:fldChar w:fldCharType="begin"/>
      </w:r>
      <w:r>
        <w:instrText xml:space="preserve"> HYPERLINK \l "_Toc_4_4_0000000033" </w:instrText>
      </w:r>
      <w:r>
        <w:fldChar w:fldCharType="separate"/>
      </w:r>
      <w:r>
        <w:t>30.水利工程建设质量飞检及质量鉴定工作经费绩效目标表</w:t>
      </w:r>
      <w:r>
        <w:tab/>
      </w:r>
      <w:r>
        <w:fldChar w:fldCharType="begin"/>
      </w:r>
      <w:r>
        <w:instrText xml:space="preserve">PAGEREF _Toc_4_4_0000000033 \h</w:instrText>
      </w:r>
      <w:r>
        <w:fldChar w:fldCharType="separate"/>
      </w:r>
      <w:r>
        <w:t>4</w:t>
      </w:r>
      <w:r>
        <w:rPr>
          <w:rFonts w:hint="eastAsia"/>
          <w:lang w:eastAsia="zh-CN"/>
        </w:rPr>
        <w:t>5</w:t>
      </w:r>
      <w:r>
        <w:fldChar w:fldCharType="end"/>
      </w:r>
      <w:r>
        <w:fldChar w:fldCharType="end"/>
      </w:r>
    </w:p>
    <w:p w14:paraId="796F974D">
      <w:pPr>
        <w:pStyle w:val="5"/>
        <w:tabs>
          <w:tab w:val="right" w:leader="dot" w:pos="9282"/>
        </w:tabs>
      </w:pPr>
      <w:r>
        <w:fldChar w:fldCharType="begin"/>
      </w:r>
      <w:r>
        <w:instrText xml:space="preserve"> HYPERLINK \l "_Toc_4_4_0000000034" </w:instrText>
      </w:r>
      <w:r>
        <w:fldChar w:fldCharType="separate"/>
      </w:r>
      <w:r>
        <w:t>31.水利工作成效宣传经费绩效目标表</w:t>
      </w:r>
      <w:r>
        <w:tab/>
      </w:r>
      <w:r>
        <w:fldChar w:fldCharType="begin"/>
      </w:r>
      <w:r>
        <w:instrText xml:space="preserve">PAGEREF _Toc_4_4_0000000034 \h</w:instrText>
      </w:r>
      <w:r>
        <w:fldChar w:fldCharType="separate"/>
      </w:r>
      <w:r>
        <w:t>4</w:t>
      </w:r>
      <w:r>
        <w:rPr>
          <w:rFonts w:hint="eastAsia"/>
          <w:lang w:eastAsia="zh-CN"/>
        </w:rPr>
        <w:t>6</w:t>
      </w:r>
      <w:r>
        <w:fldChar w:fldCharType="end"/>
      </w:r>
      <w:r>
        <w:fldChar w:fldCharType="end"/>
      </w:r>
    </w:p>
    <w:p w14:paraId="7F337B48">
      <w:pPr>
        <w:pStyle w:val="5"/>
        <w:tabs>
          <w:tab w:val="right" w:leader="dot" w:pos="9282"/>
        </w:tabs>
      </w:pPr>
      <w:r>
        <w:fldChar w:fldCharType="begin"/>
      </w:r>
      <w:r>
        <w:instrText xml:space="preserve"> HYPERLINK \l "_Toc_4_4_0000000035" </w:instrText>
      </w:r>
      <w:r>
        <w:fldChar w:fldCharType="separate"/>
      </w:r>
      <w:r>
        <w:t>32.水利项目绩效评价经费绩效目标表</w:t>
      </w:r>
      <w:r>
        <w:tab/>
      </w:r>
      <w:r>
        <w:fldChar w:fldCharType="begin"/>
      </w:r>
      <w:r>
        <w:instrText xml:space="preserve">PAGEREF _Toc_4_4_0000000035 \h</w:instrText>
      </w:r>
      <w:r>
        <w:fldChar w:fldCharType="separate"/>
      </w:r>
      <w:r>
        <w:t>4</w:t>
      </w:r>
      <w:r>
        <w:rPr>
          <w:rFonts w:hint="eastAsia"/>
          <w:lang w:eastAsia="zh-CN"/>
        </w:rPr>
        <w:t>7</w:t>
      </w:r>
      <w:r>
        <w:fldChar w:fldCharType="end"/>
      </w:r>
      <w:r>
        <w:fldChar w:fldCharType="end"/>
      </w:r>
    </w:p>
    <w:p w14:paraId="5F83DDC3">
      <w:pPr>
        <w:pStyle w:val="5"/>
        <w:tabs>
          <w:tab w:val="right" w:leader="dot" w:pos="9282"/>
        </w:tabs>
      </w:pPr>
      <w:r>
        <w:fldChar w:fldCharType="begin"/>
      </w:r>
      <w:r>
        <w:instrText xml:space="preserve"> HYPERLINK \l "_Toc_4_4_0000000036" </w:instrText>
      </w:r>
      <w:r>
        <w:fldChar w:fldCharType="separate"/>
      </w:r>
      <w:r>
        <w:t>33.水利项目监管经费绩效目标表</w:t>
      </w:r>
      <w:r>
        <w:tab/>
      </w:r>
      <w:r>
        <w:fldChar w:fldCharType="begin"/>
      </w:r>
      <w:r>
        <w:instrText xml:space="preserve">PAGEREF _Toc_4_4_0000000036 \h</w:instrText>
      </w:r>
      <w:r>
        <w:fldChar w:fldCharType="separate"/>
      </w:r>
      <w:r>
        <w:t>4</w:t>
      </w:r>
      <w:r>
        <w:rPr>
          <w:rFonts w:hint="eastAsia"/>
          <w:lang w:eastAsia="zh-CN"/>
        </w:rPr>
        <w:t>8</w:t>
      </w:r>
      <w:r>
        <w:fldChar w:fldCharType="end"/>
      </w:r>
      <w:r>
        <w:fldChar w:fldCharType="end"/>
      </w:r>
    </w:p>
    <w:p w14:paraId="35DB7A85">
      <w:pPr>
        <w:pStyle w:val="5"/>
        <w:tabs>
          <w:tab w:val="right" w:leader="dot" w:pos="9282"/>
        </w:tabs>
      </w:pPr>
      <w:r>
        <w:fldChar w:fldCharType="begin"/>
      </w:r>
      <w:r>
        <w:instrText xml:space="preserve"> HYPERLINK \l "_Toc_4_4_0000000037" </w:instrText>
      </w:r>
      <w:r>
        <w:fldChar w:fldCharType="separate"/>
      </w:r>
      <w:r>
        <w:t>34.水土保持工作宣传绩效目标表</w:t>
      </w:r>
      <w:r>
        <w:tab/>
      </w:r>
      <w:r>
        <w:fldChar w:fldCharType="begin"/>
      </w:r>
      <w:r>
        <w:instrText xml:space="preserve">PAGEREF _Toc_4_4_0000000037 \h</w:instrText>
      </w:r>
      <w:r>
        <w:fldChar w:fldCharType="separate"/>
      </w:r>
      <w:r>
        <w:t>4</w:t>
      </w:r>
      <w:r>
        <w:rPr>
          <w:rFonts w:hint="eastAsia"/>
          <w:lang w:eastAsia="zh-CN"/>
        </w:rPr>
        <w:t>9</w:t>
      </w:r>
      <w:r>
        <w:fldChar w:fldCharType="end"/>
      </w:r>
      <w:r>
        <w:fldChar w:fldCharType="end"/>
      </w:r>
    </w:p>
    <w:p w14:paraId="5DD9E39C">
      <w:pPr>
        <w:pStyle w:val="5"/>
        <w:tabs>
          <w:tab w:val="right" w:leader="dot" w:pos="9282"/>
        </w:tabs>
        <w:rPr>
          <w:lang w:eastAsia="zh-CN"/>
        </w:rPr>
      </w:pPr>
      <w:r>
        <w:fldChar w:fldCharType="begin"/>
      </w:r>
      <w:r>
        <w:instrText xml:space="preserve"> HYPERLINK \l "_Toc_4_4_0000000038" </w:instrText>
      </w:r>
      <w:r>
        <w:fldChar w:fldCharType="separate"/>
      </w:r>
      <w:r>
        <w:t>35.水政监察通讯传输费用绩效目标表</w:t>
      </w:r>
      <w:r>
        <w:tab/>
      </w:r>
      <w:r>
        <w:rPr>
          <w:rFonts w:hint="eastAsia"/>
          <w:lang w:eastAsia="zh-CN"/>
        </w:rPr>
        <w:t>5</w:t>
      </w:r>
      <w:r>
        <w:rPr>
          <w:rFonts w:hint="eastAsia"/>
          <w:lang w:eastAsia="zh-CN"/>
        </w:rPr>
        <w:fldChar w:fldCharType="end"/>
      </w:r>
      <w:r>
        <w:rPr>
          <w:rFonts w:hint="eastAsia"/>
          <w:lang w:eastAsia="zh-CN"/>
        </w:rPr>
        <w:t>0</w:t>
      </w:r>
    </w:p>
    <w:p w14:paraId="7CBC595B">
      <w:pPr>
        <w:pStyle w:val="5"/>
        <w:tabs>
          <w:tab w:val="right" w:leader="dot" w:pos="9282"/>
        </w:tabs>
        <w:rPr>
          <w:lang w:eastAsia="zh-CN"/>
        </w:rPr>
      </w:pPr>
      <w:r>
        <w:fldChar w:fldCharType="begin"/>
      </w:r>
      <w:r>
        <w:instrText xml:space="preserve"> HYPERLINK \l "_Toc_4_4_0000000039" </w:instrText>
      </w:r>
      <w:r>
        <w:fldChar w:fldCharType="separate"/>
      </w:r>
      <w:r>
        <w:t>36.水政监察执法培训经费绩效目标表</w:t>
      </w:r>
      <w:r>
        <w:tab/>
      </w:r>
      <w:r>
        <w:rPr>
          <w:rFonts w:hint="eastAsia"/>
          <w:lang w:eastAsia="zh-CN"/>
        </w:rPr>
        <w:t>5</w:t>
      </w:r>
      <w:r>
        <w:rPr>
          <w:rFonts w:hint="eastAsia"/>
          <w:lang w:eastAsia="zh-CN"/>
        </w:rPr>
        <w:fldChar w:fldCharType="end"/>
      </w:r>
      <w:r>
        <w:rPr>
          <w:rFonts w:hint="eastAsia"/>
          <w:lang w:eastAsia="zh-CN"/>
        </w:rPr>
        <w:t>1</w:t>
      </w:r>
    </w:p>
    <w:p w14:paraId="75A43047">
      <w:pPr>
        <w:pStyle w:val="5"/>
        <w:tabs>
          <w:tab w:val="right" w:leader="dot" w:pos="9282"/>
        </w:tabs>
        <w:rPr>
          <w:lang w:eastAsia="zh-CN"/>
        </w:rPr>
      </w:pPr>
      <w:r>
        <w:fldChar w:fldCharType="begin"/>
      </w:r>
      <w:r>
        <w:instrText xml:space="preserve"> HYPERLINK \l "_Toc_4_4_0000000040" </w:instrText>
      </w:r>
      <w:r>
        <w:fldChar w:fldCharType="separate"/>
      </w:r>
      <w:r>
        <w:t>37.水质与水位监测经费绩效目标表</w:t>
      </w:r>
      <w:r>
        <w:tab/>
      </w:r>
      <w:r>
        <w:rPr>
          <w:rFonts w:hint="eastAsia"/>
          <w:lang w:eastAsia="zh-CN"/>
        </w:rPr>
        <w:t>5</w:t>
      </w:r>
      <w:r>
        <w:rPr>
          <w:rFonts w:hint="eastAsia"/>
          <w:lang w:eastAsia="zh-CN"/>
        </w:rPr>
        <w:fldChar w:fldCharType="end"/>
      </w:r>
      <w:r>
        <w:rPr>
          <w:rFonts w:hint="eastAsia"/>
          <w:lang w:eastAsia="zh-CN"/>
        </w:rPr>
        <w:t>2</w:t>
      </w:r>
    </w:p>
    <w:p w14:paraId="0EC5614D">
      <w:pPr>
        <w:pStyle w:val="5"/>
        <w:tabs>
          <w:tab w:val="right" w:leader="dot" w:pos="9282"/>
        </w:tabs>
      </w:pPr>
      <w:r>
        <w:fldChar w:fldCharType="begin"/>
      </w:r>
      <w:r>
        <w:instrText xml:space="preserve"> HYPERLINK \l "_Toc_4_4_0000000041" </w:instrText>
      </w:r>
      <w:r>
        <w:fldChar w:fldCharType="separate"/>
      </w:r>
      <w:r>
        <w:t>38.水资源管理暨水政监察工作会议绩效目标表</w:t>
      </w:r>
      <w:r>
        <w:tab/>
      </w:r>
      <w:r>
        <w:fldChar w:fldCharType="begin"/>
      </w:r>
      <w:r>
        <w:instrText xml:space="preserve">PAGEREF _Toc_4_4_0000000041 \h</w:instrText>
      </w:r>
      <w:r>
        <w:fldChar w:fldCharType="separate"/>
      </w:r>
      <w:r>
        <w:t>5</w:t>
      </w:r>
      <w:r>
        <w:rPr>
          <w:rFonts w:hint="eastAsia"/>
          <w:lang w:eastAsia="zh-CN"/>
        </w:rPr>
        <w:t>3</w:t>
      </w:r>
      <w:r>
        <w:fldChar w:fldCharType="end"/>
      </w:r>
      <w:r>
        <w:fldChar w:fldCharType="end"/>
      </w:r>
    </w:p>
    <w:p w14:paraId="354066D7">
      <w:pPr>
        <w:pStyle w:val="5"/>
        <w:tabs>
          <w:tab w:val="right" w:leader="dot" w:pos="9282"/>
        </w:tabs>
      </w:pPr>
      <w:r>
        <w:fldChar w:fldCharType="begin"/>
      </w:r>
      <w:r>
        <w:instrText xml:space="preserve"> HYPERLINK \l "_Toc_4_4_0000000042" </w:instrText>
      </w:r>
      <w:r>
        <w:fldChar w:fldCharType="separate"/>
      </w:r>
      <w:r>
        <w:t>39.桃林口水库移民集体财产补偿及移民生产扶持金绩效目标表</w:t>
      </w:r>
      <w:r>
        <w:tab/>
      </w:r>
      <w:r>
        <w:fldChar w:fldCharType="begin"/>
      </w:r>
      <w:r>
        <w:instrText xml:space="preserve">PAGEREF _Toc_4_4_0000000042 \h</w:instrText>
      </w:r>
      <w:r>
        <w:fldChar w:fldCharType="separate"/>
      </w:r>
      <w:r>
        <w:t>5</w:t>
      </w:r>
      <w:r>
        <w:rPr>
          <w:rFonts w:hint="eastAsia"/>
          <w:lang w:eastAsia="zh-CN"/>
        </w:rPr>
        <w:t>4</w:t>
      </w:r>
      <w:r>
        <w:fldChar w:fldCharType="end"/>
      </w:r>
      <w:r>
        <w:fldChar w:fldCharType="end"/>
      </w:r>
    </w:p>
    <w:p w14:paraId="041FA804">
      <w:pPr>
        <w:pStyle w:val="5"/>
        <w:tabs>
          <w:tab w:val="right" w:leader="dot" w:pos="9282"/>
        </w:tabs>
      </w:pPr>
      <w:r>
        <w:fldChar w:fldCharType="begin"/>
      </w:r>
      <w:r>
        <w:instrText xml:space="preserve"> HYPERLINK \l "_Toc_4_4_0000000043" </w:instrText>
      </w:r>
      <w:r>
        <w:fldChar w:fldCharType="separate"/>
      </w:r>
      <w:r>
        <w:t>40.幸福河湖建设培训经费绩效目标表</w:t>
      </w:r>
      <w:r>
        <w:tab/>
      </w:r>
      <w:r>
        <w:fldChar w:fldCharType="begin"/>
      </w:r>
      <w:r>
        <w:instrText xml:space="preserve">PAGEREF _Toc_4_4_0000000043 \h</w:instrText>
      </w:r>
      <w:r>
        <w:fldChar w:fldCharType="separate"/>
      </w:r>
      <w:r>
        <w:t>5</w:t>
      </w:r>
      <w:r>
        <w:rPr>
          <w:rFonts w:hint="eastAsia"/>
          <w:lang w:eastAsia="zh-CN"/>
        </w:rPr>
        <w:t>5</w:t>
      </w:r>
      <w:r>
        <w:fldChar w:fldCharType="end"/>
      </w:r>
      <w:r>
        <w:fldChar w:fldCharType="end"/>
      </w:r>
    </w:p>
    <w:p w14:paraId="289D6785">
      <w:pPr>
        <w:pStyle w:val="5"/>
        <w:tabs>
          <w:tab w:val="right" w:leader="dot" w:pos="9282"/>
        </w:tabs>
      </w:pPr>
      <w:r>
        <w:fldChar w:fldCharType="begin"/>
      </w:r>
      <w:r>
        <w:instrText xml:space="preserve"> HYPERLINK \l "_Toc_4_4_0000000044" </w:instrText>
      </w:r>
      <w:r>
        <w:fldChar w:fldCharType="separate"/>
      </w:r>
      <w:r>
        <w:t>41.移民工作会议绩效目标表</w:t>
      </w:r>
      <w:r>
        <w:tab/>
      </w:r>
      <w:r>
        <w:fldChar w:fldCharType="begin"/>
      </w:r>
      <w:r>
        <w:instrText xml:space="preserve">PAGEREF _Toc_4_4_0000000044 \h</w:instrText>
      </w:r>
      <w:r>
        <w:fldChar w:fldCharType="separate"/>
      </w:r>
      <w:r>
        <w:t>5</w:t>
      </w:r>
      <w:r>
        <w:rPr>
          <w:rFonts w:hint="eastAsia"/>
          <w:lang w:eastAsia="zh-CN"/>
        </w:rPr>
        <w:t>6</w:t>
      </w:r>
      <w:r>
        <w:fldChar w:fldCharType="end"/>
      </w:r>
      <w:r>
        <w:fldChar w:fldCharType="end"/>
      </w:r>
    </w:p>
    <w:p w14:paraId="5A34B966">
      <w:pPr>
        <w:pStyle w:val="5"/>
        <w:tabs>
          <w:tab w:val="right" w:leader="dot" w:pos="9282"/>
        </w:tabs>
      </w:pPr>
      <w:r>
        <w:fldChar w:fldCharType="begin"/>
      </w:r>
      <w:r>
        <w:instrText xml:space="preserve"> HYPERLINK \l "_Toc_4_4_0000000045" </w:instrText>
      </w:r>
      <w:r>
        <w:fldChar w:fldCharType="separate"/>
      </w:r>
      <w:r>
        <w:t>42.移民工作经费绩效目标表</w:t>
      </w:r>
      <w:r>
        <w:tab/>
      </w:r>
      <w:r>
        <w:fldChar w:fldCharType="begin"/>
      </w:r>
      <w:r>
        <w:instrText xml:space="preserve">PAGEREF _Toc_4_4_0000000045 \h</w:instrText>
      </w:r>
      <w:r>
        <w:fldChar w:fldCharType="separate"/>
      </w:r>
      <w:r>
        <w:t>5</w:t>
      </w:r>
      <w:r>
        <w:rPr>
          <w:rFonts w:hint="eastAsia"/>
          <w:lang w:eastAsia="zh-CN"/>
        </w:rPr>
        <w:t>7</w:t>
      </w:r>
      <w:r>
        <w:fldChar w:fldCharType="end"/>
      </w:r>
      <w:r>
        <w:fldChar w:fldCharType="end"/>
      </w:r>
    </w:p>
    <w:p w14:paraId="3CF6115C">
      <w:pPr>
        <w:pStyle w:val="5"/>
        <w:tabs>
          <w:tab w:val="right" w:leader="dot" w:pos="9282"/>
        </w:tabs>
      </w:pPr>
      <w:r>
        <w:fldChar w:fldCharType="begin"/>
      </w:r>
      <w:r>
        <w:instrText xml:space="preserve"> HYPERLINK \l "_Toc_4_4_0000000046" </w:instrText>
      </w:r>
      <w:r>
        <w:fldChar w:fldCharType="separate"/>
      </w:r>
      <w:r>
        <w:t>43.移民稳定工作会议绩效目标表</w:t>
      </w:r>
      <w:r>
        <w:tab/>
      </w:r>
      <w:r>
        <w:fldChar w:fldCharType="begin"/>
      </w:r>
      <w:r>
        <w:instrText xml:space="preserve">PAGEREF _Toc_4_4_0000000046 \h</w:instrText>
      </w:r>
      <w:r>
        <w:fldChar w:fldCharType="separate"/>
      </w:r>
      <w:r>
        <w:t>5</w:t>
      </w:r>
      <w:r>
        <w:rPr>
          <w:rFonts w:hint="eastAsia"/>
          <w:lang w:eastAsia="zh-CN"/>
        </w:rPr>
        <w:t>8</w:t>
      </w:r>
      <w:r>
        <w:fldChar w:fldCharType="end"/>
      </w:r>
      <w:r>
        <w:fldChar w:fldCharType="end"/>
      </w:r>
    </w:p>
    <w:p w14:paraId="3C874A2C">
      <w:pPr>
        <w:pStyle w:val="5"/>
        <w:tabs>
          <w:tab w:val="right" w:leader="dot" w:pos="9282"/>
        </w:tabs>
      </w:pPr>
      <w:r>
        <w:fldChar w:fldCharType="begin"/>
      </w:r>
      <w:r>
        <w:instrText xml:space="preserve"> HYPERLINK \l "_Toc_4_4_0000000047" </w:instrText>
      </w:r>
      <w:r>
        <w:fldChar w:fldCharType="separate"/>
      </w:r>
      <w:r>
        <w:t>44.质量监督工作经费绩效目标表</w:t>
      </w:r>
      <w:r>
        <w:tab/>
      </w:r>
      <w:r>
        <w:fldChar w:fldCharType="begin"/>
      </w:r>
      <w:r>
        <w:instrText xml:space="preserve">PAGEREF _Toc_4_4_0000000047 \h</w:instrText>
      </w:r>
      <w:r>
        <w:fldChar w:fldCharType="separate"/>
      </w:r>
      <w:r>
        <w:t>5</w:t>
      </w:r>
      <w:r>
        <w:rPr>
          <w:rFonts w:hint="eastAsia"/>
          <w:lang w:eastAsia="zh-CN"/>
        </w:rPr>
        <w:t>9</w:t>
      </w:r>
      <w:r>
        <w:fldChar w:fldCharType="end"/>
      </w:r>
      <w:r>
        <w:fldChar w:fldCharType="end"/>
      </w:r>
    </w:p>
    <w:p w14:paraId="230D8A30">
      <w:pPr>
        <w:pStyle w:val="5"/>
        <w:tabs>
          <w:tab w:val="right" w:leader="dot" w:pos="9282"/>
        </w:tabs>
        <w:rPr>
          <w:lang w:eastAsia="zh-CN"/>
        </w:rPr>
      </w:pPr>
      <w:r>
        <w:fldChar w:fldCharType="begin"/>
      </w:r>
      <w:r>
        <w:instrText xml:space="preserve"> HYPERLINK \l "_Toc_4_4_0000000048" </w:instrText>
      </w:r>
      <w:r>
        <w:fldChar w:fldCharType="separate"/>
      </w:r>
      <w:r>
        <w:t>45.质量监督培训经费绩效目标表</w:t>
      </w:r>
      <w:r>
        <w:tab/>
      </w:r>
      <w:r>
        <w:rPr>
          <w:rFonts w:hint="eastAsia"/>
          <w:lang w:eastAsia="zh-CN"/>
        </w:rPr>
        <w:t>6</w:t>
      </w:r>
      <w:r>
        <w:rPr>
          <w:rFonts w:hint="eastAsia"/>
          <w:lang w:eastAsia="zh-CN"/>
        </w:rPr>
        <w:fldChar w:fldCharType="end"/>
      </w:r>
      <w:r>
        <w:rPr>
          <w:rFonts w:hint="eastAsia"/>
          <w:lang w:eastAsia="zh-CN"/>
        </w:rPr>
        <w:t>0</w:t>
      </w:r>
    </w:p>
    <w:p w14:paraId="62ADE40B">
      <w:pPr>
        <w:pStyle w:val="5"/>
        <w:tabs>
          <w:tab w:val="right" w:leader="dot" w:pos="9282"/>
        </w:tabs>
        <w:rPr>
          <w:lang w:eastAsia="zh-CN"/>
        </w:rPr>
      </w:pPr>
      <w:r>
        <w:fldChar w:fldCharType="begin"/>
      </w:r>
      <w:r>
        <w:instrText xml:space="preserve"> HYPERLINK \l "_Toc_4_4_0000000049" </w:instrText>
      </w:r>
      <w:r>
        <w:fldChar w:fldCharType="separate"/>
      </w:r>
      <w:r>
        <w:t>46.质量监督设备材料检测经费绩效目标表</w:t>
      </w:r>
      <w:r>
        <w:tab/>
      </w:r>
      <w:r>
        <w:rPr>
          <w:rFonts w:hint="eastAsia"/>
          <w:lang w:eastAsia="zh-CN"/>
        </w:rPr>
        <w:t>6</w:t>
      </w:r>
      <w:r>
        <w:rPr>
          <w:rFonts w:hint="eastAsia"/>
          <w:lang w:eastAsia="zh-CN"/>
        </w:rPr>
        <w:fldChar w:fldCharType="end"/>
      </w:r>
      <w:r>
        <w:rPr>
          <w:rFonts w:hint="eastAsia"/>
          <w:lang w:eastAsia="zh-CN"/>
        </w:rPr>
        <w:t>1</w:t>
      </w:r>
    </w:p>
    <w:p w14:paraId="6453840B">
      <w:pPr>
        <w:pStyle w:val="5"/>
        <w:tabs>
          <w:tab w:val="right" w:leader="dot" w:pos="9282"/>
        </w:tabs>
        <w:rPr>
          <w:lang w:eastAsia="zh-CN"/>
        </w:rPr>
      </w:pPr>
      <w:r>
        <w:fldChar w:fldCharType="begin"/>
      </w:r>
      <w:r>
        <w:instrText xml:space="preserve"> HYPERLINK \l "_Toc_4_4_0000000050" </w:instrText>
      </w:r>
      <w:r>
        <w:fldChar w:fldCharType="separate"/>
      </w:r>
      <w:r>
        <w:t>47.专属办公耗材印刷费绩效目标表</w:t>
      </w:r>
      <w:r>
        <w:tab/>
      </w:r>
      <w:r>
        <w:rPr>
          <w:rFonts w:hint="eastAsia"/>
          <w:lang w:eastAsia="zh-CN"/>
        </w:rPr>
        <w:t>6</w:t>
      </w:r>
      <w:r>
        <w:rPr>
          <w:rFonts w:hint="eastAsia"/>
          <w:lang w:eastAsia="zh-CN"/>
        </w:rPr>
        <w:fldChar w:fldCharType="end"/>
      </w:r>
      <w:r>
        <w:rPr>
          <w:rFonts w:hint="eastAsia"/>
          <w:lang w:eastAsia="zh-CN"/>
        </w:rPr>
        <w:t>2</w:t>
      </w:r>
    </w:p>
    <w:p w14:paraId="5BE85E66">
      <w:pPr>
        <w:pStyle w:val="5"/>
        <w:tabs>
          <w:tab w:val="right" w:leader="dot" w:pos="9282"/>
        </w:tabs>
        <w:rPr>
          <w:lang w:eastAsia="zh-CN"/>
        </w:rPr>
      </w:pPr>
      <w:r>
        <w:fldChar w:fldCharType="begin"/>
      </w:r>
      <w:r>
        <w:instrText xml:space="preserve"> HYPERLINK \l "_Toc_4_4_0000000051" </w:instrText>
      </w:r>
      <w:r>
        <w:fldChar w:fldCharType="separate"/>
      </w:r>
      <w:r>
        <w:t>48.2021年度河湖长制省级奖补资金绩效目标表</w:t>
      </w:r>
      <w:r>
        <w:tab/>
      </w:r>
      <w:r>
        <w:rPr>
          <w:rFonts w:hint="eastAsia"/>
          <w:lang w:eastAsia="zh-CN"/>
        </w:rPr>
        <w:t>6</w:t>
      </w:r>
      <w:r>
        <w:rPr>
          <w:rFonts w:hint="eastAsia"/>
          <w:lang w:eastAsia="zh-CN"/>
        </w:rPr>
        <w:fldChar w:fldCharType="end"/>
      </w:r>
      <w:r>
        <w:rPr>
          <w:rFonts w:hint="eastAsia"/>
          <w:lang w:eastAsia="zh-CN"/>
        </w:rPr>
        <w:t>3</w:t>
      </w:r>
    </w:p>
    <w:p w14:paraId="343BCA73">
      <w:pPr>
        <w:pStyle w:val="5"/>
        <w:tabs>
          <w:tab w:val="right" w:leader="dot" w:pos="9282"/>
        </w:tabs>
      </w:pPr>
      <w:r>
        <w:fldChar w:fldCharType="begin"/>
      </w:r>
      <w:r>
        <w:instrText xml:space="preserve"> HYPERLINK \l "_Toc_4_4_0000000052" </w:instrText>
      </w:r>
      <w:r>
        <w:fldChar w:fldCharType="separate"/>
      </w:r>
      <w:r>
        <w:t>49.河北省中小河流治理总体方案（唐山市）绩效目标表</w:t>
      </w:r>
      <w:r>
        <w:tab/>
      </w:r>
      <w:r>
        <w:fldChar w:fldCharType="begin"/>
      </w:r>
      <w:r>
        <w:instrText xml:space="preserve">PAGEREF _Toc_4_4_0000000052 \h</w:instrText>
      </w:r>
      <w:r>
        <w:fldChar w:fldCharType="separate"/>
      </w:r>
      <w:r>
        <w:t>6</w:t>
      </w:r>
      <w:r>
        <w:rPr>
          <w:rFonts w:hint="eastAsia"/>
          <w:lang w:eastAsia="zh-CN"/>
        </w:rPr>
        <w:t>4</w:t>
      </w:r>
      <w:r>
        <w:fldChar w:fldCharType="end"/>
      </w:r>
      <w:r>
        <w:fldChar w:fldCharType="end"/>
      </w:r>
    </w:p>
    <w:p w14:paraId="28F1526B">
      <w:pPr>
        <w:pStyle w:val="5"/>
        <w:tabs>
          <w:tab w:val="right" w:leader="dot" w:pos="9282"/>
        </w:tabs>
      </w:pPr>
      <w:r>
        <w:fldChar w:fldCharType="begin"/>
      </w:r>
      <w:r>
        <w:instrText xml:space="preserve"> HYPERLINK \l "_Toc_4_4_0000000053" </w:instrText>
      </w:r>
      <w:r>
        <w:fldChar w:fldCharType="separate"/>
      </w:r>
      <w:r>
        <w:t>50.河长制专项工作经费绩效目标表</w:t>
      </w:r>
      <w:r>
        <w:tab/>
      </w:r>
      <w:r>
        <w:fldChar w:fldCharType="begin"/>
      </w:r>
      <w:r>
        <w:instrText xml:space="preserve">PAGEREF _Toc_4_4_0000000053 \h</w:instrText>
      </w:r>
      <w:r>
        <w:fldChar w:fldCharType="separate"/>
      </w:r>
      <w:r>
        <w:t>6</w:t>
      </w:r>
      <w:r>
        <w:rPr>
          <w:rFonts w:hint="eastAsia"/>
          <w:lang w:eastAsia="zh-CN"/>
        </w:rPr>
        <w:t>5</w:t>
      </w:r>
      <w:r>
        <w:fldChar w:fldCharType="end"/>
      </w:r>
      <w:r>
        <w:fldChar w:fldCharType="end"/>
      </w:r>
    </w:p>
    <w:p w14:paraId="6178BA5A">
      <w:pPr>
        <w:pStyle w:val="5"/>
        <w:tabs>
          <w:tab w:val="right" w:leader="dot" w:pos="9282"/>
        </w:tabs>
      </w:pPr>
      <w:r>
        <w:fldChar w:fldCharType="begin"/>
      </w:r>
      <w:r>
        <w:instrText xml:space="preserve"> HYPERLINK \l "_Toc_4_4_0000000054" </w:instrText>
      </w:r>
      <w:r>
        <w:fldChar w:fldCharType="separate"/>
      </w:r>
      <w:r>
        <w:t>51.还乡河流域治理综合规划编制绩效目标表</w:t>
      </w:r>
      <w:r>
        <w:tab/>
      </w:r>
      <w:r>
        <w:fldChar w:fldCharType="begin"/>
      </w:r>
      <w:r>
        <w:instrText xml:space="preserve">PAGEREF _Toc_4_4_0000000054 \h</w:instrText>
      </w:r>
      <w:r>
        <w:fldChar w:fldCharType="separate"/>
      </w:r>
      <w:r>
        <w:t>6</w:t>
      </w:r>
      <w:r>
        <w:rPr>
          <w:rFonts w:hint="eastAsia"/>
          <w:lang w:eastAsia="zh-CN"/>
        </w:rPr>
        <w:t>6</w:t>
      </w:r>
      <w:r>
        <w:fldChar w:fldCharType="end"/>
      </w:r>
      <w:r>
        <w:fldChar w:fldCharType="end"/>
      </w:r>
    </w:p>
    <w:p w14:paraId="3D4EBAB8">
      <w:pPr>
        <w:pStyle w:val="5"/>
        <w:tabs>
          <w:tab w:val="right" w:leader="dot" w:pos="9282"/>
        </w:tabs>
      </w:pPr>
      <w:r>
        <w:fldChar w:fldCharType="begin"/>
      </w:r>
      <w:r>
        <w:instrText xml:space="preserve"> HYPERLINK \l "_Toc_4_4_0000000055" </w:instrText>
      </w:r>
      <w:r>
        <w:fldChar w:fldCharType="separate"/>
      </w:r>
      <w:r>
        <w:t>52.绩效评价费用绩效目标表</w:t>
      </w:r>
      <w:r>
        <w:tab/>
      </w:r>
      <w:r>
        <w:fldChar w:fldCharType="begin"/>
      </w:r>
      <w:r>
        <w:instrText xml:space="preserve">PAGEREF _Toc_4_4_0000000055 \h</w:instrText>
      </w:r>
      <w:r>
        <w:fldChar w:fldCharType="separate"/>
      </w:r>
      <w:r>
        <w:t>6</w:t>
      </w:r>
      <w:r>
        <w:rPr>
          <w:rFonts w:hint="eastAsia"/>
          <w:lang w:eastAsia="zh-CN"/>
        </w:rPr>
        <w:t>7</w:t>
      </w:r>
      <w:r>
        <w:fldChar w:fldCharType="end"/>
      </w:r>
      <w:r>
        <w:fldChar w:fldCharType="end"/>
      </w:r>
    </w:p>
    <w:p w14:paraId="7C181BE9">
      <w:pPr>
        <w:pStyle w:val="5"/>
        <w:tabs>
          <w:tab w:val="right" w:leader="dot" w:pos="9282"/>
        </w:tabs>
      </w:pPr>
      <w:r>
        <w:fldChar w:fldCharType="begin"/>
      </w:r>
      <w:r>
        <w:instrText xml:space="preserve"> HYPERLINK \l "_Toc_4_4_0000000056" </w:instrText>
      </w:r>
      <w:r>
        <w:fldChar w:fldCharType="separate"/>
      </w:r>
      <w:r>
        <w:t>53.农业灌溉水利用系数测算绩效目标表</w:t>
      </w:r>
      <w:r>
        <w:tab/>
      </w:r>
      <w:r>
        <w:fldChar w:fldCharType="begin"/>
      </w:r>
      <w:r>
        <w:instrText xml:space="preserve">PAGEREF _Toc_4_4_0000000056 \h</w:instrText>
      </w:r>
      <w:r>
        <w:fldChar w:fldCharType="separate"/>
      </w:r>
      <w:r>
        <w:t>6</w:t>
      </w:r>
      <w:r>
        <w:rPr>
          <w:rFonts w:hint="eastAsia"/>
          <w:lang w:eastAsia="zh-CN"/>
        </w:rPr>
        <w:t>8</w:t>
      </w:r>
      <w:r>
        <w:fldChar w:fldCharType="end"/>
      </w:r>
      <w:r>
        <w:fldChar w:fldCharType="end"/>
      </w:r>
    </w:p>
    <w:p w14:paraId="6BDE34CB">
      <w:pPr>
        <w:pStyle w:val="5"/>
        <w:tabs>
          <w:tab w:val="right" w:leader="dot" w:pos="9282"/>
        </w:tabs>
      </w:pPr>
      <w:r>
        <w:fldChar w:fldCharType="begin"/>
      </w:r>
      <w:r>
        <w:instrText xml:space="preserve"> HYPERLINK \l "_Toc_4_4_0000000057" </w:instrText>
      </w:r>
      <w:r>
        <w:fldChar w:fldCharType="separate"/>
      </w:r>
      <w:r>
        <w:t>54.全域治水清水润城县区工程PPP项目市本级工程运营补贴绩效目标表</w:t>
      </w:r>
      <w:r>
        <w:tab/>
      </w:r>
      <w:r>
        <w:fldChar w:fldCharType="begin"/>
      </w:r>
      <w:r>
        <w:instrText xml:space="preserve">PAGEREF _Toc_4_4_0000000057 \h</w:instrText>
      </w:r>
      <w:r>
        <w:fldChar w:fldCharType="separate"/>
      </w:r>
      <w:r>
        <w:t>6</w:t>
      </w:r>
      <w:r>
        <w:rPr>
          <w:rFonts w:hint="eastAsia"/>
          <w:lang w:eastAsia="zh-CN"/>
        </w:rPr>
        <w:t>9</w:t>
      </w:r>
      <w:r>
        <w:fldChar w:fldCharType="end"/>
      </w:r>
      <w:r>
        <w:fldChar w:fldCharType="end"/>
      </w:r>
    </w:p>
    <w:p w14:paraId="5A9DC36C">
      <w:pPr>
        <w:pStyle w:val="5"/>
        <w:tabs>
          <w:tab w:val="right" w:leader="dot" w:pos="9282"/>
        </w:tabs>
        <w:rPr>
          <w:lang w:eastAsia="zh-CN"/>
        </w:rPr>
      </w:pPr>
      <w:r>
        <w:fldChar w:fldCharType="begin"/>
      </w:r>
      <w:r>
        <w:instrText xml:space="preserve"> HYPERLINK \l "_Toc_4_4_0000000058" </w:instrText>
      </w:r>
      <w:r>
        <w:fldChar w:fldCharType="separate"/>
      </w:r>
      <w:r>
        <w:t>55.市本级监测评估费用绩效目标表</w:t>
      </w:r>
      <w:r>
        <w:tab/>
      </w:r>
      <w:r>
        <w:rPr>
          <w:rFonts w:hint="eastAsia"/>
          <w:lang w:eastAsia="zh-CN"/>
        </w:rPr>
        <w:t>7</w:t>
      </w:r>
      <w:r>
        <w:rPr>
          <w:rFonts w:hint="eastAsia"/>
          <w:lang w:eastAsia="zh-CN"/>
        </w:rPr>
        <w:fldChar w:fldCharType="end"/>
      </w:r>
      <w:r>
        <w:rPr>
          <w:rFonts w:hint="eastAsia"/>
          <w:lang w:eastAsia="zh-CN"/>
        </w:rPr>
        <w:t>0</w:t>
      </w:r>
    </w:p>
    <w:p w14:paraId="3135047A">
      <w:pPr>
        <w:pStyle w:val="5"/>
        <w:tabs>
          <w:tab w:val="right" w:leader="dot" w:pos="9282"/>
        </w:tabs>
        <w:rPr>
          <w:lang w:eastAsia="zh-CN"/>
        </w:rPr>
      </w:pPr>
      <w:r>
        <w:fldChar w:fldCharType="begin"/>
      </w:r>
      <w:r>
        <w:instrText xml:space="preserve"> HYPERLINK \l "_Toc_4_4_0000000059" </w:instrText>
      </w:r>
      <w:r>
        <w:fldChar w:fldCharType="separate"/>
      </w:r>
      <w:r>
        <w:t>56.市级河道一河一策编制费绩效目标表</w:t>
      </w:r>
      <w:r>
        <w:tab/>
      </w:r>
      <w:r>
        <w:rPr>
          <w:rFonts w:hint="eastAsia"/>
          <w:lang w:eastAsia="zh-CN"/>
        </w:rPr>
        <w:t>7</w:t>
      </w:r>
      <w:r>
        <w:rPr>
          <w:rFonts w:hint="eastAsia"/>
          <w:lang w:eastAsia="zh-CN"/>
        </w:rPr>
        <w:fldChar w:fldCharType="end"/>
      </w:r>
      <w:r>
        <w:rPr>
          <w:rFonts w:hint="eastAsia"/>
          <w:lang w:eastAsia="zh-CN"/>
        </w:rPr>
        <w:t>1</w:t>
      </w:r>
    </w:p>
    <w:p w14:paraId="53D5E590">
      <w:pPr>
        <w:pStyle w:val="5"/>
        <w:tabs>
          <w:tab w:val="right" w:leader="dot" w:pos="9282"/>
        </w:tabs>
        <w:rPr>
          <w:lang w:eastAsia="zh-CN"/>
        </w:rPr>
      </w:pPr>
      <w:r>
        <w:fldChar w:fldCharType="begin"/>
      </w:r>
      <w:r>
        <w:instrText xml:space="preserve"> HYPERLINK \l "_Toc_4_4_0000000060" </w:instrText>
      </w:r>
      <w:r>
        <w:fldChar w:fldCharType="separate"/>
      </w:r>
      <w:r>
        <w:t>57.水利工程设施安全度汛保障绩效目标表</w:t>
      </w:r>
      <w:r>
        <w:tab/>
      </w:r>
      <w:r>
        <w:rPr>
          <w:rFonts w:hint="eastAsia"/>
          <w:lang w:eastAsia="zh-CN"/>
        </w:rPr>
        <w:t>7</w:t>
      </w:r>
      <w:r>
        <w:rPr>
          <w:rFonts w:hint="eastAsia"/>
          <w:lang w:eastAsia="zh-CN"/>
        </w:rPr>
        <w:fldChar w:fldCharType="end"/>
      </w:r>
      <w:r>
        <w:rPr>
          <w:rFonts w:hint="eastAsia"/>
          <w:lang w:eastAsia="zh-CN"/>
        </w:rPr>
        <w:t>2</w:t>
      </w:r>
    </w:p>
    <w:p w14:paraId="0EBB6B2C">
      <w:pPr>
        <w:pStyle w:val="5"/>
        <w:tabs>
          <w:tab w:val="right" w:leader="dot" w:pos="9282"/>
        </w:tabs>
      </w:pPr>
      <w:r>
        <w:fldChar w:fldCharType="begin"/>
      </w:r>
      <w:r>
        <w:instrText xml:space="preserve"> HYPERLINK \l "_Toc_4_4_0000000061" </w:instrText>
      </w:r>
      <w:r>
        <w:fldChar w:fldCharType="separate"/>
      </w:r>
      <w:r>
        <w:t>58.溯河治理规划编制费绩效目标表</w:t>
      </w:r>
      <w:r>
        <w:tab/>
      </w:r>
      <w:r>
        <w:fldChar w:fldCharType="begin"/>
      </w:r>
      <w:r>
        <w:instrText xml:space="preserve">PAGEREF _Toc_4_4_0000000061 \h</w:instrText>
      </w:r>
      <w:r>
        <w:fldChar w:fldCharType="separate"/>
      </w:r>
      <w:r>
        <w:t>7</w:t>
      </w:r>
      <w:r>
        <w:rPr>
          <w:rFonts w:hint="eastAsia"/>
          <w:lang w:eastAsia="zh-CN"/>
        </w:rPr>
        <w:t>3</w:t>
      </w:r>
      <w:r>
        <w:fldChar w:fldCharType="end"/>
      </w:r>
      <w:r>
        <w:fldChar w:fldCharType="end"/>
      </w:r>
    </w:p>
    <w:p w14:paraId="3D0E5718">
      <w:pPr>
        <w:pStyle w:val="5"/>
        <w:tabs>
          <w:tab w:val="right" w:leader="dot" w:pos="9282"/>
        </w:tabs>
      </w:pPr>
      <w:r>
        <w:fldChar w:fldCharType="begin"/>
      </w:r>
      <w:r>
        <w:instrText xml:space="preserve"> HYPERLINK \l "_Toc_4_4_0000000062" </w:instrText>
      </w:r>
      <w:r>
        <w:fldChar w:fldCharType="separate"/>
      </w:r>
      <w:r>
        <w:t>59.唐山市2023年度地下水超采综合治理海（咸）水入侵调查与监测实施方案绩效目标表</w:t>
      </w:r>
      <w:r>
        <w:tab/>
      </w:r>
      <w:r>
        <w:fldChar w:fldCharType="begin"/>
      </w:r>
      <w:r>
        <w:instrText xml:space="preserve">PAGEREF _Toc_4_4_0000000062 \h</w:instrText>
      </w:r>
      <w:r>
        <w:fldChar w:fldCharType="separate"/>
      </w:r>
      <w:r>
        <w:t>7</w:t>
      </w:r>
      <w:r>
        <w:rPr>
          <w:rFonts w:hint="eastAsia"/>
          <w:lang w:eastAsia="zh-CN"/>
        </w:rPr>
        <w:t>4</w:t>
      </w:r>
      <w:r>
        <w:fldChar w:fldCharType="end"/>
      </w:r>
      <w:r>
        <w:fldChar w:fldCharType="end"/>
      </w:r>
    </w:p>
    <w:p w14:paraId="4A70B7B0">
      <w:pPr>
        <w:pStyle w:val="5"/>
        <w:tabs>
          <w:tab w:val="right" w:leader="dot" w:pos="9282"/>
        </w:tabs>
      </w:pPr>
      <w:r>
        <w:fldChar w:fldCharType="begin"/>
      </w:r>
      <w:r>
        <w:instrText xml:space="preserve"> HYPERLINK \l "_Toc_4_4_0000000063" </w:instrText>
      </w:r>
      <w:r>
        <w:fldChar w:fldCharType="separate"/>
      </w:r>
      <w:r>
        <w:t>60.唐山市2023年度地下水智能化管控能力建设项目绩效目标表</w:t>
      </w:r>
      <w:r>
        <w:tab/>
      </w:r>
      <w:r>
        <w:fldChar w:fldCharType="begin"/>
      </w:r>
      <w:r>
        <w:instrText xml:space="preserve">PAGEREF _Toc_4_4_0000000063 \h</w:instrText>
      </w:r>
      <w:r>
        <w:fldChar w:fldCharType="separate"/>
      </w:r>
      <w:r>
        <w:t>7</w:t>
      </w:r>
      <w:r>
        <w:rPr>
          <w:rFonts w:hint="eastAsia"/>
          <w:lang w:eastAsia="zh-CN"/>
        </w:rPr>
        <w:t>5</w:t>
      </w:r>
      <w:r>
        <w:fldChar w:fldCharType="end"/>
      </w:r>
      <w:r>
        <w:fldChar w:fldCharType="end"/>
      </w:r>
    </w:p>
    <w:p w14:paraId="5E3C9FC6">
      <w:pPr>
        <w:pStyle w:val="5"/>
        <w:tabs>
          <w:tab w:val="right" w:leader="dot" w:pos="9282"/>
        </w:tabs>
      </w:pPr>
      <w:r>
        <w:fldChar w:fldCharType="begin"/>
      </w:r>
      <w:r>
        <w:instrText xml:space="preserve"> HYPERLINK \l "_Toc_4_4_0000000064" </w:instrText>
      </w:r>
      <w:r>
        <w:fldChar w:fldCharType="separate"/>
      </w:r>
      <w:r>
        <w:t>61.唐山市2023年度取水在线计量监控数据管理项目绩效目标表</w:t>
      </w:r>
      <w:r>
        <w:tab/>
      </w:r>
      <w:r>
        <w:fldChar w:fldCharType="begin"/>
      </w:r>
      <w:r>
        <w:instrText xml:space="preserve">PAGEREF _Toc_4_4_0000000064 \h</w:instrText>
      </w:r>
      <w:r>
        <w:fldChar w:fldCharType="separate"/>
      </w:r>
      <w:r>
        <w:t>7</w:t>
      </w:r>
      <w:r>
        <w:rPr>
          <w:rFonts w:hint="eastAsia"/>
          <w:lang w:eastAsia="zh-CN"/>
        </w:rPr>
        <w:t>6</w:t>
      </w:r>
      <w:r>
        <w:fldChar w:fldCharType="end"/>
      </w:r>
      <w:r>
        <w:fldChar w:fldCharType="end"/>
      </w:r>
    </w:p>
    <w:p w14:paraId="641CAE25">
      <w:pPr>
        <w:pStyle w:val="5"/>
        <w:tabs>
          <w:tab w:val="right" w:leader="dot" w:pos="9282"/>
        </w:tabs>
      </w:pPr>
      <w:r>
        <w:fldChar w:fldCharType="begin"/>
      </w:r>
      <w:r>
        <w:instrText xml:space="preserve"> HYPERLINK \l "_Toc_4_4_0000000065" </w:instrText>
      </w:r>
      <w:r>
        <w:fldChar w:fldCharType="separate"/>
      </w:r>
      <w:r>
        <w:t>62.唐山市城市防洪规划编制费绩效目标表</w:t>
      </w:r>
      <w:r>
        <w:tab/>
      </w:r>
      <w:r>
        <w:fldChar w:fldCharType="begin"/>
      </w:r>
      <w:r>
        <w:instrText xml:space="preserve">PAGEREF _Toc_4_4_0000000065 \h</w:instrText>
      </w:r>
      <w:r>
        <w:fldChar w:fldCharType="separate"/>
      </w:r>
      <w:r>
        <w:t>7</w:t>
      </w:r>
      <w:r>
        <w:rPr>
          <w:rFonts w:hint="eastAsia"/>
          <w:lang w:eastAsia="zh-CN"/>
        </w:rPr>
        <w:t>7</w:t>
      </w:r>
      <w:r>
        <w:fldChar w:fldCharType="end"/>
      </w:r>
      <w:r>
        <w:fldChar w:fldCharType="end"/>
      </w:r>
    </w:p>
    <w:p w14:paraId="187FC12E">
      <w:pPr>
        <w:pStyle w:val="5"/>
        <w:tabs>
          <w:tab w:val="right" w:leader="dot" w:pos="9282"/>
        </w:tabs>
      </w:pPr>
      <w:r>
        <w:fldChar w:fldCharType="begin"/>
      </w:r>
      <w:r>
        <w:instrText xml:space="preserve"> HYPERLINK \l "_Toc_4_4_0000000066" </w:instrText>
      </w:r>
      <w:r>
        <w:fldChar w:fldCharType="separate"/>
      </w:r>
      <w:r>
        <w:t>63.唐山市环城水系提升改造综合治理工程PPP项目运营补贴绩效目标表</w:t>
      </w:r>
      <w:r>
        <w:tab/>
      </w:r>
      <w:r>
        <w:fldChar w:fldCharType="begin"/>
      </w:r>
      <w:r>
        <w:instrText xml:space="preserve">PAGEREF _Toc_4_4_0000000066 \h</w:instrText>
      </w:r>
      <w:r>
        <w:fldChar w:fldCharType="separate"/>
      </w:r>
      <w:r>
        <w:t>7</w:t>
      </w:r>
      <w:r>
        <w:rPr>
          <w:rFonts w:hint="eastAsia"/>
          <w:lang w:eastAsia="zh-CN"/>
        </w:rPr>
        <w:t>8</w:t>
      </w:r>
      <w:r>
        <w:fldChar w:fldCharType="end"/>
      </w:r>
      <w:r>
        <w:fldChar w:fldCharType="end"/>
      </w:r>
    </w:p>
    <w:p w14:paraId="2B937EFF">
      <w:pPr>
        <w:pStyle w:val="5"/>
        <w:tabs>
          <w:tab w:val="right" w:leader="dot" w:pos="9282"/>
        </w:tabs>
      </w:pPr>
      <w:r>
        <w:fldChar w:fldCharType="begin"/>
      </w:r>
      <w:r>
        <w:instrText xml:space="preserve"> HYPERLINK \l "_Toc_4_4_0000000067" </w:instrText>
      </w:r>
      <w:r>
        <w:fldChar w:fldCharType="separate"/>
      </w:r>
      <w:r>
        <w:t>64.唐山市山洪灾害防治非工程措施绩效目标表</w:t>
      </w:r>
      <w:r>
        <w:tab/>
      </w:r>
      <w:r>
        <w:fldChar w:fldCharType="begin"/>
      </w:r>
      <w:r>
        <w:instrText xml:space="preserve">PAGEREF _Toc_4_4_0000000067 \h</w:instrText>
      </w:r>
      <w:r>
        <w:fldChar w:fldCharType="separate"/>
      </w:r>
      <w:r>
        <w:t>7</w:t>
      </w:r>
      <w:r>
        <w:rPr>
          <w:rFonts w:hint="eastAsia"/>
          <w:lang w:eastAsia="zh-CN"/>
        </w:rPr>
        <w:t>9</w:t>
      </w:r>
      <w:r>
        <w:fldChar w:fldCharType="end"/>
      </w:r>
      <w:r>
        <w:fldChar w:fldCharType="end"/>
      </w:r>
    </w:p>
    <w:p w14:paraId="7644A3C7">
      <w:pPr>
        <w:pStyle w:val="5"/>
        <w:tabs>
          <w:tab w:val="right" w:leader="dot" w:pos="9282"/>
        </w:tabs>
        <w:rPr>
          <w:lang w:eastAsia="zh-CN"/>
        </w:rPr>
      </w:pPr>
      <w:r>
        <w:fldChar w:fldCharType="begin"/>
      </w:r>
      <w:r>
        <w:instrText xml:space="preserve"> HYPERLINK \l "_Toc_4_4_0000000068" </w:instrText>
      </w:r>
      <w:r>
        <w:fldChar w:fldCharType="separate"/>
      </w:r>
      <w:r>
        <w:t>65.唐山市水网规划编制费绩效目标表</w:t>
      </w:r>
      <w:r>
        <w:tab/>
      </w:r>
      <w:r>
        <w:rPr>
          <w:rFonts w:hint="eastAsia"/>
          <w:lang w:eastAsia="zh-CN"/>
        </w:rPr>
        <w:t>8</w:t>
      </w:r>
      <w:r>
        <w:rPr>
          <w:rFonts w:hint="eastAsia"/>
          <w:lang w:eastAsia="zh-CN"/>
        </w:rPr>
        <w:fldChar w:fldCharType="end"/>
      </w:r>
      <w:r>
        <w:rPr>
          <w:rFonts w:hint="eastAsia"/>
          <w:lang w:eastAsia="zh-CN"/>
        </w:rPr>
        <w:t>0</w:t>
      </w:r>
    </w:p>
    <w:p w14:paraId="203B4D43">
      <w:pPr>
        <w:pStyle w:val="5"/>
        <w:tabs>
          <w:tab w:val="right" w:leader="dot" w:pos="9282"/>
        </w:tabs>
        <w:rPr>
          <w:lang w:eastAsia="zh-CN"/>
        </w:rPr>
      </w:pPr>
      <w:r>
        <w:fldChar w:fldCharType="begin"/>
      </w:r>
      <w:r>
        <w:instrText xml:space="preserve"> HYPERLINK \l "_Toc_4_4_0000000069" </w:instrText>
      </w:r>
      <w:r>
        <w:fldChar w:fldCharType="separate"/>
      </w:r>
      <w:r>
        <w:t>66.幸福河湖建设（沙河）编制费绩效目标表</w:t>
      </w:r>
      <w:r>
        <w:tab/>
      </w:r>
      <w:r>
        <w:rPr>
          <w:rFonts w:hint="eastAsia"/>
          <w:lang w:eastAsia="zh-CN"/>
        </w:rPr>
        <w:t>8</w:t>
      </w:r>
      <w:r>
        <w:rPr>
          <w:rFonts w:hint="eastAsia"/>
          <w:lang w:eastAsia="zh-CN"/>
        </w:rPr>
        <w:fldChar w:fldCharType="end"/>
      </w:r>
      <w:r>
        <w:rPr>
          <w:rFonts w:hint="eastAsia"/>
          <w:lang w:eastAsia="zh-CN"/>
        </w:rPr>
        <w:t>1</w:t>
      </w:r>
    </w:p>
    <w:p w14:paraId="37CE891A">
      <w:pPr>
        <w:pStyle w:val="5"/>
        <w:tabs>
          <w:tab w:val="right" w:leader="dot" w:pos="9282"/>
        </w:tabs>
        <w:rPr>
          <w:lang w:eastAsia="zh-CN"/>
        </w:rPr>
      </w:pPr>
      <w:r>
        <w:fldChar w:fldCharType="begin"/>
      </w:r>
      <w:r>
        <w:instrText xml:space="preserve"> HYPERLINK \l "_Toc_4_4_0000000070" </w:instrText>
      </w:r>
      <w:r>
        <w:fldChar w:fldCharType="separate"/>
      </w:r>
      <w:r>
        <w:t>67.办公耗材及报刊费绩效目标表</w:t>
      </w:r>
      <w:r>
        <w:tab/>
      </w:r>
      <w:r>
        <w:rPr>
          <w:rFonts w:hint="eastAsia"/>
          <w:lang w:eastAsia="zh-CN"/>
        </w:rPr>
        <w:t>8</w:t>
      </w:r>
      <w:r>
        <w:rPr>
          <w:rFonts w:hint="eastAsia"/>
          <w:lang w:eastAsia="zh-CN"/>
        </w:rPr>
        <w:fldChar w:fldCharType="end"/>
      </w:r>
      <w:r>
        <w:rPr>
          <w:rFonts w:hint="eastAsia"/>
          <w:lang w:eastAsia="zh-CN"/>
        </w:rPr>
        <w:t>2</w:t>
      </w:r>
    </w:p>
    <w:p w14:paraId="501442E8">
      <w:pPr>
        <w:pStyle w:val="5"/>
        <w:tabs>
          <w:tab w:val="right" w:leader="dot" w:pos="9282"/>
        </w:tabs>
      </w:pPr>
      <w:r>
        <w:fldChar w:fldCharType="begin"/>
      </w:r>
      <w:r>
        <w:instrText xml:space="preserve"> HYPERLINK \l "_Toc_4_4_0000000071" </w:instrText>
      </w:r>
      <w:r>
        <w:fldChar w:fldCharType="separate"/>
      </w:r>
      <w:r>
        <w:t>68.办公设备采购绩效目标表</w:t>
      </w:r>
      <w:r>
        <w:tab/>
      </w:r>
      <w:r>
        <w:fldChar w:fldCharType="begin"/>
      </w:r>
      <w:r>
        <w:instrText xml:space="preserve">PAGEREF _Toc_4_4_0000000071 \h</w:instrText>
      </w:r>
      <w:r>
        <w:fldChar w:fldCharType="separate"/>
      </w:r>
      <w:r>
        <w:t>8</w:t>
      </w:r>
      <w:r>
        <w:rPr>
          <w:rFonts w:hint="eastAsia"/>
          <w:lang w:eastAsia="zh-CN"/>
        </w:rPr>
        <w:t>3</w:t>
      </w:r>
      <w:r>
        <w:fldChar w:fldCharType="end"/>
      </w:r>
      <w:r>
        <w:fldChar w:fldCharType="end"/>
      </w:r>
    </w:p>
    <w:p w14:paraId="69161F46">
      <w:pPr>
        <w:pStyle w:val="5"/>
        <w:tabs>
          <w:tab w:val="right" w:leader="dot" w:pos="9282"/>
        </w:tabs>
      </w:pPr>
      <w:r>
        <w:fldChar w:fldCharType="begin"/>
      </w:r>
      <w:r>
        <w:instrText xml:space="preserve"> HYPERLINK \l "_Toc_4_4_0000000072" </w:instrText>
      </w:r>
      <w:r>
        <w:fldChar w:fldCharType="separate"/>
      </w:r>
      <w:r>
        <w:t>69.编外人员考核奖绩效目标表</w:t>
      </w:r>
      <w:r>
        <w:tab/>
      </w:r>
      <w:r>
        <w:fldChar w:fldCharType="begin"/>
      </w:r>
      <w:r>
        <w:instrText xml:space="preserve">PAGEREF _Toc_4_4_0000000072 \h</w:instrText>
      </w:r>
      <w:r>
        <w:fldChar w:fldCharType="separate"/>
      </w:r>
      <w:r>
        <w:t>8</w:t>
      </w:r>
      <w:r>
        <w:rPr>
          <w:rFonts w:hint="eastAsia"/>
          <w:lang w:eastAsia="zh-CN"/>
        </w:rPr>
        <w:t>4</w:t>
      </w:r>
      <w:r>
        <w:fldChar w:fldCharType="end"/>
      </w:r>
      <w:r>
        <w:fldChar w:fldCharType="end"/>
      </w:r>
    </w:p>
    <w:p w14:paraId="4FCF3AB4">
      <w:pPr>
        <w:pStyle w:val="5"/>
        <w:tabs>
          <w:tab w:val="right" w:leader="dot" w:pos="9282"/>
        </w:tabs>
      </w:pPr>
      <w:r>
        <w:fldChar w:fldCharType="begin"/>
      </w:r>
      <w:r>
        <w:instrText xml:space="preserve"> HYPERLINK \l "_Toc_4_4_0000000073" </w:instrText>
      </w:r>
      <w:r>
        <w:fldChar w:fldCharType="separate"/>
      </w:r>
      <w:r>
        <w:t>70.测量费用绩效目标表</w:t>
      </w:r>
      <w:r>
        <w:tab/>
      </w:r>
      <w:r>
        <w:fldChar w:fldCharType="begin"/>
      </w:r>
      <w:r>
        <w:instrText xml:space="preserve">PAGEREF _Toc_4_4_0000000073 \h</w:instrText>
      </w:r>
      <w:r>
        <w:fldChar w:fldCharType="separate"/>
      </w:r>
      <w:r>
        <w:t>8</w:t>
      </w:r>
      <w:r>
        <w:rPr>
          <w:rFonts w:hint="eastAsia"/>
          <w:lang w:eastAsia="zh-CN"/>
        </w:rPr>
        <w:t>5</w:t>
      </w:r>
      <w:r>
        <w:fldChar w:fldCharType="end"/>
      </w:r>
      <w:r>
        <w:fldChar w:fldCharType="end"/>
      </w:r>
    </w:p>
    <w:p w14:paraId="35603469">
      <w:pPr>
        <w:pStyle w:val="5"/>
        <w:tabs>
          <w:tab w:val="right" w:leader="dot" w:pos="9282"/>
        </w:tabs>
      </w:pPr>
      <w:r>
        <w:fldChar w:fldCharType="begin"/>
      </w:r>
      <w:r>
        <w:instrText xml:space="preserve"> HYPERLINK \l "_Toc_4_4_0000000074" </w:instrText>
      </w:r>
      <w:r>
        <w:fldChar w:fldCharType="separate"/>
      </w:r>
      <w:r>
        <w:t>71.测量仪器采购绩效目标表</w:t>
      </w:r>
      <w:r>
        <w:tab/>
      </w:r>
      <w:r>
        <w:fldChar w:fldCharType="begin"/>
      </w:r>
      <w:r>
        <w:instrText xml:space="preserve">PAGEREF _Toc_4_4_0000000074 \h</w:instrText>
      </w:r>
      <w:r>
        <w:fldChar w:fldCharType="separate"/>
      </w:r>
      <w:r>
        <w:t>8</w:t>
      </w:r>
      <w:r>
        <w:rPr>
          <w:rFonts w:hint="eastAsia"/>
          <w:lang w:eastAsia="zh-CN"/>
        </w:rPr>
        <w:t>6</w:t>
      </w:r>
      <w:r>
        <w:fldChar w:fldCharType="end"/>
      </w:r>
      <w:r>
        <w:fldChar w:fldCharType="end"/>
      </w:r>
    </w:p>
    <w:p w14:paraId="2DAC2056">
      <w:pPr>
        <w:pStyle w:val="5"/>
        <w:tabs>
          <w:tab w:val="right" w:leader="dot" w:pos="9282"/>
        </w:tabs>
      </w:pPr>
      <w:r>
        <w:fldChar w:fldCharType="begin"/>
      </w:r>
      <w:r>
        <w:instrText xml:space="preserve"> HYPERLINK \l "_Toc_4_4_0000000075" </w:instrText>
      </w:r>
      <w:r>
        <w:fldChar w:fldCharType="separate"/>
      </w:r>
      <w:r>
        <w:t>72.差旅费绩效目标表</w:t>
      </w:r>
      <w:r>
        <w:tab/>
      </w:r>
      <w:r>
        <w:fldChar w:fldCharType="begin"/>
      </w:r>
      <w:r>
        <w:instrText xml:space="preserve">PAGEREF _Toc_4_4_0000000075 \h</w:instrText>
      </w:r>
      <w:r>
        <w:fldChar w:fldCharType="separate"/>
      </w:r>
      <w:r>
        <w:t>8</w:t>
      </w:r>
      <w:r>
        <w:rPr>
          <w:rFonts w:hint="eastAsia"/>
          <w:lang w:eastAsia="zh-CN"/>
        </w:rPr>
        <w:t>7</w:t>
      </w:r>
      <w:r>
        <w:fldChar w:fldCharType="end"/>
      </w:r>
      <w:r>
        <w:fldChar w:fldCharType="end"/>
      </w:r>
    </w:p>
    <w:p w14:paraId="4E4B6E5F">
      <w:pPr>
        <w:pStyle w:val="5"/>
        <w:tabs>
          <w:tab w:val="right" w:leader="dot" w:pos="9282"/>
        </w:tabs>
      </w:pPr>
      <w:r>
        <w:fldChar w:fldCharType="begin"/>
      </w:r>
      <w:r>
        <w:instrText xml:space="preserve"> HYPERLINK \l "_Toc_4_4_0000000076" </w:instrText>
      </w:r>
      <w:r>
        <w:fldChar w:fldCharType="separate"/>
      </w:r>
      <w:r>
        <w:t>73.工会经费及福利费绩效目标表</w:t>
      </w:r>
      <w:r>
        <w:tab/>
      </w:r>
      <w:r>
        <w:fldChar w:fldCharType="begin"/>
      </w:r>
      <w:r>
        <w:instrText xml:space="preserve">PAGEREF _Toc_4_4_0000000076 \h</w:instrText>
      </w:r>
      <w:r>
        <w:fldChar w:fldCharType="separate"/>
      </w:r>
      <w:r>
        <w:t>8</w:t>
      </w:r>
      <w:r>
        <w:rPr>
          <w:rFonts w:hint="eastAsia"/>
          <w:lang w:eastAsia="zh-CN"/>
        </w:rPr>
        <w:t>8</w:t>
      </w:r>
      <w:r>
        <w:fldChar w:fldCharType="end"/>
      </w:r>
      <w:r>
        <w:fldChar w:fldCharType="end"/>
      </w:r>
    </w:p>
    <w:p w14:paraId="28B4EC48">
      <w:pPr>
        <w:pStyle w:val="5"/>
        <w:tabs>
          <w:tab w:val="right" w:leader="dot" w:pos="9282"/>
        </w:tabs>
      </w:pPr>
      <w:r>
        <w:fldChar w:fldCharType="begin"/>
      </w:r>
      <w:r>
        <w:instrText xml:space="preserve"> HYPERLINK \l "_Toc_4_4_0000000077" </w:instrText>
      </w:r>
      <w:r>
        <w:fldChar w:fldCharType="separate"/>
      </w:r>
      <w:r>
        <w:t>74.工作宣传费绩效目标表</w:t>
      </w:r>
      <w:r>
        <w:tab/>
      </w:r>
      <w:r>
        <w:fldChar w:fldCharType="begin"/>
      </w:r>
      <w:r>
        <w:instrText xml:space="preserve">PAGEREF _Toc_4_4_0000000077 \h</w:instrText>
      </w:r>
      <w:r>
        <w:fldChar w:fldCharType="separate"/>
      </w:r>
      <w:r>
        <w:t>8</w:t>
      </w:r>
      <w:r>
        <w:rPr>
          <w:rFonts w:hint="eastAsia"/>
          <w:lang w:eastAsia="zh-CN"/>
        </w:rPr>
        <w:t>9</w:t>
      </w:r>
      <w:r>
        <w:fldChar w:fldCharType="end"/>
      </w:r>
      <w:r>
        <w:fldChar w:fldCharType="end"/>
      </w:r>
    </w:p>
    <w:p w14:paraId="2E4792C9">
      <w:pPr>
        <w:pStyle w:val="5"/>
        <w:tabs>
          <w:tab w:val="right" w:leader="dot" w:pos="9282"/>
        </w:tabs>
        <w:rPr>
          <w:lang w:eastAsia="zh-CN"/>
        </w:rPr>
      </w:pPr>
      <w:r>
        <w:fldChar w:fldCharType="begin"/>
      </w:r>
      <w:r>
        <w:instrText xml:space="preserve"> HYPERLINK \l "_Toc_4_4_0000000078" </w:instrText>
      </w:r>
      <w:r>
        <w:fldChar w:fldCharType="separate"/>
      </w:r>
      <w:r>
        <w:t>75.继续教育及培训费绩效目标表</w:t>
      </w:r>
      <w:r>
        <w:tab/>
      </w:r>
      <w:r>
        <w:rPr>
          <w:rFonts w:hint="eastAsia"/>
          <w:lang w:eastAsia="zh-CN"/>
        </w:rPr>
        <w:t>9</w:t>
      </w:r>
      <w:r>
        <w:rPr>
          <w:rFonts w:hint="eastAsia"/>
          <w:lang w:eastAsia="zh-CN"/>
        </w:rPr>
        <w:fldChar w:fldCharType="end"/>
      </w:r>
      <w:r>
        <w:rPr>
          <w:rFonts w:hint="eastAsia"/>
          <w:lang w:eastAsia="zh-CN"/>
        </w:rPr>
        <w:t>0</w:t>
      </w:r>
    </w:p>
    <w:p w14:paraId="3D5B8E93">
      <w:pPr>
        <w:pStyle w:val="5"/>
        <w:tabs>
          <w:tab w:val="right" w:leader="dot" w:pos="9282"/>
        </w:tabs>
        <w:rPr>
          <w:lang w:eastAsia="zh-CN"/>
        </w:rPr>
      </w:pPr>
      <w:r>
        <w:fldChar w:fldCharType="begin"/>
      </w:r>
      <w:r>
        <w:instrText xml:space="preserve"> HYPERLINK \l "_Toc_4_4_0000000079" </w:instrText>
      </w:r>
      <w:r>
        <w:fldChar w:fldCharType="separate"/>
      </w:r>
      <w:r>
        <w:t>76.勘测设计软件采购绩效目标表</w:t>
      </w:r>
      <w:r>
        <w:tab/>
      </w:r>
      <w:r>
        <w:rPr>
          <w:rFonts w:hint="eastAsia"/>
          <w:lang w:eastAsia="zh-CN"/>
        </w:rPr>
        <w:t>9</w:t>
      </w:r>
      <w:r>
        <w:rPr>
          <w:rFonts w:hint="eastAsia"/>
          <w:lang w:eastAsia="zh-CN"/>
        </w:rPr>
        <w:fldChar w:fldCharType="end"/>
      </w:r>
      <w:r>
        <w:rPr>
          <w:rFonts w:hint="eastAsia"/>
          <w:lang w:eastAsia="zh-CN"/>
        </w:rPr>
        <w:t>1</w:t>
      </w:r>
    </w:p>
    <w:p w14:paraId="0ABF8649">
      <w:pPr>
        <w:pStyle w:val="5"/>
        <w:tabs>
          <w:tab w:val="right" w:leader="dot" w:pos="9282"/>
        </w:tabs>
        <w:rPr>
          <w:lang w:eastAsia="zh-CN"/>
        </w:rPr>
      </w:pPr>
      <w:r>
        <w:fldChar w:fldCharType="begin"/>
      </w:r>
      <w:r>
        <w:instrText xml:space="preserve"> HYPERLINK \l "_Toc_4_4_0000000080" </w:instrText>
      </w:r>
      <w:r>
        <w:fldChar w:fldCharType="separate"/>
      </w:r>
      <w:r>
        <w:t>77.勘察试验费绩效目标表</w:t>
      </w:r>
      <w:r>
        <w:tab/>
      </w:r>
      <w:r>
        <w:rPr>
          <w:rFonts w:hint="eastAsia"/>
          <w:lang w:eastAsia="zh-CN"/>
        </w:rPr>
        <w:t>9</w:t>
      </w:r>
      <w:r>
        <w:rPr>
          <w:rFonts w:hint="eastAsia"/>
          <w:lang w:eastAsia="zh-CN"/>
        </w:rPr>
        <w:fldChar w:fldCharType="end"/>
      </w:r>
      <w:r>
        <w:rPr>
          <w:rFonts w:hint="eastAsia"/>
          <w:lang w:eastAsia="zh-CN"/>
        </w:rPr>
        <w:t>2</w:t>
      </w:r>
    </w:p>
    <w:p w14:paraId="1982C4BF">
      <w:pPr>
        <w:pStyle w:val="5"/>
        <w:tabs>
          <w:tab w:val="right" w:leader="dot" w:pos="9282"/>
        </w:tabs>
      </w:pPr>
      <w:r>
        <w:fldChar w:fldCharType="begin"/>
      </w:r>
      <w:r>
        <w:instrText xml:space="preserve"> HYPERLINK \l "_Toc_4_4_0000000081" </w:instrText>
      </w:r>
      <w:r>
        <w:fldChar w:fldCharType="separate"/>
      </w:r>
      <w:r>
        <w:t>78.其他交通费绩效目标表</w:t>
      </w:r>
      <w:r>
        <w:tab/>
      </w:r>
      <w:r>
        <w:fldChar w:fldCharType="begin"/>
      </w:r>
      <w:r>
        <w:instrText xml:space="preserve">PAGEREF _Toc_4_4_0000000081 \h</w:instrText>
      </w:r>
      <w:r>
        <w:fldChar w:fldCharType="separate"/>
      </w:r>
      <w:r>
        <w:t>9</w:t>
      </w:r>
      <w:r>
        <w:rPr>
          <w:rFonts w:hint="eastAsia"/>
          <w:lang w:eastAsia="zh-CN"/>
        </w:rPr>
        <w:t>3</w:t>
      </w:r>
      <w:r>
        <w:fldChar w:fldCharType="end"/>
      </w:r>
      <w:r>
        <w:fldChar w:fldCharType="end"/>
      </w:r>
    </w:p>
    <w:p w14:paraId="5104B709">
      <w:pPr>
        <w:pStyle w:val="5"/>
        <w:tabs>
          <w:tab w:val="right" w:leader="dot" w:pos="9282"/>
        </w:tabs>
      </w:pPr>
      <w:r>
        <w:fldChar w:fldCharType="begin"/>
      </w:r>
      <w:r>
        <w:instrText xml:space="preserve"> HYPERLINK \l "_Toc_4_4_0000000082" </w:instrText>
      </w:r>
      <w:r>
        <w:fldChar w:fldCharType="separate"/>
      </w:r>
      <w:r>
        <w:t>79.其他商品服务支出绩效目标表</w:t>
      </w:r>
      <w:r>
        <w:tab/>
      </w:r>
      <w:r>
        <w:fldChar w:fldCharType="begin"/>
      </w:r>
      <w:r>
        <w:instrText xml:space="preserve">PAGEREF _Toc_4_4_0000000082 \h</w:instrText>
      </w:r>
      <w:r>
        <w:fldChar w:fldCharType="separate"/>
      </w:r>
      <w:r>
        <w:t>9</w:t>
      </w:r>
      <w:r>
        <w:rPr>
          <w:rFonts w:hint="eastAsia"/>
          <w:lang w:eastAsia="zh-CN"/>
        </w:rPr>
        <w:t>4</w:t>
      </w:r>
      <w:r>
        <w:fldChar w:fldCharType="end"/>
      </w:r>
      <w:r>
        <w:fldChar w:fldCharType="end"/>
      </w:r>
    </w:p>
    <w:p w14:paraId="6D8D53DE">
      <w:pPr>
        <w:pStyle w:val="5"/>
        <w:tabs>
          <w:tab w:val="right" w:leader="dot" w:pos="9282"/>
        </w:tabs>
      </w:pPr>
      <w:r>
        <w:fldChar w:fldCharType="begin"/>
      </w:r>
      <w:r>
        <w:instrText xml:space="preserve"> HYPERLINK \l "_Toc_4_4_0000000083" </w:instrText>
      </w:r>
      <w:r>
        <w:fldChar w:fldCharType="separate"/>
      </w:r>
      <w:r>
        <w:t>80.日常维修绩效目标表</w:t>
      </w:r>
      <w:r>
        <w:tab/>
      </w:r>
      <w:r>
        <w:fldChar w:fldCharType="begin"/>
      </w:r>
      <w:r>
        <w:instrText xml:space="preserve">PAGEREF _Toc_4_4_0000000083 \h</w:instrText>
      </w:r>
      <w:r>
        <w:fldChar w:fldCharType="separate"/>
      </w:r>
      <w:r>
        <w:t>9</w:t>
      </w:r>
      <w:r>
        <w:rPr>
          <w:rFonts w:hint="eastAsia"/>
          <w:lang w:eastAsia="zh-CN"/>
        </w:rPr>
        <w:t>5</w:t>
      </w:r>
      <w:r>
        <w:fldChar w:fldCharType="end"/>
      </w:r>
      <w:r>
        <w:fldChar w:fldCharType="end"/>
      </w:r>
    </w:p>
    <w:p w14:paraId="37082280">
      <w:pPr>
        <w:pStyle w:val="5"/>
        <w:tabs>
          <w:tab w:val="right" w:leader="dot" w:pos="9282"/>
        </w:tabs>
      </w:pPr>
      <w:r>
        <w:fldChar w:fldCharType="begin"/>
      </w:r>
      <w:r>
        <w:instrText xml:space="preserve"> HYPERLINK \l "_Toc_4_4_0000000084" </w:instrText>
      </w:r>
      <w:r>
        <w:fldChar w:fldCharType="separate"/>
      </w:r>
      <w:r>
        <w:t>81.日常运行维护费绩效目标表</w:t>
      </w:r>
      <w:r>
        <w:tab/>
      </w:r>
      <w:r>
        <w:fldChar w:fldCharType="begin"/>
      </w:r>
      <w:r>
        <w:instrText xml:space="preserve">PAGEREF _Toc_4_4_0000000084 \h</w:instrText>
      </w:r>
      <w:r>
        <w:fldChar w:fldCharType="separate"/>
      </w:r>
      <w:r>
        <w:t>9</w:t>
      </w:r>
      <w:r>
        <w:rPr>
          <w:rFonts w:hint="eastAsia"/>
          <w:lang w:eastAsia="zh-CN"/>
        </w:rPr>
        <w:t>6</w:t>
      </w:r>
      <w:r>
        <w:fldChar w:fldCharType="end"/>
      </w:r>
      <w:r>
        <w:fldChar w:fldCharType="end"/>
      </w:r>
    </w:p>
    <w:p w14:paraId="5FBCD1A1">
      <w:pPr>
        <w:pStyle w:val="5"/>
        <w:tabs>
          <w:tab w:val="right" w:leader="dot" w:pos="9282"/>
        </w:tabs>
      </w:pPr>
      <w:r>
        <w:fldChar w:fldCharType="begin"/>
      </w:r>
      <w:r>
        <w:instrText xml:space="preserve"> HYPERLINK \l "_Toc_4_4_0000000085" </w:instrText>
      </w:r>
      <w:r>
        <w:fldChar w:fldCharType="separate"/>
      </w:r>
      <w:r>
        <w:t>82.设计费用绩效目标表</w:t>
      </w:r>
      <w:r>
        <w:tab/>
      </w:r>
      <w:r>
        <w:fldChar w:fldCharType="begin"/>
      </w:r>
      <w:r>
        <w:instrText xml:space="preserve">PAGEREF _Toc_4_4_0000000085 \h</w:instrText>
      </w:r>
      <w:r>
        <w:fldChar w:fldCharType="separate"/>
      </w:r>
      <w:r>
        <w:t>9</w:t>
      </w:r>
      <w:r>
        <w:rPr>
          <w:rFonts w:hint="eastAsia"/>
          <w:lang w:eastAsia="zh-CN"/>
        </w:rPr>
        <w:t>7</w:t>
      </w:r>
      <w:r>
        <w:fldChar w:fldCharType="end"/>
      </w:r>
      <w:r>
        <w:fldChar w:fldCharType="end"/>
      </w:r>
    </w:p>
    <w:p w14:paraId="316C9F9D">
      <w:pPr>
        <w:pStyle w:val="5"/>
        <w:tabs>
          <w:tab w:val="right" w:leader="dot" w:pos="9282"/>
        </w:tabs>
      </w:pPr>
      <w:r>
        <w:fldChar w:fldCharType="begin"/>
      </w:r>
      <w:r>
        <w:instrText xml:space="preserve"> HYPERLINK \l "_Toc_4_4_0000000086" </w:instrText>
      </w:r>
      <w:r>
        <w:fldChar w:fldCharType="separate"/>
      </w:r>
      <w:r>
        <w:t>83.税金及附加绩效目标表</w:t>
      </w:r>
      <w:r>
        <w:tab/>
      </w:r>
      <w:r>
        <w:fldChar w:fldCharType="begin"/>
      </w:r>
      <w:r>
        <w:instrText xml:space="preserve">PAGEREF _Toc_4_4_0000000086 \h</w:instrText>
      </w:r>
      <w:r>
        <w:fldChar w:fldCharType="separate"/>
      </w:r>
      <w:r>
        <w:t>9</w:t>
      </w:r>
      <w:r>
        <w:rPr>
          <w:rFonts w:hint="eastAsia"/>
          <w:lang w:eastAsia="zh-CN"/>
        </w:rPr>
        <w:t>8</w:t>
      </w:r>
      <w:r>
        <w:fldChar w:fldCharType="end"/>
      </w:r>
      <w:r>
        <w:fldChar w:fldCharType="end"/>
      </w:r>
    </w:p>
    <w:p w14:paraId="682A88A4">
      <w:pPr>
        <w:pStyle w:val="5"/>
        <w:tabs>
          <w:tab w:val="right" w:leader="dot" w:pos="9282"/>
        </w:tabs>
      </w:pPr>
      <w:r>
        <w:fldChar w:fldCharType="begin"/>
      </w:r>
      <w:r>
        <w:instrText xml:space="preserve"> HYPERLINK \l "_Toc_4_4_0000000087" </w:instrText>
      </w:r>
      <w:r>
        <w:fldChar w:fldCharType="separate"/>
      </w:r>
      <w:r>
        <w:t>84.太阳能维修改造工程绩效目标表</w:t>
      </w:r>
      <w:r>
        <w:tab/>
      </w:r>
      <w:r>
        <w:fldChar w:fldCharType="begin"/>
      </w:r>
      <w:r>
        <w:instrText xml:space="preserve">PAGEREF _Toc_4_4_0000000087 \h</w:instrText>
      </w:r>
      <w:r>
        <w:fldChar w:fldCharType="separate"/>
      </w:r>
      <w:r>
        <w:t>9</w:t>
      </w:r>
      <w:r>
        <w:rPr>
          <w:rFonts w:hint="eastAsia"/>
          <w:lang w:eastAsia="zh-CN"/>
        </w:rPr>
        <w:t>9</w:t>
      </w:r>
      <w:r>
        <w:fldChar w:fldCharType="end"/>
      </w:r>
      <w:r>
        <w:fldChar w:fldCharType="end"/>
      </w:r>
    </w:p>
    <w:p w14:paraId="57EB77FB">
      <w:pPr>
        <w:pStyle w:val="5"/>
        <w:tabs>
          <w:tab w:val="right" w:leader="dot" w:pos="9282"/>
        </w:tabs>
        <w:rPr>
          <w:lang w:eastAsia="zh-CN"/>
        </w:rPr>
      </w:pPr>
      <w:r>
        <w:fldChar w:fldCharType="begin"/>
      </w:r>
      <w:r>
        <w:instrText xml:space="preserve"> HYPERLINK \l "_Toc_4_4_0000000088" </w:instrText>
      </w:r>
      <w:r>
        <w:fldChar w:fldCharType="separate"/>
      </w:r>
      <w:r>
        <w:t>85.网络运行费绩效目标表</w:t>
      </w:r>
      <w:r>
        <w:tab/>
      </w:r>
      <w:r>
        <w:rPr>
          <w:rFonts w:hint="eastAsia"/>
          <w:lang w:eastAsia="zh-CN"/>
        </w:rPr>
        <w:t>1</w:t>
      </w:r>
      <w:r>
        <w:rPr>
          <w:rFonts w:hint="eastAsia"/>
          <w:lang w:eastAsia="zh-CN"/>
        </w:rPr>
        <w:fldChar w:fldCharType="end"/>
      </w:r>
      <w:r>
        <w:rPr>
          <w:rFonts w:hint="eastAsia"/>
          <w:lang w:eastAsia="zh-CN"/>
        </w:rPr>
        <w:t>00</w:t>
      </w:r>
    </w:p>
    <w:p w14:paraId="596CC4A2">
      <w:pPr>
        <w:pStyle w:val="5"/>
        <w:tabs>
          <w:tab w:val="right" w:leader="dot" w:pos="9282"/>
        </w:tabs>
        <w:rPr>
          <w:lang w:eastAsia="zh-CN"/>
        </w:rPr>
      </w:pPr>
      <w:r>
        <w:fldChar w:fldCharType="begin"/>
      </w:r>
      <w:r>
        <w:instrText xml:space="preserve"> HYPERLINK \l "_Toc_4_4_0000000089" </w:instrText>
      </w:r>
      <w:r>
        <w:fldChar w:fldCharType="separate"/>
      </w:r>
      <w:r>
        <w:t>86.浴室维修改造工程绩效目标表</w:t>
      </w:r>
      <w:r>
        <w:tab/>
      </w:r>
      <w:r>
        <w:rPr>
          <w:rFonts w:hint="eastAsia"/>
          <w:lang w:eastAsia="zh-CN"/>
        </w:rPr>
        <w:t>1</w:t>
      </w:r>
      <w:r>
        <w:rPr>
          <w:rFonts w:hint="eastAsia"/>
          <w:lang w:eastAsia="zh-CN"/>
        </w:rPr>
        <w:fldChar w:fldCharType="end"/>
      </w:r>
      <w:r>
        <w:rPr>
          <w:rFonts w:hint="eastAsia"/>
          <w:lang w:eastAsia="zh-CN"/>
        </w:rPr>
        <w:t>01</w:t>
      </w:r>
    </w:p>
    <w:p w14:paraId="2582468E">
      <w:pPr>
        <w:pStyle w:val="5"/>
        <w:tabs>
          <w:tab w:val="right" w:leader="dot" w:pos="9282"/>
        </w:tabs>
        <w:rPr>
          <w:lang w:eastAsia="zh-CN"/>
        </w:rPr>
      </w:pPr>
      <w:r>
        <w:fldChar w:fldCharType="begin"/>
      </w:r>
      <w:r>
        <w:instrText xml:space="preserve"> HYPERLINK \l "_Toc_4_4_0000000090" </w:instrText>
      </w:r>
      <w:r>
        <w:fldChar w:fldCharType="separate"/>
      </w:r>
      <w:r>
        <w:t>87.主办公楼楼顶防水维护工程绩效目标表</w:t>
      </w:r>
      <w:r>
        <w:tab/>
      </w:r>
      <w:r>
        <w:rPr>
          <w:rFonts w:hint="eastAsia"/>
          <w:lang w:eastAsia="zh-CN"/>
        </w:rPr>
        <w:t>1</w:t>
      </w:r>
      <w:r>
        <w:rPr>
          <w:rFonts w:hint="eastAsia"/>
          <w:lang w:eastAsia="zh-CN"/>
        </w:rPr>
        <w:fldChar w:fldCharType="end"/>
      </w:r>
      <w:r>
        <w:rPr>
          <w:rFonts w:hint="eastAsia"/>
          <w:lang w:eastAsia="zh-CN"/>
        </w:rPr>
        <w:t>02</w:t>
      </w:r>
    </w:p>
    <w:p w14:paraId="24986F85">
      <w:pPr>
        <w:pStyle w:val="5"/>
        <w:tabs>
          <w:tab w:val="right" w:leader="dot" w:pos="9282"/>
        </w:tabs>
      </w:pPr>
      <w:r>
        <w:fldChar w:fldCharType="begin"/>
      </w:r>
      <w:r>
        <w:instrText xml:space="preserve"> HYPERLINK \l "_Toc_4_4_0000000091" </w:instrText>
      </w:r>
      <w:r>
        <w:fldChar w:fldCharType="separate"/>
      </w:r>
      <w:r>
        <w:t>88.装订复印费绩效目标表</w:t>
      </w:r>
      <w:r>
        <w:tab/>
      </w:r>
      <w:r>
        <w:fldChar w:fldCharType="begin"/>
      </w:r>
      <w:r>
        <w:instrText xml:space="preserve">PAGEREF _Toc_4_4_0000000091 \h</w:instrText>
      </w:r>
      <w:r>
        <w:fldChar w:fldCharType="separate"/>
      </w:r>
      <w:r>
        <w:t>10</w:t>
      </w:r>
      <w:r>
        <w:rPr>
          <w:rFonts w:hint="eastAsia"/>
          <w:lang w:eastAsia="zh-CN"/>
        </w:rPr>
        <w:t>3</w:t>
      </w:r>
      <w:r>
        <w:fldChar w:fldCharType="end"/>
      </w:r>
      <w:r>
        <w:fldChar w:fldCharType="end"/>
      </w:r>
    </w:p>
    <w:p w14:paraId="5A7BF085">
      <w:pPr>
        <w:pStyle w:val="5"/>
        <w:tabs>
          <w:tab w:val="right" w:leader="dot" w:pos="9282"/>
        </w:tabs>
      </w:pPr>
      <w:r>
        <w:fldChar w:fldCharType="begin"/>
      </w:r>
      <w:r>
        <w:instrText xml:space="preserve"> HYPERLINK \l "_Toc_4_4_0000000092" </w:instrText>
      </w:r>
      <w:r>
        <w:fldChar w:fldCharType="separate"/>
      </w:r>
      <w:r>
        <w:t>89.咨询费绩效目标表</w:t>
      </w:r>
      <w:r>
        <w:tab/>
      </w:r>
      <w:r>
        <w:fldChar w:fldCharType="begin"/>
      </w:r>
      <w:r>
        <w:instrText xml:space="preserve">PAGEREF _Toc_4_4_0000000092 \h</w:instrText>
      </w:r>
      <w:r>
        <w:fldChar w:fldCharType="separate"/>
      </w:r>
      <w:r>
        <w:t>10</w:t>
      </w:r>
      <w:r>
        <w:rPr>
          <w:rFonts w:hint="eastAsia"/>
          <w:lang w:eastAsia="zh-CN"/>
        </w:rPr>
        <w:t>4</w:t>
      </w:r>
      <w:r>
        <w:fldChar w:fldCharType="end"/>
      </w:r>
      <w:r>
        <w:fldChar w:fldCharType="end"/>
      </w:r>
    </w:p>
    <w:p w14:paraId="6560D6ED">
      <w:pPr>
        <w:pStyle w:val="5"/>
        <w:tabs>
          <w:tab w:val="right" w:leader="dot" w:pos="9282"/>
        </w:tabs>
      </w:pPr>
      <w:r>
        <w:fldChar w:fldCharType="begin"/>
      </w:r>
      <w:r>
        <w:instrText xml:space="preserve"> HYPERLINK \l "_Toc_4_4_0000000093" </w:instrText>
      </w:r>
      <w:r>
        <w:fldChar w:fldCharType="separate"/>
      </w:r>
      <w:r>
        <w:t>90.安全生产标准化费用绩效目标表</w:t>
      </w:r>
      <w:r>
        <w:tab/>
      </w:r>
      <w:r>
        <w:fldChar w:fldCharType="begin"/>
      </w:r>
      <w:r>
        <w:instrText xml:space="preserve">PAGEREF _Toc_4_4_0000000093 \h</w:instrText>
      </w:r>
      <w:r>
        <w:fldChar w:fldCharType="separate"/>
      </w:r>
      <w:r>
        <w:t>10</w:t>
      </w:r>
      <w:r>
        <w:rPr>
          <w:rFonts w:hint="eastAsia"/>
          <w:lang w:eastAsia="zh-CN"/>
        </w:rPr>
        <w:t>5</w:t>
      </w:r>
      <w:r>
        <w:fldChar w:fldCharType="end"/>
      </w:r>
      <w:r>
        <w:fldChar w:fldCharType="end"/>
      </w:r>
    </w:p>
    <w:p w14:paraId="00338C77">
      <w:pPr>
        <w:pStyle w:val="5"/>
        <w:tabs>
          <w:tab w:val="right" w:leader="dot" w:pos="9282"/>
        </w:tabs>
      </w:pPr>
      <w:r>
        <w:fldChar w:fldCharType="begin"/>
      </w:r>
      <w:r>
        <w:instrText xml:space="preserve"> HYPERLINK \l "_Toc_4_4_0000000094" </w:instrText>
      </w:r>
      <w:r>
        <w:fldChar w:fldCharType="separate"/>
      </w:r>
      <w:r>
        <w:t>91.安全生产材料费绩效目标表</w:t>
      </w:r>
      <w:r>
        <w:tab/>
      </w:r>
      <w:r>
        <w:fldChar w:fldCharType="begin"/>
      </w:r>
      <w:r>
        <w:instrText xml:space="preserve">PAGEREF _Toc_4_4_0000000094 \h</w:instrText>
      </w:r>
      <w:r>
        <w:fldChar w:fldCharType="separate"/>
      </w:r>
      <w:r>
        <w:t>10</w:t>
      </w:r>
      <w:r>
        <w:rPr>
          <w:rFonts w:hint="eastAsia"/>
          <w:lang w:eastAsia="zh-CN"/>
        </w:rPr>
        <w:t>6</w:t>
      </w:r>
      <w:r>
        <w:fldChar w:fldCharType="end"/>
      </w:r>
      <w:r>
        <w:fldChar w:fldCharType="end"/>
      </w:r>
    </w:p>
    <w:p w14:paraId="4A8BD632">
      <w:pPr>
        <w:pStyle w:val="5"/>
        <w:tabs>
          <w:tab w:val="right" w:leader="dot" w:pos="9282"/>
        </w:tabs>
      </w:pPr>
      <w:r>
        <w:fldChar w:fldCharType="begin"/>
      </w:r>
      <w:r>
        <w:instrText xml:space="preserve"> HYPERLINK \l "_Toc_4_4_0000000095" </w:instrText>
      </w:r>
      <w:r>
        <w:fldChar w:fldCharType="separate"/>
      </w:r>
      <w:r>
        <w:t>92.坝坡杂草治理绩效目标表</w:t>
      </w:r>
      <w:r>
        <w:tab/>
      </w:r>
      <w:r>
        <w:fldChar w:fldCharType="begin"/>
      </w:r>
      <w:r>
        <w:instrText xml:space="preserve">PAGEREF _Toc_4_4_0000000095 \h</w:instrText>
      </w:r>
      <w:r>
        <w:fldChar w:fldCharType="separate"/>
      </w:r>
      <w:r>
        <w:t>10</w:t>
      </w:r>
      <w:r>
        <w:rPr>
          <w:rFonts w:hint="eastAsia"/>
          <w:lang w:eastAsia="zh-CN"/>
        </w:rPr>
        <w:t>7</w:t>
      </w:r>
      <w:r>
        <w:fldChar w:fldCharType="end"/>
      </w:r>
      <w:r>
        <w:fldChar w:fldCharType="end"/>
      </w:r>
    </w:p>
    <w:p w14:paraId="142E6EA4">
      <w:pPr>
        <w:pStyle w:val="5"/>
        <w:tabs>
          <w:tab w:val="right" w:leader="dot" w:pos="9282"/>
        </w:tabs>
      </w:pPr>
      <w:r>
        <w:fldChar w:fldCharType="begin"/>
      </w:r>
      <w:r>
        <w:instrText xml:space="preserve"> HYPERLINK \l "_Toc_4_4_0000000096" </w:instrText>
      </w:r>
      <w:r>
        <w:fldChar w:fldCharType="separate"/>
      </w:r>
      <w:r>
        <w:t>93.办公设备维修费绩效目标表</w:t>
      </w:r>
      <w:r>
        <w:tab/>
      </w:r>
      <w:r>
        <w:fldChar w:fldCharType="begin"/>
      </w:r>
      <w:r>
        <w:instrText xml:space="preserve">PAGEREF _Toc_4_4_0000000096 \h</w:instrText>
      </w:r>
      <w:r>
        <w:fldChar w:fldCharType="separate"/>
      </w:r>
      <w:r>
        <w:t>10</w:t>
      </w:r>
      <w:r>
        <w:rPr>
          <w:rFonts w:hint="eastAsia"/>
          <w:lang w:eastAsia="zh-CN"/>
        </w:rPr>
        <w:t>8</w:t>
      </w:r>
      <w:r>
        <w:fldChar w:fldCharType="end"/>
      </w:r>
      <w:r>
        <w:fldChar w:fldCharType="end"/>
      </w:r>
    </w:p>
    <w:p w14:paraId="6567FD90">
      <w:pPr>
        <w:pStyle w:val="5"/>
        <w:tabs>
          <w:tab w:val="right" w:leader="dot" w:pos="9282"/>
        </w:tabs>
      </w:pPr>
      <w:r>
        <w:fldChar w:fldCharType="begin"/>
      </w:r>
      <w:r>
        <w:instrText xml:space="preserve"> HYPERLINK \l "_Toc_4_4_0000000097" </w:instrText>
      </w:r>
      <w:r>
        <w:fldChar w:fldCharType="separate"/>
      </w:r>
      <w:r>
        <w:t>94.办公系统耗材绩效目标表</w:t>
      </w:r>
      <w:r>
        <w:tab/>
      </w:r>
      <w:r>
        <w:fldChar w:fldCharType="begin"/>
      </w:r>
      <w:r>
        <w:instrText xml:space="preserve">PAGEREF _Toc_4_4_0000000097 \h</w:instrText>
      </w:r>
      <w:r>
        <w:fldChar w:fldCharType="separate"/>
      </w:r>
      <w:r>
        <w:t>10</w:t>
      </w:r>
      <w:r>
        <w:rPr>
          <w:rFonts w:hint="eastAsia"/>
          <w:lang w:eastAsia="zh-CN"/>
        </w:rPr>
        <w:t>9</w:t>
      </w:r>
      <w:r>
        <w:fldChar w:fldCharType="end"/>
      </w:r>
      <w:r>
        <w:fldChar w:fldCharType="end"/>
      </w:r>
    </w:p>
    <w:p w14:paraId="6F5F89CC">
      <w:pPr>
        <w:pStyle w:val="5"/>
        <w:tabs>
          <w:tab w:val="right" w:leader="dot" w:pos="9282"/>
        </w:tabs>
        <w:rPr>
          <w:lang w:eastAsia="zh-CN"/>
        </w:rPr>
      </w:pPr>
      <w:r>
        <w:fldChar w:fldCharType="begin"/>
      </w:r>
      <w:r>
        <w:instrText xml:space="preserve"> HYPERLINK \l "_Toc_4_4_0000000098" </w:instrText>
      </w:r>
      <w:r>
        <w:fldChar w:fldCharType="separate"/>
      </w:r>
      <w:r>
        <w:t>95.保安服务费绩效目标表</w:t>
      </w:r>
      <w:r>
        <w:tab/>
      </w:r>
      <w:r>
        <w:fldChar w:fldCharType="begin"/>
      </w:r>
      <w:r>
        <w:instrText xml:space="preserve">PAGEREF _Toc_4_4_0000000098 \h</w:instrText>
      </w:r>
      <w:r>
        <w:fldChar w:fldCharType="separate"/>
      </w:r>
      <w:r>
        <w:t>1</w:t>
      </w:r>
      <w:r>
        <w:rPr>
          <w:rFonts w:hint="eastAsia"/>
          <w:lang w:eastAsia="zh-CN"/>
        </w:rPr>
        <w:t>1</w:t>
      </w:r>
      <w:r>
        <w:fldChar w:fldCharType="end"/>
      </w:r>
      <w:r>
        <w:fldChar w:fldCharType="end"/>
      </w:r>
      <w:r>
        <w:rPr>
          <w:rFonts w:hint="eastAsia"/>
          <w:lang w:eastAsia="zh-CN"/>
        </w:rPr>
        <w:t>0</w:t>
      </w:r>
    </w:p>
    <w:p w14:paraId="3BBC5534">
      <w:pPr>
        <w:pStyle w:val="5"/>
        <w:tabs>
          <w:tab w:val="right" w:leader="dot" w:pos="9282"/>
        </w:tabs>
        <w:rPr>
          <w:lang w:eastAsia="zh-CN"/>
        </w:rPr>
      </w:pPr>
      <w:r>
        <w:fldChar w:fldCharType="begin"/>
      </w:r>
      <w:r>
        <w:instrText xml:space="preserve"> HYPERLINK \l "_Toc_4_4_0000000099" </w:instrText>
      </w:r>
      <w:r>
        <w:fldChar w:fldCharType="separate"/>
      </w:r>
      <w:r>
        <w:t>96.避雷设施检测费绩效目标表</w:t>
      </w:r>
      <w:r>
        <w:tab/>
      </w:r>
      <w:r>
        <w:fldChar w:fldCharType="begin"/>
      </w:r>
      <w:r>
        <w:instrText xml:space="preserve">PAGEREF _Toc_4_4_0000000099 \h</w:instrText>
      </w:r>
      <w:r>
        <w:fldChar w:fldCharType="separate"/>
      </w:r>
      <w:r>
        <w:t>1</w:t>
      </w:r>
      <w:r>
        <w:rPr>
          <w:rFonts w:hint="eastAsia"/>
          <w:lang w:eastAsia="zh-CN"/>
        </w:rPr>
        <w:t>1</w:t>
      </w:r>
      <w:r>
        <w:fldChar w:fldCharType="end"/>
      </w:r>
      <w:r>
        <w:fldChar w:fldCharType="end"/>
      </w:r>
      <w:r>
        <w:rPr>
          <w:rFonts w:hint="eastAsia"/>
          <w:lang w:eastAsia="zh-CN"/>
        </w:rPr>
        <w:t>1</w:t>
      </w:r>
    </w:p>
    <w:p w14:paraId="6EDF31A7">
      <w:pPr>
        <w:pStyle w:val="5"/>
        <w:tabs>
          <w:tab w:val="right" w:leader="dot" w:pos="9282"/>
        </w:tabs>
        <w:rPr>
          <w:lang w:eastAsia="zh-CN"/>
        </w:rPr>
      </w:pPr>
      <w:r>
        <w:fldChar w:fldCharType="begin"/>
      </w:r>
      <w:r>
        <w:instrText xml:space="preserve"> HYPERLINK \l "_Toc_4_4_0000000100" </w:instrText>
      </w:r>
      <w:r>
        <w:fldChar w:fldCharType="separate"/>
      </w:r>
      <w:r>
        <w:t>97.便携表校准费绩效目标表</w:t>
      </w:r>
      <w:r>
        <w:tab/>
      </w:r>
      <w:r>
        <w:fldChar w:fldCharType="begin"/>
      </w:r>
      <w:r>
        <w:instrText xml:space="preserve">PAGEREF _Toc_4_4_0000000100 \h</w:instrText>
      </w:r>
      <w:r>
        <w:fldChar w:fldCharType="separate"/>
      </w:r>
      <w:r>
        <w:t>1</w:t>
      </w:r>
      <w:r>
        <w:rPr>
          <w:rFonts w:hint="eastAsia"/>
          <w:lang w:eastAsia="zh-CN"/>
        </w:rPr>
        <w:t>1</w:t>
      </w:r>
      <w:r>
        <w:fldChar w:fldCharType="end"/>
      </w:r>
      <w:r>
        <w:fldChar w:fldCharType="end"/>
      </w:r>
      <w:r>
        <w:rPr>
          <w:rFonts w:hint="eastAsia"/>
          <w:lang w:eastAsia="zh-CN"/>
        </w:rPr>
        <w:t>2</w:t>
      </w:r>
    </w:p>
    <w:p w14:paraId="31133D73">
      <w:pPr>
        <w:pStyle w:val="5"/>
        <w:tabs>
          <w:tab w:val="right" w:leader="dot" w:pos="9282"/>
        </w:tabs>
      </w:pPr>
      <w:r>
        <w:fldChar w:fldCharType="begin"/>
      </w:r>
      <w:r>
        <w:instrText xml:space="preserve"> HYPERLINK \l "_Toc_4_4_0000000101" </w:instrText>
      </w:r>
      <w:r>
        <w:fldChar w:fldCharType="separate"/>
      </w:r>
      <w:r>
        <w:t>98.处理库区周边移民遗留问题绩效目标表</w:t>
      </w:r>
      <w:r>
        <w:tab/>
      </w:r>
      <w:r>
        <w:fldChar w:fldCharType="begin"/>
      </w:r>
      <w:r>
        <w:instrText xml:space="preserve">PAGEREF _Toc_4_4_0000000101 \h</w:instrText>
      </w:r>
      <w:r>
        <w:fldChar w:fldCharType="separate"/>
      </w:r>
      <w:r>
        <w:t>11</w:t>
      </w:r>
      <w:r>
        <w:rPr>
          <w:rFonts w:hint="eastAsia"/>
          <w:lang w:eastAsia="zh-CN"/>
        </w:rPr>
        <w:t>3</w:t>
      </w:r>
      <w:r>
        <w:fldChar w:fldCharType="end"/>
      </w:r>
      <w:r>
        <w:fldChar w:fldCharType="end"/>
      </w:r>
    </w:p>
    <w:p w14:paraId="3F03EA2E">
      <w:pPr>
        <w:pStyle w:val="5"/>
        <w:tabs>
          <w:tab w:val="right" w:leader="dot" w:pos="9282"/>
        </w:tabs>
      </w:pPr>
      <w:r>
        <w:fldChar w:fldCharType="begin"/>
      </w:r>
      <w:r>
        <w:instrText xml:space="preserve"> HYPERLINK \l "_Toc_4_4_0000000102" </w:instrText>
      </w:r>
      <w:r>
        <w:fldChar w:fldCharType="separate"/>
      </w:r>
      <w:r>
        <w:t>99.大坝安全监测系统维护绩效目标表</w:t>
      </w:r>
      <w:r>
        <w:tab/>
      </w:r>
      <w:r>
        <w:fldChar w:fldCharType="begin"/>
      </w:r>
      <w:r>
        <w:instrText xml:space="preserve">PAGEREF _Toc_4_4_0000000102 \h</w:instrText>
      </w:r>
      <w:r>
        <w:fldChar w:fldCharType="separate"/>
      </w:r>
      <w:r>
        <w:t>11</w:t>
      </w:r>
      <w:r>
        <w:rPr>
          <w:rFonts w:hint="eastAsia"/>
          <w:lang w:eastAsia="zh-CN"/>
        </w:rPr>
        <w:t>4</w:t>
      </w:r>
      <w:r>
        <w:fldChar w:fldCharType="end"/>
      </w:r>
      <w:r>
        <w:fldChar w:fldCharType="end"/>
      </w:r>
    </w:p>
    <w:p w14:paraId="305B20DD">
      <w:pPr>
        <w:pStyle w:val="5"/>
        <w:tabs>
          <w:tab w:val="right" w:leader="dot" w:pos="9282"/>
        </w:tabs>
      </w:pPr>
      <w:r>
        <w:fldChar w:fldCharType="begin"/>
      </w:r>
      <w:r>
        <w:instrText xml:space="preserve"> HYPERLINK \l "_Toc_4_4_0000000103" </w:instrText>
      </w:r>
      <w:r>
        <w:fldChar w:fldCharType="separate"/>
      </w:r>
      <w:r>
        <w:t>100.电路系统耗材绩效目标表</w:t>
      </w:r>
      <w:r>
        <w:tab/>
      </w:r>
      <w:r>
        <w:fldChar w:fldCharType="begin"/>
      </w:r>
      <w:r>
        <w:instrText xml:space="preserve">PAGEREF _Toc_4_4_0000000103 \h</w:instrText>
      </w:r>
      <w:r>
        <w:fldChar w:fldCharType="separate"/>
      </w:r>
      <w:r>
        <w:t>11</w:t>
      </w:r>
      <w:r>
        <w:rPr>
          <w:rFonts w:hint="eastAsia"/>
          <w:lang w:eastAsia="zh-CN"/>
        </w:rPr>
        <w:t>5</w:t>
      </w:r>
      <w:r>
        <w:fldChar w:fldCharType="end"/>
      </w:r>
      <w:r>
        <w:fldChar w:fldCharType="end"/>
      </w:r>
    </w:p>
    <w:p w14:paraId="566B8BC1">
      <w:pPr>
        <w:pStyle w:val="5"/>
        <w:tabs>
          <w:tab w:val="right" w:leader="dot" w:pos="9282"/>
        </w:tabs>
      </w:pPr>
      <w:r>
        <w:fldChar w:fldCharType="begin"/>
      </w:r>
      <w:r>
        <w:instrText xml:space="preserve"> HYPERLINK \l "_Toc_4_4_0000000104" </w:instrText>
      </w:r>
      <w:r>
        <w:fldChar w:fldCharType="separate"/>
      </w:r>
      <w:r>
        <w:t>101.调度楼粉刷绩效目标表</w:t>
      </w:r>
      <w:r>
        <w:tab/>
      </w:r>
      <w:r>
        <w:fldChar w:fldCharType="begin"/>
      </w:r>
      <w:r>
        <w:instrText xml:space="preserve">PAGEREF _Toc_4_4_0000000104 \h</w:instrText>
      </w:r>
      <w:r>
        <w:fldChar w:fldCharType="separate"/>
      </w:r>
      <w:r>
        <w:t>11</w:t>
      </w:r>
      <w:r>
        <w:rPr>
          <w:rFonts w:hint="eastAsia"/>
          <w:lang w:eastAsia="zh-CN"/>
        </w:rPr>
        <w:t>6</w:t>
      </w:r>
      <w:r>
        <w:fldChar w:fldCharType="end"/>
      </w:r>
      <w:r>
        <w:fldChar w:fldCharType="end"/>
      </w:r>
    </w:p>
    <w:p w14:paraId="45B86E60">
      <w:pPr>
        <w:pStyle w:val="5"/>
        <w:tabs>
          <w:tab w:val="right" w:leader="dot" w:pos="9282"/>
        </w:tabs>
      </w:pPr>
      <w:r>
        <w:fldChar w:fldCharType="begin"/>
      </w:r>
      <w:r>
        <w:instrText xml:space="preserve"> HYPERLINK \l "_Toc_4_4_0000000105" </w:instrText>
      </w:r>
      <w:r>
        <w:fldChar w:fldCharType="separate"/>
      </w:r>
      <w:r>
        <w:t>102.陡河水库坝下覆盖层治理技术性论证费绩效目标表</w:t>
      </w:r>
      <w:r>
        <w:tab/>
      </w:r>
      <w:r>
        <w:fldChar w:fldCharType="begin"/>
      </w:r>
      <w:r>
        <w:instrText xml:space="preserve">PAGEREF _Toc_4_4_0000000105 \h</w:instrText>
      </w:r>
      <w:r>
        <w:fldChar w:fldCharType="separate"/>
      </w:r>
      <w:r>
        <w:t>11</w:t>
      </w:r>
      <w:r>
        <w:rPr>
          <w:rFonts w:hint="eastAsia"/>
          <w:lang w:eastAsia="zh-CN"/>
        </w:rPr>
        <w:t>7</w:t>
      </w:r>
      <w:r>
        <w:fldChar w:fldCharType="end"/>
      </w:r>
      <w:r>
        <w:fldChar w:fldCharType="end"/>
      </w:r>
    </w:p>
    <w:p w14:paraId="4F3F3A7B">
      <w:pPr>
        <w:pStyle w:val="5"/>
        <w:tabs>
          <w:tab w:val="right" w:leader="dot" w:pos="9282"/>
        </w:tabs>
      </w:pPr>
      <w:r>
        <w:fldChar w:fldCharType="begin"/>
      </w:r>
      <w:r>
        <w:instrText xml:space="preserve"> HYPERLINK \l "_Toc_4_4_0000000106" </w:instrText>
      </w:r>
      <w:r>
        <w:fldChar w:fldCharType="separate"/>
      </w:r>
      <w:r>
        <w:t>103.陡河水库水源地封闭工程日常毁损维修绩效目标表</w:t>
      </w:r>
      <w:r>
        <w:tab/>
      </w:r>
      <w:r>
        <w:fldChar w:fldCharType="begin"/>
      </w:r>
      <w:r>
        <w:instrText xml:space="preserve">PAGEREF _Toc_4_4_0000000106 \h</w:instrText>
      </w:r>
      <w:r>
        <w:fldChar w:fldCharType="separate"/>
      </w:r>
      <w:r>
        <w:t>11</w:t>
      </w:r>
      <w:r>
        <w:rPr>
          <w:rFonts w:hint="eastAsia"/>
          <w:lang w:eastAsia="zh-CN"/>
        </w:rPr>
        <w:t>8</w:t>
      </w:r>
      <w:r>
        <w:fldChar w:fldCharType="end"/>
      </w:r>
      <w:r>
        <w:fldChar w:fldCharType="end"/>
      </w:r>
    </w:p>
    <w:p w14:paraId="6DAB2949">
      <w:pPr>
        <w:pStyle w:val="5"/>
        <w:tabs>
          <w:tab w:val="right" w:leader="dot" w:pos="9282"/>
        </w:tabs>
      </w:pPr>
      <w:r>
        <w:fldChar w:fldCharType="begin"/>
      </w:r>
      <w:r>
        <w:instrText xml:space="preserve"> HYPERLINK \l "_Toc_4_4_0000000107" </w:instrText>
      </w:r>
      <w:r>
        <w:fldChar w:fldCharType="separate"/>
      </w:r>
      <w:r>
        <w:t>104.陡河水库增养殖容量预算绩效目标表</w:t>
      </w:r>
      <w:r>
        <w:tab/>
      </w:r>
      <w:r>
        <w:fldChar w:fldCharType="begin"/>
      </w:r>
      <w:r>
        <w:instrText xml:space="preserve">PAGEREF _Toc_4_4_0000000107 \h</w:instrText>
      </w:r>
      <w:r>
        <w:fldChar w:fldCharType="separate"/>
      </w:r>
      <w:r>
        <w:t>11</w:t>
      </w:r>
      <w:r>
        <w:rPr>
          <w:rFonts w:hint="eastAsia"/>
          <w:lang w:eastAsia="zh-CN"/>
        </w:rPr>
        <w:t>9</w:t>
      </w:r>
      <w:r>
        <w:fldChar w:fldCharType="end"/>
      </w:r>
      <w:r>
        <w:fldChar w:fldCharType="end"/>
      </w:r>
    </w:p>
    <w:p w14:paraId="1DD3E855">
      <w:pPr>
        <w:pStyle w:val="5"/>
        <w:tabs>
          <w:tab w:val="right" w:leader="dot" w:pos="9282"/>
        </w:tabs>
        <w:rPr>
          <w:lang w:eastAsia="zh-CN"/>
        </w:rPr>
      </w:pPr>
      <w:r>
        <w:fldChar w:fldCharType="begin"/>
      </w:r>
      <w:r>
        <w:instrText xml:space="preserve"> HYPERLINK \l "_Toc_4_4_0000000108" </w:instrText>
      </w:r>
      <w:r>
        <w:fldChar w:fldCharType="separate"/>
      </w:r>
      <w:r>
        <w:t>105.陡河水库展馆建设费绩效目标表</w:t>
      </w:r>
      <w:r>
        <w:tab/>
      </w:r>
      <w:r>
        <w:fldChar w:fldCharType="begin"/>
      </w:r>
      <w:r>
        <w:instrText xml:space="preserve">PAGEREF _Toc_4_4_0000000108 \h</w:instrText>
      </w:r>
      <w:r>
        <w:fldChar w:fldCharType="separate"/>
      </w:r>
      <w:r>
        <w:t>1</w:t>
      </w:r>
      <w:r>
        <w:rPr>
          <w:rFonts w:hint="eastAsia"/>
          <w:lang w:eastAsia="zh-CN"/>
        </w:rPr>
        <w:t>2</w:t>
      </w:r>
      <w:r>
        <w:fldChar w:fldCharType="end"/>
      </w:r>
      <w:r>
        <w:fldChar w:fldCharType="end"/>
      </w:r>
      <w:r>
        <w:rPr>
          <w:rFonts w:hint="eastAsia"/>
          <w:lang w:eastAsia="zh-CN"/>
        </w:rPr>
        <w:t>0</w:t>
      </w:r>
    </w:p>
    <w:p w14:paraId="31C7D89C">
      <w:pPr>
        <w:pStyle w:val="5"/>
        <w:tabs>
          <w:tab w:val="right" w:leader="dot" w:pos="9282"/>
        </w:tabs>
        <w:rPr>
          <w:lang w:eastAsia="zh-CN"/>
        </w:rPr>
      </w:pPr>
      <w:r>
        <w:fldChar w:fldCharType="begin"/>
      </w:r>
      <w:r>
        <w:instrText xml:space="preserve"> HYPERLINK \l "_Toc_4_4_0000000109" </w:instrText>
      </w:r>
      <w:r>
        <w:fldChar w:fldCharType="separate"/>
      </w:r>
      <w:r>
        <w:t>106.防火隔离带加宽绩效目标表</w:t>
      </w:r>
      <w:r>
        <w:tab/>
      </w:r>
      <w:r>
        <w:fldChar w:fldCharType="begin"/>
      </w:r>
      <w:r>
        <w:instrText xml:space="preserve">PAGEREF _Toc_4_4_0000000109 \h</w:instrText>
      </w:r>
      <w:r>
        <w:fldChar w:fldCharType="separate"/>
      </w:r>
      <w:r>
        <w:t>1</w:t>
      </w:r>
      <w:r>
        <w:rPr>
          <w:rFonts w:hint="eastAsia"/>
          <w:lang w:eastAsia="zh-CN"/>
        </w:rPr>
        <w:t>2</w:t>
      </w:r>
      <w:r>
        <w:fldChar w:fldCharType="end"/>
      </w:r>
      <w:r>
        <w:fldChar w:fldCharType="end"/>
      </w:r>
      <w:r>
        <w:rPr>
          <w:rFonts w:hint="eastAsia"/>
          <w:lang w:eastAsia="zh-CN"/>
        </w:rPr>
        <w:t>1</w:t>
      </w:r>
    </w:p>
    <w:p w14:paraId="1D0DD8C6">
      <w:pPr>
        <w:pStyle w:val="5"/>
        <w:tabs>
          <w:tab w:val="right" w:leader="dot" w:pos="9282"/>
        </w:tabs>
        <w:rPr>
          <w:lang w:eastAsia="zh-CN"/>
        </w:rPr>
      </w:pPr>
      <w:r>
        <w:fldChar w:fldCharType="begin"/>
      </w:r>
      <w:r>
        <w:instrText xml:space="preserve"> HYPERLINK \l "_Toc_4_4_0000000110" </w:instrText>
      </w:r>
      <w:r>
        <w:fldChar w:fldCharType="separate"/>
      </w:r>
      <w:r>
        <w:t>107.防汛车、消防车、通勤车、船艇维修、保险、燃油费、装具费等绩效目标表</w:t>
      </w:r>
      <w:r>
        <w:tab/>
      </w:r>
      <w:r>
        <w:fldChar w:fldCharType="begin"/>
      </w:r>
      <w:r>
        <w:instrText xml:space="preserve">PAGEREF _Toc_4_4_0000000110 \h</w:instrText>
      </w:r>
      <w:r>
        <w:fldChar w:fldCharType="separate"/>
      </w:r>
      <w:r>
        <w:t>1</w:t>
      </w:r>
      <w:r>
        <w:rPr>
          <w:rFonts w:hint="eastAsia"/>
          <w:lang w:eastAsia="zh-CN"/>
        </w:rPr>
        <w:t>2</w:t>
      </w:r>
      <w:r>
        <w:fldChar w:fldCharType="end"/>
      </w:r>
      <w:r>
        <w:fldChar w:fldCharType="end"/>
      </w:r>
      <w:r>
        <w:rPr>
          <w:rFonts w:hint="eastAsia"/>
          <w:lang w:eastAsia="zh-CN"/>
        </w:rPr>
        <w:t>2</w:t>
      </w:r>
    </w:p>
    <w:p w14:paraId="6A601ABC">
      <w:pPr>
        <w:pStyle w:val="5"/>
        <w:tabs>
          <w:tab w:val="right" w:leader="dot" w:pos="9282"/>
        </w:tabs>
      </w:pPr>
      <w:r>
        <w:fldChar w:fldCharType="begin"/>
      </w:r>
      <w:r>
        <w:instrText xml:space="preserve"> HYPERLINK \l "_Toc_4_4_0000000111" </w:instrText>
      </w:r>
      <w:r>
        <w:fldChar w:fldCharType="separate"/>
      </w:r>
      <w:r>
        <w:t>108.防汛库屋面翻修绩效目标表</w:t>
      </w:r>
      <w:r>
        <w:tab/>
      </w:r>
      <w:r>
        <w:fldChar w:fldCharType="begin"/>
      </w:r>
      <w:r>
        <w:instrText xml:space="preserve">PAGEREF _Toc_4_4_0000000111 \h</w:instrText>
      </w:r>
      <w:r>
        <w:fldChar w:fldCharType="separate"/>
      </w:r>
      <w:r>
        <w:t>12</w:t>
      </w:r>
      <w:r>
        <w:rPr>
          <w:rFonts w:hint="eastAsia"/>
          <w:lang w:eastAsia="zh-CN"/>
        </w:rPr>
        <w:t>3</w:t>
      </w:r>
      <w:r>
        <w:fldChar w:fldCharType="end"/>
      </w:r>
      <w:r>
        <w:fldChar w:fldCharType="end"/>
      </w:r>
    </w:p>
    <w:p w14:paraId="71D4CEA6">
      <w:pPr>
        <w:pStyle w:val="5"/>
        <w:tabs>
          <w:tab w:val="right" w:leader="dot" w:pos="9282"/>
        </w:tabs>
      </w:pPr>
      <w:r>
        <w:fldChar w:fldCharType="begin"/>
      </w:r>
      <w:r>
        <w:instrText xml:space="preserve"> HYPERLINK \l "_Toc_4_4_0000000112" </w:instrText>
      </w:r>
      <w:r>
        <w:fldChar w:fldCharType="separate"/>
      </w:r>
      <w:r>
        <w:t>109.防汛抢险道路维修绩效目标表</w:t>
      </w:r>
      <w:r>
        <w:tab/>
      </w:r>
      <w:r>
        <w:fldChar w:fldCharType="begin"/>
      </w:r>
      <w:r>
        <w:instrText xml:space="preserve">PAGEREF _Toc_4_4_0000000112 \h</w:instrText>
      </w:r>
      <w:r>
        <w:fldChar w:fldCharType="separate"/>
      </w:r>
      <w:r>
        <w:t>12</w:t>
      </w:r>
      <w:r>
        <w:rPr>
          <w:rFonts w:hint="eastAsia"/>
          <w:lang w:eastAsia="zh-CN"/>
        </w:rPr>
        <w:t>4</w:t>
      </w:r>
      <w:r>
        <w:fldChar w:fldCharType="end"/>
      </w:r>
      <w:r>
        <w:fldChar w:fldCharType="end"/>
      </w:r>
    </w:p>
    <w:p w14:paraId="29613CAD">
      <w:pPr>
        <w:pStyle w:val="5"/>
        <w:tabs>
          <w:tab w:val="right" w:leader="dot" w:pos="9282"/>
        </w:tabs>
      </w:pPr>
      <w:r>
        <w:fldChar w:fldCharType="begin"/>
      </w:r>
      <w:r>
        <w:instrText xml:space="preserve"> HYPERLINK \l "_Toc_4_4_0000000113" </w:instrText>
      </w:r>
      <w:r>
        <w:fldChar w:fldCharType="separate"/>
      </w:r>
      <w:r>
        <w:t>110.副坝坝坡更新改造设计方案编制费绩效目标表</w:t>
      </w:r>
      <w:r>
        <w:tab/>
      </w:r>
      <w:r>
        <w:fldChar w:fldCharType="begin"/>
      </w:r>
      <w:r>
        <w:instrText xml:space="preserve">PAGEREF _Toc_4_4_0000000113 \h</w:instrText>
      </w:r>
      <w:r>
        <w:fldChar w:fldCharType="separate"/>
      </w:r>
      <w:r>
        <w:t>12</w:t>
      </w:r>
      <w:r>
        <w:rPr>
          <w:rFonts w:hint="eastAsia"/>
          <w:lang w:eastAsia="zh-CN"/>
        </w:rPr>
        <w:t>5</w:t>
      </w:r>
      <w:r>
        <w:fldChar w:fldCharType="end"/>
      </w:r>
      <w:r>
        <w:fldChar w:fldCharType="end"/>
      </w:r>
    </w:p>
    <w:p w14:paraId="4038CA78">
      <w:pPr>
        <w:pStyle w:val="5"/>
        <w:tabs>
          <w:tab w:val="right" w:leader="dot" w:pos="9282"/>
        </w:tabs>
      </w:pPr>
      <w:r>
        <w:fldChar w:fldCharType="begin"/>
      </w:r>
      <w:r>
        <w:instrText xml:space="preserve"> HYPERLINK \l "_Toc_4_4_0000000114" </w:instrText>
      </w:r>
      <w:r>
        <w:fldChar w:fldCharType="separate"/>
      </w:r>
      <w:r>
        <w:t>111.高程转换及库区测量经费绩效目标表</w:t>
      </w:r>
      <w:r>
        <w:tab/>
      </w:r>
      <w:r>
        <w:fldChar w:fldCharType="begin"/>
      </w:r>
      <w:r>
        <w:instrText xml:space="preserve">PAGEREF _Toc_4_4_0000000114 \h</w:instrText>
      </w:r>
      <w:r>
        <w:fldChar w:fldCharType="separate"/>
      </w:r>
      <w:r>
        <w:t>12</w:t>
      </w:r>
      <w:r>
        <w:rPr>
          <w:rFonts w:hint="eastAsia"/>
          <w:lang w:eastAsia="zh-CN"/>
        </w:rPr>
        <w:t>6</w:t>
      </w:r>
      <w:r>
        <w:fldChar w:fldCharType="end"/>
      </w:r>
      <w:r>
        <w:fldChar w:fldCharType="end"/>
      </w:r>
    </w:p>
    <w:p w14:paraId="1124453F">
      <w:pPr>
        <w:pStyle w:val="5"/>
        <w:tabs>
          <w:tab w:val="right" w:leader="dot" w:pos="9282"/>
        </w:tabs>
      </w:pPr>
      <w:r>
        <w:fldChar w:fldCharType="begin"/>
      </w:r>
      <w:r>
        <w:instrText xml:space="preserve"> HYPERLINK \l "_Toc_4_4_0000000115" </w:instrText>
      </w:r>
      <w:r>
        <w:fldChar w:fldCharType="separate"/>
      </w:r>
      <w:r>
        <w:t>112.供水计量系统维修维护费绩效目标表</w:t>
      </w:r>
      <w:r>
        <w:tab/>
      </w:r>
      <w:r>
        <w:fldChar w:fldCharType="begin"/>
      </w:r>
      <w:r>
        <w:instrText xml:space="preserve">PAGEREF _Toc_4_4_0000000115 \h</w:instrText>
      </w:r>
      <w:r>
        <w:fldChar w:fldCharType="separate"/>
      </w:r>
      <w:r>
        <w:t>12</w:t>
      </w:r>
      <w:r>
        <w:rPr>
          <w:rFonts w:hint="eastAsia"/>
          <w:lang w:eastAsia="zh-CN"/>
        </w:rPr>
        <w:t>7</w:t>
      </w:r>
      <w:r>
        <w:fldChar w:fldCharType="end"/>
      </w:r>
      <w:r>
        <w:fldChar w:fldCharType="end"/>
      </w:r>
    </w:p>
    <w:p w14:paraId="5146E623">
      <w:pPr>
        <w:pStyle w:val="5"/>
        <w:tabs>
          <w:tab w:val="right" w:leader="dot" w:pos="9282"/>
        </w:tabs>
      </w:pPr>
      <w:r>
        <w:fldChar w:fldCharType="begin"/>
      </w:r>
      <w:r>
        <w:instrText xml:space="preserve"> HYPERLINK \l "_Toc_4_4_0000000116" </w:instrText>
      </w:r>
      <w:r>
        <w:fldChar w:fldCharType="separate"/>
      </w:r>
      <w:r>
        <w:t>113.购置大疆经纬M30T无人机绩效目标表</w:t>
      </w:r>
      <w:r>
        <w:tab/>
      </w:r>
      <w:r>
        <w:fldChar w:fldCharType="begin"/>
      </w:r>
      <w:r>
        <w:instrText xml:space="preserve">PAGEREF _Toc_4_4_0000000116 \h</w:instrText>
      </w:r>
      <w:r>
        <w:fldChar w:fldCharType="separate"/>
      </w:r>
      <w:r>
        <w:t>12</w:t>
      </w:r>
      <w:r>
        <w:rPr>
          <w:rFonts w:hint="eastAsia"/>
          <w:lang w:eastAsia="zh-CN"/>
        </w:rPr>
        <w:t>8</w:t>
      </w:r>
      <w:r>
        <w:fldChar w:fldCharType="end"/>
      </w:r>
      <w:r>
        <w:fldChar w:fldCharType="end"/>
      </w:r>
    </w:p>
    <w:p w14:paraId="4A26EA98">
      <w:pPr>
        <w:pStyle w:val="5"/>
        <w:tabs>
          <w:tab w:val="right" w:leader="dot" w:pos="9282"/>
        </w:tabs>
      </w:pPr>
      <w:r>
        <w:fldChar w:fldCharType="begin"/>
      </w:r>
      <w:r>
        <w:instrText xml:space="preserve"> HYPERLINK \l "_Toc_4_4_0000000117" </w:instrText>
      </w:r>
      <w:r>
        <w:fldChar w:fldCharType="separate"/>
      </w:r>
      <w:r>
        <w:t>114.购置红外热像仪绩效目标表</w:t>
      </w:r>
      <w:r>
        <w:tab/>
      </w:r>
      <w:r>
        <w:fldChar w:fldCharType="begin"/>
      </w:r>
      <w:r>
        <w:instrText xml:space="preserve">PAGEREF _Toc_4_4_0000000117 \h</w:instrText>
      </w:r>
      <w:r>
        <w:fldChar w:fldCharType="separate"/>
      </w:r>
      <w:r>
        <w:t>12</w:t>
      </w:r>
      <w:r>
        <w:rPr>
          <w:rFonts w:hint="eastAsia"/>
          <w:lang w:eastAsia="zh-CN"/>
        </w:rPr>
        <w:t>9</w:t>
      </w:r>
      <w:r>
        <w:fldChar w:fldCharType="end"/>
      </w:r>
      <w:r>
        <w:fldChar w:fldCharType="end"/>
      </w:r>
    </w:p>
    <w:p w14:paraId="48ED0B26">
      <w:pPr>
        <w:pStyle w:val="5"/>
        <w:tabs>
          <w:tab w:val="right" w:leader="dot" w:pos="9282"/>
        </w:tabs>
        <w:rPr>
          <w:lang w:eastAsia="zh-CN"/>
        </w:rPr>
      </w:pPr>
      <w:r>
        <w:fldChar w:fldCharType="begin"/>
      </w:r>
      <w:r>
        <w:instrText xml:space="preserve"> HYPERLINK \l "_Toc_4_4_0000000118" </w:instrText>
      </w:r>
      <w:r>
        <w:fldChar w:fldCharType="separate"/>
      </w:r>
      <w:r>
        <w:t>115.购置强光手电绩效目标表</w:t>
      </w:r>
      <w:r>
        <w:tab/>
      </w:r>
      <w:r>
        <w:fldChar w:fldCharType="begin"/>
      </w:r>
      <w:r>
        <w:instrText xml:space="preserve">PAGEREF _Toc_4_4_0000000118 \h</w:instrText>
      </w:r>
      <w:r>
        <w:fldChar w:fldCharType="separate"/>
      </w:r>
      <w:r>
        <w:t>1</w:t>
      </w:r>
      <w:r>
        <w:rPr>
          <w:rFonts w:hint="eastAsia"/>
          <w:lang w:eastAsia="zh-CN"/>
        </w:rPr>
        <w:t>3</w:t>
      </w:r>
      <w:r>
        <w:fldChar w:fldCharType="end"/>
      </w:r>
      <w:r>
        <w:fldChar w:fldCharType="end"/>
      </w:r>
      <w:r>
        <w:rPr>
          <w:rFonts w:hint="eastAsia"/>
          <w:lang w:eastAsia="zh-CN"/>
        </w:rPr>
        <w:t>0</w:t>
      </w:r>
    </w:p>
    <w:p w14:paraId="503E074A">
      <w:pPr>
        <w:pStyle w:val="5"/>
        <w:tabs>
          <w:tab w:val="right" w:leader="dot" w:pos="9282"/>
        </w:tabs>
        <w:rPr>
          <w:lang w:eastAsia="zh-CN"/>
        </w:rPr>
      </w:pPr>
      <w:r>
        <w:fldChar w:fldCharType="begin"/>
      </w:r>
      <w:r>
        <w:instrText xml:space="preserve"> HYPERLINK \l "_Toc_4_4_0000000119" </w:instrText>
      </w:r>
      <w:r>
        <w:fldChar w:fldCharType="separate"/>
      </w:r>
      <w:r>
        <w:t>116.购置水政执法服装绩效目标表</w:t>
      </w:r>
      <w:r>
        <w:tab/>
      </w:r>
      <w:r>
        <w:fldChar w:fldCharType="begin"/>
      </w:r>
      <w:r>
        <w:instrText xml:space="preserve">PAGEREF _Toc_4_4_0000000119 \h</w:instrText>
      </w:r>
      <w:r>
        <w:fldChar w:fldCharType="separate"/>
      </w:r>
      <w:r>
        <w:t>1</w:t>
      </w:r>
      <w:r>
        <w:rPr>
          <w:rFonts w:hint="eastAsia"/>
          <w:lang w:eastAsia="zh-CN"/>
        </w:rPr>
        <w:t>3</w:t>
      </w:r>
      <w:r>
        <w:fldChar w:fldCharType="end"/>
      </w:r>
      <w:r>
        <w:fldChar w:fldCharType="end"/>
      </w:r>
      <w:r>
        <w:rPr>
          <w:rFonts w:hint="eastAsia"/>
          <w:lang w:eastAsia="zh-CN"/>
        </w:rPr>
        <w:t>1</w:t>
      </w:r>
    </w:p>
    <w:p w14:paraId="0832FFFC">
      <w:pPr>
        <w:pStyle w:val="5"/>
        <w:tabs>
          <w:tab w:val="right" w:leader="dot" w:pos="9282"/>
        </w:tabs>
        <w:rPr>
          <w:lang w:eastAsia="zh-CN"/>
        </w:rPr>
      </w:pPr>
      <w:r>
        <w:fldChar w:fldCharType="begin"/>
      </w:r>
      <w:r>
        <w:instrText xml:space="preserve"> HYPERLINK \l "_Toc_4_4_0000000120" </w:instrText>
      </w:r>
      <w:r>
        <w:fldChar w:fldCharType="separate"/>
      </w:r>
      <w:r>
        <w:t>117.购置巡视用电动车绩效目标表</w:t>
      </w:r>
      <w:r>
        <w:tab/>
      </w:r>
      <w:r>
        <w:fldChar w:fldCharType="begin"/>
      </w:r>
      <w:r>
        <w:instrText xml:space="preserve">PAGEREF _Toc_4_4_0000000120 \h</w:instrText>
      </w:r>
      <w:r>
        <w:fldChar w:fldCharType="separate"/>
      </w:r>
      <w:r>
        <w:t>1</w:t>
      </w:r>
      <w:r>
        <w:rPr>
          <w:rFonts w:hint="eastAsia"/>
          <w:lang w:eastAsia="zh-CN"/>
        </w:rPr>
        <w:t>3</w:t>
      </w:r>
      <w:r>
        <w:fldChar w:fldCharType="end"/>
      </w:r>
      <w:r>
        <w:fldChar w:fldCharType="end"/>
      </w:r>
      <w:r>
        <w:rPr>
          <w:rFonts w:hint="eastAsia"/>
          <w:lang w:eastAsia="zh-CN"/>
        </w:rPr>
        <w:t>2</w:t>
      </w:r>
    </w:p>
    <w:p w14:paraId="2E44B9AC">
      <w:pPr>
        <w:pStyle w:val="5"/>
        <w:tabs>
          <w:tab w:val="right" w:leader="dot" w:pos="9282"/>
        </w:tabs>
      </w:pPr>
      <w:r>
        <w:fldChar w:fldCharType="begin"/>
      </w:r>
      <w:r>
        <w:instrText xml:space="preserve"> HYPERLINK \l "_Toc_4_4_0000000121" </w:instrText>
      </w:r>
      <w:r>
        <w:fldChar w:fldCharType="separate"/>
      </w:r>
      <w:r>
        <w:t>118.固定电话计费系统绩效目标表</w:t>
      </w:r>
      <w:r>
        <w:tab/>
      </w:r>
      <w:r>
        <w:fldChar w:fldCharType="begin"/>
      </w:r>
      <w:r>
        <w:instrText xml:space="preserve">PAGEREF _Toc_4_4_0000000121 \h</w:instrText>
      </w:r>
      <w:r>
        <w:fldChar w:fldCharType="separate"/>
      </w:r>
      <w:r>
        <w:t>13</w:t>
      </w:r>
      <w:r>
        <w:rPr>
          <w:rFonts w:hint="eastAsia"/>
          <w:lang w:eastAsia="zh-CN"/>
        </w:rPr>
        <w:t>3</w:t>
      </w:r>
      <w:r>
        <w:fldChar w:fldCharType="end"/>
      </w:r>
      <w:r>
        <w:fldChar w:fldCharType="end"/>
      </w:r>
    </w:p>
    <w:p w14:paraId="644F5B26">
      <w:pPr>
        <w:pStyle w:val="5"/>
        <w:tabs>
          <w:tab w:val="right" w:leader="dot" w:pos="9282"/>
        </w:tabs>
      </w:pPr>
      <w:r>
        <w:fldChar w:fldCharType="begin"/>
      </w:r>
      <w:r>
        <w:instrText xml:space="preserve"> HYPERLINK \l "_Toc_4_4_0000000122" </w:instrText>
      </w:r>
      <w:r>
        <w:fldChar w:fldCharType="separate"/>
      </w:r>
      <w:r>
        <w:t>119.基础设施日常维修维护绩效目标表</w:t>
      </w:r>
      <w:r>
        <w:tab/>
      </w:r>
      <w:r>
        <w:fldChar w:fldCharType="begin"/>
      </w:r>
      <w:r>
        <w:instrText xml:space="preserve">PAGEREF _Toc_4_4_0000000122 \h</w:instrText>
      </w:r>
      <w:r>
        <w:fldChar w:fldCharType="separate"/>
      </w:r>
      <w:r>
        <w:t>13</w:t>
      </w:r>
      <w:r>
        <w:rPr>
          <w:rFonts w:hint="eastAsia"/>
          <w:lang w:eastAsia="zh-CN"/>
        </w:rPr>
        <w:t>4</w:t>
      </w:r>
      <w:r>
        <w:fldChar w:fldCharType="end"/>
      </w:r>
      <w:r>
        <w:fldChar w:fldCharType="end"/>
      </w:r>
    </w:p>
    <w:p w14:paraId="2EC4553D">
      <w:pPr>
        <w:pStyle w:val="5"/>
        <w:tabs>
          <w:tab w:val="right" w:leader="dot" w:pos="9282"/>
        </w:tabs>
      </w:pPr>
      <w:r>
        <w:fldChar w:fldCharType="begin"/>
      </w:r>
      <w:r>
        <w:instrText xml:space="preserve"> HYPERLINK \l "_Toc_4_4_0000000123" </w:instrText>
      </w:r>
      <w:r>
        <w:fldChar w:fldCharType="separate"/>
      </w:r>
      <w:r>
        <w:t>120.机房设备、UPS系统维修维护绩效目标表</w:t>
      </w:r>
      <w:r>
        <w:tab/>
      </w:r>
      <w:r>
        <w:fldChar w:fldCharType="begin"/>
      </w:r>
      <w:r>
        <w:instrText xml:space="preserve">PAGEREF _Toc_4_4_0000000123 \h</w:instrText>
      </w:r>
      <w:r>
        <w:fldChar w:fldCharType="separate"/>
      </w:r>
      <w:r>
        <w:t>13</w:t>
      </w:r>
      <w:r>
        <w:rPr>
          <w:rFonts w:hint="eastAsia"/>
          <w:lang w:eastAsia="zh-CN"/>
        </w:rPr>
        <w:t>5</w:t>
      </w:r>
      <w:r>
        <w:fldChar w:fldCharType="end"/>
      </w:r>
      <w:r>
        <w:fldChar w:fldCharType="end"/>
      </w:r>
    </w:p>
    <w:p w14:paraId="19FEE658">
      <w:pPr>
        <w:pStyle w:val="5"/>
        <w:tabs>
          <w:tab w:val="right" w:leader="dot" w:pos="9282"/>
        </w:tabs>
      </w:pPr>
      <w:r>
        <w:fldChar w:fldCharType="begin"/>
      </w:r>
      <w:r>
        <w:instrText xml:space="preserve"> HYPERLINK \l "_Toc_4_4_0000000124" </w:instrText>
      </w:r>
      <w:r>
        <w:fldChar w:fldCharType="separate"/>
      </w:r>
      <w:r>
        <w:t>121.净化水环境鱼苗绩效目标表</w:t>
      </w:r>
      <w:r>
        <w:tab/>
      </w:r>
      <w:r>
        <w:fldChar w:fldCharType="begin"/>
      </w:r>
      <w:r>
        <w:instrText xml:space="preserve">PAGEREF _Toc_4_4_0000000124 \h</w:instrText>
      </w:r>
      <w:r>
        <w:fldChar w:fldCharType="separate"/>
      </w:r>
      <w:r>
        <w:t>13</w:t>
      </w:r>
      <w:r>
        <w:rPr>
          <w:rFonts w:hint="eastAsia"/>
          <w:lang w:eastAsia="zh-CN"/>
        </w:rPr>
        <w:t>6</w:t>
      </w:r>
      <w:r>
        <w:fldChar w:fldCharType="end"/>
      </w:r>
      <w:r>
        <w:fldChar w:fldCharType="end"/>
      </w:r>
    </w:p>
    <w:p w14:paraId="171C0A43">
      <w:pPr>
        <w:pStyle w:val="5"/>
        <w:tabs>
          <w:tab w:val="right" w:leader="dot" w:pos="9282"/>
        </w:tabs>
      </w:pPr>
      <w:r>
        <w:fldChar w:fldCharType="begin"/>
      </w:r>
      <w:r>
        <w:instrText xml:space="preserve"> HYPERLINK \l "_Toc_4_4_0000000125" </w:instrText>
      </w:r>
      <w:r>
        <w:fldChar w:fldCharType="separate"/>
      </w:r>
      <w:r>
        <w:t>122.库区警示牌绩效目标表</w:t>
      </w:r>
      <w:r>
        <w:tab/>
      </w:r>
      <w:r>
        <w:fldChar w:fldCharType="begin"/>
      </w:r>
      <w:r>
        <w:instrText xml:space="preserve">PAGEREF _Toc_4_4_0000000125 \h</w:instrText>
      </w:r>
      <w:r>
        <w:fldChar w:fldCharType="separate"/>
      </w:r>
      <w:r>
        <w:t>13</w:t>
      </w:r>
      <w:r>
        <w:rPr>
          <w:rFonts w:hint="eastAsia"/>
          <w:lang w:eastAsia="zh-CN"/>
        </w:rPr>
        <w:t>7</w:t>
      </w:r>
      <w:r>
        <w:fldChar w:fldCharType="end"/>
      </w:r>
      <w:r>
        <w:fldChar w:fldCharType="end"/>
      </w:r>
    </w:p>
    <w:p w14:paraId="6A6905AE">
      <w:pPr>
        <w:pStyle w:val="5"/>
        <w:tabs>
          <w:tab w:val="right" w:leader="dot" w:pos="9282"/>
        </w:tabs>
      </w:pPr>
      <w:r>
        <w:fldChar w:fldCharType="begin"/>
      </w:r>
      <w:r>
        <w:instrText xml:space="preserve"> HYPERLINK \l "_Toc_4_4_0000000126" </w:instrText>
      </w:r>
      <w:r>
        <w:fldChar w:fldCharType="separate"/>
      </w:r>
      <w:r>
        <w:t>123.拦鱼、拦污网绩效目标表</w:t>
      </w:r>
      <w:r>
        <w:tab/>
      </w:r>
      <w:r>
        <w:fldChar w:fldCharType="begin"/>
      </w:r>
      <w:r>
        <w:instrText xml:space="preserve">PAGEREF _Toc_4_4_0000000126 \h</w:instrText>
      </w:r>
      <w:r>
        <w:fldChar w:fldCharType="separate"/>
      </w:r>
      <w:r>
        <w:t>13</w:t>
      </w:r>
      <w:r>
        <w:rPr>
          <w:rFonts w:hint="eastAsia"/>
          <w:lang w:eastAsia="zh-CN"/>
        </w:rPr>
        <w:t>8</w:t>
      </w:r>
      <w:r>
        <w:fldChar w:fldCharType="end"/>
      </w:r>
      <w:r>
        <w:fldChar w:fldCharType="end"/>
      </w:r>
    </w:p>
    <w:p w14:paraId="59854915">
      <w:pPr>
        <w:pStyle w:val="5"/>
        <w:tabs>
          <w:tab w:val="right" w:leader="dot" w:pos="9282"/>
        </w:tabs>
      </w:pPr>
      <w:r>
        <w:fldChar w:fldCharType="begin"/>
      </w:r>
      <w:r>
        <w:instrText xml:space="preserve"> HYPERLINK \l "_Toc_4_4_0000000127" </w:instrText>
      </w:r>
      <w:r>
        <w:fldChar w:fldCharType="separate"/>
      </w:r>
      <w:r>
        <w:t>124.临时工工资绩效目标表</w:t>
      </w:r>
      <w:r>
        <w:tab/>
      </w:r>
      <w:r>
        <w:fldChar w:fldCharType="begin"/>
      </w:r>
      <w:r>
        <w:instrText xml:space="preserve">PAGEREF _Toc_4_4_0000000127 \h</w:instrText>
      </w:r>
      <w:r>
        <w:fldChar w:fldCharType="separate"/>
      </w:r>
      <w:r>
        <w:t>13</w:t>
      </w:r>
      <w:r>
        <w:rPr>
          <w:rFonts w:hint="eastAsia"/>
          <w:lang w:eastAsia="zh-CN"/>
        </w:rPr>
        <w:t>9</w:t>
      </w:r>
      <w:r>
        <w:fldChar w:fldCharType="end"/>
      </w:r>
      <w:r>
        <w:fldChar w:fldCharType="end"/>
      </w:r>
    </w:p>
    <w:p w14:paraId="34C31316">
      <w:pPr>
        <w:pStyle w:val="5"/>
        <w:tabs>
          <w:tab w:val="right" w:leader="dot" w:pos="9282"/>
        </w:tabs>
        <w:rPr>
          <w:lang w:eastAsia="zh-CN"/>
        </w:rPr>
      </w:pPr>
      <w:r>
        <w:fldChar w:fldCharType="begin"/>
      </w:r>
      <w:r>
        <w:instrText xml:space="preserve"> HYPERLINK \l "_Toc_4_4_0000000128" </w:instrText>
      </w:r>
      <w:r>
        <w:fldChar w:fldCharType="separate"/>
      </w:r>
      <w:r>
        <w:t>125.律师咨询服务费绩效目标表</w:t>
      </w:r>
      <w:r>
        <w:tab/>
      </w:r>
      <w:r>
        <w:fldChar w:fldCharType="begin"/>
      </w:r>
      <w:r>
        <w:instrText xml:space="preserve">PAGEREF _Toc_4_4_0000000128 \h</w:instrText>
      </w:r>
      <w:r>
        <w:fldChar w:fldCharType="separate"/>
      </w:r>
      <w:r>
        <w:t>1</w:t>
      </w:r>
      <w:r>
        <w:rPr>
          <w:rFonts w:hint="eastAsia"/>
          <w:lang w:eastAsia="zh-CN"/>
        </w:rPr>
        <w:t>4</w:t>
      </w:r>
      <w:r>
        <w:fldChar w:fldCharType="end"/>
      </w:r>
      <w:r>
        <w:fldChar w:fldCharType="end"/>
      </w:r>
      <w:r>
        <w:rPr>
          <w:rFonts w:hint="eastAsia"/>
          <w:lang w:eastAsia="zh-CN"/>
        </w:rPr>
        <w:t>0</w:t>
      </w:r>
    </w:p>
    <w:p w14:paraId="10DED714">
      <w:pPr>
        <w:pStyle w:val="5"/>
        <w:tabs>
          <w:tab w:val="right" w:leader="dot" w:pos="9282"/>
        </w:tabs>
        <w:rPr>
          <w:lang w:eastAsia="zh-CN"/>
        </w:rPr>
      </w:pPr>
      <w:r>
        <w:fldChar w:fldCharType="begin"/>
      </w:r>
      <w:r>
        <w:instrText xml:space="preserve"> HYPERLINK \l "_Toc_4_4_0000000129" </w:instrText>
      </w:r>
      <w:r>
        <w:fldChar w:fldCharType="separate"/>
      </w:r>
      <w:r>
        <w:t>126.绿化养护、山林抚育、病虫防治、打火道人工费绩效目标表</w:t>
      </w:r>
      <w:r>
        <w:tab/>
      </w:r>
      <w:r>
        <w:fldChar w:fldCharType="begin"/>
      </w:r>
      <w:r>
        <w:instrText xml:space="preserve">PAGEREF _Toc_4_4_0000000129 \h</w:instrText>
      </w:r>
      <w:r>
        <w:fldChar w:fldCharType="separate"/>
      </w:r>
      <w:r>
        <w:t>1</w:t>
      </w:r>
      <w:r>
        <w:rPr>
          <w:rFonts w:hint="eastAsia"/>
          <w:lang w:eastAsia="zh-CN"/>
        </w:rPr>
        <w:t>4</w:t>
      </w:r>
      <w:r>
        <w:fldChar w:fldCharType="end"/>
      </w:r>
      <w:r>
        <w:fldChar w:fldCharType="end"/>
      </w:r>
      <w:r>
        <w:rPr>
          <w:rFonts w:hint="eastAsia"/>
          <w:lang w:eastAsia="zh-CN"/>
        </w:rPr>
        <w:t>1</w:t>
      </w:r>
    </w:p>
    <w:p w14:paraId="31D3F42B">
      <w:pPr>
        <w:pStyle w:val="5"/>
        <w:tabs>
          <w:tab w:val="right" w:leader="dot" w:pos="9282"/>
        </w:tabs>
        <w:rPr>
          <w:lang w:eastAsia="zh-CN"/>
        </w:rPr>
      </w:pPr>
      <w:r>
        <w:fldChar w:fldCharType="begin"/>
      </w:r>
      <w:r>
        <w:instrText xml:space="preserve"> HYPERLINK \l "_Toc_4_4_0000000130" </w:instrText>
      </w:r>
      <w:r>
        <w:fldChar w:fldCharType="separate"/>
      </w:r>
      <w:r>
        <w:t>127.绿化引水改造绩效目标表</w:t>
      </w:r>
      <w:r>
        <w:tab/>
      </w:r>
      <w:r>
        <w:fldChar w:fldCharType="begin"/>
      </w:r>
      <w:r>
        <w:instrText xml:space="preserve">PAGEREF _Toc_4_4_0000000130 \h</w:instrText>
      </w:r>
      <w:r>
        <w:fldChar w:fldCharType="separate"/>
      </w:r>
      <w:r>
        <w:t>1</w:t>
      </w:r>
      <w:r>
        <w:rPr>
          <w:rFonts w:hint="eastAsia"/>
          <w:lang w:eastAsia="zh-CN"/>
        </w:rPr>
        <w:t>4</w:t>
      </w:r>
      <w:r>
        <w:fldChar w:fldCharType="end"/>
      </w:r>
      <w:r>
        <w:fldChar w:fldCharType="end"/>
      </w:r>
      <w:r>
        <w:rPr>
          <w:rFonts w:hint="eastAsia"/>
          <w:lang w:eastAsia="zh-CN"/>
        </w:rPr>
        <w:t>2</w:t>
      </w:r>
    </w:p>
    <w:p w14:paraId="2AF63C9C">
      <w:pPr>
        <w:pStyle w:val="5"/>
        <w:tabs>
          <w:tab w:val="right" w:leader="dot" w:pos="9282"/>
        </w:tabs>
      </w:pPr>
      <w:r>
        <w:fldChar w:fldCharType="begin"/>
      </w:r>
      <w:r>
        <w:instrText xml:space="preserve"> HYPERLINK \l "_Toc_4_4_0000000131" </w:instrText>
      </w:r>
      <w:r>
        <w:fldChar w:fldCharType="separate"/>
      </w:r>
      <w:r>
        <w:t>128.码头照明设备绩效目标表</w:t>
      </w:r>
      <w:r>
        <w:tab/>
      </w:r>
      <w:r>
        <w:fldChar w:fldCharType="begin"/>
      </w:r>
      <w:r>
        <w:instrText xml:space="preserve">PAGEREF _Toc_4_4_0000000131 \h</w:instrText>
      </w:r>
      <w:r>
        <w:fldChar w:fldCharType="separate"/>
      </w:r>
      <w:r>
        <w:t>14</w:t>
      </w:r>
      <w:r>
        <w:rPr>
          <w:rFonts w:hint="eastAsia"/>
          <w:lang w:eastAsia="zh-CN"/>
        </w:rPr>
        <w:t>3</w:t>
      </w:r>
      <w:r>
        <w:fldChar w:fldCharType="end"/>
      </w:r>
      <w:r>
        <w:fldChar w:fldCharType="end"/>
      </w:r>
    </w:p>
    <w:p w14:paraId="17A6136E">
      <w:pPr>
        <w:pStyle w:val="5"/>
        <w:tabs>
          <w:tab w:val="right" w:leader="dot" w:pos="9282"/>
        </w:tabs>
      </w:pPr>
      <w:r>
        <w:fldChar w:fldCharType="begin"/>
      </w:r>
      <w:r>
        <w:instrText xml:space="preserve"> HYPERLINK \l "_Toc_4_4_0000000132" </w:instrText>
      </w:r>
      <w:r>
        <w:fldChar w:fldCharType="separate"/>
      </w:r>
      <w:r>
        <w:t>129.气象局气象服务费绩效目标表</w:t>
      </w:r>
      <w:r>
        <w:tab/>
      </w:r>
      <w:r>
        <w:fldChar w:fldCharType="begin"/>
      </w:r>
      <w:r>
        <w:instrText xml:space="preserve">PAGEREF _Toc_4_4_0000000132 \h</w:instrText>
      </w:r>
      <w:r>
        <w:fldChar w:fldCharType="separate"/>
      </w:r>
      <w:r>
        <w:t>14</w:t>
      </w:r>
      <w:r>
        <w:rPr>
          <w:rFonts w:hint="eastAsia"/>
          <w:lang w:eastAsia="zh-CN"/>
        </w:rPr>
        <w:t>4</w:t>
      </w:r>
      <w:r>
        <w:fldChar w:fldCharType="end"/>
      </w:r>
      <w:r>
        <w:fldChar w:fldCharType="end"/>
      </w:r>
    </w:p>
    <w:p w14:paraId="10113A59">
      <w:pPr>
        <w:pStyle w:val="5"/>
        <w:tabs>
          <w:tab w:val="right" w:leader="dot" w:pos="9282"/>
        </w:tabs>
      </w:pPr>
      <w:r>
        <w:fldChar w:fldCharType="begin"/>
      </w:r>
      <w:r>
        <w:instrText xml:space="preserve"> HYPERLINK \l "_Toc_4_4_0000000133" </w:instrText>
      </w:r>
      <w:r>
        <w:fldChar w:fldCharType="separate"/>
      </w:r>
      <w:r>
        <w:t>130.清理库区水面中漂浮物绩效目标表</w:t>
      </w:r>
      <w:r>
        <w:tab/>
      </w:r>
      <w:r>
        <w:fldChar w:fldCharType="begin"/>
      </w:r>
      <w:r>
        <w:instrText xml:space="preserve">PAGEREF _Toc_4_4_0000000133 \h</w:instrText>
      </w:r>
      <w:r>
        <w:fldChar w:fldCharType="separate"/>
      </w:r>
      <w:r>
        <w:t>14</w:t>
      </w:r>
      <w:r>
        <w:rPr>
          <w:rFonts w:hint="eastAsia"/>
          <w:lang w:eastAsia="zh-CN"/>
        </w:rPr>
        <w:t>5</w:t>
      </w:r>
      <w:r>
        <w:fldChar w:fldCharType="end"/>
      </w:r>
      <w:r>
        <w:fldChar w:fldCharType="end"/>
      </w:r>
    </w:p>
    <w:p w14:paraId="39134FE9">
      <w:pPr>
        <w:pStyle w:val="5"/>
        <w:tabs>
          <w:tab w:val="right" w:leader="dot" w:pos="9282"/>
        </w:tabs>
      </w:pPr>
      <w:r>
        <w:fldChar w:fldCharType="begin"/>
      </w:r>
      <w:r>
        <w:instrText xml:space="preserve"> HYPERLINK \l "_Toc_4_4_0000000134" </w:instrText>
      </w:r>
      <w:r>
        <w:fldChar w:fldCharType="separate"/>
      </w:r>
      <w:r>
        <w:t>131.日常水毁工程及防汛应急工程抢修绩效目标表</w:t>
      </w:r>
      <w:r>
        <w:tab/>
      </w:r>
      <w:r>
        <w:fldChar w:fldCharType="begin"/>
      </w:r>
      <w:r>
        <w:instrText xml:space="preserve">PAGEREF _Toc_4_4_0000000134 \h</w:instrText>
      </w:r>
      <w:r>
        <w:fldChar w:fldCharType="separate"/>
      </w:r>
      <w:r>
        <w:t>14</w:t>
      </w:r>
      <w:r>
        <w:rPr>
          <w:rFonts w:hint="eastAsia"/>
          <w:lang w:eastAsia="zh-CN"/>
        </w:rPr>
        <w:t>6</w:t>
      </w:r>
      <w:r>
        <w:fldChar w:fldCharType="end"/>
      </w:r>
      <w:r>
        <w:fldChar w:fldCharType="end"/>
      </w:r>
    </w:p>
    <w:p w14:paraId="1A5E13BF">
      <w:pPr>
        <w:pStyle w:val="5"/>
        <w:tabs>
          <w:tab w:val="right" w:leader="dot" w:pos="9282"/>
        </w:tabs>
      </w:pPr>
      <w:r>
        <w:fldChar w:fldCharType="begin"/>
      </w:r>
      <w:r>
        <w:instrText xml:space="preserve"> HYPERLINK \l "_Toc_4_4_0000000135" </w:instrText>
      </w:r>
      <w:r>
        <w:fldChar w:fldCharType="separate"/>
      </w:r>
      <w:r>
        <w:t>132.视频监控系统维修维护绩效目标表</w:t>
      </w:r>
      <w:r>
        <w:tab/>
      </w:r>
      <w:r>
        <w:fldChar w:fldCharType="begin"/>
      </w:r>
      <w:r>
        <w:instrText xml:space="preserve">PAGEREF _Toc_4_4_0000000135 \h</w:instrText>
      </w:r>
      <w:r>
        <w:fldChar w:fldCharType="separate"/>
      </w:r>
      <w:r>
        <w:t>14</w:t>
      </w:r>
      <w:r>
        <w:rPr>
          <w:rFonts w:hint="eastAsia"/>
          <w:lang w:eastAsia="zh-CN"/>
        </w:rPr>
        <w:t>7</w:t>
      </w:r>
      <w:r>
        <w:fldChar w:fldCharType="end"/>
      </w:r>
      <w:r>
        <w:fldChar w:fldCharType="end"/>
      </w:r>
    </w:p>
    <w:p w14:paraId="1F1588A2">
      <w:pPr>
        <w:pStyle w:val="5"/>
        <w:tabs>
          <w:tab w:val="right" w:leader="dot" w:pos="9282"/>
        </w:tabs>
      </w:pPr>
      <w:r>
        <w:fldChar w:fldCharType="begin"/>
      </w:r>
      <w:r>
        <w:instrText xml:space="preserve"> HYPERLINK \l "_Toc_4_4_0000000136" </w:instrText>
      </w:r>
      <w:r>
        <w:fldChar w:fldCharType="separate"/>
      </w:r>
      <w:r>
        <w:t>133.输水洞、溢洪道闸门汛前、汛后检修绩效目标表</w:t>
      </w:r>
      <w:r>
        <w:tab/>
      </w:r>
      <w:r>
        <w:fldChar w:fldCharType="begin"/>
      </w:r>
      <w:r>
        <w:instrText xml:space="preserve">PAGEREF _Toc_4_4_0000000136 \h</w:instrText>
      </w:r>
      <w:r>
        <w:fldChar w:fldCharType="separate"/>
      </w:r>
      <w:r>
        <w:t>14</w:t>
      </w:r>
      <w:r>
        <w:rPr>
          <w:rFonts w:hint="eastAsia"/>
          <w:lang w:eastAsia="zh-CN"/>
        </w:rPr>
        <w:t>8</w:t>
      </w:r>
      <w:r>
        <w:fldChar w:fldCharType="end"/>
      </w:r>
      <w:r>
        <w:fldChar w:fldCharType="end"/>
      </w:r>
    </w:p>
    <w:p w14:paraId="56C7469E">
      <w:pPr>
        <w:pStyle w:val="5"/>
        <w:tabs>
          <w:tab w:val="right" w:leader="dot" w:pos="9282"/>
        </w:tabs>
      </w:pPr>
      <w:r>
        <w:fldChar w:fldCharType="begin"/>
      </w:r>
      <w:r>
        <w:instrText xml:space="preserve"> HYPERLINK \l "_Toc_4_4_0000000137" </w:instrText>
      </w:r>
      <w:r>
        <w:fldChar w:fldCharType="separate"/>
      </w:r>
      <w:r>
        <w:t>134.输水洞引渠、坝端水面漂浮物治理绩效目标表</w:t>
      </w:r>
      <w:r>
        <w:tab/>
      </w:r>
      <w:r>
        <w:fldChar w:fldCharType="begin"/>
      </w:r>
      <w:r>
        <w:instrText xml:space="preserve">PAGEREF _Toc_4_4_0000000137 \h</w:instrText>
      </w:r>
      <w:r>
        <w:fldChar w:fldCharType="separate"/>
      </w:r>
      <w:r>
        <w:t>14</w:t>
      </w:r>
      <w:r>
        <w:rPr>
          <w:rFonts w:hint="eastAsia"/>
          <w:lang w:eastAsia="zh-CN"/>
        </w:rPr>
        <w:t>9</w:t>
      </w:r>
      <w:r>
        <w:fldChar w:fldCharType="end"/>
      </w:r>
      <w:r>
        <w:fldChar w:fldCharType="end"/>
      </w:r>
    </w:p>
    <w:p w14:paraId="2B58269C">
      <w:pPr>
        <w:pStyle w:val="5"/>
        <w:tabs>
          <w:tab w:val="right" w:leader="dot" w:pos="9282"/>
        </w:tabs>
        <w:rPr>
          <w:lang w:eastAsia="zh-CN"/>
        </w:rPr>
      </w:pPr>
      <w:r>
        <w:fldChar w:fldCharType="begin"/>
      </w:r>
      <w:r>
        <w:instrText xml:space="preserve"> HYPERLINK \l "_Toc_4_4_0000000138" </w:instrText>
      </w:r>
      <w:r>
        <w:fldChar w:fldCharType="separate"/>
      </w:r>
      <w:r>
        <w:t>135.水库东岸渗漏应急抢修绩效目标表</w:t>
      </w:r>
      <w:r>
        <w:tab/>
      </w:r>
      <w:r>
        <w:fldChar w:fldCharType="begin"/>
      </w:r>
      <w:r>
        <w:instrText xml:space="preserve">PAGEREF _Toc_4_4_0000000138 \h</w:instrText>
      </w:r>
      <w:r>
        <w:fldChar w:fldCharType="separate"/>
      </w:r>
      <w:r>
        <w:t>1</w:t>
      </w:r>
      <w:r>
        <w:rPr>
          <w:rFonts w:hint="eastAsia"/>
          <w:lang w:eastAsia="zh-CN"/>
        </w:rPr>
        <w:t>5</w:t>
      </w:r>
      <w:r>
        <w:fldChar w:fldCharType="end"/>
      </w:r>
      <w:r>
        <w:fldChar w:fldCharType="end"/>
      </w:r>
      <w:r>
        <w:rPr>
          <w:rFonts w:hint="eastAsia"/>
          <w:lang w:eastAsia="zh-CN"/>
        </w:rPr>
        <w:t>0</w:t>
      </w:r>
    </w:p>
    <w:p w14:paraId="17F408AD">
      <w:pPr>
        <w:pStyle w:val="5"/>
        <w:tabs>
          <w:tab w:val="right" w:leader="dot" w:pos="9282"/>
        </w:tabs>
        <w:rPr>
          <w:lang w:eastAsia="zh-CN"/>
        </w:rPr>
      </w:pPr>
      <w:r>
        <w:fldChar w:fldCharType="begin"/>
      </w:r>
      <w:r>
        <w:instrText xml:space="preserve"> HYPERLINK \l "_Toc_4_4_0000000139" </w:instrText>
      </w:r>
      <w:r>
        <w:fldChar w:fldCharType="separate"/>
      </w:r>
      <w:r>
        <w:t>136.水库防汛物资储备绩效目标表</w:t>
      </w:r>
      <w:r>
        <w:tab/>
      </w:r>
      <w:r>
        <w:fldChar w:fldCharType="begin"/>
      </w:r>
      <w:r>
        <w:instrText xml:space="preserve">PAGEREF _Toc_4_4_0000000139 \h</w:instrText>
      </w:r>
      <w:r>
        <w:fldChar w:fldCharType="separate"/>
      </w:r>
      <w:r>
        <w:t>1</w:t>
      </w:r>
      <w:r>
        <w:rPr>
          <w:rFonts w:hint="eastAsia"/>
          <w:lang w:eastAsia="zh-CN"/>
        </w:rPr>
        <w:t>5</w:t>
      </w:r>
      <w:r>
        <w:fldChar w:fldCharType="end"/>
      </w:r>
      <w:r>
        <w:fldChar w:fldCharType="end"/>
      </w:r>
      <w:r>
        <w:rPr>
          <w:rFonts w:hint="eastAsia"/>
          <w:lang w:eastAsia="zh-CN"/>
        </w:rPr>
        <w:t>1</w:t>
      </w:r>
    </w:p>
    <w:p w14:paraId="1A5ECDFB">
      <w:pPr>
        <w:pStyle w:val="5"/>
        <w:tabs>
          <w:tab w:val="right" w:leader="dot" w:pos="9282"/>
        </w:tabs>
        <w:rPr>
          <w:lang w:eastAsia="zh-CN"/>
        </w:rPr>
      </w:pPr>
      <w:r>
        <w:fldChar w:fldCharType="begin"/>
      </w:r>
      <w:r>
        <w:instrText xml:space="preserve"> HYPERLINK \l "_Toc_4_4_0000000140" </w:instrText>
      </w:r>
      <w:r>
        <w:fldChar w:fldCharType="separate"/>
      </w:r>
      <w:r>
        <w:t>137.水库清淤必要性分析经费绩效目标表</w:t>
      </w:r>
      <w:r>
        <w:tab/>
      </w:r>
      <w:r>
        <w:fldChar w:fldCharType="begin"/>
      </w:r>
      <w:r>
        <w:instrText xml:space="preserve">PAGEREF _Toc_4_4_0000000140 \h</w:instrText>
      </w:r>
      <w:r>
        <w:fldChar w:fldCharType="separate"/>
      </w:r>
      <w:r>
        <w:t>1</w:t>
      </w:r>
      <w:r>
        <w:rPr>
          <w:rFonts w:hint="eastAsia"/>
          <w:lang w:eastAsia="zh-CN"/>
        </w:rPr>
        <w:t>5</w:t>
      </w:r>
      <w:r>
        <w:fldChar w:fldCharType="end"/>
      </w:r>
      <w:r>
        <w:fldChar w:fldCharType="end"/>
      </w:r>
      <w:r>
        <w:rPr>
          <w:rFonts w:hint="eastAsia"/>
          <w:lang w:eastAsia="zh-CN"/>
        </w:rPr>
        <w:t>2</w:t>
      </w:r>
    </w:p>
    <w:p w14:paraId="45DACCBE">
      <w:pPr>
        <w:pStyle w:val="5"/>
        <w:tabs>
          <w:tab w:val="right" w:leader="dot" w:pos="9282"/>
        </w:tabs>
      </w:pPr>
      <w:r>
        <w:fldChar w:fldCharType="begin"/>
      </w:r>
      <w:r>
        <w:instrText xml:space="preserve"> HYPERLINK \l "_Toc_4_4_0000000141" </w:instrText>
      </w:r>
      <w:r>
        <w:fldChar w:fldCharType="separate"/>
      </w:r>
      <w:r>
        <w:t>138.水库枢纽工程汛前、汛后养护维修绩效目标表</w:t>
      </w:r>
      <w:r>
        <w:tab/>
      </w:r>
      <w:r>
        <w:fldChar w:fldCharType="begin"/>
      </w:r>
      <w:r>
        <w:instrText xml:space="preserve">PAGEREF _Toc_4_4_0000000141 \h</w:instrText>
      </w:r>
      <w:r>
        <w:fldChar w:fldCharType="separate"/>
      </w:r>
      <w:r>
        <w:t>15</w:t>
      </w:r>
      <w:r>
        <w:rPr>
          <w:rFonts w:hint="eastAsia"/>
          <w:lang w:eastAsia="zh-CN"/>
        </w:rPr>
        <w:t>3</w:t>
      </w:r>
      <w:r>
        <w:fldChar w:fldCharType="end"/>
      </w:r>
      <w:r>
        <w:fldChar w:fldCharType="end"/>
      </w:r>
    </w:p>
    <w:p w14:paraId="1FDBE78E">
      <w:pPr>
        <w:pStyle w:val="5"/>
        <w:tabs>
          <w:tab w:val="right" w:leader="dot" w:pos="9282"/>
        </w:tabs>
      </w:pPr>
      <w:r>
        <w:fldChar w:fldCharType="begin"/>
      </w:r>
      <w:r>
        <w:instrText xml:space="preserve"> HYPERLINK \l "_Toc_4_4_0000000142" </w:instrText>
      </w:r>
      <w:r>
        <w:fldChar w:fldCharType="separate"/>
      </w:r>
      <w:r>
        <w:t>139.水库枢纽建筑物附属设施维修养护绩效目标表</w:t>
      </w:r>
      <w:r>
        <w:tab/>
      </w:r>
      <w:r>
        <w:fldChar w:fldCharType="begin"/>
      </w:r>
      <w:r>
        <w:instrText xml:space="preserve">PAGEREF _Toc_4_4_0000000142 \h</w:instrText>
      </w:r>
      <w:r>
        <w:fldChar w:fldCharType="separate"/>
      </w:r>
      <w:r>
        <w:t>15</w:t>
      </w:r>
      <w:r>
        <w:rPr>
          <w:rFonts w:hint="eastAsia"/>
          <w:lang w:eastAsia="zh-CN"/>
        </w:rPr>
        <w:t>4</w:t>
      </w:r>
      <w:r>
        <w:fldChar w:fldCharType="end"/>
      </w:r>
      <w:r>
        <w:fldChar w:fldCharType="end"/>
      </w:r>
    </w:p>
    <w:p w14:paraId="010551FB">
      <w:pPr>
        <w:pStyle w:val="5"/>
        <w:tabs>
          <w:tab w:val="right" w:leader="dot" w:pos="9282"/>
        </w:tabs>
      </w:pPr>
      <w:r>
        <w:fldChar w:fldCharType="begin"/>
      </w:r>
      <w:r>
        <w:instrText xml:space="preserve"> HYPERLINK \l "_Toc_4_4_0000000143" </w:instrText>
      </w:r>
      <w:r>
        <w:fldChar w:fldCharType="separate"/>
      </w:r>
      <w:r>
        <w:t>140.水文站报汛服务费绩效目标表</w:t>
      </w:r>
      <w:r>
        <w:tab/>
      </w:r>
      <w:r>
        <w:fldChar w:fldCharType="begin"/>
      </w:r>
      <w:r>
        <w:instrText xml:space="preserve">PAGEREF _Toc_4_4_0000000143 \h</w:instrText>
      </w:r>
      <w:r>
        <w:fldChar w:fldCharType="separate"/>
      </w:r>
      <w:r>
        <w:t>15</w:t>
      </w:r>
      <w:r>
        <w:rPr>
          <w:rFonts w:hint="eastAsia"/>
          <w:lang w:eastAsia="zh-CN"/>
        </w:rPr>
        <w:t>5</w:t>
      </w:r>
      <w:r>
        <w:fldChar w:fldCharType="end"/>
      </w:r>
      <w:r>
        <w:fldChar w:fldCharType="end"/>
      </w:r>
    </w:p>
    <w:p w14:paraId="23E1D836">
      <w:pPr>
        <w:pStyle w:val="5"/>
        <w:tabs>
          <w:tab w:val="right" w:leader="dot" w:pos="9282"/>
        </w:tabs>
      </w:pPr>
      <w:r>
        <w:fldChar w:fldCharType="begin"/>
      </w:r>
      <w:r>
        <w:instrText xml:space="preserve"> HYPERLINK \l "_Toc_4_4_0000000144" </w:instrText>
      </w:r>
      <w:r>
        <w:fldChar w:fldCharType="separate"/>
      </w:r>
      <w:r>
        <w:t>141.水雨情站点看护费绩效目标表</w:t>
      </w:r>
      <w:r>
        <w:tab/>
      </w:r>
      <w:r>
        <w:fldChar w:fldCharType="begin"/>
      </w:r>
      <w:r>
        <w:instrText xml:space="preserve">PAGEREF _Toc_4_4_0000000144 \h</w:instrText>
      </w:r>
      <w:r>
        <w:fldChar w:fldCharType="separate"/>
      </w:r>
      <w:r>
        <w:t>15</w:t>
      </w:r>
      <w:r>
        <w:rPr>
          <w:rFonts w:hint="eastAsia"/>
          <w:lang w:eastAsia="zh-CN"/>
        </w:rPr>
        <w:t>6</w:t>
      </w:r>
      <w:r>
        <w:fldChar w:fldCharType="end"/>
      </w:r>
      <w:r>
        <w:fldChar w:fldCharType="end"/>
      </w:r>
    </w:p>
    <w:p w14:paraId="197867AB">
      <w:pPr>
        <w:pStyle w:val="5"/>
        <w:tabs>
          <w:tab w:val="right" w:leader="dot" w:pos="9282"/>
        </w:tabs>
      </w:pPr>
      <w:r>
        <w:fldChar w:fldCharType="begin"/>
      </w:r>
      <w:r>
        <w:instrText xml:space="preserve"> HYPERLINK \l "_Toc_4_4_0000000145" </w:instrText>
      </w:r>
      <w:r>
        <w:fldChar w:fldCharType="separate"/>
      </w:r>
      <w:r>
        <w:t>142.水源热泵管理费绩效目标表</w:t>
      </w:r>
      <w:r>
        <w:tab/>
      </w:r>
      <w:r>
        <w:fldChar w:fldCharType="begin"/>
      </w:r>
      <w:r>
        <w:instrText xml:space="preserve">PAGEREF _Toc_4_4_0000000145 \h</w:instrText>
      </w:r>
      <w:r>
        <w:fldChar w:fldCharType="separate"/>
      </w:r>
      <w:r>
        <w:t>15</w:t>
      </w:r>
      <w:r>
        <w:rPr>
          <w:rFonts w:hint="eastAsia"/>
          <w:lang w:eastAsia="zh-CN"/>
        </w:rPr>
        <w:t>7</w:t>
      </w:r>
      <w:r>
        <w:fldChar w:fldCharType="end"/>
      </w:r>
      <w:r>
        <w:fldChar w:fldCharType="end"/>
      </w:r>
    </w:p>
    <w:p w14:paraId="42EC2A9F">
      <w:pPr>
        <w:pStyle w:val="5"/>
        <w:tabs>
          <w:tab w:val="right" w:leader="dot" w:pos="9282"/>
        </w:tabs>
      </w:pPr>
      <w:r>
        <w:fldChar w:fldCharType="begin"/>
      </w:r>
      <w:r>
        <w:instrText xml:space="preserve"> HYPERLINK \l "_Toc_4_4_0000000146" </w:instrText>
      </w:r>
      <w:r>
        <w:fldChar w:fldCharType="separate"/>
      </w:r>
      <w:r>
        <w:t>143.水质化验费绩效目标表</w:t>
      </w:r>
      <w:r>
        <w:tab/>
      </w:r>
      <w:r>
        <w:fldChar w:fldCharType="begin"/>
      </w:r>
      <w:r>
        <w:instrText xml:space="preserve">PAGEREF _Toc_4_4_0000000146 \h</w:instrText>
      </w:r>
      <w:r>
        <w:fldChar w:fldCharType="separate"/>
      </w:r>
      <w:r>
        <w:t>15</w:t>
      </w:r>
      <w:r>
        <w:rPr>
          <w:rFonts w:hint="eastAsia"/>
          <w:lang w:eastAsia="zh-CN"/>
        </w:rPr>
        <w:t>8</w:t>
      </w:r>
      <w:r>
        <w:fldChar w:fldCharType="end"/>
      </w:r>
      <w:r>
        <w:fldChar w:fldCharType="end"/>
      </w:r>
    </w:p>
    <w:p w14:paraId="51AD58D7">
      <w:pPr>
        <w:pStyle w:val="5"/>
        <w:tabs>
          <w:tab w:val="right" w:leader="dot" w:pos="9282"/>
        </w:tabs>
      </w:pPr>
      <w:r>
        <w:fldChar w:fldCharType="begin"/>
      </w:r>
      <w:r>
        <w:instrText xml:space="preserve"> HYPERLINK \l "_Toc_4_4_0000000147" </w:instrText>
      </w:r>
      <w:r>
        <w:fldChar w:fldCharType="separate"/>
      </w:r>
      <w:r>
        <w:t>144.水质化验室日常配件、耗材绩效目标表</w:t>
      </w:r>
      <w:r>
        <w:tab/>
      </w:r>
      <w:r>
        <w:fldChar w:fldCharType="begin"/>
      </w:r>
      <w:r>
        <w:instrText xml:space="preserve">PAGEREF _Toc_4_4_0000000147 \h</w:instrText>
      </w:r>
      <w:r>
        <w:fldChar w:fldCharType="separate"/>
      </w:r>
      <w:r>
        <w:t>15</w:t>
      </w:r>
      <w:r>
        <w:rPr>
          <w:rFonts w:hint="eastAsia"/>
          <w:lang w:eastAsia="zh-CN"/>
        </w:rPr>
        <w:t>9</w:t>
      </w:r>
      <w:r>
        <w:fldChar w:fldCharType="end"/>
      </w:r>
      <w:r>
        <w:fldChar w:fldCharType="end"/>
      </w:r>
    </w:p>
    <w:p w14:paraId="2C0AA238">
      <w:pPr>
        <w:pStyle w:val="5"/>
        <w:tabs>
          <w:tab w:val="right" w:leader="dot" w:pos="9282"/>
        </w:tabs>
        <w:rPr>
          <w:lang w:eastAsia="zh-CN"/>
        </w:rPr>
      </w:pPr>
      <w:r>
        <w:fldChar w:fldCharType="begin"/>
      </w:r>
      <w:r>
        <w:instrText xml:space="preserve"> HYPERLINK \l "_Toc_4_4_0000000148" </w:instrText>
      </w:r>
      <w:r>
        <w:fldChar w:fldCharType="separate"/>
      </w:r>
      <w:r>
        <w:t>145.水质化验室设备维修维护费绩效目标表</w:t>
      </w:r>
      <w:r>
        <w:tab/>
      </w:r>
      <w:r>
        <w:fldChar w:fldCharType="begin"/>
      </w:r>
      <w:r>
        <w:instrText xml:space="preserve">PAGEREF _Toc_4_4_0000000148 \h</w:instrText>
      </w:r>
      <w:r>
        <w:fldChar w:fldCharType="separate"/>
      </w:r>
      <w:r>
        <w:t>1</w:t>
      </w:r>
      <w:r>
        <w:rPr>
          <w:rFonts w:hint="eastAsia"/>
          <w:lang w:eastAsia="zh-CN"/>
        </w:rPr>
        <w:t>6</w:t>
      </w:r>
      <w:r>
        <w:fldChar w:fldCharType="end"/>
      </w:r>
      <w:r>
        <w:fldChar w:fldCharType="end"/>
      </w:r>
      <w:r>
        <w:rPr>
          <w:rFonts w:hint="eastAsia"/>
          <w:lang w:eastAsia="zh-CN"/>
        </w:rPr>
        <w:t>0</w:t>
      </w:r>
    </w:p>
    <w:p w14:paraId="496D13E6">
      <w:pPr>
        <w:pStyle w:val="5"/>
        <w:tabs>
          <w:tab w:val="right" w:leader="dot" w:pos="9282"/>
        </w:tabs>
        <w:rPr>
          <w:lang w:eastAsia="zh-CN"/>
        </w:rPr>
      </w:pPr>
      <w:r>
        <w:fldChar w:fldCharType="begin"/>
      </w:r>
      <w:r>
        <w:instrText xml:space="preserve"> HYPERLINK \l "_Toc_4_4_0000000149" </w:instrText>
      </w:r>
      <w:r>
        <w:fldChar w:fldCharType="separate"/>
      </w:r>
      <w:r>
        <w:t>146.通讯、测控系统耗材绩效目标表</w:t>
      </w:r>
      <w:r>
        <w:tab/>
      </w:r>
      <w:r>
        <w:fldChar w:fldCharType="begin"/>
      </w:r>
      <w:r>
        <w:instrText xml:space="preserve">PAGEREF _Toc_4_4_0000000149 \h</w:instrText>
      </w:r>
      <w:r>
        <w:fldChar w:fldCharType="separate"/>
      </w:r>
      <w:r>
        <w:t>1</w:t>
      </w:r>
      <w:r>
        <w:rPr>
          <w:rFonts w:hint="eastAsia"/>
          <w:lang w:eastAsia="zh-CN"/>
        </w:rPr>
        <w:t>6</w:t>
      </w:r>
      <w:r>
        <w:fldChar w:fldCharType="end"/>
      </w:r>
      <w:r>
        <w:fldChar w:fldCharType="end"/>
      </w:r>
      <w:r>
        <w:rPr>
          <w:rFonts w:hint="eastAsia"/>
          <w:lang w:eastAsia="zh-CN"/>
        </w:rPr>
        <w:t>1</w:t>
      </w:r>
    </w:p>
    <w:p w14:paraId="55245AB1">
      <w:pPr>
        <w:pStyle w:val="5"/>
        <w:tabs>
          <w:tab w:val="right" w:leader="dot" w:pos="9282"/>
        </w:tabs>
        <w:rPr>
          <w:lang w:eastAsia="zh-CN"/>
        </w:rPr>
      </w:pPr>
      <w:r>
        <w:fldChar w:fldCharType="begin"/>
      </w:r>
      <w:r>
        <w:instrText xml:space="preserve"> HYPERLINK \l "_Toc_4_4_0000000150" </w:instrText>
      </w:r>
      <w:r>
        <w:fldChar w:fldCharType="separate"/>
      </w:r>
      <w:r>
        <w:t>147.网络使用费绩效目标表</w:t>
      </w:r>
      <w:r>
        <w:tab/>
      </w:r>
      <w:r>
        <w:fldChar w:fldCharType="begin"/>
      </w:r>
      <w:r>
        <w:instrText xml:space="preserve">PAGEREF _Toc_4_4_0000000150 \h</w:instrText>
      </w:r>
      <w:r>
        <w:fldChar w:fldCharType="separate"/>
      </w:r>
      <w:r>
        <w:t>1</w:t>
      </w:r>
      <w:r>
        <w:rPr>
          <w:rFonts w:hint="eastAsia"/>
          <w:lang w:eastAsia="zh-CN"/>
        </w:rPr>
        <w:t>6</w:t>
      </w:r>
      <w:r>
        <w:fldChar w:fldCharType="end"/>
      </w:r>
      <w:r>
        <w:fldChar w:fldCharType="end"/>
      </w:r>
      <w:r>
        <w:rPr>
          <w:rFonts w:hint="eastAsia"/>
          <w:lang w:eastAsia="zh-CN"/>
        </w:rPr>
        <w:t>2</w:t>
      </w:r>
    </w:p>
    <w:p w14:paraId="3A27CCF9">
      <w:pPr>
        <w:pStyle w:val="5"/>
        <w:tabs>
          <w:tab w:val="right" w:leader="dot" w:pos="9282"/>
        </w:tabs>
      </w:pPr>
      <w:r>
        <w:fldChar w:fldCharType="begin"/>
      </w:r>
      <w:r>
        <w:instrText xml:space="preserve"> HYPERLINK \l "_Toc_4_4_0000000151" </w:instrText>
      </w:r>
      <w:r>
        <w:fldChar w:fldCharType="separate"/>
      </w:r>
      <w:r>
        <w:t>148.网络系统维修维护绩效目标表</w:t>
      </w:r>
      <w:r>
        <w:tab/>
      </w:r>
      <w:r>
        <w:fldChar w:fldCharType="begin"/>
      </w:r>
      <w:r>
        <w:instrText xml:space="preserve">PAGEREF _Toc_4_4_0000000151 \h</w:instrText>
      </w:r>
      <w:r>
        <w:fldChar w:fldCharType="separate"/>
      </w:r>
      <w:r>
        <w:t>16</w:t>
      </w:r>
      <w:r>
        <w:rPr>
          <w:rFonts w:hint="eastAsia"/>
          <w:lang w:eastAsia="zh-CN"/>
        </w:rPr>
        <w:t>3</w:t>
      </w:r>
      <w:r>
        <w:fldChar w:fldCharType="end"/>
      </w:r>
      <w:r>
        <w:fldChar w:fldCharType="end"/>
      </w:r>
    </w:p>
    <w:p w14:paraId="7244001D">
      <w:pPr>
        <w:pStyle w:val="5"/>
        <w:tabs>
          <w:tab w:val="right" w:leader="dot" w:pos="9282"/>
        </w:tabs>
      </w:pPr>
      <w:r>
        <w:fldChar w:fldCharType="begin"/>
      </w:r>
      <w:r>
        <w:instrText xml:space="preserve"> HYPERLINK \l "_Toc_4_4_0000000152" </w:instrText>
      </w:r>
      <w:r>
        <w:fldChar w:fldCharType="separate"/>
      </w:r>
      <w:r>
        <w:t>149.消防器材绩效目标表</w:t>
      </w:r>
      <w:r>
        <w:tab/>
      </w:r>
      <w:r>
        <w:fldChar w:fldCharType="begin"/>
      </w:r>
      <w:r>
        <w:instrText xml:space="preserve">PAGEREF _Toc_4_4_0000000152 \h</w:instrText>
      </w:r>
      <w:r>
        <w:fldChar w:fldCharType="separate"/>
      </w:r>
      <w:r>
        <w:t>16</w:t>
      </w:r>
      <w:r>
        <w:rPr>
          <w:rFonts w:hint="eastAsia"/>
          <w:lang w:eastAsia="zh-CN"/>
        </w:rPr>
        <w:t>4</w:t>
      </w:r>
      <w:r>
        <w:fldChar w:fldCharType="end"/>
      </w:r>
      <w:r>
        <w:fldChar w:fldCharType="end"/>
      </w:r>
    </w:p>
    <w:p w14:paraId="378E2AC5">
      <w:pPr>
        <w:pStyle w:val="5"/>
        <w:tabs>
          <w:tab w:val="right" w:leader="dot" w:pos="9282"/>
        </w:tabs>
      </w:pPr>
      <w:r>
        <w:fldChar w:fldCharType="begin"/>
      </w:r>
      <w:r>
        <w:instrText xml:space="preserve"> HYPERLINK \l "_Toc_4_4_0000000153" </w:instrText>
      </w:r>
      <w:r>
        <w:fldChar w:fldCharType="separate"/>
      </w:r>
      <w:r>
        <w:t>150.修建三道口门卫房绩效目标表</w:t>
      </w:r>
      <w:r>
        <w:tab/>
      </w:r>
      <w:r>
        <w:fldChar w:fldCharType="begin"/>
      </w:r>
      <w:r>
        <w:instrText xml:space="preserve">PAGEREF _Toc_4_4_0000000153 \h</w:instrText>
      </w:r>
      <w:r>
        <w:fldChar w:fldCharType="separate"/>
      </w:r>
      <w:r>
        <w:t>16</w:t>
      </w:r>
      <w:r>
        <w:rPr>
          <w:rFonts w:hint="eastAsia"/>
          <w:lang w:eastAsia="zh-CN"/>
        </w:rPr>
        <w:t>5</w:t>
      </w:r>
      <w:r>
        <w:fldChar w:fldCharType="end"/>
      </w:r>
      <w:r>
        <w:fldChar w:fldCharType="end"/>
      </w:r>
    </w:p>
    <w:p w14:paraId="18BCBCD2">
      <w:pPr>
        <w:pStyle w:val="5"/>
        <w:tabs>
          <w:tab w:val="right" w:leader="dot" w:pos="9282"/>
        </w:tabs>
      </w:pPr>
      <w:r>
        <w:fldChar w:fldCharType="begin"/>
      </w:r>
      <w:r>
        <w:instrText xml:space="preserve"> HYPERLINK \l "_Toc_4_4_0000000154" </w:instrText>
      </w:r>
      <w:r>
        <w:fldChar w:fldCharType="separate"/>
      </w:r>
      <w:r>
        <w:t>151.预留设备款绩效目标表</w:t>
      </w:r>
      <w:r>
        <w:tab/>
      </w:r>
      <w:r>
        <w:fldChar w:fldCharType="begin"/>
      </w:r>
      <w:r>
        <w:instrText xml:space="preserve">PAGEREF _Toc_4_4_0000000154 \h</w:instrText>
      </w:r>
      <w:r>
        <w:fldChar w:fldCharType="separate"/>
      </w:r>
      <w:r>
        <w:t>16</w:t>
      </w:r>
      <w:r>
        <w:rPr>
          <w:rFonts w:hint="eastAsia"/>
          <w:lang w:eastAsia="zh-CN"/>
        </w:rPr>
        <w:t>6</w:t>
      </w:r>
      <w:r>
        <w:fldChar w:fldCharType="end"/>
      </w:r>
      <w:r>
        <w:fldChar w:fldCharType="end"/>
      </w:r>
    </w:p>
    <w:p w14:paraId="69AECD0E">
      <w:pPr>
        <w:pStyle w:val="5"/>
        <w:tabs>
          <w:tab w:val="right" w:leader="dot" w:pos="9282"/>
        </w:tabs>
      </w:pPr>
      <w:r>
        <w:fldChar w:fldCharType="begin"/>
      </w:r>
      <w:r>
        <w:instrText xml:space="preserve"> HYPERLINK \l "_Toc_4_4_0000000155" </w:instrText>
      </w:r>
      <w:r>
        <w:fldChar w:fldCharType="separate"/>
      </w:r>
      <w:r>
        <w:t>152.园林绿化耗材绩效目标表</w:t>
      </w:r>
      <w:r>
        <w:tab/>
      </w:r>
      <w:r>
        <w:fldChar w:fldCharType="begin"/>
      </w:r>
      <w:r>
        <w:instrText xml:space="preserve">PAGEREF _Toc_4_4_0000000155 \h</w:instrText>
      </w:r>
      <w:r>
        <w:fldChar w:fldCharType="separate"/>
      </w:r>
      <w:r>
        <w:t>16</w:t>
      </w:r>
      <w:r>
        <w:rPr>
          <w:rFonts w:hint="eastAsia"/>
          <w:lang w:eastAsia="zh-CN"/>
        </w:rPr>
        <w:t>7</w:t>
      </w:r>
      <w:r>
        <w:fldChar w:fldCharType="end"/>
      </w:r>
      <w:r>
        <w:fldChar w:fldCharType="end"/>
      </w:r>
    </w:p>
    <w:p w14:paraId="34C77B5B">
      <w:pPr>
        <w:pStyle w:val="5"/>
        <w:tabs>
          <w:tab w:val="right" w:leader="dot" w:pos="9282"/>
        </w:tabs>
      </w:pPr>
      <w:r>
        <w:fldChar w:fldCharType="begin"/>
      </w:r>
      <w:r>
        <w:instrText xml:space="preserve"> HYPERLINK \l "_Toc_4_4_0000000156" </w:instrText>
      </w:r>
      <w:r>
        <w:fldChar w:fldCharType="separate"/>
      </w:r>
      <w:r>
        <w:t>153.园区路面修复绩效目标表</w:t>
      </w:r>
      <w:r>
        <w:tab/>
      </w:r>
      <w:r>
        <w:fldChar w:fldCharType="begin"/>
      </w:r>
      <w:r>
        <w:instrText xml:space="preserve">PAGEREF _Toc_4_4_0000000156 \h</w:instrText>
      </w:r>
      <w:r>
        <w:fldChar w:fldCharType="separate"/>
      </w:r>
      <w:r>
        <w:t>16</w:t>
      </w:r>
      <w:r>
        <w:rPr>
          <w:rFonts w:hint="eastAsia"/>
          <w:lang w:eastAsia="zh-CN"/>
        </w:rPr>
        <w:t>8</w:t>
      </w:r>
      <w:r>
        <w:fldChar w:fldCharType="end"/>
      </w:r>
      <w:r>
        <w:fldChar w:fldCharType="end"/>
      </w:r>
    </w:p>
    <w:p w14:paraId="5FF8C609">
      <w:pPr>
        <w:pStyle w:val="5"/>
        <w:tabs>
          <w:tab w:val="right" w:leader="dot" w:pos="9282"/>
        </w:tabs>
      </w:pPr>
      <w:r>
        <w:fldChar w:fldCharType="begin"/>
      </w:r>
      <w:r>
        <w:instrText xml:space="preserve"> HYPERLINK \l "_Toc_4_4_0000000157" </w:instrText>
      </w:r>
      <w:r>
        <w:fldChar w:fldCharType="separate"/>
      </w:r>
      <w:r>
        <w:t>154.院内外垃圾清运费绩效目标表</w:t>
      </w:r>
      <w:r>
        <w:tab/>
      </w:r>
      <w:r>
        <w:fldChar w:fldCharType="begin"/>
      </w:r>
      <w:r>
        <w:instrText xml:space="preserve">PAGEREF _Toc_4_4_0000000157 \h</w:instrText>
      </w:r>
      <w:r>
        <w:fldChar w:fldCharType="separate"/>
      </w:r>
      <w:r>
        <w:t>16</w:t>
      </w:r>
      <w:r>
        <w:rPr>
          <w:rFonts w:hint="eastAsia"/>
          <w:lang w:eastAsia="zh-CN"/>
        </w:rPr>
        <w:t>9</w:t>
      </w:r>
      <w:r>
        <w:fldChar w:fldCharType="end"/>
      </w:r>
      <w:r>
        <w:fldChar w:fldCharType="end"/>
      </w:r>
    </w:p>
    <w:p w14:paraId="310AA606">
      <w:pPr>
        <w:pStyle w:val="5"/>
        <w:tabs>
          <w:tab w:val="right" w:leader="dot" w:pos="9282"/>
        </w:tabs>
        <w:rPr>
          <w:lang w:eastAsia="zh-CN"/>
        </w:rPr>
      </w:pPr>
      <w:r>
        <w:fldChar w:fldCharType="begin"/>
      </w:r>
      <w:r>
        <w:instrText xml:space="preserve"> HYPERLINK \l "_Toc_4_4_0000000158" </w:instrText>
      </w:r>
      <w:r>
        <w:fldChar w:fldCharType="separate"/>
      </w:r>
      <w:r>
        <w:t>155.造价咨询费绩效目标表</w:t>
      </w:r>
      <w:r>
        <w:tab/>
      </w:r>
      <w:r>
        <w:fldChar w:fldCharType="begin"/>
      </w:r>
      <w:r>
        <w:instrText xml:space="preserve">PAGEREF _Toc_4_4_0000000158 \h</w:instrText>
      </w:r>
      <w:r>
        <w:fldChar w:fldCharType="separate"/>
      </w:r>
      <w:r>
        <w:t>1</w:t>
      </w:r>
      <w:r>
        <w:rPr>
          <w:rFonts w:hint="eastAsia"/>
          <w:lang w:eastAsia="zh-CN"/>
        </w:rPr>
        <w:t>7</w:t>
      </w:r>
      <w:r>
        <w:fldChar w:fldCharType="end"/>
      </w:r>
      <w:r>
        <w:fldChar w:fldCharType="end"/>
      </w:r>
      <w:r>
        <w:rPr>
          <w:rFonts w:hint="eastAsia"/>
          <w:lang w:eastAsia="zh-CN"/>
        </w:rPr>
        <w:t>0</w:t>
      </w:r>
    </w:p>
    <w:p w14:paraId="50B2739E">
      <w:pPr>
        <w:pStyle w:val="5"/>
        <w:tabs>
          <w:tab w:val="right" w:leader="dot" w:pos="9282"/>
        </w:tabs>
        <w:rPr>
          <w:lang w:eastAsia="zh-CN"/>
        </w:rPr>
      </w:pPr>
      <w:r>
        <w:fldChar w:fldCharType="begin"/>
      </w:r>
      <w:r>
        <w:instrText xml:space="preserve"> HYPERLINK \l "_Toc_4_4_0000000159" </w:instrText>
      </w:r>
      <w:r>
        <w:fldChar w:fldCharType="separate"/>
      </w:r>
      <w:r>
        <w:t>156.执法记录仪绩效目标表</w:t>
      </w:r>
      <w:r>
        <w:tab/>
      </w:r>
      <w:r>
        <w:fldChar w:fldCharType="begin"/>
      </w:r>
      <w:r>
        <w:instrText xml:space="preserve">PAGEREF _Toc_4_4_0000000159 \h</w:instrText>
      </w:r>
      <w:r>
        <w:fldChar w:fldCharType="separate"/>
      </w:r>
      <w:r>
        <w:t>1</w:t>
      </w:r>
      <w:r>
        <w:rPr>
          <w:rFonts w:hint="eastAsia"/>
          <w:lang w:eastAsia="zh-CN"/>
        </w:rPr>
        <w:t>7</w:t>
      </w:r>
      <w:r>
        <w:fldChar w:fldCharType="end"/>
      </w:r>
      <w:r>
        <w:fldChar w:fldCharType="end"/>
      </w:r>
      <w:r>
        <w:rPr>
          <w:rFonts w:hint="eastAsia"/>
          <w:lang w:eastAsia="zh-CN"/>
        </w:rPr>
        <w:t>1</w:t>
      </w:r>
    </w:p>
    <w:p w14:paraId="0B7F191C">
      <w:pPr>
        <w:pStyle w:val="5"/>
        <w:tabs>
          <w:tab w:val="right" w:leader="dot" w:pos="9282"/>
        </w:tabs>
        <w:rPr>
          <w:lang w:eastAsia="zh-CN"/>
        </w:rPr>
      </w:pPr>
      <w:r>
        <w:fldChar w:fldCharType="begin"/>
      </w:r>
      <w:r>
        <w:instrText xml:space="preserve"> HYPERLINK \l "_Toc_4_4_0000000160" </w:instrText>
      </w:r>
      <w:r>
        <w:fldChar w:fldCharType="separate"/>
      </w:r>
      <w:r>
        <w:t>157.中央空调维护维修费绩效目标表</w:t>
      </w:r>
      <w:r>
        <w:tab/>
      </w:r>
      <w:r>
        <w:fldChar w:fldCharType="begin"/>
      </w:r>
      <w:r>
        <w:instrText xml:space="preserve">PAGEREF _Toc_4_4_0000000160 \h</w:instrText>
      </w:r>
      <w:r>
        <w:fldChar w:fldCharType="separate"/>
      </w:r>
      <w:r>
        <w:t>1</w:t>
      </w:r>
      <w:r>
        <w:rPr>
          <w:rFonts w:hint="eastAsia"/>
          <w:lang w:eastAsia="zh-CN"/>
        </w:rPr>
        <w:t>7</w:t>
      </w:r>
      <w:r>
        <w:fldChar w:fldCharType="end"/>
      </w:r>
      <w:r>
        <w:fldChar w:fldCharType="end"/>
      </w:r>
      <w:r>
        <w:rPr>
          <w:rFonts w:hint="eastAsia"/>
          <w:lang w:eastAsia="zh-CN"/>
        </w:rPr>
        <w:t>2</w:t>
      </w:r>
    </w:p>
    <w:p w14:paraId="3F601F77">
      <w:pPr>
        <w:pStyle w:val="5"/>
        <w:tabs>
          <w:tab w:val="right" w:leader="dot" w:pos="9282"/>
        </w:tabs>
      </w:pPr>
      <w:r>
        <w:fldChar w:fldCharType="begin"/>
      </w:r>
      <w:r>
        <w:instrText xml:space="preserve"> HYPERLINK \l "_Toc_4_4_0000000161" </w:instrText>
      </w:r>
      <w:r>
        <w:fldChar w:fldCharType="separate"/>
      </w:r>
      <w:r>
        <w:t>158.水源地治理陡河水库库区封闭工程质保金绩效目标表</w:t>
      </w:r>
      <w:r>
        <w:tab/>
      </w:r>
      <w:r>
        <w:fldChar w:fldCharType="begin"/>
      </w:r>
      <w:r>
        <w:instrText xml:space="preserve">PAGEREF _Toc_4_4_0000000161 \h</w:instrText>
      </w:r>
      <w:r>
        <w:fldChar w:fldCharType="separate"/>
      </w:r>
      <w:r>
        <w:t>17</w:t>
      </w:r>
      <w:r>
        <w:rPr>
          <w:rFonts w:hint="eastAsia"/>
          <w:lang w:eastAsia="zh-CN"/>
        </w:rPr>
        <w:t>3</w:t>
      </w:r>
      <w:r>
        <w:fldChar w:fldCharType="end"/>
      </w:r>
      <w:r>
        <w:fldChar w:fldCharType="end"/>
      </w:r>
    </w:p>
    <w:p w14:paraId="4FE3911D">
      <w:pPr>
        <w:pStyle w:val="5"/>
        <w:tabs>
          <w:tab w:val="right" w:leader="dot" w:pos="9282"/>
        </w:tabs>
      </w:pPr>
      <w:r>
        <w:fldChar w:fldCharType="begin"/>
      </w:r>
      <w:r>
        <w:instrText xml:space="preserve"> HYPERLINK \l "_Toc_4_4_0000000162" </w:instrText>
      </w:r>
      <w:r>
        <w:fldChar w:fldCharType="separate"/>
      </w:r>
      <w:r>
        <w:t>159.水资源管理与保护费-水源水费及税金绩效目标表</w:t>
      </w:r>
      <w:r>
        <w:tab/>
      </w:r>
      <w:r>
        <w:fldChar w:fldCharType="begin"/>
      </w:r>
      <w:r>
        <w:instrText xml:space="preserve">PAGEREF _Toc_4_4_0000000162 \h</w:instrText>
      </w:r>
      <w:r>
        <w:fldChar w:fldCharType="separate"/>
      </w:r>
      <w:r>
        <w:t>17</w:t>
      </w:r>
      <w:r>
        <w:rPr>
          <w:rFonts w:hint="eastAsia"/>
          <w:lang w:eastAsia="zh-CN"/>
        </w:rPr>
        <w:t>4</w:t>
      </w:r>
      <w:r>
        <w:fldChar w:fldCharType="end"/>
      </w:r>
      <w:r>
        <w:fldChar w:fldCharType="end"/>
      </w:r>
    </w:p>
    <w:p w14:paraId="36924761">
      <w:pPr>
        <w:pStyle w:val="5"/>
        <w:tabs>
          <w:tab w:val="right" w:leader="dot" w:pos="9282"/>
        </w:tabs>
      </w:pPr>
      <w:r>
        <w:fldChar w:fldCharType="begin"/>
      </w:r>
      <w:r>
        <w:instrText xml:space="preserve"> HYPERLINK \l "_Toc_4_4_0000000163" </w:instrText>
      </w:r>
      <w:r>
        <w:fldChar w:fldCharType="separate"/>
      </w:r>
      <w:r>
        <w:t>160.河道监管综合保障管理费绩效目标表</w:t>
      </w:r>
      <w:r>
        <w:tab/>
      </w:r>
      <w:r>
        <w:fldChar w:fldCharType="begin"/>
      </w:r>
      <w:r>
        <w:instrText xml:space="preserve">PAGEREF _Toc_4_4_0000000163 \h</w:instrText>
      </w:r>
      <w:r>
        <w:fldChar w:fldCharType="separate"/>
      </w:r>
      <w:r>
        <w:t>17</w:t>
      </w:r>
      <w:r>
        <w:rPr>
          <w:rFonts w:hint="eastAsia"/>
          <w:lang w:eastAsia="zh-CN"/>
        </w:rPr>
        <w:t>5</w:t>
      </w:r>
      <w:r>
        <w:fldChar w:fldCharType="end"/>
      </w:r>
      <w:r>
        <w:fldChar w:fldCharType="end"/>
      </w:r>
    </w:p>
    <w:p w14:paraId="22DD1A24">
      <w:pPr>
        <w:pStyle w:val="5"/>
        <w:tabs>
          <w:tab w:val="right" w:leader="dot" w:pos="9282"/>
        </w:tabs>
      </w:pPr>
      <w:r>
        <w:fldChar w:fldCharType="begin"/>
      </w:r>
      <w:r>
        <w:instrText xml:space="preserve"> HYPERLINK \l "_Toc_4_4_0000000164" </w:instrText>
      </w:r>
      <w:r>
        <w:fldChar w:fldCharType="separate"/>
      </w:r>
      <w:r>
        <w:t>161.万达房产物业管理费绩效目标表</w:t>
      </w:r>
      <w:r>
        <w:tab/>
      </w:r>
      <w:r>
        <w:fldChar w:fldCharType="begin"/>
      </w:r>
      <w:r>
        <w:instrText xml:space="preserve">PAGEREF _Toc_4_4_0000000164 \h</w:instrText>
      </w:r>
      <w:r>
        <w:fldChar w:fldCharType="separate"/>
      </w:r>
      <w:r>
        <w:t>17</w:t>
      </w:r>
      <w:r>
        <w:rPr>
          <w:rFonts w:hint="eastAsia"/>
          <w:lang w:eastAsia="zh-CN"/>
        </w:rPr>
        <w:t>6</w:t>
      </w:r>
      <w:r>
        <w:fldChar w:fldCharType="end"/>
      </w:r>
      <w:r>
        <w:fldChar w:fldCharType="end"/>
      </w:r>
    </w:p>
    <w:p w14:paraId="4E9E004E">
      <w:pPr>
        <w:pStyle w:val="5"/>
        <w:tabs>
          <w:tab w:val="right" w:leader="dot" w:pos="9282"/>
        </w:tabs>
      </w:pPr>
      <w:r>
        <w:fldChar w:fldCharType="begin"/>
      </w:r>
      <w:r>
        <w:instrText xml:space="preserve"> HYPERLINK \l "_Toc_4_4_0000000165" </w:instrText>
      </w:r>
      <w:r>
        <w:fldChar w:fldCharType="separate"/>
      </w:r>
      <w:r>
        <w:t>162.水利发展（环城水系生态水费）绩效目标表</w:t>
      </w:r>
      <w:r>
        <w:tab/>
      </w:r>
      <w:r>
        <w:fldChar w:fldCharType="begin"/>
      </w:r>
      <w:r>
        <w:instrText xml:space="preserve">PAGEREF _Toc_4_4_0000000165 \h</w:instrText>
      </w:r>
      <w:r>
        <w:fldChar w:fldCharType="separate"/>
      </w:r>
      <w:r>
        <w:t>17</w:t>
      </w:r>
      <w:r>
        <w:rPr>
          <w:rFonts w:hint="eastAsia"/>
          <w:lang w:eastAsia="zh-CN"/>
        </w:rPr>
        <w:t>7</w:t>
      </w:r>
      <w:r>
        <w:fldChar w:fldCharType="end"/>
      </w:r>
      <w:r>
        <w:fldChar w:fldCharType="end"/>
      </w:r>
    </w:p>
    <w:p w14:paraId="0D84A3D2">
      <w:pPr>
        <w:pStyle w:val="5"/>
        <w:tabs>
          <w:tab w:val="right" w:leader="dot" w:pos="9282"/>
        </w:tabs>
      </w:pPr>
      <w:r>
        <w:fldChar w:fldCharType="begin"/>
      </w:r>
      <w:r>
        <w:instrText xml:space="preserve"> HYPERLINK \l "_Toc_4_4_0000000166" </w:instrText>
      </w:r>
      <w:r>
        <w:fldChar w:fldCharType="separate"/>
      </w:r>
      <w:r>
        <w:t>163.安全生产资金绩效目标表</w:t>
      </w:r>
      <w:r>
        <w:tab/>
      </w:r>
      <w:r>
        <w:fldChar w:fldCharType="begin"/>
      </w:r>
      <w:r>
        <w:instrText xml:space="preserve">PAGEREF _Toc_4_4_0000000166 \h</w:instrText>
      </w:r>
      <w:r>
        <w:fldChar w:fldCharType="separate"/>
      </w:r>
      <w:r>
        <w:t>17</w:t>
      </w:r>
      <w:r>
        <w:rPr>
          <w:rFonts w:hint="eastAsia"/>
          <w:lang w:eastAsia="zh-CN"/>
        </w:rPr>
        <w:t>8</w:t>
      </w:r>
      <w:r>
        <w:fldChar w:fldCharType="end"/>
      </w:r>
      <w:r>
        <w:fldChar w:fldCharType="end"/>
      </w:r>
    </w:p>
    <w:p w14:paraId="1CF54093">
      <w:pPr>
        <w:pStyle w:val="5"/>
        <w:tabs>
          <w:tab w:val="right" w:leader="dot" w:pos="9282"/>
        </w:tabs>
      </w:pPr>
      <w:r>
        <w:fldChar w:fldCharType="begin"/>
      </w:r>
      <w:r>
        <w:instrText xml:space="preserve"> HYPERLINK \l "_Toc_4_4_0000000167" </w:instrText>
      </w:r>
      <w:r>
        <w:fldChar w:fldCharType="separate"/>
      </w:r>
      <w:r>
        <w:t>164.泵站运行维护费绩效目标表</w:t>
      </w:r>
      <w:r>
        <w:tab/>
      </w:r>
      <w:r>
        <w:fldChar w:fldCharType="begin"/>
      </w:r>
      <w:r>
        <w:instrText xml:space="preserve">PAGEREF _Toc_4_4_0000000167 \h</w:instrText>
      </w:r>
      <w:r>
        <w:fldChar w:fldCharType="separate"/>
      </w:r>
      <w:r>
        <w:t>17</w:t>
      </w:r>
      <w:r>
        <w:rPr>
          <w:rFonts w:hint="eastAsia"/>
          <w:lang w:eastAsia="zh-CN"/>
        </w:rPr>
        <w:t>9</w:t>
      </w:r>
      <w:r>
        <w:fldChar w:fldCharType="end"/>
      </w:r>
      <w:r>
        <w:fldChar w:fldCharType="end"/>
      </w:r>
    </w:p>
    <w:p w14:paraId="467554D7">
      <w:pPr>
        <w:pStyle w:val="5"/>
        <w:tabs>
          <w:tab w:val="right" w:leader="dot" w:pos="9282"/>
        </w:tabs>
        <w:rPr>
          <w:lang w:eastAsia="zh-CN"/>
        </w:rPr>
      </w:pPr>
      <w:r>
        <w:fldChar w:fldCharType="begin"/>
      </w:r>
      <w:r>
        <w:instrText xml:space="preserve"> HYPERLINK \l "_Toc_4_4_0000000168" </w:instrText>
      </w:r>
      <w:r>
        <w:fldChar w:fldCharType="separate"/>
      </w:r>
      <w:r>
        <w:t>165.法律服务费绩效目标表</w:t>
      </w:r>
      <w:r>
        <w:tab/>
      </w:r>
      <w:r>
        <w:fldChar w:fldCharType="begin"/>
      </w:r>
      <w:r>
        <w:instrText xml:space="preserve">PAGEREF _Toc_4_4_0000000168 \h</w:instrText>
      </w:r>
      <w:r>
        <w:fldChar w:fldCharType="separate"/>
      </w:r>
      <w:r>
        <w:t>1</w:t>
      </w:r>
      <w:r>
        <w:rPr>
          <w:rFonts w:hint="eastAsia"/>
          <w:lang w:eastAsia="zh-CN"/>
        </w:rPr>
        <w:t>8</w:t>
      </w:r>
      <w:r>
        <w:fldChar w:fldCharType="end"/>
      </w:r>
      <w:r>
        <w:fldChar w:fldCharType="end"/>
      </w:r>
      <w:r>
        <w:rPr>
          <w:rFonts w:hint="eastAsia"/>
          <w:lang w:eastAsia="zh-CN"/>
        </w:rPr>
        <w:t>0</w:t>
      </w:r>
    </w:p>
    <w:p w14:paraId="6D8D5D6B">
      <w:pPr>
        <w:pStyle w:val="5"/>
        <w:tabs>
          <w:tab w:val="right" w:leader="dot" w:pos="9282"/>
        </w:tabs>
        <w:rPr>
          <w:lang w:eastAsia="zh-CN"/>
        </w:rPr>
      </w:pPr>
      <w:r>
        <w:fldChar w:fldCharType="begin"/>
      </w:r>
      <w:r>
        <w:instrText xml:space="preserve"> HYPERLINK \l "_Toc_4_4_0000000169" </w:instrText>
      </w:r>
      <w:r>
        <w:fldChar w:fldCharType="separate"/>
      </w:r>
      <w:r>
        <w:t>166.房产土地税绩效目标表</w:t>
      </w:r>
      <w:r>
        <w:tab/>
      </w:r>
      <w:r>
        <w:fldChar w:fldCharType="begin"/>
      </w:r>
      <w:r>
        <w:instrText xml:space="preserve">PAGEREF _Toc_4_4_0000000169 \h</w:instrText>
      </w:r>
      <w:r>
        <w:fldChar w:fldCharType="separate"/>
      </w:r>
      <w:r>
        <w:t>1</w:t>
      </w:r>
      <w:r>
        <w:rPr>
          <w:rFonts w:hint="eastAsia"/>
          <w:lang w:eastAsia="zh-CN"/>
        </w:rPr>
        <w:t>8</w:t>
      </w:r>
      <w:r>
        <w:fldChar w:fldCharType="end"/>
      </w:r>
      <w:r>
        <w:fldChar w:fldCharType="end"/>
      </w:r>
      <w:r>
        <w:rPr>
          <w:rFonts w:hint="eastAsia"/>
          <w:lang w:eastAsia="zh-CN"/>
        </w:rPr>
        <w:t>1</w:t>
      </w:r>
    </w:p>
    <w:p w14:paraId="03F2E4B8">
      <w:pPr>
        <w:pStyle w:val="5"/>
        <w:tabs>
          <w:tab w:val="right" w:leader="dot" w:pos="9282"/>
        </w:tabs>
        <w:rPr>
          <w:lang w:eastAsia="zh-CN"/>
        </w:rPr>
      </w:pPr>
      <w:r>
        <w:fldChar w:fldCharType="begin"/>
      </w:r>
      <w:r>
        <w:instrText xml:space="preserve"> HYPERLINK \l "_Toc_4_4_0000000170" </w:instrText>
      </w:r>
      <w:r>
        <w:fldChar w:fldCharType="separate"/>
      </w:r>
      <w:r>
        <w:t>167.供水期护堤巡逻车辆运行费绩效目标表</w:t>
      </w:r>
      <w:r>
        <w:tab/>
      </w:r>
      <w:r>
        <w:fldChar w:fldCharType="begin"/>
      </w:r>
      <w:r>
        <w:instrText xml:space="preserve">PAGEREF _Toc_4_4_0000000170 \h</w:instrText>
      </w:r>
      <w:r>
        <w:fldChar w:fldCharType="separate"/>
      </w:r>
      <w:r>
        <w:t>1</w:t>
      </w:r>
      <w:r>
        <w:rPr>
          <w:rFonts w:hint="eastAsia"/>
          <w:lang w:eastAsia="zh-CN"/>
        </w:rPr>
        <w:t>8</w:t>
      </w:r>
      <w:r>
        <w:fldChar w:fldCharType="end"/>
      </w:r>
      <w:r>
        <w:fldChar w:fldCharType="end"/>
      </w:r>
      <w:r>
        <w:rPr>
          <w:rFonts w:hint="eastAsia"/>
          <w:lang w:eastAsia="zh-CN"/>
        </w:rPr>
        <w:t>2</w:t>
      </w:r>
    </w:p>
    <w:p w14:paraId="65B66BB3">
      <w:pPr>
        <w:pStyle w:val="5"/>
        <w:tabs>
          <w:tab w:val="right" w:leader="dot" w:pos="9282"/>
        </w:tabs>
      </w:pPr>
      <w:r>
        <w:fldChar w:fldCharType="begin"/>
      </w:r>
      <w:r>
        <w:instrText xml:space="preserve"> HYPERLINK \l "_Toc_4_4_0000000171" </w:instrText>
      </w:r>
      <w:r>
        <w:fldChar w:fldCharType="separate"/>
      </w:r>
      <w:r>
        <w:t>168.供水期护堤巡逻劳务及泵站临时工工资绩效目标表</w:t>
      </w:r>
      <w:r>
        <w:tab/>
      </w:r>
      <w:r>
        <w:fldChar w:fldCharType="begin"/>
      </w:r>
      <w:r>
        <w:instrText xml:space="preserve">PAGEREF _Toc_4_4_0000000171 \h</w:instrText>
      </w:r>
      <w:r>
        <w:fldChar w:fldCharType="separate"/>
      </w:r>
      <w:r>
        <w:t>18</w:t>
      </w:r>
      <w:r>
        <w:rPr>
          <w:rFonts w:hint="eastAsia"/>
          <w:lang w:eastAsia="zh-CN"/>
        </w:rPr>
        <w:t>3</w:t>
      </w:r>
      <w:r>
        <w:fldChar w:fldCharType="end"/>
      </w:r>
      <w:r>
        <w:fldChar w:fldCharType="end"/>
      </w:r>
    </w:p>
    <w:p w14:paraId="5A5A87B7">
      <w:pPr>
        <w:pStyle w:val="5"/>
        <w:tabs>
          <w:tab w:val="right" w:leader="dot" w:pos="9282"/>
        </w:tabs>
      </w:pPr>
      <w:r>
        <w:fldChar w:fldCharType="begin"/>
      </w:r>
      <w:r>
        <w:instrText xml:space="preserve"> HYPERLINK \l "_Toc_4_4_0000000172" </w:instrText>
      </w:r>
      <w:r>
        <w:fldChar w:fldCharType="separate"/>
      </w:r>
      <w:r>
        <w:t>169.购置办公家具绩效目标表</w:t>
      </w:r>
      <w:r>
        <w:tab/>
      </w:r>
      <w:r>
        <w:fldChar w:fldCharType="begin"/>
      </w:r>
      <w:r>
        <w:instrText xml:space="preserve">PAGEREF _Toc_4_4_0000000172 \h</w:instrText>
      </w:r>
      <w:r>
        <w:fldChar w:fldCharType="separate"/>
      </w:r>
      <w:r>
        <w:t>18</w:t>
      </w:r>
      <w:r>
        <w:rPr>
          <w:rFonts w:hint="eastAsia"/>
          <w:lang w:eastAsia="zh-CN"/>
        </w:rPr>
        <w:t>4</w:t>
      </w:r>
      <w:r>
        <w:fldChar w:fldCharType="end"/>
      </w:r>
      <w:r>
        <w:fldChar w:fldCharType="end"/>
      </w:r>
    </w:p>
    <w:p w14:paraId="1AE403F4">
      <w:pPr>
        <w:pStyle w:val="5"/>
        <w:tabs>
          <w:tab w:val="right" w:leader="dot" w:pos="9282"/>
        </w:tabs>
      </w:pPr>
      <w:r>
        <w:fldChar w:fldCharType="begin"/>
      </w:r>
      <w:r>
        <w:instrText xml:space="preserve"> HYPERLINK \l "_Toc_4_4_0000000173" </w:instrText>
      </w:r>
      <w:r>
        <w:fldChar w:fldCharType="separate"/>
      </w:r>
      <w:r>
        <w:t>170.购置次氯酸钠绩效目标表</w:t>
      </w:r>
      <w:r>
        <w:tab/>
      </w:r>
      <w:r>
        <w:fldChar w:fldCharType="begin"/>
      </w:r>
      <w:r>
        <w:instrText xml:space="preserve">PAGEREF _Toc_4_4_0000000173 \h</w:instrText>
      </w:r>
      <w:r>
        <w:fldChar w:fldCharType="separate"/>
      </w:r>
      <w:r>
        <w:t>18</w:t>
      </w:r>
      <w:r>
        <w:rPr>
          <w:rFonts w:hint="eastAsia"/>
          <w:lang w:eastAsia="zh-CN"/>
        </w:rPr>
        <w:t>5</w:t>
      </w:r>
      <w:r>
        <w:fldChar w:fldCharType="end"/>
      </w:r>
      <w:r>
        <w:fldChar w:fldCharType="end"/>
      </w:r>
    </w:p>
    <w:p w14:paraId="17E18BCB">
      <w:pPr>
        <w:pStyle w:val="5"/>
        <w:tabs>
          <w:tab w:val="right" w:leader="dot" w:pos="9282"/>
        </w:tabs>
      </w:pPr>
      <w:r>
        <w:fldChar w:fldCharType="begin"/>
      </w:r>
      <w:r>
        <w:instrText xml:space="preserve"> HYPERLINK \l "_Toc_4_4_0000000174" </w:instrText>
      </w:r>
      <w:r>
        <w:fldChar w:fldCharType="separate"/>
      </w:r>
      <w:r>
        <w:t>171.购置打印机绩效目标表</w:t>
      </w:r>
      <w:r>
        <w:tab/>
      </w:r>
      <w:r>
        <w:fldChar w:fldCharType="begin"/>
      </w:r>
      <w:r>
        <w:instrText xml:space="preserve">PAGEREF _Toc_4_4_0000000174 \h</w:instrText>
      </w:r>
      <w:r>
        <w:fldChar w:fldCharType="separate"/>
      </w:r>
      <w:r>
        <w:t>18</w:t>
      </w:r>
      <w:r>
        <w:rPr>
          <w:rFonts w:hint="eastAsia"/>
          <w:lang w:eastAsia="zh-CN"/>
        </w:rPr>
        <w:t>6</w:t>
      </w:r>
      <w:r>
        <w:fldChar w:fldCharType="end"/>
      </w:r>
      <w:r>
        <w:fldChar w:fldCharType="end"/>
      </w:r>
    </w:p>
    <w:p w14:paraId="47C713F9">
      <w:pPr>
        <w:pStyle w:val="5"/>
        <w:tabs>
          <w:tab w:val="right" w:leader="dot" w:pos="9282"/>
        </w:tabs>
      </w:pPr>
      <w:r>
        <w:fldChar w:fldCharType="begin"/>
      </w:r>
      <w:r>
        <w:instrText xml:space="preserve"> HYPERLINK \l "_Toc_4_4_0000000175" </w:instrText>
      </w:r>
      <w:r>
        <w:fldChar w:fldCharType="separate"/>
      </w:r>
      <w:r>
        <w:t>172.购置电脑绩效目标表</w:t>
      </w:r>
      <w:r>
        <w:tab/>
      </w:r>
      <w:r>
        <w:fldChar w:fldCharType="begin"/>
      </w:r>
      <w:r>
        <w:instrText xml:space="preserve">PAGEREF _Toc_4_4_0000000175 \h</w:instrText>
      </w:r>
      <w:r>
        <w:fldChar w:fldCharType="separate"/>
      </w:r>
      <w:r>
        <w:t>18</w:t>
      </w:r>
      <w:r>
        <w:rPr>
          <w:rFonts w:hint="eastAsia"/>
          <w:lang w:eastAsia="zh-CN"/>
        </w:rPr>
        <w:t>7</w:t>
      </w:r>
      <w:r>
        <w:fldChar w:fldCharType="end"/>
      </w:r>
      <w:r>
        <w:fldChar w:fldCharType="end"/>
      </w:r>
    </w:p>
    <w:p w14:paraId="567EE873">
      <w:pPr>
        <w:pStyle w:val="5"/>
        <w:tabs>
          <w:tab w:val="right" w:leader="dot" w:pos="9282"/>
        </w:tabs>
      </w:pPr>
      <w:r>
        <w:fldChar w:fldCharType="begin"/>
      </w:r>
      <w:r>
        <w:instrText xml:space="preserve"> HYPERLINK \l "_Toc_4_4_0000000176" </w:instrText>
      </w:r>
      <w:r>
        <w:fldChar w:fldCharType="separate"/>
      </w:r>
      <w:r>
        <w:t>173.购置空调绩效目标表</w:t>
      </w:r>
      <w:r>
        <w:tab/>
      </w:r>
      <w:r>
        <w:fldChar w:fldCharType="begin"/>
      </w:r>
      <w:r>
        <w:instrText xml:space="preserve">PAGEREF _Toc_4_4_0000000176 \h</w:instrText>
      </w:r>
      <w:r>
        <w:fldChar w:fldCharType="separate"/>
      </w:r>
      <w:r>
        <w:t>18</w:t>
      </w:r>
      <w:r>
        <w:rPr>
          <w:rFonts w:hint="eastAsia"/>
          <w:lang w:eastAsia="zh-CN"/>
        </w:rPr>
        <w:t>8</w:t>
      </w:r>
      <w:r>
        <w:fldChar w:fldCharType="end"/>
      </w:r>
      <w:r>
        <w:fldChar w:fldCharType="end"/>
      </w:r>
    </w:p>
    <w:p w14:paraId="1F41B7F7">
      <w:pPr>
        <w:pStyle w:val="5"/>
        <w:tabs>
          <w:tab w:val="right" w:leader="dot" w:pos="9282"/>
        </w:tabs>
      </w:pPr>
      <w:r>
        <w:fldChar w:fldCharType="begin"/>
      </w:r>
      <w:r>
        <w:instrText xml:space="preserve"> HYPERLINK \l "_Toc_4_4_0000000177" </w:instrText>
      </w:r>
      <w:r>
        <w:fldChar w:fldCharType="separate"/>
      </w:r>
      <w:r>
        <w:t>174.购置液化石油气绩效目标表</w:t>
      </w:r>
      <w:r>
        <w:tab/>
      </w:r>
      <w:r>
        <w:fldChar w:fldCharType="begin"/>
      </w:r>
      <w:r>
        <w:instrText xml:space="preserve">PAGEREF _Toc_4_4_0000000177 \h</w:instrText>
      </w:r>
      <w:r>
        <w:fldChar w:fldCharType="separate"/>
      </w:r>
      <w:r>
        <w:t>18</w:t>
      </w:r>
      <w:r>
        <w:rPr>
          <w:rFonts w:hint="eastAsia"/>
          <w:lang w:eastAsia="zh-CN"/>
        </w:rPr>
        <w:t>9</w:t>
      </w:r>
      <w:r>
        <w:fldChar w:fldCharType="end"/>
      </w:r>
      <w:r>
        <w:fldChar w:fldCharType="end"/>
      </w:r>
    </w:p>
    <w:p w14:paraId="12535C36">
      <w:pPr>
        <w:pStyle w:val="5"/>
        <w:tabs>
          <w:tab w:val="right" w:leader="dot" w:pos="9282"/>
        </w:tabs>
        <w:rPr>
          <w:lang w:eastAsia="zh-CN"/>
        </w:rPr>
      </w:pPr>
      <w:r>
        <w:fldChar w:fldCharType="begin"/>
      </w:r>
      <w:r>
        <w:instrText xml:space="preserve"> HYPERLINK \l "_Toc_4_4_0000000178" </w:instrText>
      </w:r>
      <w:r>
        <w:fldChar w:fldCharType="separate"/>
      </w:r>
      <w:r>
        <w:t>175.机关办公楼及附属房屋防水绩效目标表</w:t>
      </w:r>
      <w:r>
        <w:tab/>
      </w:r>
      <w:r>
        <w:fldChar w:fldCharType="begin"/>
      </w:r>
      <w:r>
        <w:instrText xml:space="preserve">PAGEREF _Toc_4_4_0000000178 \h</w:instrText>
      </w:r>
      <w:r>
        <w:fldChar w:fldCharType="separate"/>
      </w:r>
      <w:r>
        <w:t>1</w:t>
      </w:r>
      <w:r>
        <w:rPr>
          <w:rFonts w:hint="eastAsia"/>
          <w:lang w:eastAsia="zh-CN"/>
        </w:rPr>
        <w:t>9</w:t>
      </w:r>
      <w:r>
        <w:fldChar w:fldCharType="end"/>
      </w:r>
      <w:r>
        <w:fldChar w:fldCharType="end"/>
      </w:r>
      <w:r>
        <w:rPr>
          <w:rFonts w:hint="eastAsia"/>
          <w:lang w:eastAsia="zh-CN"/>
        </w:rPr>
        <w:t>0</w:t>
      </w:r>
    </w:p>
    <w:p w14:paraId="703B307B">
      <w:pPr>
        <w:pStyle w:val="5"/>
        <w:tabs>
          <w:tab w:val="right" w:leader="dot" w:pos="9282"/>
        </w:tabs>
        <w:rPr>
          <w:lang w:eastAsia="zh-CN"/>
        </w:rPr>
      </w:pPr>
      <w:r>
        <w:fldChar w:fldCharType="begin"/>
      </w:r>
      <w:r>
        <w:instrText xml:space="preserve"> HYPERLINK \l "_Toc_4_4_0000000179" </w:instrText>
      </w:r>
      <w:r>
        <w:fldChar w:fldCharType="separate"/>
      </w:r>
      <w:r>
        <w:t>176.输水干渠四乱防控维护费绩效目标表</w:t>
      </w:r>
      <w:r>
        <w:tab/>
      </w:r>
      <w:r>
        <w:fldChar w:fldCharType="begin"/>
      </w:r>
      <w:r>
        <w:instrText xml:space="preserve">PAGEREF _Toc_4_4_0000000179 \h</w:instrText>
      </w:r>
      <w:r>
        <w:fldChar w:fldCharType="separate"/>
      </w:r>
      <w:r>
        <w:t>1</w:t>
      </w:r>
      <w:r>
        <w:rPr>
          <w:rFonts w:hint="eastAsia"/>
          <w:lang w:eastAsia="zh-CN"/>
        </w:rPr>
        <w:t>9</w:t>
      </w:r>
      <w:r>
        <w:fldChar w:fldCharType="end"/>
      </w:r>
      <w:r>
        <w:fldChar w:fldCharType="end"/>
      </w:r>
      <w:r>
        <w:rPr>
          <w:rFonts w:hint="eastAsia"/>
          <w:lang w:eastAsia="zh-CN"/>
        </w:rPr>
        <w:t>1</w:t>
      </w:r>
    </w:p>
    <w:p w14:paraId="0039FC7A">
      <w:pPr>
        <w:pStyle w:val="5"/>
        <w:tabs>
          <w:tab w:val="right" w:leader="dot" w:pos="9282"/>
        </w:tabs>
        <w:rPr>
          <w:lang w:eastAsia="zh-CN"/>
        </w:rPr>
      </w:pPr>
      <w:r>
        <w:fldChar w:fldCharType="begin"/>
      </w:r>
      <w:r>
        <w:instrText xml:space="preserve"> HYPERLINK \l "_Toc_4_4_0000000180" </w:instrText>
      </w:r>
      <w:r>
        <w:fldChar w:fldCharType="separate"/>
      </w:r>
      <w:r>
        <w:t>177.水质化验费绩效目标表</w:t>
      </w:r>
      <w:r>
        <w:tab/>
      </w:r>
      <w:r>
        <w:fldChar w:fldCharType="begin"/>
      </w:r>
      <w:r>
        <w:instrText xml:space="preserve">PAGEREF _Toc_4_4_0000000180 \h</w:instrText>
      </w:r>
      <w:r>
        <w:fldChar w:fldCharType="separate"/>
      </w:r>
      <w:r>
        <w:t>1</w:t>
      </w:r>
      <w:r>
        <w:rPr>
          <w:rFonts w:hint="eastAsia"/>
          <w:lang w:eastAsia="zh-CN"/>
        </w:rPr>
        <w:t>9</w:t>
      </w:r>
      <w:r>
        <w:fldChar w:fldCharType="end"/>
      </w:r>
      <w:r>
        <w:fldChar w:fldCharType="end"/>
      </w:r>
      <w:r>
        <w:rPr>
          <w:rFonts w:hint="eastAsia"/>
          <w:lang w:eastAsia="zh-CN"/>
        </w:rPr>
        <w:t>2</w:t>
      </w:r>
    </w:p>
    <w:p w14:paraId="6A251FA2">
      <w:pPr>
        <w:pStyle w:val="5"/>
        <w:tabs>
          <w:tab w:val="right" w:leader="dot" w:pos="9282"/>
        </w:tabs>
      </w:pPr>
      <w:r>
        <w:fldChar w:fldCharType="begin"/>
      </w:r>
      <w:r>
        <w:instrText xml:space="preserve"> HYPERLINK \l "_Toc_4_4_0000000181" </w:instrText>
      </w:r>
      <w:r>
        <w:fldChar w:fldCharType="separate"/>
      </w:r>
      <w:r>
        <w:t>178.网络传输费绩效目标表</w:t>
      </w:r>
      <w:r>
        <w:tab/>
      </w:r>
      <w:r>
        <w:fldChar w:fldCharType="begin"/>
      </w:r>
      <w:r>
        <w:instrText xml:space="preserve">PAGEREF _Toc_4_4_0000000181 \h</w:instrText>
      </w:r>
      <w:r>
        <w:fldChar w:fldCharType="separate"/>
      </w:r>
      <w:r>
        <w:t>19</w:t>
      </w:r>
      <w:r>
        <w:rPr>
          <w:rFonts w:hint="eastAsia"/>
          <w:lang w:eastAsia="zh-CN"/>
        </w:rPr>
        <w:t>3</w:t>
      </w:r>
      <w:r>
        <w:fldChar w:fldCharType="end"/>
      </w:r>
      <w:r>
        <w:fldChar w:fldCharType="end"/>
      </w:r>
    </w:p>
    <w:p w14:paraId="2F126F57">
      <w:pPr>
        <w:pStyle w:val="5"/>
        <w:tabs>
          <w:tab w:val="right" w:leader="dot" w:pos="9282"/>
        </w:tabs>
      </w:pPr>
      <w:r>
        <w:fldChar w:fldCharType="begin"/>
      </w:r>
      <w:r>
        <w:instrText xml:space="preserve"> HYPERLINK \l "_Toc_4_4_0000000182" </w:instrText>
      </w:r>
      <w:r>
        <w:fldChar w:fldCharType="separate"/>
      </w:r>
      <w:r>
        <w:t>179.消防器材维修绩效目标表</w:t>
      </w:r>
      <w:r>
        <w:tab/>
      </w:r>
      <w:r>
        <w:fldChar w:fldCharType="begin"/>
      </w:r>
      <w:r>
        <w:instrText xml:space="preserve">PAGEREF _Toc_4_4_0000000182 \h</w:instrText>
      </w:r>
      <w:r>
        <w:fldChar w:fldCharType="separate"/>
      </w:r>
      <w:r>
        <w:t>19</w:t>
      </w:r>
      <w:r>
        <w:rPr>
          <w:rFonts w:hint="eastAsia"/>
          <w:lang w:eastAsia="zh-CN"/>
        </w:rPr>
        <w:t>4</w:t>
      </w:r>
      <w:r>
        <w:fldChar w:fldCharType="end"/>
      </w:r>
      <w:r>
        <w:fldChar w:fldCharType="end"/>
      </w:r>
    </w:p>
    <w:p w14:paraId="02DD2DB1">
      <w:pPr>
        <w:pStyle w:val="5"/>
        <w:tabs>
          <w:tab w:val="right" w:leader="dot" w:pos="9282"/>
        </w:tabs>
      </w:pPr>
      <w:r>
        <w:fldChar w:fldCharType="begin"/>
      </w:r>
      <w:r>
        <w:instrText xml:space="preserve"> HYPERLINK \l "_Toc_4_4_0000000183" </w:instrText>
      </w:r>
      <w:r>
        <w:fldChar w:fldCharType="separate"/>
      </w:r>
      <w:r>
        <w:t>180.应急工程绩效目标表</w:t>
      </w:r>
      <w:r>
        <w:tab/>
      </w:r>
      <w:r>
        <w:fldChar w:fldCharType="begin"/>
      </w:r>
      <w:r>
        <w:instrText xml:space="preserve">PAGEREF _Toc_4_4_0000000183 \h</w:instrText>
      </w:r>
      <w:r>
        <w:fldChar w:fldCharType="separate"/>
      </w:r>
      <w:r>
        <w:t>19</w:t>
      </w:r>
      <w:r>
        <w:rPr>
          <w:rFonts w:hint="eastAsia"/>
          <w:lang w:eastAsia="zh-CN"/>
        </w:rPr>
        <w:t>5</w:t>
      </w:r>
      <w:r>
        <w:fldChar w:fldCharType="end"/>
      </w:r>
      <w:r>
        <w:fldChar w:fldCharType="end"/>
      </w:r>
    </w:p>
    <w:p w14:paraId="0A5CD69D">
      <w:pPr>
        <w:pStyle w:val="5"/>
        <w:tabs>
          <w:tab w:val="right" w:leader="dot" w:pos="9282"/>
        </w:tabs>
      </w:pPr>
      <w:r>
        <w:fldChar w:fldCharType="begin"/>
      </w:r>
      <w:r>
        <w:instrText xml:space="preserve"> HYPERLINK \l "_Toc_4_4_0000000184" </w:instrText>
      </w:r>
      <w:r>
        <w:fldChar w:fldCharType="separate"/>
      </w:r>
      <w:r>
        <w:t>181.闸门启闭机维修绩效目标表</w:t>
      </w:r>
      <w:r>
        <w:tab/>
      </w:r>
      <w:r>
        <w:fldChar w:fldCharType="begin"/>
      </w:r>
      <w:r>
        <w:instrText xml:space="preserve">PAGEREF _Toc_4_4_0000000184 \h</w:instrText>
      </w:r>
      <w:r>
        <w:fldChar w:fldCharType="separate"/>
      </w:r>
      <w:r>
        <w:t>19</w:t>
      </w:r>
      <w:r>
        <w:rPr>
          <w:rFonts w:hint="eastAsia"/>
          <w:lang w:eastAsia="zh-CN"/>
        </w:rPr>
        <w:t>6</w:t>
      </w:r>
      <w:r>
        <w:fldChar w:fldCharType="end"/>
      </w:r>
      <w:r>
        <w:fldChar w:fldCharType="end"/>
      </w:r>
    </w:p>
    <w:p w14:paraId="438A1EBD">
      <w:pPr>
        <w:pStyle w:val="5"/>
        <w:tabs>
          <w:tab w:val="right" w:leader="dot" w:pos="9282"/>
        </w:tabs>
      </w:pPr>
      <w:r>
        <w:fldChar w:fldCharType="begin"/>
      </w:r>
      <w:r>
        <w:instrText xml:space="preserve"> HYPERLINK \l "_Toc_4_4_0000000185" </w:instrText>
      </w:r>
      <w:r>
        <w:fldChar w:fldCharType="separate"/>
      </w:r>
      <w:r>
        <w:t>182.闸站动力电费绩效目标表</w:t>
      </w:r>
      <w:r>
        <w:tab/>
      </w:r>
      <w:r>
        <w:fldChar w:fldCharType="begin"/>
      </w:r>
      <w:r>
        <w:instrText xml:space="preserve">PAGEREF _Toc_4_4_0000000185 \h</w:instrText>
      </w:r>
      <w:r>
        <w:fldChar w:fldCharType="separate"/>
      </w:r>
      <w:r>
        <w:t>19</w:t>
      </w:r>
      <w:r>
        <w:rPr>
          <w:rFonts w:hint="eastAsia"/>
          <w:lang w:eastAsia="zh-CN"/>
        </w:rPr>
        <w:t>7</w:t>
      </w:r>
      <w:r>
        <w:fldChar w:fldCharType="end"/>
      </w:r>
      <w:r>
        <w:fldChar w:fldCharType="end"/>
      </w:r>
    </w:p>
    <w:p w14:paraId="532B846B">
      <w:pPr>
        <w:pStyle w:val="5"/>
        <w:tabs>
          <w:tab w:val="right" w:leader="dot" w:pos="9282"/>
        </w:tabs>
      </w:pPr>
      <w:r>
        <w:fldChar w:fldCharType="begin"/>
      </w:r>
      <w:r>
        <w:instrText xml:space="preserve"> HYPERLINK \l "_Toc_4_4_0000000186" </w:instrText>
      </w:r>
      <w:r>
        <w:fldChar w:fldCharType="separate"/>
      </w:r>
      <w:r>
        <w:t>183.闸站供水、电力线路维修绩效目标表</w:t>
      </w:r>
      <w:r>
        <w:tab/>
      </w:r>
      <w:r>
        <w:fldChar w:fldCharType="begin"/>
      </w:r>
      <w:r>
        <w:instrText xml:space="preserve">PAGEREF _Toc_4_4_0000000186 \h</w:instrText>
      </w:r>
      <w:r>
        <w:fldChar w:fldCharType="separate"/>
      </w:r>
      <w:r>
        <w:t>19</w:t>
      </w:r>
      <w:r>
        <w:rPr>
          <w:rFonts w:hint="eastAsia"/>
          <w:lang w:eastAsia="zh-CN"/>
        </w:rPr>
        <w:t>8</w:t>
      </w:r>
      <w:r>
        <w:fldChar w:fldCharType="end"/>
      </w:r>
      <w:r>
        <w:fldChar w:fldCharType="end"/>
      </w:r>
    </w:p>
    <w:p w14:paraId="6BBD2A3D">
      <w:pPr>
        <w:pStyle w:val="5"/>
        <w:tabs>
          <w:tab w:val="right" w:leader="dot" w:pos="9282"/>
        </w:tabs>
      </w:pPr>
      <w:r>
        <w:fldChar w:fldCharType="begin"/>
      </w:r>
      <w:r>
        <w:instrText xml:space="preserve"> HYPERLINK \l "_Toc_4_4_0000000187" </w:instrText>
      </w:r>
      <w:r>
        <w:fldChar w:fldCharType="separate"/>
      </w:r>
      <w:r>
        <w:t>184.闸站环境治理及临时用工费绩效目标表</w:t>
      </w:r>
      <w:r>
        <w:tab/>
      </w:r>
      <w:r>
        <w:fldChar w:fldCharType="begin"/>
      </w:r>
      <w:r>
        <w:instrText xml:space="preserve">PAGEREF _Toc_4_4_0000000187 \h</w:instrText>
      </w:r>
      <w:r>
        <w:fldChar w:fldCharType="separate"/>
      </w:r>
      <w:r>
        <w:t>19</w:t>
      </w:r>
      <w:r>
        <w:rPr>
          <w:rFonts w:hint="eastAsia"/>
          <w:lang w:eastAsia="zh-CN"/>
        </w:rPr>
        <w:t>9</w:t>
      </w:r>
      <w:r>
        <w:fldChar w:fldCharType="end"/>
      </w:r>
      <w:r>
        <w:fldChar w:fldCharType="end"/>
      </w:r>
    </w:p>
    <w:p w14:paraId="4EEBC02F">
      <w:pPr>
        <w:pStyle w:val="5"/>
        <w:tabs>
          <w:tab w:val="right" w:leader="dot" w:pos="9282"/>
        </w:tabs>
        <w:rPr>
          <w:lang w:eastAsia="zh-CN"/>
        </w:rPr>
      </w:pPr>
      <w:r>
        <w:fldChar w:fldCharType="begin"/>
      </w:r>
      <w:r>
        <w:instrText xml:space="preserve"> HYPERLINK \l "_Toc_4_4_0000000188" </w:instrText>
      </w:r>
      <w:r>
        <w:fldChar w:fldCharType="separate"/>
      </w:r>
      <w:r>
        <w:t>185.展板、条幅宣传用品绩效目标表</w:t>
      </w:r>
      <w:r>
        <w:tab/>
      </w:r>
      <w:r>
        <w:rPr>
          <w:rFonts w:hint="eastAsia"/>
          <w:lang w:eastAsia="zh-CN"/>
        </w:rPr>
        <w:t>2</w:t>
      </w:r>
      <w:r>
        <w:rPr>
          <w:rFonts w:hint="eastAsia"/>
          <w:lang w:eastAsia="zh-CN"/>
        </w:rPr>
        <w:fldChar w:fldCharType="end"/>
      </w:r>
      <w:r>
        <w:rPr>
          <w:rFonts w:hint="eastAsia"/>
          <w:lang w:eastAsia="zh-CN"/>
        </w:rPr>
        <w:t>00</w:t>
      </w:r>
    </w:p>
    <w:p w14:paraId="4F097645">
      <w:pPr>
        <w:pStyle w:val="5"/>
        <w:tabs>
          <w:tab w:val="right" w:leader="dot" w:pos="9282"/>
        </w:tabs>
        <w:rPr>
          <w:lang w:eastAsia="zh-CN"/>
        </w:rPr>
      </w:pPr>
      <w:r>
        <w:fldChar w:fldCharType="begin"/>
      </w:r>
      <w:r>
        <w:instrText xml:space="preserve"> HYPERLINK \l "_Toc_4_4_0000000189" </w:instrText>
      </w:r>
      <w:r>
        <w:fldChar w:fldCharType="separate"/>
      </w:r>
      <w:r>
        <w:t>186.资料印刷费绩效目标表</w:t>
      </w:r>
      <w:r>
        <w:tab/>
      </w:r>
      <w:r>
        <w:rPr>
          <w:rFonts w:hint="eastAsia"/>
          <w:lang w:eastAsia="zh-CN"/>
        </w:rPr>
        <w:t>2</w:t>
      </w:r>
      <w:r>
        <w:rPr>
          <w:rFonts w:hint="eastAsia"/>
          <w:lang w:eastAsia="zh-CN"/>
        </w:rPr>
        <w:fldChar w:fldCharType="end"/>
      </w:r>
      <w:r>
        <w:rPr>
          <w:rFonts w:hint="eastAsia"/>
          <w:lang w:eastAsia="zh-CN"/>
        </w:rPr>
        <w:t>01</w:t>
      </w:r>
    </w:p>
    <w:p w14:paraId="7D29FBE3">
      <w:pPr>
        <w:pStyle w:val="5"/>
        <w:tabs>
          <w:tab w:val="right" w:leader="dot" w:pos="9282"/>
        </w:tabs>
        <w:rPr>
          <w:lang w:eastAsia="zh-CN"/>
        </w:rPr>
      </w:pPr>
      <w:r>
        <w:fldChar w:fldCharType="begin"/>
      </w:r>
      <w:r>
        <w:instrText xml:space="preserve"> HYPERLINK \l "_Toc_4_4_0000000190" </w:instrText>
      </w:r>
      <w:r>
        <w:fldChar w:fldCharType="separate"/>
      </w:r>
      <w:r>
        <w:t>187.自动化耗材绩效目标表</w:t>
      </w:r>
      <w:r>
        <w:tab/>
      </w:r>
      <w:r>
        <w:rPr>
          <w:rFonts w:hint="eastAsia"/>
          <w:lang w:eastAsia="zh-CN"/>
        </w:rPr>
        <w:t>2</w:t>
      </w:r>
      <w:r>
        <w:rPr>
          <w:rFonts w:hint="eastAsia"/>
          <w:lang w:eastAsia="zh-CN"/>
        </w:rPr>
        <w:fldChar w:fldCharType="end"/>
      </w:r>
      <w:r>
        <w:rPr>
          <w:rFonts w:hint="eastAsia"/>
          <w:lang w:eastAsia="zh-CN"/>
        </w:rPr>
        <w:t>02</w:t>
      </w:r>
    </w:p>
    <w:p w14:paraId="09E3FC02">
      <w:pPr>
        <w:pStyle w:val="5"/>
        <w:tabs>
          <w:tab w:val="right" w:leader="dot" w:pos="9282"/>
        </w:tabs>
      </w:pPr>
      <w:r>
        <w:fldChar w:fldCharType="begin"/>
      </w:r>
      <w:r>
        <w:instrText xml:space="preserve"> HYPERLINK \l "_Toc_4_4_0000000191" </w:instrText>
      </w:r>
      <w:r>
        <w:fldChar w:fldCharType="separate"/>
      </w:r>
      <w:r>
        <w:t>188.自动化系统网络租赁费绩效目标表</w:t>
      </w:r>
      <w:r>
        <w:tab/>
      </w:r>
      <w:r>
        <w:fldChar w:fldCharType="begin"/>
      </w:r>
      <w:r>
        <w:instrText xml:space="preserve">PAGEREF _Toc_4_4_0000000191 \h</w:instrText>
      </w:r>
      <w:r>
        <w:fldChar w:fldCharType="separate"/>
      </w:r>
      <w:r>
        <w:t>20</w:t>
      </w:r>
      <w:r>
        <w:rPr>
          <w:rFonts w:hint="eastAsia"/>
          <w:lang w:eastAsia="zh-CN"/>
        </w:rPr>
        <w:t>3</w:t>
      </w:r>
      <w:r>
        <w:fldChar w:fldCharType="end"/>
      </w:r>
      <w:r>
        <w:fldChar w:fldCharType="end"/>
      </w:r>
    </w:p>
    <w:p w14:paraId="2CC6CA10">
      <w:pPr>
        <w:pStyle w:val="5"/>
        <w:tabs>
          <w:tab w:val="right" w:leader="dot" w:pos="9282"/>
        </w:tabs>
      </w:pPr>
      <w:r>
        <w:fldChar w:fldCharType="begin"/>
      </w:r>
      <w:r>
        <w:instrText xml:space="preserve"> HYPERLINK \l "_Toc_4_4_0000000192" </w:instrText>
      </w:r>
      <w:r>
        <w:fldChar w:fldCharType="separate"/>
      </w:r>
      <w:r>
        <w:t>189.自动化系统维护费绩效目标表</w:t>
      </w:r>
      <w:r>
        <w:tab/>
      </w:r>
      <w:r>
        <w:fldChar w:fldCharType="begin"/>
      </w:r>
      <w:r>
        <w:instrText xml:space="preserve">PAGEREF _Toc_4_4_0000000192 \h</w:instrText>
      </w:r>
      <w:r>
        <w:fldChar w:fldCharType="separate"/>
      </w:r>
      <w:r>
        <w:t>20</w:t>
      </w:r>
      <w:r>
        <w:rPr>
          <w:rFonts w:hint="eastAsia"/>
          <w:lang w:eastAsia="zh-CN"/>
        </w:rPr>
        <w:t>4</w:t>
      </w:r>
      <w:r>
        <w:fldChar w:fldCharType="end"/>
      </w:r>
      <w:r>
        <w:fldChar w:fldCharType="end"/>
      </w:r>
    </w:p>
    <w:p w14:paraId="084397F2">
      <w:pPr>
        <w:pStyle w:val="5"/>
        <w:tabs>
          <w:tab w:val="right" w:leader="dot" w:pos="9282"/>
        </w:tabs>
      </w:pPr>
      <w:r>
        <w:fldChar w:fldCharType="begin"/>
      </w:r>
      <w:r>
        <w:instrText xml:space="preserve"> HYPERLINK \l "_Toc_4_4_0000000193" </w:instrText>
      </w:r>
      <w:r>
        <w:fldChar w:fldCharType="separate"/>
      </w:r>
      <w:r>
        <w:t>190.2021年滦河下游灌区续建配套与现代化改造项目省级配套绩效目标表</w:t>
      </w:r>
      <w:r>
        <w:tab/>
      </w:r>
      <w:r>
        <w:fldChar w:fldCharType="begin"/>
      </w:r>
      <w:r>
        <w:instrText xml:space="preserve">PAGEREF _Toc_4_4_0000000193 \h</w:instrText>
      </w:r>
      <w:r>
        <w:fldChar w:fldCharType="separate"/>
      </w:r>
      <w:r>
        <w:t>20</w:t>
      </w:r>
      <w:r>
        <w:rPr>
          <w:rFonts w:hint="eastAsia"/>
          <w:lang w:eastAsia="zh-CN"/>
        </w:rPr>
        <w:t>5</w:t>
      </w:r>
      <w:r>
        <w:fldChar w:fldCharType="end"/>
      </w:r>
      <w:r>
        <w:fldChar w:fldCharType="end"/>
      </w:r>
    </w:p>
    <w:p w14:paraId="29059B2A">
      <w:pPr>
        <w:pStyle w:val="5"/>
        <w:tabs>
          <w:tab w:val="right" w:leader="dot" w:pos="9282"/>
        </w:tabs>
      </w:pPr>
      <w:r>
        <w:fldChar w:fldCharType="begin"/>
      </w:r>
      <w:r>
        <w:instrText xml:space="preserve"> HYPERLINK \l "_Toc_4_4_0000000194" </w:instrText>
      </w:r>
      <w:r>
        <w:fldChar w:fldCharType="separate"/>
      </w:r>
      <w:r>
        <w:t>191.2023年滦下灌区农业水价改革项目绩效目标表</w:t>
      </w:r>
      <w:r>
        <w:tab/>
      </w:r>
      <w:r>
        <w:fldChar w:fldCharType="begin"/>
      </w:r>
      <w:r>
        <w:instrText xml:space="preserve">PAGEREF _Toc_4_4_0000000194 \h</w:instrText>
      </w:r>
      <w:r>
        <w:fldChar w:fldCharType="separate"/>
      </w:r>
      <w:r>
        <w:t>20</w:t>
      </w:r>
      <w:r>
        <w:rPr>
          <w:rFonts w:hint="eastAsia"/>
          <w:lang w:eastAsia="zh-CN"/>
        </w:rPr>
        <w:t>6</w:t>
      </w:r>
      <w:r>
        <w:fldChar w:fldCharType="end"/>
      </w:r>
      <w:r>
        <w:fldChar w:fldCharType="end"/>
      </w:r>
    </w:p>
    <w:p w14:paraId="6106AF0C">
      <w:pPr>
        <w:pStyle w:val="5"/>
        <w:tabs>
          <w:tab w:val="right" w:leader="dot" w:pos="9282"/>
        </w:tabs>
      </w:pPr>
      <w:r>
        <w:fldChar w:fldCharType="begin"/>
      </w:r>
      <w:r>
        <w:instrText xml:space="preserve"> HYPERLINK \l "_Toc_4_4_0000000195" </w:instrText>
      </w:r>
      <w:r>
        <w:fldChar w:fldCharType="separate"/>
      </w:r>
      <w:r>
        <w:t>192.河北省国家水网骨干工程专项2022年第二批中央预算内投资计划绩效目标表</w:t>
      </w:r>
      <w:r>
        <w:tab/>
      </w:r>
      <w:r>
        <w:fldChar w:fldCharType="begin"/>
      </w:r>
      <w:r>
        <w:instrText xml:space="preserve">PAGEREF _Toc_4_4_0000000195 \h</w:instrText>
      </w:r>
      <w:r>
        <w:fldChar w:fldCharType="separate"/>
      </w:r>
      <w:r>
        <w:t>20</w:t>
      </w:r>
      <w:r>
        <w:rPr>
          <w:rFonts w:hint="eastAsia"/>
          <w:lang w:eastAsia="zh-CN"/>
        </w:rPr>
        <w:t>7</w:t>
      </w:r>
      <w:r>
        <w:fldChar w:fldCharType="end"/>
      </w:r>
      <w:r>
        <w:fldChar w:fldCharType="end"/>
      </w:r>
    </w:p>
    <w:p w14:paraId="2A5B55A9">
      <w:pPr>
        <w:pStyle w:val="5"/>
        <w:tabs>
          <w:tab w:val="right" w:leader="dot" w:pos="9282"/>
        </w:tabs>
      </w:pPr>
      <w:r>
        <w:fldChar w:fldCharType="begin"/>
      </w:r>
      <w:r>
        <w:instrText xml:space="preserve"> HYPERLINK \l "_Toc_4_4_0000000196" </w:instrText>
      </w:r>
      <w:r>
        <w:fldChar w:fldCharType="separate"/>
      </w:r>
      <w:r>
        <w:t>193.滦下灌区2022年度续建配套与现代化改造工程市级配套资金（基金）绩效目标表</w:t>
      </w:r>
      <w:r>
        <w:tab/>
      </w:r>
      <w:r>
        <w:fldChar w:fldCharType="begin"/>
      </w:r>
      <w:r>
        <w:instrText xml:space="preserve">PAGEREF _Toc_4_4_0000000196 \h</w:instrText>
      </w:r>
      <w:r>
        <w:fldChar w:fldCharType="separate"/>
      </w:r>
      <w:r>
        <w:t>20</w:t>
      </w:r>
      <w:r>
        <w:rPr>
          <w:rFonts w:hint="eastAsia"/>
          <w:lang w:eastAsia="zh-CN"/>
        </w:rPr>
        <w:t>8</w:t>
      </w:r>
      <w:r>
        <w:fldChar w:fldCharType="end"/>
      </w:r>
      <w:r>
        <w:fldChar w:fldCharType="end"/>
      </w:r>
    </w:p>
    <w:p w14:paraId="7197569D">
      <w:pPr>
        <w:pStyle w:val="5"/>
        <w:tabs>
          <w:tab w:val="right" w:leader="dot" w:pos="9282"/>
        </w:tabs>
      </w:pPr>
      <w:r>
        <w:fldChar w:fldCharType="begin"/>
      </w:r>
      <w:r>
        <w:instrText xml:space="preserve"> HYPERLINK \l "_Toc_4_4_0000000197" </w:instrText>
      </w:r>
      <w:r>
        <w:fldChar w:fldCharType="separate"/>
      </w:r>
      <w:r>
        <w:t>194.水利发展（滦下灌区岁修工程及县级管理单位运行费）绩效目标表</w:t>
      </w:r>
      <w:r>
        <w:tab/>
      </w:r>
      <w:r>
        <w:fldChar w:fldCharType="begin"/>
      </w:r>
      <w:r>
        <w:instrText xml:space="preserve">PAGEREF _Toc_4_4_0000000197 \h</w:instrText>
      </w:r>
      <w:r>
        <w:fldChar w:fldCharType="separate"/>
      </w:r>
      <w:r>
        <w:t>20</w:t>
      </w:r>
      <w:r>
        <w:rPr>
          <w:rFonts w:hint="eastAsia"/>
          <w:lang w:eastAsia="zh-CN"/>
        </w:rPr>
        <w:t>9</w:t>
      </w:r>
      <w:r>
        <w:fldChar w:fldCharType="end"/>
      </w:r>
      <w:r>
        <w:fldChar w:fldCharType="end"/>
      </w:r>
    </w:p>
    <w:p w14:paraId="05F18A32">
      <w:pPr>
        <w:pStyle w:val="5"/>
        <w:tabs>
          <w:tab w:val="right" w:leader="dot" w:pos="9282"/>
        </w:tabs>
        <w:rPr>
          <w:lang w:eastAsia="zh-CN"/>
        </w:rPr>
      </w:pPr>
      <w:r>
        <w:fldChar w:fldCharType="begin"/>
      </w:r>
      <w:r>
        <w:instrText xml:space="preserve"> HYPERLINK \l "_Toc_4_4_0000000198" </w:instrText>
      </w:r>
      <w:r>
        <w:fldChar w:fldCharType="separate"/>
      </w:r>
      <w:r>
        <w:t>195.水利发展（水资源管理与保护费-水源水费及税金）绩效目标表</w:t>
      </w:r>
      <w:r>
        <w:tab/>
      </w:r>
      <w:r>
        <w:fldChar w:fldCharType="begin"/>
      </w:r>
      <w:r>
        <w:instrText xml:space="preserve">PAGEREF _Toc_4_4_0000000198 \h</w:instrText>
      </w:r>
      <w:r>
        <w:fldChar w:fldCharType="separate"/>
      </w:r>
      <w:r>
        <w:t>2</w:t>
      </w:r>
      <w:r>
        <w:rPr>
          <w:rFonts w:hint="eastAsia"/>
          <w:lang w:eastAsia="zh-CN"/>
        </w:rPr>
        <w:t>1</w:t>
      </w:r>
      <w:r>
        <w:fldChar w:fldCharType="end"/>
      </w:r>
      <w:r>
        <w:fldChar w:fldCharType="end"/>
      </w:r>
      <w:r>
        <w:rPr>
          <w:rFonts w:hint="eastAsia"/>
          <w:lang w:eastAsia="zh-CN"/>
        </w:rPr>
        <w:t>0</w:t>
      </w:r>
    </w:p>
    <w:p w14:paraId="2F0590F3">
      <w:pPr>
        <w:pStyle w:val="5"/>
        <w:tabs>
          <w:tab w:val="right" w:leader="dot" w:pos="9282"/>
        </w:tabs>
        <w:rPr>
          <w:lang w:eastAsia="zh-CN"/>
        </w:rPr>
      </w:pPr>
      <w:r>
        <w:fldChar w:fldCharType="begin"/>
      </w:r>
      <w:r>
        <w:instrText xml:space="preserve"> HYPERLINK \l "_Toc_4_4_0000000199" </w:instrText>
      </w:r>
      <w:r>
        <w:fldChar w:fldCharType="separate"/>
      </w:r>
      <w:r>
        <w:t>196.复印机维修费绩效目标表</w:t>
      </w:r>
      <w:r>
        <w:tab/>
      </w:r>
      <w:r>
        <w:fldChar w:fldCharType="begin"/>
      </w:r>
      <w:r>
        <w:instrText xml:space="preserve">PAGEREF _Toc_4_4_0000000199 \h</w:instrText>
      </w:r>
      <w:r>
        <w:fldChar w:fldCharType="separate"/>
      </w:r>
      <w:r>
        <w:t>2</w:t>
      </w:r>
      <w:r>
        <w:rPr>
          <w:rFonts w:hint="eastAsia"/>
          <w:lang w:eastAsia="zh-CN"/>
        </w:rPr>
        <w:t>1</w:t>
      </w:r>
      <w:r>
        <w:fldChar w:fldCharType="end"/>
      </w:r>
      <w:r>
        <w:fldChar w:fldCharType="end"/>
      </w:r>
      <w:r>
        <w:rPr>
          <w:rFonts w:hint="eastAsia"/>
          <w:lang w:eastAsia="zh-CN"/>
        </w:rPr>
        <w:t>1</w:t>
      </w:r>
    </w:p>
    <w:p w14:paraId="0E4D41E0">
      <w:pPr>
        <w:pStyle w:val="5"/>
        <w:tabs>
          <w:tab w:val="right" w:leader="dot" w:pos="9282"/>
        </w:tabs>
        <w:rPr>
          <w:lang w:eastAsia="zh-CN"/>
        </w:rPr>
      </w:pPr>
      <w:r>
        <w:fldChar w:fldCharType="begin"/>
      </w:r>
      <w:r>
        <w:instrText xml:space="preserve"> HYPERLINK \l "_Toc_4_4_0000000200" </w:instrText>
      </w:r>
      <w:r>
        <w:fldChar w:fldCharType="separate"/>
      </w:r>
      <w:r>
        <w:t>197.公务用车运行维护费绩效目标表</w:t>
      </w:r>
      <w:r>
        <w:tab/>
      </w:r>
      <w:r>
        <w:fldChar w:fldCharType="begin"/>
      </w:r>
      <w:r>
        <w:instrText xml:space="preserve">PAGEREF _Toc_4_4_0000000200 \h</w:instrText>
      </w:r>
      <w:r>
        <w:fldChar w:fldCharType="separate"/>
      </w:r>
      <w:r>
        <w:t>2</w:t>
      </w:r>
      <w:r>
        <w:rPr>
          <w:rFonts w:hint="eastAsia"/>
          <w:lang w:eastAsia="zh-CN"/>
        </w:rPr>
        <w:t>1</w:t>
      </w:r>
      <w:r>
        <w:fldChar w:fldCharType="end"/>
      </w:r>
      <w:r>
        <w:fldChar w:fldCharType="end"/>
      </w:r>
      <w:r>
        <w:rPr>
          <w:rFonts w:hint="eastAsia"/>
          <w:lang w:eastAsia="zh-CN"/>
        </w:rPr>
        <w:t>2</w:t>
      </w:r>
    </w:p>
    <w:p w14:paraId="2FE83D21">
      <w:pPr>
        <w:pStyle w:val="5"/>
        <w:tabs>
          <w:tab w:val="right" w:leader="dot" w:pos="9282"/>
        </w:tabs>
      </w:pPr>
      <w:r>
        <w:fldChar w:fldCharType="begin"/>
      </w:r>
      <w:r>
        <w:instrText xml:space="preserve"> HYPERLINK \l "_Toc_4_4_0000000201" </w:instrText>
      </w:r>
      <w:r>
        <w:fldChar w:fldCharType="separate"/>
      </w:r>
      <w:r>
        <w:t>198.购买办公椅绩效目标表</w:t>
      </w:r>
      <w:r>
        <w:tab/>
      </w:r>
      <w:r>
        <w:fldChar w:fldCharType="begin"/>
      </w:r>
      <w:r>
        <w:instrText xml:space="preserve">PAGEREF _Toc_4_4_0000000201 \h</w:instrText>
      </w:r>
      <w:r>
        <w:fldChar w:fldCharType="separate"/>
      </w:r>
      <w:r>
        <w:t>21</w:t>
      </w:r>
      <w:r>
        <w:rPr>
          <w:rFonts w:hint="eastAsia"/>
          <w:lang w:eastAsia="zh-CN"/>
        </w:rPr>
        <w:t>3</w:t>
      </w:r>
      <w:r>
        <w:fldChar w:fldCharType="end"/>
      </w:r>
      <w:r>
        <w:fldChar w:fldCharType="end"/>
      </w:r>
    </w:p>
    <w:p w14:paraId="443C3A9F">
      <w:pPr>
        <w:pStyle w:val="5"/>
        <w:tabs>
          <w:tab w:val="right" w:leader="dot" w:pos="9282"/>
        </w:tabs>
      </w:pPr>
      <w:r>
        <w:fldChar w:fldCharType="begin"/>
      </w:r>
      <w:r>
        <w:instrText xml:space="preserve"> HYPERLINK \l "_Toc_4_4_0000000202" </w:instrText>
      </w:r>
      <w:r>
        <w:fldChar w:fldCharType="separate"/>
      </w:r>
      <w:r>
        <w:t>199.计划用水工作指导材料印刷费绩效目标表</w:t>
      </w:r>
      <w:r>
        <w:tab/>
      </w:r>
      <w:r>
        <w:fldChar w:fldCharType="begin"/>
      </w:r>
      <w:r>
        <w:instrText xml:space="preserve">PAGEREF _Toc_4_4_0000000202 \h</w:instrText>
      </w:r>
      <w:r>
        <w:fldChar w:fldCharType="separate"/>
      </w:r>
      <w:r>
        <w:t>21</w:t>
      </w:r>
      <w:r>
        <w:rPr>
          <w:rFonts w:hint="eastAsia"/>
          <w:lang w:eastAsia="zh-CN"/>
        </w:rPr>
        <w:t>4</w:t>
      </w:r>
      <w:r>
        <w:fldChar w:fldCharType="end"/>
      </w:r>
      <w:r>
        <w:fldChar w:fldCharType="end"/>
      </w:r>
    </w:p>
    <w:p w14:paraId="2ED1B402">
      <w:pPr>
        <w:pStyle w:val="5"/>
        <w:tabs>
          <w:tab w:val="right" w:leader="dot" w:pos="9282"/>
        </w:tabs>
      </w:pPr>
      <w:r>
        <w:fldChar w:fldCharType="begin"/>
      </w:r>
      <w:r>
        <w:instrText xml:space="preserve"> HYPERLINK \l "_Toc_4_4_0000000203" </w:instrText>
      </w:r>
      <w:r>
        <w:fldChar w:fldCharType="separate"/>
      </w:r>
      <w:r>
        <w:t>200.节水工作经费绩效目标表</w:t>
      </w:r>
      <w:r>
        <w:tab/>
      </w:r>
      <w:r>
        <w:fldChar w:fldCharType="begin"/>
      </w:r>
      <w:r>
        <w:instrText xml:space="preserve">PAGEREF _Toc_4_4_0000000203 \h</w:instrText>
      </w:r>
      <w:r>
        <w:fldChar w:fldCharType="separate"/>
      </w:r>
      <w:r>
        <w:t>21</w:t>
      </w:r>
      <w:r>
        <w:rPr>
          <w:rFonts w:hint="eastAsia"/>
          <w:lang w:eastAsia="zh-CN"/>
        </w:rPr>
        <w:t>5</w:t>
      </w:r>
      <w:r>
        <w:fldChar w:fldCharType="end"/>
      </w:r>
      <w:r>
        <w:fldChar w:fldCharType="end"/>
      </w:r>
    </w:p>
    <w:p w14:paraId="0C88EDDB">
      <w:pPr>
        <w:pStyle w:val="5"/>
        <w:tabs>
          <w:tab w:val="right" w:leader="dot" w:pos="9282"/>
        </w:tabs>
      </w:pPr>
      <w:r>
        <w:fldChar w:fldCharType="begin"/>
      </w:r>
      <w:r>
        <w:instrText xml:space="preserve"> HYPERLINK \l "_Toc_4_4_0000000204" </w:instrText>
      </w:r>
      <w:r>
        <w:fldChar w:fldCharType="separate"/>
      </w:r>
      <w:r>
        <w:t>201.节水网维护费绩效目标表</w:t>
      </w:r>
      <w:r>
        <w:tab/>
      </w:r>
      <w:r>
        <w:fldChar w:fldCharType="begin"/>
      </w:r>
      <w:r>
        <w:instrText xml:space="preserve">PAGEREF _Toc_4_4_0000000204 \h</w:instrText>
      </w:r>
      <w:r>
        <w:fldChar w:fldCharType="separate"/>
      </w:r>
      <w:r>
        <w:t>21</w:t>
      </w:r>
      <w:r>
        <w:rPr>
          <w:rFonts w:hint="eastAsia"/>
          <w:lang w:eastAsia="zh-CN"/>
        </w:rPr>
        <w:t>6</w:t>
      </w:r>
      <w:r>
        <w:fldChar w:fldCharType="end"/>
      </w:r>
      <w:r>
        <w:fldChar w:fldCharType="end"/>
      </w:r>
    </w:p>
    <w:p w14:paraId="41773425">
      <w:pPr>
        <w:pStyle w:val="5"/>
        <w:tabs>
          <w:tab w:val="right" w:leader="dot" w:pos="9282"/>
        </w:tabs>
      </w:pPr>
      <w:r>
        <w:fldChar w:fldCharType="begin"/>
      </w:r>
      <w:r>
        <w:instrText xml:space="preserve"> HYPERLINK \l "_Toc_4_4_0000000205" </w:instrText>
      </w:r>
      <w:r>
        <w:fldChar w:fldCharType="separate"/>
      </w:r>
      <w:r>
        <w:t>202.节水宣传费绩效目标表</w:t>
      </w:r>
      <w:r>
        <w:tab/>
      </w:r>
      <w:r>
        <w:fldChar w:fldCharType="begin"/>
      </w:r>
      <w:r>
        <w:instrText xml:space="preserve">PAGEREF _Toc_4_4_0000000205 \h</w:instrText>
      </w:r>
      <w:r>
        <w:fldChar w:fldCharType="separate"/>
      </w:r>
      <w:r>
        <w:t>21</w:t>
      </w:r>
      <w:r>
        <w:rPr>
          <w:rFonts w:hint="eastAsia"/>
          <w:lang w:eastAsia="zh-CN"/>
        </w:rPr>
        <w:t>7</w:t>
      </w:r>
      <w:r>
        <w:fldChar w:fldCharType="end"/>
      </w:r>
      <w:r>
        <w:fldChar w:fldCharType="end"/>
      </w:r>
    </w:p>
    <w:p w14:paraId="34DCBDD3">
      <w:pPr>
        <w:pStyle w:val="5"/>
        <w:tabs>
          <w:tab w:val="right" w:leader="dot" w:pos="9282"/>
        </w:tabs>
      </w:pPr>
      <w:r>
        <w:fldChar w:fldCharType="begin"/>
      </w:r>
      <w:r>
        <w:instrText xml:space="preserve"> HYPERLINK \l "_Toc_4_4_0000000206" </w:instrText>
      </w:r>
      <w:r>
        <w:fldChar w:fldCharType="separate"/>
      </w:r>
      <w:r>
        <w:t>203.联通环境监测和预警系统建设绩效目标表</w:t>
      </w:r>
      <w:r>
        <w:tab/>
      </w:r>
      <w:r>
        <w:fldChar w:fldCharType="begin"/>
      </w:r>
      <w:r>
        <w:instrText xml:space="preserve">PAGEREF _Toc_4_4_0000000206 \h</w:instrText>
      </w:r>
      <w:r>
        <w:fldChar w:fldCharType="separate"/>
      </w:r>
      <w:r>
        <w:t>21</w:t>
      </w:r>
      <w:r>
        <w:rPr>
          <w:rFonts w:hint="eastAsia"/>
          <w:lang w:eastAsia="zh-CN"/>
        </w:rPr>
        <w:t>8</w:t>
      </w:r>
      <w:r>
        <w:fldChar w:fldCharType="end"/>
      </w:r>
      <w:r>
        <w:fldChar w:fldCharType="end"/>
      </w:r>
    </w:p>
    <w:p w14:paraId="048E4B82">
      <w:pPr>
        <w:pStyle w:val="5"/>
        <w:tabs>
          <w:tab w:val="right" w:leader="dot" w:pos="9282"/>
        </w:tabs>
      </w:pPr>
      <w:r>
        <w:fldChar w:fldCharType="begin"/>
      </w:r>
      <w:r>
        <w:instrText xml:space="preserve"> HYPERLINK \l "_Toc_4_4_0000000207" </w:instrText>
      </w:r>
      <w:r>
        <w:fldChar w:fldCharType="separate"/>
      </w:r>
      <w:r>
        <w:t>204.入网费绩效目标表</w:t>
      </w:r>
      <w:r>
        <w:tab/>
      </w:r>
      <w:r>
        <w:fldChar w:fldCharType="begin"/>
      </w:r>
      <w:r>
        <w:instrText xml:space="preserve">PAGEREF _Toc_4_4_0000000207 \h</w:instrText>
      </w:r>
      <w:r>
        <w:fldChar w:fldCharType="separate"/>
      </w:r>
      <w:r>
        <w:t>21</w:t>
      </w:r>
      <w:r>
        <w:rPr>
          <w:rFonts w:hint="eastAsia"/>
          <w:lang w:eastAsia="zh-CN"/>
        </w:rPr>
        <w:t>9</w:t>
      </w:r>
      <w:r>
        <w:fldChar w:fldCharType="end"/>
      </w:r>
      <w:r>
        <w:fldChar w:fldCharType="end"/>
      </w:r>
    </w:p>
    <w:p w14:paraId="17AEE233">
      <w:pPr>
        <w:pStyle w:val="5"/>
        <w:tabs>
          <w:tab w:val="right" w:leader="dot" w:pos="9282"/>
        </w:tabs>
        <w:rPr>
          <w:lang w:eastAsia="zh-CN"/>
        </w:rPr>
      </w:pPr>
      <w:r>
        <w:fldChar w:fldCharType="begin"/>
      </w:r>
      <w:r>
        <w:instrText xml:space="preserve"> HYPERLINK \l "_Toc_4_4_0000000208" </w:instrText>
      </w:r>
      <w:r>
        <w:fldChar w:fldCharType="separate"/>
      </w:r>
      <w:r>
        <w:t>205.市区水资源监控系统运行管理费及GPRS移动通信费绩效目标表</w:t>
      </w:r>
      <w:r>
        <w:tab/>
      </w:r>
      <w:r>
        <w:fldChar w:fldCharType="begin"/>
      </w:r>
      <w:r>
        <w:instrText xml:space="preserve">PAGEREF _Toc_4_4_0000000208 \h</w:instrText>
      </w:r>
      <w:r>
        <w:fldChar w:fldCharType="separate"/>
      </w:r>
      <w:r>
        <w:t>2</w:t>
      </w:r>
      <w:r>
        <w:rPr>
          <w:rFonts w:hint="eastAsia"/>
          <w:lang w:eastAsia="zh-CN"/>
        </w:rPr>
        <w:t>2</w:t>
      </w:r>
      <w:r>
        <w:fldChar w:fldCharType="end"/>
      </w:r>
      <w:r>
        <w:fldChar w:fldCharType="end"/>
      </w:r>
      <w:r>
        <w:rPr>
          <w:rFonts w:hint="eastAsia"/>
          <w:lang w:eastAsia="zh-CN"/>
        </w:rPr>
        <w:t>0</w:t>
      </w:r>
    </w:p>
    <w:p w14:paraId="5E147121">
      <w:pPr>
        <w:pStyle w:val="5"/>
        <w:tabs>
          <w:tab w:val="right" w:leader="dot" w:pos="9282"/>
        </w:tabs>
        <w:rPr>
          <w:lang w:eastAsia="zh-CN"/>
        </w:rPr>
      </w:pPr>
      <w:r>
        <w:fldChar w:fldCharType="begin"/>
      </w:r>
      <w:r>
        <w:instrText xml:space="preserve"> HYPERLINK \l "_Toc_4_4_0000000209" </w:instrText>
      </w:r>
      <w:r>
        <w:fldChar w:fldCharType="separate"/>
      </w:r>
      <w:r>
        <w:t>206.国家节水型城市复查及市级监督检查资金绩效目标表</w:t>
      </w:r>
      <w:r>
        <w:tab/>
      </w:r>
      <w:r>
        <w:fldChar w:fldCharType="begin"/>
      </w:r>
      <w:r>
        <w:instrText xml:space="preserve">PAGEREF _Toc_4_4_0000000209 \h</w:instrText>
      </w:r>
      <w:r>
        <w:fldChar w:fldCharType="separate"/>
      </w:r>
      <w:r>
        <w:t>2</w:t>
      </w:r>
      <w:r>
        <w:rPr>
          <w:rFonts w:hint="eastAsia"/>
          <w:lang w:eastAsia="zh-CN"/>
        </w:rPr>
        <w:t>2</w:t>
      </w:r>
      <w:r>
        <w:fldChar w:fldCharType="end"/>
      </w:r>
      <w:r>
        <w:fldChar w:fldCharType="end"/>
      </w:r>
      <w:r>
        <w:rPr>
          <w:rFonts w:hint="eastAsia"/>
          <w:lang w:eastAsia="zh-CN"/>
        </w:rPr>
        <w:t>1</w:t>
      </w:r>
    </w:p>
    <w:p w14:paraId="3ECD2BFE">
      <w:r>
        <w:fldChar w:fldCharType="end"/>
      </w:r>
    </w:p>
    <w:p w14:paraId="4C96A656">
      <w:pPr>
        <w:sectPr>
          <w:footerReference r:id="rId3" w:type="default"/>
          <w:footerReference r:id="rId4" w:type="even"/>
          <w:pgSz w:w="11900" w:h="16840"/>
          <w:pgMar w:top="1984" w:right="1304" w:bottom="1134" w:left="1304" w:header="720" w:footer="720" w:gutter="0"/>
          <w:pgNumType w:start="1"/>
          <w:cols w:space="720" w:num="1"/>
        </w:sectPr>
      </w:pPr>
      <w:r>
        <w:br w:type="page"/>
      </w:r>
    </w:p>
    <w:p w14:paraId="1EF9BB6F">
      <w:pPr>
        <w:widowControl w:val="0"/>
        <w:jc w:val="center"/>
      </w:pPr>
      <w:r>
        <w:rPr>
          <w:rFonts w:ascii="方正小标宋_GBK" w:hAnsi="方正小标宋_GBK" w:eastAsia="方正小标宋_GBK" w:cs="方正小标宋_GBK"/>
          <w:color w:val="000000"/>
          <w:sz w:val="44"/>
        </w:rPr>
        <w:t xml:space="preserve"> </w:t>
      </w:r>
    </w:p>
    <w:p w14:paraId="380DA3B2">
      <w:pPr>
        <w:widowControl w:val="0"/>
        <w:jc w:val="center"/>
      </w:pPr>
      <w:r>
        <w:rPr>
          <w:rFonts w:ascii="方正小标宋_GBK" w:hAnsi="方正小标宋_GBK" w:eastAsia="方正小标宋_GBK" w:cs="方正小标宋_GBK"/>
          <w:color w:val="000000"/>
          <w:sz w:val="44"/>
        </w:rPr>
        <w:t>第一部分</w:t>
      </w:r>
    </w:p>
    <w:p w14:paraId="48241F6A">
      <w:pPr>
        <w:widowControl w:val="0"/>
        <w:jc w:val="center"/>
        <w:outlineLvl w:val="0"/>
      </w:pPr>
      <w:r>
        <w:rPr>
          <w:rFonts w:ascii="方正小标宋_GBK" w:hAnsi="方正小标宋_GBK" w:eastAsia="方正小标宋_GBK" w:cs="方正小标宋_GBK"/>
          <w:color w:val="000000"/>
          <w:sz w:val="44"/>
        </w:rPr>
        <w:t>部门整体绩效目标</w:t>
      </w:r>
    </w:p>
    <w:p w14:paraId="356B800F">
      <w:pPr>
        <w:widowControl w:val="0"/>
        <w:jc w:val="center"/>
      </w:pPr>
      <w:r>
        <w:rPr>
          <w:rFonts w:ascii="方正小标宋_GBK" w:hAnsi="方正小标宋_GBK" w:eastAsia="方正小标宋_GBK" w:cs="方正小标宋_GBK"/>
          <w:color w:val="000000"/>
          <w:sz w:val="44"/>
        </w:rPr>
        <w:t xml:space="preserve"> </w:t>
      </w:r>
    </w:p>
    <w:p w14:paraId="4BB73C58">
      <w:pPr>
        <w:widowControl w:val="0"/>
        <w:spacing w:before="10" w:after="10"/>
        <w:ind w:firstLine="560"/>
        <w:outlineLvl w:val="1"/>
        <w:rPr>
          <w:rFonts w:ascii="方正黑体_GBK" w:hAnsi="方正黑体_GBK" w:eastAsia="方正黑体_GBK" w:cs="方正黑体_GBK"/>
          <w:color w:val="000000"/>
          <w:sz w:val="28"/>
        </w:rPr>
      </w:pPr>
      <w:bookmarkStart w:id="0" w:name="_Toc_2_2_0000000001"/>
      <w:r>
        <w:rPr>
          <w:rFonts w:hint="eastAsia" w:ascii="方正黑体_GBK" w:hAnsi="方正黑体_GBK" w:eastAsia="方正黑体_GBK" w:cs="方正黑体_GBK"/>
          <w:color w:val="000000"/>
          <w:sz w:val="28"/>
        </w:rPr>
        <w:t>一、总体绩效目标</w:t>
      </w:r>
      <w:bookmarkEnd w:id="0"/>
      <w:bookmarkStart w:id="1" w:name="_Toc_2_2_0000000002"/>
    </w:p>
    <w:p w14:paraId="026157BF">
      <w:pPr>
        <w:pStyle w:val="13"/>
        <w:widowControl w:val="0"/>
        <w:spacing w:line="560" w:lineRule="exact"/>
        <w:rPr>
          <w:lang w:eastAsia="zh-CN"/>
        </w:rPr>
      </w:pPr>
      <w:r>
        <w:rPr>
          <w:rFonts w:hint="eastAsia"/>
          <w:lang w:eastAsia="zh-CN"/>
        </w:rPr>
        <w:t>坚持以习近平新时代中国特色社会主义思想为指导，深入学习贯彻党的二十大精神，全面落实中央和省、市委关于治水兴水的重大决策部署，紧紧围绕市委“12345”总体工作布局，坚持“11469”水利工作思路不动摇，始终以习近平生态文明思想和“十六字”治水方针为指导，以高质量服务“三个努力建成”“三个走在前列”为目标，以全面提升水旱灾害防御、水资源集约、河湖生态保护治理、水利现代化管理四种能力为重点，大力实施水灾害防御、河湖连通全域治水、河湖生态环境修复、智慧水利、水资源集约节约、依法治水能力提升六大工程，全力打造水利现代化的唐山场景。</w:t>
      </w:r>
    </w:p>
    <w:p w14:paraId="5C79AB8F">
      <w:pPr>
        <w:pStyle w:val="13"/>
        <w:widowControl w:val="0"/>
        <w:spacing w:line="560" w:lineRule="exact"/>
        <w:rPr>
          <w:lang w:eastAsia="zh-CN"/>
        </w:rPr>
      </w:pPr>
      <w:r>
        <w:rPr>
          <w:rFonts w:hint="eastAsia"/>
          <w:lang w:eastAsia="zh-CN"/>
        </w:rPr>
        <w:t>（一）大力实施水灾害防御工程，着力打造丰枯互补、洪旱无灾的平安场景。树牢底线意识、忧患意识，坚决打赢水旱灾害防御攻坚战。一是抓好防汛备汛。对全市小型水库、山洪灾害防治村、河道堤防险工险段、蓄滞洪区等防汛重点部位和薄弱环节进行不间断全覆盖式检查。盯紧每次降雨过程，综合运用水库、堤防、水闸、蓄滞洪区等工程，有效管束洪水。二是抓好水利工程运行管理。大力实施山洪灾害村治理、水毁工程项目建设，强化小型水库安全运行管理，组织开展堤防险工险段排查，做好水闸工程检查、安全鉴定和报废等工作。三是抓好引滦调水。2023年严格按计划调引滦河水，实现应调尽调，全力保障全市生产、生活和生态用水需求。</w:t>
      </w:r>
    </w:p>
    <w:p w14:paraId="57852F3F">
      <w:pPr>
        <w:pStyle w:val="13"/>
        <w:widowControl w:val="0"/>
        <w:spacing w:line="560" w:lineRule="exact"/>
        <w:rPr>
          <w:lang w:eastAsia="zh-CN"/>
        </w:rPr>
      </w:pPr>
      <w:r>
        <w:rPr>
          <w:rFonts w:hint="eastAsia"/>
          <w:lang w:eastAsia="zh-CN"/>
        </w:rPr>
        <w:t>（二）大力实施河湖连通全域治水工程，着力打造体系完备、绿色安全的水网场景。</w:t>
      </w:r>
      <w:r>
        <w:rPr>
          <w:rFonts w:hint="eastAsia"/>
        </w:rPr>
        <w:t>牢固树立“项目为王”理念，不断加大项目建设力度，</w:t>
      </w:r>
      <w:r>
        <w:rPr>
          <w:rFonts w:hint="eastAsia"/>
          <w:lang w:eastAsia="zh-CN"/>
        </w:rPr>
        <w:t>加快构建城乡一体、互联互通的唐山水网体系。一是加快提升水网规划引领能力。优化完善《唐山市水网建设规划》，谋划打造“一核两线、三水联调、四河连通”的市级水网总体布局。二是加快推进水利重点项目建设。加快实施陡河水库水质提升工程（Ⅲ提Ⅱ），大力推进丰南南堡等工业区供水工程、玉田县邱庄水库供水工程。2023年水利工程项目年度建设投资规模持续增长。三是加快完善农村水利基础设施。适时开展农村老旧供水设施改造和水质检测，实施高氟水村水源置换。大力实施大中型灌区续建配套和现代化改造项目续建工程，提升灌区现代化管理水平。四是大力实施</w:t>
      </w:r>
      <w:r>
        <w:rPr>
          <w:rFonts w:hint="eastAsia"/>
        </w:rPr>
        <w:t>移民后扶项目。</w:t>
      </w:r>
      <w:r>
        <w:rPr>
          <w:rFonts w:hint="eastAsia"/>
          <w:lang w:eastAsia="zh-CN"/>
        </w:rPr>
        <w:t>积极争取上级切块资金，整合包装一批大项目、亮点项目，推进库区和移民安置区集中供水改造、水质提升、小流域防洪治理以及产业扶持升级，充分发挥移民后扶资金最大效益。</w:t>
      </w:r>
    </w:p>
    <w:p w14:paraId="2E3FC253">
      <w:pPr>
        <w:pStyle w:val="13"/>
        <w:widowControl w:val="0"/>
        <w:spacing w:line="560" w:lineRule="exact"/>
        <w:rPr>
          <w:lang w:eastAsia="zh-CN"/>
        </w:rPr>
      </w:pPr>
      <w:r>
        <w:rPr>
          <w:rFonts w:hint="eastAsia"/>
          <w:lang w:eastAsia="zh-CN"/>
        </w:rPr>
        <w:t>（三）大力实施河湖生态环境修复工程，着力打造河湖安澜、生态改善的复苏场景。</w:t>
      </w:r>
      <w:r>
        <w:rPr>
          <w:lang w:eastAsia="zh-CN"/>
        </w:rPr>
        <w:t>着力复苏河湖健康生态环境，优化水生态安全屏障体系,实现河湖功能永续利用。一是强化河湖生态补水。科学制定年度河湖生态补水方案，充分利用上游水库来水，积极发挥已建、在建水系连通工程作用，</w:t>
      </w:r>
      <w:r>
        <w:rPr>
          <w:rFonts w:hint="eastAsia"/>
          <w:lang w:eastAsia="zh-CN"/>
        </w:rPr>
        <w:t>对</w:t>
      </w:r>
      <w:r>
        <w:rPr>
          <w:lang w:eastAsia="zh-CN"/>
        </w:rPr>
        <w:t>滦河、陡河、青龙河、双龙河、魏进河、淋河、遵化沙河、小长河、新河等重点河流生态补水，着力复苏河湖水生态环境。</w:t>
      </w:r>
      <w:r>
        <w:rPr>
          <w:rFonts w:hint="eastAsia"/>
          <w:lang w:eastAsia="zh-CN"/>
        </w:rPr>
        <w:t>二</w:t>
      </w:r>
      <w:r>
        <w:rPr>
          <w:lang w:eastAsia="zh-CN"/>
        </w:rPr>
        <w:t>是加大河湖岸线管控力度。加强涉河建设项目监管，</w:t>
      </w:r>
      <w:r>
        <w:rPr>
          <w:rFonts w:hint="eastAsia"/>
          <w:lang w:eastAsia="zh-CN"/>
        </w:rPr>
        <w:t>按计划</w:t>
      </w:r>
      <w:r>
        <w:rPr>
          <w:lang w:eastAsia="zh-CN"/>
        </w:rPr>
        <w:t>完成新一轮“一河一策”方案编制工作。常态化开展河湖“四乱”清理整治，严厉打击非法采砂行为。</w:t>
      </w:r>
      <w:r>
        <w:rPr>
          <w:rFonts w:hint="eastAsia"/>
          <w:lang w:eastAsia="zh-CN"/>
        </w:rPr>
        <w:t>三</w:t>
      </w:r>
      <w:r>
        <w:rPr>
          <w:lang w:eastAsia="zh-CN"/>
        </w:rPr>
        <w:t>是打造河湖</w:t>
      </w:r>
      <w:r>
        <w:rPr>
          <w:rFonts w:hint="eastAsia"/>
          <w:lang w:eastAsia="zh-CN"/>
        </w:rPr>
        <w:t>治理</w:t>
      </w:r>
      <w:r>
        <w:rPr>
          <w:lang w:eastAsia="zh-CN"/>
        </w:rPr>
        <w:t>亮点。加快推进秀美河湖、水美乡村建设，组织相关县区</w:t>
      </w:r>
      <w:r>
        <w:rPr>
          <w:rFonts w:hint="eastAsia"/>
          <w:lang w:eastAsia="zh-CN"/>
        </w:rPr>
        <w:t>分别</w:t>
      </w:r>
      <w:r>
        <w:rPr>
          <w:lang w:eastAsia="zh-CN"/>
        </w:rPr>
        <w:t>打造水美乡村示范点</w:t>
      </w:r>
      <w:r>
        <w:rPr>
          <w:rFonts w:hint="eastAsia"/>
          <w:lang w:eastAsia="zh-CN"/>
        </w:rPr>
        <w:t>。四</w:t>
      </w:r>
      <w:r>
        <w:rPr>
          <w:lang w:eastAsia="zh-CN"/>
        </w:rPr>
        <w:t>是水土保持项目建设。</w:t>
      </w:r>
      <w:r>
        <w:rPr>
          <w:rFonts w:hint="eastAsia"/>
          <w:lang w:eastAsia="zh-CN"/>
        </w:rPr>
        <w:t>大力实施</w:t>
      </w:r>
      <w:r>
        <w:rPr>
          <w:lang w:eastAsia="zh-CN"/>
        </w:rPr>
        <w:t>迁安徐流河、遵化</w:t>
      </w:r>
      <w:r>
        <w:rPr>
          <w:rFonts w:hint="eastAsia"/>
          <w:lang w:eastAsia="zh-CN"/>
        </w:rPr>
        <w:t>六合</w:t>
      </w:r>
      <w:r>
        <w:rPr>
          <w:lang w:eastAsia="zh-CN"/>
        </w:rPr>
        <w:t>和迁西西荒峪</w:t>
      </w:r>
      <w:r>
        <w:rPr>
          <w:rFonts w:hint="eastAsia"/>
          <w:lang w:eastAsia="zh-CN"/>
        </w:rPr>
        <w:t>等国家水土保持重点工程，指导推动丰润区、迁安市的水土保持工程建设以奖代补试点县项目落地实施，有效降低全市</w:t>
      </w:r>
      <w:r>
        <w:rPr>
          <w:lang w:eastAsia="zh-CN"/>
        </w:rPr>
        <w:t>水土流失面积。</w:t>
      </w:r>
    </w:p>
    <w:p w14:paraId="01BB44CC">
      <w:pPr>
        <w:pStyle w:val="13"/>
        <w:widowControl w:val="0"/>
        <w:spacing w:line="560" w:lineRule="exact"/>
        <w:rPr>
          <w:lang w:eastAsia="zh-CN"/>
        </w:rPr>
      </w:pPr>
      <w:r>
        <w:rPr>
          <w:rFonts w:hint="eastAsia"/>
          <w:lang w:eastAsia="zh-CN"/>
        </w:rPr>
        <w:t>（四）大力实施智慧水利工程，着力打造数字模拟、精准决策的智慧场景。加快唐山</w:t>
      </w:r>
      <w:r>
        <w:rPr>
          <w:rFonts w:hint="eastAsia"/>
        </w:rPr>
        <w:t>智慧水利</w:t>
      </w:r>
      <w:r>
        <w:rPr>
          <w:rFonts w:hint="eastAsia"/>
          <w:lang w:eastAsia="zh-CN"/>
        </w:rPr>
        <w:t>系统建设，全面提升水利行业现代化监督管理能力。一是完善感知层网络系统建设。加强已投入运行的视频监控点位的日常运维和检查，保障设备在线率。完善邱庄水库、陡河水库、引滦入唐工程沿线监控设施建设，提高视频设备覆盖率。二是加快推进业务服务系统建设。启动市区河道数字孪生工程试点建设，完善陡河、沙河、还乡河智慧化模拟系统，开展地下智能管控能力系统和海（咸）水入侵监控体系建设，启动地下水监测站网建设，提升水利现代化监管能力。三是完善信息工作平台建设。建立涵盖水行政执法、水利监督、行政审批、公共服务等内容的“互联网+水利”业务体系。强化系统推广应用，提升水利工作智能化水平。</w:t>
      </w:r>
    </w:p>
    <w:p w14:paraId="20604948">
      <w:pPr>
        <w:pStyle w:val="13"/>
        <w:widowControl w:val="0"/>
        <w:spacing w:line="560" w:lineRule="exact"/>
        <w:rPr>
          <w:lang w:eastAsia="zh-CN"/>
        </w:rPr>
      </w:pPr>
      <w:r>
        <w:rPr>
          <w:rFonts w:hint="eastAsia"/>
          <w:lang w:eastAsia="zh-CN"/>
        </w:rPr>
        <w:t>（五）大力实施水资源集约节约工程，着力打造水位回升、利用高效的精细化场景。精打细算用好水资源，从严从细管好水资源，全方位落实“四水四定”原则，不断提升水资源集约节约利用水平。一是持续推进地下水超采综合治理。大力实施乐亭、曹妃甸、丰南、滦南的压采项目建设，持续压减地下水，推动实现地下水采补平衡。开展全市取水井排查整治行动，做到“四个一律”关停。二是落实最严格的水资源管理制度。加快实施丰润区农业灌溉井计量体系建设试点县项目和农业“以电折水”典型监测站点建设项目。严格执行取水许可审批流程，高标准完成取水许可技术审查工作。三是大力推进全社会节约用水。督导指导滦州、遵化开展国家节水型城市达标建设，有序推进迁安、曹妃甸、路南、路北开展县域节水型社会达标建设。严格落实各项节水制度，加大节水宣传教育、知识普及，进一步浓厚全社会节约用水的良好氛围。</w:t>
      </w:r>
    </w:p>
    <w:p w14:paraId="1F4D33B8">
      <w:pPr>
        <w:pStyle w:val="13"/>
        <w:widowControl w:val="0"/>
        <w:spacing w:line="560" w:lineRule="exact"/>
        <w:rPr>
          <w:lang w:eastAsia="zh-CN"/>
        </w:rPr>
      </w:pPr>
      <w:r>
        <w:rPr>
          <w:rFonts w:hint="eastAsia"/>
          <w:lang w:eastAsia="zh-CN"/>
        </w:rPr>
        <w:t>（六）大力实施依法治水能力提升工程，着力打造水利发展体制机制障碍破除的创新场景。全面深化水利事业改革，加快水利高质量发展步伐。一是大力推进水价改革。加强水价成本监督管理，分类制定并适时合理调整地区用水价格。加大水费收缴力度，稳步推行合同供水、协商定价、超定额用水实行累进加价制度。二是大力推进水权交易改革。稳步开展水权确权工作，有序发放取水许可电子证照。研究制定契合我市实际的水权确权、交易、监管等制度，指导推进水权交易。三是推进节水法制建设。加快制订《唐山市节约用水若干规定》，积极配合市人大开展立法调研、征集意见、修改完善以及草案审议等工作，力争通过省人大立法。</w:t>
      </w:r>
    </w:p>
    <w:p w14:paraId="4BAC5CEA">
      <w:pPr>
        <w:widowControl w:val="0"/>
        <w:spacing w:before="10" w:after="10"/>
        <w:ind w:firstLine="560"/>
        <w:outlineLvl w:val="1"/>
        <w:rPr>
          <w:rFonts w:ascii="方正黑体_GBK" w:hAnsi="方正黑体_GBK" w:eastAsia="方正黑体_GBK" w:cs="方正黑体_GBK"/>
          <w:color w:val="000000"/>
          <w:sz w:val="28"/>
        </w:rPr>
      </w:pPr>
      <w:r>
        <w:rPr>
          <w:rFonts w:ascii="方正黑体_GBK" w:hAnsi="方正黑体_GBK" w:eastAsia="方正黑体_GBK" w:cs="方正黑体_GBK"/>
          <w:color w:val="000000"/>
          <w:sz w:val="28"/>
        </w:rPr>
        <w:t>二、分项绩效目标</w:t>
      </w:r>
      <w:bookmarkEnd w:id="1"/>
    </w:p>
    <w:p w14:paraId="4DE4C2A6">
      <w:pPr>
        <w:pStyle w:val="13"/>
        <w:widowControl w:val="0"/>
        <w:spacing w:line="560" w:lineRule="exact"/>
      </w:pPr>
      <w:r>
        <w:t>（一）做好水利工程设施维修养护工作</w:t>
      </w:r>
    </w:p>
    <w:p w14:paraId="451EBD8C">
      <w:pPr>
        <w:pStyle w:val="13"/>
        <w:widowControl w:val="0"/>
        <w:spacing w:line="560" w:lineRule="exact"/>
      </w:pPr>
      <w:r>
        <w:t>绩效目标：项目的实施基本保障了水利工程的正常运行，延长了水利工程设施的使用年限，保障了水利工程的安全性和可靠性。保障其充分发挥防洪效益，确保了人民群众的生命和财产安全，并进一步提升了水生态环境，具有明显的社会效益。</w:t>
      </w:r>
    </w:p>
    <w:p w14:paraId="130E8DB9">
      <w:pPr>
        <w:pStyle w:val="13"/>
        <w:widowControl w:val="0"/>
        <w:spacing w:line="560" w:lineRule="exact"/>
      </w:pPr>
      <w:r>
        <w:t xml:space="preserve">绩效指标：完成维修养护水闸5座，堤防13.7公里，丁坝2公里，水库8座 </w:t>
      </w:r>
    </w:p>
    <w:p w14:paraId="66B97983">
      <w:pPr>
        <w:pStyle w:val="13"/>
        <w:widowControl w:val="0"/>
      </w:pPr>
      <w:r>
        <w:t>工程验收合格率95%以上</w:t>
      </w:r>
    </w:p>
    <w:p w14:paraId="251F50B3">
      <w:pPr>
        <w:pStyle w:val="13"/>
        <w:widowControl w:val="0"/>
      </w:pPr>
      <w:r>
        <w:t>当年投资完成率达到100%</w:t>
      </w:r>
    </w:p>
    <w:p w14:paraId="1DB62A48">
      <w:pPr>
        <w:pStyle w:val="13"/>
        <w:widowControl w:val="0"/>
      </w:pPr>
      <w:r>
        <w:t>（二）做好农村饮水安全维修养护工作</w:t>
      </w:r>
    </w:p>
    <w:p w14:paraId="53101104">
      <w:pPr>
        <w:pStyle w:val="13"/>
        <w:widowControl w:val="0"/>
      </w:pPr>
      <w:r>
        <w:t>绩效目标：用于实施农村饮水安全维修养护，主要建设内容包括新建健康水站、更换水泵、变频柜、消毒设施、更换供水管道等。实施农村饮水安全维修养护，可以修复农村饮水安全工程出现的问题，确保工程良性运行，有效保障农村饮水安全。</w:t>
      </w:r>
    </w:p>
    <w:p w14:paraId="01DC7CE0">
      <w:pPr>
        <w:pStyle w:val="13"/>
        <w:widowControl w:val="0"/>
      </w:pPr>
      <w:r>
        <w:t>绩效指标：完成农村饮水工程维修养护处数26处</w:t>
      </w:r>
    </w:p>
    <w:p w14:paraId="057C9404">
      <w:pPr>
        <w:pStyle w:val="13"/>
        <w:widowControl w:val="0"/>
      </w:pPr>
      <w:r>
        <w:t>验收合格率达到100%</w:t>
      </w:r>
    </w:p>
    <w:p w14:paraId="22144DB9">
      <w:pPr>
        <w:pStyle w:val="13"/>
        <w:widowControl w:val="0"/>
      </w:pPr>
      <w:r>
        <w:t>2023年12月底前完工</w:t>
      </w:r>
    </w:p>
    <w:p w14:paraId="3F7F5F24">
      <w:pPr>
        <w:pStyle w:val="13"/>
        <w:widowControl w:val="0"/>
      </w:pPr>
      <w:r>
        <w:t>（三）做好市级农村高氟水源置换工作</w:t>
      </w:r>
    </w:p>
    <w:p w14:paraId="1C1DA7AB">
      <w:pPr>
        <w:pStyle w:val="13"/>
        <w:widowControl w:val="0"/>
      </w:pPr>
      <w:r>
        <w:t>绩效目标：为确保2023年底彻底消除市辖区内高氟村隐患，保障农村群众饮水安全。对乐亭县、丰润区、海港区3个县（区）6处农村高氟水源进行置换。彻底解决农村群众饮水水源氟超标问题，保障农村群众饮水安全，对社会稳定和经济发展起到积极作用。</w:t>
      </w:r>
    </w:p>
    <w:p w14:paraId="0E981D21">
      <w:pPr>
        <w:pStyle w:val="13"/>
        <w:widowControl w:val="0"/>
      </w:pPr>
      <w:r>
        <w:t>绩效指标：水利工程完成量6处</w:t>
      </w:r>
    </w:p>
    <w:p w14:paraId="5110C896">
      <w:pPr>
        <w:pStyle w:val="13"/>
        <w:widowControl w:val="0"/>
      </w:pPr>
      <w:r>
        <w:t>验收合格率100%</w:t>
      </w:r>
    </w:p>
    <w:p w14:paraId="1913780A">
      <w:pPr>
        <w:pStyle w:val="13"/>
        <w:widowControl w:val="0"/>
      </w:pPr>
      <w:r>
        <w:t>2023年12月底前完工</w:t>
      </w:r>
    </w:p>
    <w:p w14:paraId="52730233">
      <w:pPr>
        <w:pStyle w:val="13"/>
        <w:widowControl w:val="0"/>
      </w:pPr>
      <w:r>
        <w:t>（四）完成基层河长专项补助资金项目</w:t>
      </w:r>
    </w:p>
    <w:p w14:paraId="13231372">
      <w:pPr>
        <w:pStyle w:val="13"/>
        <w:widowControl w:val="0"/>
      </w:pPr>
      <w:r>
        <w:t>绩效目标：通过巡河及时发现倾倒垃圾、侵占河道等违法行为，对发现的问题及时处置，保护和合理利用水土资源，改善生态环境，维护生态安全。</w:t>
      </w:r>
    </w:p>
    <w:p w14:paraId="635C8235">
      <w:pPr>
        <w:pStyle w:val="13"/>
        <w:widowControl w:val="0"/>
      </w:pPr>
      <w:r>
        <w:t>绩效指标：工作完成率100%</w:t>
      </w:r>
    </w:p>
    <w:p w14:paraId="576558FF">
      <w:pPr>
        <w:pStyle w:val="13"/>
        <w:widowControl w:val="0"/>
      </w:pPr>
      <w:r>
        <w:t>工作合格率100%</w:t>
      </w:r>
    </w:p>
    <w:p w14:paraId="5217DFD1">
      <w:pPr>
        <w:pStyle w:val="13"/>
        <w:widowControl w:val="0"/>
      </w:pPr>
      <w:r>
        <w:t>2023年12月31日前完成</w:t>
      </w:r>
    </w:p>
    <w:p w14:paraId="39154603">
      <w:pPr>
        <w:pStyle w:val="13"/>
        <w:widowControl w:val="0"/>
      </w:pPr>
      <w:r>
        <w:t>（五）完成丰润区水土流失综合治理。</w:t>
      </w:r>
    </w:p>
    <w:p w14:paraId="5559D278">
      <w:pPr>
        <w:pStyle w:val="13"/>
        <w:widowControl w:val="0"/>
      </w:pPr>
      <w:r>
        <w:t>绩效目标：主要内容是对丰润区1.5平方公里水土流失区域进行小流域综合治理。通过实施水土保持措施，可以合理利用和保护水土资源，改善周边生态环境，拓宽区域经济，推动农村产业结构调整，对于促进社会进步有着积极作用。</w:t>
      </w:r>
    </w:p>
    <w:p w14:paraId="7D021D25">
      <w:pPr>
        <w:pStyle w:val="13"/>
        <w:widowControl w:val="0"/>
      </w:pPr>
      <w:r>
        <w:t>绩效指标：治理水土流失面积1.5平方公里</w:t>
      </w:r>
    </w:p>
    <w:p w14:paraId="5379F354">
      <w:pPr>
        <w:pStyle w:val="13"/>
        <w:widowControl w:val="0"/>
      </w:pPr>
      <w:r>
        <w:t>工程验收合格率100%</w:t>
      </w:r>
    </w:p>
    <w:p w14:paraId="1B58CB70">
      <w:pPr>
        <w:pStyle w:val="13"/>
        <w:widowControl w:val="0"/>
      </w:pPr>
      <w:r>
        <w:t>当年投资完成率90%以上</w:t>
      </w:r>
    </w:p>
    <w:p w14:paraId="4D2A1AE2">
      <w:pPr>
        <w:pStyle w:val="13"/>
        <w:widowControl w:val="0"/>
      </w:pPr>
      <w:r>
        <w:t>（六）完成开平石榴河治理市级补助资金项目</w:t>
      </w:r>
    </w:p>
    <w:p w14:paraId="12316FF5">
      <w:pPr>
        <w:pStyle w:val="13"/>
        <w:widowControl w:val="0"/>
      </w:pPr>
      <w:r>
        <w:t>绩效目标：石榴河治理段主支全长11.62公里，分支2.129公里，主要建设内容河道疏浚、清淤、岸坡防护，重建节制闸2座，维修节制闸3座等。</w:t>
      </w:r>
    </w:p>
    <w:p w14:paraId="572A8338">
      <w:pPr>
        <w:pStyle w:val="13"/>
        <w:widowControl w:val="0"/>
      </w:pPr>
      <w:r>
        <w:t>绩效指标：河道治理长度11.62公里</w:t>
      </w:r>
    </w:p>
    <w:p w14:paraId="36CA92EB">
      <w:pPr>
        <w:pStyle w:val="13"/>
        <w:widowControl w:val="0"/>
      </w:pPr>
      <w:r>
        <w:t>验收合格率100%</w:t>
      </w:r>
    </w:p>
    <w:p w14:paraId="16DC930D">
      <w:pPr>
        <w:pStyle w:val="13"/>
        <w:widowControl w:val="0"/>
      </w:pPr>
      <w:r>
        <w:t>项目按时完成</w:t>
      </w:r>
    </w:p>
    <w:p w14:paraId="3B118FAF">
      <w:pPr>
        <w:pStyle w:val="13"/>
        <w:widowControl w:val="0"/>
      </w:pPr>
      <w:r>
        <w:t>（七）做好环城水系工程PPP项目相关工作</w:t>
      </w:r>
    </w:p>
    <w:p w14:paraId="50F1AEC5">
      <w:pPr>
        <w:pStyle w:val="13"/>
        <w:widowControl w:val="0"/>
      </w:pPr>
      <w:r>
        <w:t>绩效目标：用于项目进入运维期后每个运营年度资金支付，以保障运维项目的有效运转。</w:t>
      </w:r>
    </w:p>
    <w:p w14:paraId="6BAD0F5C">
      <w:pPr>
        <w:pStyle w:val="13"/>
        <w:widowControl w:val="0"/>
      </w:pPr>
      <w:r>
        <w:t>绩效指标：整体项目累计完成子项目19个</w:t>
      </w:r>
    </w:p>
    <w:p w14:paraId="6C23F885">
      <w:pPr>
        <w:pStyle w:val="13"/>
        <w:widowControl w:val="0"/>
      </w:pPr>
      <w:r>
        <w:t>质量达标率100%</w:t>
      </w:r>
    </w:p>
    <w:p w14:paraId="6DD61106">
      <w:pPr>
        <w:pStyle w:val="13"/>
        <w:widowControl w:val="0"/>
      </w:pPr>
      <w:r>
        <w:t>2023年底前完成</w:t>
      </w:r>
    </w:p>
    <w:p w14:paraId="226D2AB0">
      <w:pPr>
        <w:pStyle w:val="13"/>
        <w:widowControl w:val="0"/>
      </w:pPr>
      <w:r>
        <w:t>（八）做好移民后扶资金绩效评价工作</w:t>
      </w:r>
    </w:p>
    <w:p w14:paraId="4F040D40">
      <w:pPr>
        <w:pStyle w:val="13"/>
        <w:widowControl w:val="0"/>
      </w:pPr>
      <w:r>
        <w:t>绩效目标：通过开展绩效评价，掌握移民后扶资金管理使用情况，及时发现问题并提出合理化建议，进一步规范资金使用管理。</w:t>
      </w:r>
    </w:p>
    <w:p w14:paraId="56EBFC8A">
      <w:pPr>
        <w:pStyle w:val="13"/>
        <w:widowControl w:val="0"/>
      </w:pPr>
      <w:r>
        <w:t>绩效指标：完成绩效评价工作1项</w:t>
      </w:r>
    </w:p>
    <w:p w14:paraId="43B19E66">
      <w:pPr>
        <w:pStyle w:val="13"/>
        <w:widowControl w:val="0"/>
      </w:pPr>
      <w:r>
        <w:t>验收合格率100%</w:t>
      </w:r>
    </w:p>
    <w:p w14:paraId="2E625F5D">
      <w:pPr>
        <w:pStyle w:val="13"/>
        <w:widowControl w:val="0"/>
      </w:pPr>
      <w:r>
        <w:t>报告完成时间3个月内</w:t>
      </w:r>
    </w:p>
    <w:p w14:paraId="6114BC66">
      <w:pPr>
        <w:pStyle w:val="13"/>
        <w:widowControl w:val="0"/>
      </w:pPr>
      <w:r>
        <w:t>（九）完成市级河道“一河一策”编制</w:t>
      </w:r>
    </w:p>
    <w:p w14:paraId="34B7848D">
      <w:pPr>
        <w:pStyle w:val="13"/>
        <w:widowControl w:val="0"/>
      </w:pPr>
      <w:r>
        <w:t>绩效目标：按照要求编制《唐山市市级河道“一河一策”》，委托相关资质单位系统评估上轮市级“一河（湖）一策”方案实施情况，全面梳理当前正在实施的规划和治理方案，编制新一轮蓟运河、陡河、沙河、还乡河、滦河下游输水干渠、市区河湖（李各庄河、青龙河、龙王庙河以及南湖）“一河一策”，形成市级河道“一河一策”方案，为市级河湖管理保护提供技术支撑。</w:t>
      </w:r>
    </w:p>
    <w:p w14:paraId="55674028">
      <w:pPr>
        <w:pStyle w:val="13"/>
        <w:widowControl w:val="0"/>
      </w:pPr>
      <w:r>
        <w:t>绩效指标：工作完成率100%</w:t>
      </w:r>
    </w:p>
    <w:p w14:paraId="05B3BD12">
      <w:pPr>
        <w:pStyle w:val="13"/>
        <w:widowControl w:val="0"/>
      </w:pPr>
      <w:r>
        <w:t>工作合格率100%</w:t>
      </w:r>
    </w:p>
    <w:p w14:paraId="00F4983C">
      <w:pPr>
        <w:pStyle w:val="13"/>
        <w:widowControl w:val="0"/>
      </w:pPr>
      <w:r>
        <w:t>2023年12月31日前完成</w:t>
      </w:r>
    </w:p>
    <w:p w14:paraId="2C9E86A6">
      <w:pPr>
        <w:pStyle w:val="13"/>
        <w:widowControl w:val="0"/>
      </w:pPr>
      <w:r>
        <w:t>（十）完成移民后扶资金监测评估工作</w:t>
      </w:r>
    </w:p>
    <w:p w14:paraId="7F56CE19">
      <w:pPr>
        <w:pStyle w:val="13"/>
        <w:widowControl w:val="0"/>
      </w:pPr>
      <w:r>
        <w:t>绩效目标：对移民后扶资金开展监测评估，监测评估后期扶持政策实施情况，进一步规范项目和资金的管理。</w:t>
      </w:r>
    </w:p>
    <w:p w14:paraId="4EEA0DA6">
      <w:pPr>
        <w:pStyle w:val="13"/>
        <w:widowControl w:val="0"/>
      </w:pPr>
      <w:r>
        <w:t>绩效指标：开展监测评估工作1项</w:t>
      </w:r>
    </w:p>
    <w:p w14:paraId="128616BB">
      <w:pPr>
        <w:pStyle w:val="13"/>
        <w:widowControl w:val="0"/>
      </w:pPr>
      <w:r>
        <w:t>验收合格率100%</w:t>
      </w:r>
    </w:p>
    <w:p w14:paraId="5AF2179A">
      <w:pPr>
        <w:pStyle w:val="13"/>
        <w:widowControl w:val="0"/>
        <w:rPr>
          <w:lang w:eastAsia="zh-CN"/>
        </w:rPr>
      </w:pPr>
      <w:r>
        <w:t>报告完成时间12个月</w:t>
      </w:r>
      <w:r>
        <w:rPr>
          <w:rFonts w:hint="eastAsia"/>
          <w:lang w:eastAsia="zh-CN"/>
        </w:rPr>
        <w:t>内</w:t>
      </w:r>
    </w:p>
    <w:p w14:paraId="2F48895E">
      <w:pPr>
        <w:pStyle w:val="13"/>
        <w:widowControl w:val="0"/>
      </w:pPr>
      <w:r>
        <w:t>（十一）完成幸福河湖建设（沙河）编制</w:t>
      </w:r>
    </w:p>
    <w:p w14:paraId="5884C130">
      <w:pPr>
        <w:pStyle w:val="13"/>
        <w:widowControl w:val="0"/>
      </w:pPr>
      <w:r>
        <w:t>绩效目标：沙河为我市主要市级河流，编制唐山市沙河幸福河湖建设方案，根据河湖自然特性和群众需求，统筹水安全、水资源、水环境、水生态和水文化，通过疏通河道、治理污染、连通水网、补充水源、改善环境、复苏生态、弘扬文化、加强管护等综合措施，修复和提升河湖功能，打造幸福河湖，提升群众获得感、幸福感、认同感。</w:t>
      </w:r>
    </w:p>
    <w:p w14:paraId="27CBFD06">
      <w:pPr>
        <w:pStyle w:val="13"/>
        <w:widowControl w:val="0"/>
      </w:pPr>
      <w:r>
        <w:t>绩效指标：工作完成率100%</w:t>
      </w:r>
    </w:p>
    <w:p w14:paraId="66DC6877">
      <w:pPr>
        <w:pStyle w:val="13"/>
        <w:widowControl w:val="0"/>
      </w:pPr>
      <w:r>
        <w:t>工作合格率100%</w:t>
      </w:r>
    </w:p>
    <w:p w14:paraId="4AFC5A9E">
      <w:pPr>
        <w:pStyle w:val="13"/>
        <w:widowControl w:val="0"/>
      </w:pPr>
      <w:r>
        <w:t>2023年12月31日前完成</w:t>
      </w:r>
    </w:p>
    <w:p w14:paraId="5208B034">
      <w:pPr>
        <w:pStyle w:val="13"/>
        <w:widowControl w:val="0"/>
      </w:pPr>
      <w:r>
        <w:t>（十二）完成溯河治理规划编制工作</w:t>
      </w:r>
    </w:p>
    <w:p w14:paraId="4FAC49BF">
      <w:pPr>
        <w:pStyle w:val="13"/>
        <w:widowControl w:val="0"/>
      </w:pPr>
      <w:r>
        <w:t>绩效目标：编制溯河治理规划，全面深入调查溯河现状情况，测量河道断面，复核实际防洪排涝能力；提出河道主要治理措施方案。</w:t>
      </w:r>
    </w:p>
    <w:p w14:paraId="480A1F70">
      <w:pPr>
        <w:pStyle w:val="13"/>
        <w:widowControl w:val="0"/>
      </w:pPr>
      <w:r>
        <w:t>绩效指标：完成规划数量1项</w:t>
      </w:r>
    </w:p>
    <w:p w14:paraId="4BD435FC">
      <w:pPr>
        <w:pStyle w:val="13"/>
        <w:widowControl w:val="0"/>
      </w:pPr>
      <w:r>
        <w:t>规划任务完成率100%</w:t>
      </w:r>
    </w:p>
    <w:p w14:paraId="5E544576">
      <w:pPr>
        <w:pStyle w:val="13"/>
        <w:widowControl w:val="0"/>
      </w:pPr>
      <w:r>
        <w:t>2023年底</w:t>
      </w:r>
      <w:r>
        <w:rPr>
          <w:rFonts w:hint="eastAsia"/>
          <w:lang w:eastAsia="zh-CN"/>
        </w:rPr>
        <w:t>前</w:t>
      </w:r>
      <w:r>
        <w:t>完成</w:t>
      </w:r>
    </w:p>
    <w:p w14:paraId="489304C6">
      <w:pPr>
        <w:pStyle w:val="13"/>
        <w:widowControl w:val="0"/>
      </w:pPr>
      <w:r>
        <w:t>（十三）支付河湖长制省级奖补资金</w:t>
      </w:r>
    </w:p>
    <w:p w14:paraId="5A91C42E">
      <w:pPr>
        <w:pStyle w:val="13"/>
        <w:widowControl w:val="0"/>
      </w:pPr>
      <w:r>
        <w:t>绩效目标：资金主要用于河湖长制宣传及无人机巡查河道，提供河湖长制社会参与度，对巡查发现的河湖问题进行督办，进一步改善河流面貌。</w:t>
      </w:r>
    </w:p>
    <w:p w14:paraId="2306917F">
      <w:pPr>
        <w:pStyle w:val="13"/>
        <w:widowControl w:val="0"/>
      </w:pPr>
      <w:r>
        <w:t>绩效指标：开展河湖长制宣传3次以上</w:t>
      </w:r>
      <w:r>
        <w:rPr>
          <w:rFonts w:hint="eastAsia"/>
          <w:lang w:eastAsia="zh-CN"/>
        </w:rPr>
        <w:t>，</w:t>
      </w:r>
      <w:r>
        <w:t>无人机巡查长度400千米以上</w:t>
      </w:r>
    </w:p>
    <w:p w14:paraId="23A43E3E">
      <w:pPr>
        <w:pStyle w:val="13"/>
        <w:widowControl w:val="0"/>
        <w:rPr>
          <w:lang w:eastAsia="zh-CN"/>
        </w:rPr>
      </w:pPr>
      <w:r>
        <w:rPr>
          <w:rFonts w:hint="eastAsia"/>
          <w:lang w:eastAsia="zh-CN"/>
        </w:rPr>
        <w:t>验收合格率100%</w:t>
      </w:r>
    </w:p>
    <w:p w14:paraId="21014A09">
      <w:pPr>
        <w:pStyle w:val="13"/>
        <w:widowControl w:val="0"/>
        <w:rPr>
          <w:lang w:eastAsia="zh-CN"/>
        </w:rPr>
      </w:pPr>
      <w:r>
        <w:rPr>
          <w:rFonts w:hint="eastAsia"/>
          <w:lang w:eastAsia="zh-CN"/>
        </w:rPr>
        <w:t>2023年11月底前完成</w:t>
      </w:r>
    </w:p>
    <w:p w14:paraId="7CDDD992">
      <w:pPr>
        <w:pStyle w:val="13"/>
        <w:widowControl w:val="0"/>
      </w:pPr>
      <w:r>
        <w:t>（十四）做好河长制专项工作</w:t>
      </w:r>
    </w:p>
    <w:p w14:paraId="031231DA">
      <w:pPr>
        <w:pStyle w:val="13"/>
        <w:widowControl w:val="0"/>
      </w:pPr>
      <w:r>
        <w:t>绩效目标：项目的实施，便于接受社会监督，方便群众反映河湖问题，充分发挥新闻媒体监督作用，进一步加大对破坏河湖生态环境突出问题曝光力度，提高公众对河湖保护关注度，提升公众河湖保护意识，形成全民参与治水、齐抓共管的良好氛围。</w:t>
      </w:r>
    </w:p>
    <w:p w14:paraId="31C77C94">
      <w:pPr>
        <w:pStyle w:val="13"/>
        <w:widowControl w:val="0"/>
      </w:pPr>
      <w:r>
        <w:t>绩效指标：宣传覆盖率100%</w:t>
      </w:r>
    </w:p>
    <w:p w14:paraId="4FF565B5">
      <w:pPr>
        <w:pStyle w:val="13"/>
        <w:widowControl w:val="0"/>
      </w:pPr>
      <w:r>
        <w:t>宣传完成率100%</w:t>
      </w:r>
    </w:p>
    <w:p w14:paraId="3701AB9A">
      <w:pPr>
        <w:pStyle w:val="13"/>
        <w:widowControl w:val="0"/>
      </w:pPr>
      <w:r>
        <w:t>2023年12月31日前完成</w:t>
      </w:r>
    </w:p>
    <w:p w14:paraId="1EEA31E6">
      <w:pPr>
        <w:pStyle w:val="13"/>
        <w:widowControl w:val="0"/>
      </w:pPr>
      <w:r>
        <w:t>（十五）完成还乡河流域治理规划编制</w:t>
      </w:r>
    </w:p>
    <w:p w14:paraId="42828440">
      <w:pPr>
        <w:pStyle w:val="13"/>
        <w:widowControl w:val="0"/>
      </w:pPr>
      <w:r>
        <w:t>绩效目标：编制还乡河流域综合治理规划，提高河道行洪能力，保护河道两岸村庄及耕地防洪安全，改善周边水环境，全面深入调查小青龙河现状情况，测量河道断面，复核实际防洪排涝能力。</w:t>
      </w:r>
    </w:p>
    <w:p w14:paraId="736DA8AD">
      <w:pPr>
        <w:pStyle w:val="13"/>
        <w:widowControl w:val="0"/>
      </w:pPr>
      <w:r>
        <w:t>绩效指标：规划完成数量1项</w:t>
      </w:r>
    </w:p>
    <w:p w14:paraId="25A4EEB8">
      <w:pPr>
        <w:pStyle w:val="13"/>
        <w:widowControl w:val="0"/>
      </w:pPr>
      <w:r>
        <w:t>任务完成率100%</w:t>
      </w:r>
    </w:p>
    <w:p w14:paraId="7E3401C2">
      <w:pPr>
        <w:pStyle w:val="13"/>
        <w:widowControl w:val="0"/>
      </w:pPr>
      <w:r>
        <w:t>2023年底前完成</w:t>
      </w:r>
    </w:p>
    <w:p w14:paraId="17B4C307">
      <w:pPr>
        <w:pStyle w:val="13"/>
        <w:widowControl w:val="0"/>
      </w:pPr>
      <w:r>
        <w:t>（十六）做好全域治水清水润城工程PPP项目</w:t>
      </w:r>
    </w:p>
    <w:p w14:paraId="218D8163">
      <w:pPr>
        <w:pStyle w:val="13"/>
        <w:widowControl w:val="0"/>
      </w:pPr>
      <w:r>
        <w:t>绩效目标：资金主要用于系统运维涉及的铁塔租赁，网络传输，机房维护，平台日常维护等业务。项目的实施，保障了全域治水清水润城县区工程PPP项目市本级工程正常运转。</w:t>
      </w:r>
    </w:p>
    <w:p w14:paraId="24A2873D">
      <w:pPr>
        <w:pStyle w:val="13"/>
        <w:widowControl w:val="0"/>
        <w:rPr>
          <w:lang w:eastAsia="zh-CN"/>
        </w:rPr>
      </w:pPr>
      <w:r>
        <w:t>绩效指标：建成河湖智能监控系统</w:t>
      </w:r>
      <w:r>
        <w:rPr>
          <w:rFonts w:hint="eastAsia"/>
          <w:lang w:eastAsia="zh-CN"/>
        </w:rPr>
        <w:t>1套</w:t>
      </w:r>
    </w:p>
    <w:p w14:paraId="054AD58D">
      <w:pPr>
        <w:pStyle w:val="13"/>
        <w:widowControl w:val="0"/>
      </w:pPr>
      <w:r>
        <w:t>质量达标率100%</w:t>
      </w:r>
    </w:p>
    <w:p w14:paraId="713559C4">
      <w:pPr>
        <w:pStyle w:val="13"/>
        <w:widowControl w:val="0"/>
      </w:pPr>
      <w:r>
        <w:t>项目年度投资完成率100%</w:t>
      </w:r>
    </w:p>
    <w:p w14:paraId="2A250EED">
      <w:pPr>
        <w:pStyle w:val="13"/>
        <w:widowControl w:val="0"/>
      </w:pPr>
      <w:r>
        <w:t>（十七）完成城市防洪规划编制</w:t>
      </w:r>
    </w:p>
    <w:p w14:paraId="24A64C24">
      <w:pPr>
        <w:pStyle w:val="13"/>
        <w:widowControl w:val="0"/>
      </w:pPr>
      <w:r>
        <w:t>绩效目标：选择高水平的规划编制技术单位对《唐山市城市防洪规划》（92版）进行修订，同时做好与国土空间规划、经济社会发展规划等相关规划的有效衔接，确保规划的科学性、合理性和可操作性。完成《唐山市城市防洪规划》修订。</w:t>
      </w:r>
    </w:p>
    <w:p w14:paraId="65FE33DB">
      <w:pPr>
        <w:pStyle w:val="13"/>
        <w:widowControl w:val="0"/>
      </w:pPr>
      <w:r>
        <w:t>绩效指标：完成规划数量1项</w:t>
      </w:r>
    </w:p>
    <w:p w14:paraId="09EF8E54">
      <w:pPr>
        <w:pStyle w:val="13"/>
        <w:widowControl w:val="0"/>
      </w:pPr>
      <w:r>
        <w:t>规划完成质量100%</w:t>
      </w:r>
    </w:p>
    <w:p w14:paraId="3FCDA626">
      <w:pPr>
        <w:pStyle w:val="13"/>
        <w:widowControl w:val="0"/>
      </w:pPr>
      <w:r>
        <w:t>2023年底前完成</w:t>
      </w:r>
    </w:p>
    <w:p w14:paraId="767B60C4">
      <w:pPr>
        <w:pStyle w:val="13"/>
        <w:widowControl w:val="0"/>
      </w:pPr>
      <w:r>
        <w:t>（十八）编制中小河流治理总体方案</w:t>
      </w:r>
    </w:p>
    <w:p w14:paraId="7FF46A31">
      <w:pPr>
        <w:pStyle w:val="13"/>
        <w:widowControl w:val="0"/>
      </w:pPr>
      <w:r>
        <w:t>绩效目标：通过编制《河北省中小河流治理总体方案（唐山市）》，指导下阶段中小河流治理项目实施，提升河道防洪能力，完善防洪减灾体系。</w:t>
      </w:r>
    </w:p>
    <w:p w14:paraId="5A3223AF">
      <w:pPr>
        <w:pStyle w:val="13"/>
        <w:widowControl w:val="0"/>
      </w:pPr>
      <w:r>
        <w:t>绩效指标：编制完成《河北省中小河流治理总体方案（唐山市）》</w:t>
      </w:r>
    </w:p>
    <w:p w14:paraId="5DE4DC2A">
      <w:pPr>
        <w:pStyle w:val="13"/>
        <w:widowControl w:val="0"/>
      </w:pPr>
      <w:r>
        <w:t>编制方案质量满足上级要求</w:t>
      </w:r>
    </w:p>
    <w:p w14:paraId="6D15BA86">
      <w:pPr>
        <w:pStyle w:val="13"/>
        <w:widowControl w:val="0"/>
      </w:pPr>
      <w:r>
        <w:t>2023年底前完成</w:t>
      </w:r>
    </w:p>
    <w:p w14:paraId="6E913CAA">
      <w:pPr>
        <w:pStyle w:val="13"/>
        <w:widowControl w:val="0"/>
      </w:pPr>
      <w:r>
        <w:t>（十九）做好山洪灾害防治非工程措施</w:t>
      </w:r>
    </w:p>
    <w:p w14:paraId="68A406BD">
      <w:pPr>
        <w:pStyle w:val="13"/>
        <w:widowControl w:val="0"/>
      </w:pPr>
      <w:r>
        <w:t>绩效目标：2023年计划对全部6个运行管理平台、25个自动水文站及部分简易雨量站、无线预警广播等设施进行维护。</w:t>
      </w:r>
    </w:p>
    <w:p w14:paraId="39716B7B">
      <w:pPr>
        <w:pStyle w:val="13"/>
        <w:widowControl w:val="0"/>
      </w:pPr>
      <w:r>
        <w:t>绩效指标：实施山洪灾害防治项目的县区数量6个</w:t>
      </w:r>
    </w:p>
    <w:p w14:paraId="18D98F28">
      <w:pPr>
        <w:pStyle w:val="13"/>
        <w:widowControl w:val="0"/>
      </w:pPr>
      <w:r>
        <w:t>工程验收合格率95%以上</w:t>
      </w:r>
    </w:p>
    <w:p w14:paraId="59ECC9B7">
      <w:pPr>
        <w:pStyle w:val="13"/>
        <w:widowControl w:val="0"/>
      </w:pPr>
      <w:r>
        <w:t>当年建设任务完成比例100%</w:t>
      </w:r>
    </w:p>
    <w:p w14:paraId="5EFF6FDD">
      <w:pPr>
        <w:pStyle w:val="13"/>
        <w:widowControl w:val="0"/>
      </w:pPr>
      <w:r>
        <w:t>（二十）完成唐山市水网规划编制</w:t>
      </w:r>
    </w:p>
    <w:p w14:paraId="6866C3D1">
      <w:pPr>
        <w:pStyle w:val="13"/>
        <w:widowControl w:val="0"/>
      </w:pPr>
      <w:r>
        <w:t>绩效目标：分析总结区域内水利事业存在的短板，尤其是在防洪减灾、城市供水、河湖生态、水利管理等方面存在的问题。规划建设一批水网连通工程，补齐区域水资源配置、城乡供水、防洪排涝、水生态保护、水网智慧化等短板和薄弱环节，水安全保障能力进一步提升。</w:t>
      </w:r>
    </w:p>
    <w:p w14:paraId="55A2153E">
      <w:pPr>
        <w:pStyle w:val="13"/>
        <w:widowControl w:val="0"/>
      </w:pPr>
      <w:r>
        <w:t>绩效指标：完成规划数量1项</w:t>
      </w:r>
    </w:p>
    <w:p w14:paraId="5D3DB6A6">
      <w:pPr>
        <w:pStyle w:val="13"/>
        <w:widowControl w:val="0"/>
      </w:pPr>
      <w:r>
        <w:t>规划任务完成100%</w:t>
      </w:r>
    </w:p>
    <w:p w14:paraId="14EFA020">
      <w:pPr>
        <w:pStyle w:val="13"/>
        <w:widowControl w:val="0"/>
        <w:rPr>
          <w:lang w:eastAsia="zh-CN"/>
        </w:rPr>
      </w:pPr>
      <w:r>
        <w:rPr>
          <w:rFonts w:hint="eastAsia"/>
          <w:lang w:eastAsia="zh-CN"/>
        </w:rPr>
        <w:t>2023年底前完成</w:t>
      </w:r>
    </w:p>
    <w:p w14:paraId="004643A9">
      <w:pPr>
        <w:pStyle w:val="13"/>
        <w:widowControl w:val="0"/>
      </w:pPr>
      <w:r>
        <w:t>（二十一）做好农业灌溉水利用系数测算工作</w:t>
      </w:r>
    </w:p>
    <w:p w14:paraId="1E89FD2F">
      <w:pPr>
        <w:pStyle w:val="13"/>
        <w:widowControl w:val="0"/>
      </w:pPr>
      <w:r>
        <w:t>绩效目标：进行样本采集、实验、数据采集汇总、信息管理平台系统填报、市灌溉水利用系数成果汇总等，为科学决策提供依据。</w:t>
      </w:r>
    </w:p>
    <w:p w14:paraId="55629AD7">
      <w:pPr>
        <w:pStyle w:val="13"/>
        <w:widowControl w:val="0"/>
      </w:pPr>
      <w:r>
        <w:t>绩效指标：各项工作完成率100%</w:t>
      </w:r>
    </w:p>
    <w:p w14:paraId="45AE1E9F">
      <w:pPr>
        <w:pStyle w:val="13"/>
        <w:widowControl w:val="0"/>
      </w:pPr>
      <w:r>
        <w:t>合格率100%</w:t>
      </w:r>
    </w:p>
    <w:p w14:paraId="6D9A0C70">
      <w:pPr>
        <w:pStyle w:val="13"/>
        <w:widowControl w:val="0"/>
      </w:pPr>
      <w:r>
        <w:t>2023年底前完成</w:t>
      </w:r>
    </w:p>
    <w:p w14:paraId="314A587D">
      <w:pPr>
        <w:pStyle w:val="13"/>
        <w:widowControl w:val="0"/>
      </w:pPr>
      <w:r>
        <w:t>（二十二）完成水利设施安全度汛保障工作</w:t>
      </w:r>
    </w:p>
    <w:p w14:paraId="7B5956CD">
      <w:pPr>
        <w:pStyle w:val="13"/>
        <w:widowControl w:val="0"/>
      </w:pPr>
      <w:r>
        <w:t>绩效目标：通过实施该项目，有效保障水旱灾害防御工作正常运转，为领导决策提供准确及时的依据，保护人民群众生命财产安全，实现安全度汛。</w:t>
      </w:r>
    </w:p>
    <w:p w14:paraId="0919807A">
      <w:pPr>
        <w:pStyle w:val="13"/>
        <w:widowControl w:val="0"/>
      </w:pPr>
      <w:r>
        <w:t>绩效指标：租用通信网络数量26条，维护雨水情平台1套，开展演练2次</w:t>
      </w:r>
    </w:p>
    <w:p w14:paraId="68DBC27A">
      <w:pPr>
        <w:pStyle w:val="13"/>
        <w:widowControl w:val="0"/>
      </w:pPr>
      <w:r>
        <w:t>平台安全运行360天以上</w:t>
      </w:r>
    </w:p>
    <w:p w14:paraId="6B3FACB2">
      <w:pPr>
        <w:pStyle w:val="13"/>
        <w:widowControl w:val="0"/>
      </w:pPr>
      <w:r>
        <w:t>2023年底前完成</w:t>
      </w:r>
    </w:p>
    <w:p w14:paraId="22FAE35B">
      <w:pPr>
        <w:pStyle w:val="13"/>
        <w:widowControl w:val="0"/>
      </w:pPr>
      <w:r>
        <w:t>（二十三）完成地下水智能化管控能力建设</w:t>
      </w:r>
    </w:p>
    <w:p w14:paraId="48038929">
      <w:pPr>
        <w:pStyle w:val="13"/>
        <w:widowControl w:val="0"/>
      </w:pPr>
      <w:r>
        <w:t>绩效目标：主要用于针对项目地区未来地下水智能化管控业务平台功能的实现方法、应用场景等开展关键技术研究与原型设计。建成有效支撑区域地下水智能化管理的较高时空分辨率的水文气象、水资源开发利用和地下水位监测数据产品。</w:t>
      </w:r>
    </w:p>
    <w:p w14:paraId="2575F36F">
      <w:pPr>
        <w:pStyle w:val="13"/>
        <w:widowControl w:val="0"/>
        <w:rPr>
          <w:lang w:eastAsia="zh-CN"/>
        </w:rPr>
      </w:pPr>
      <w:r>
        <w:t>绩效指标：</w:t>
      </w:r>
      <w:r>
        <w:rPr>
          <w:rFonts w:hint="eastAsia"/>
          <w:lang w:eastAsia="zh-CN"/>
        </w:rPr>
        <w:t>工作完成率100%</w:t>
      </w:r>
    </w:p>
    <w:p w14:paraId="60484766">
      <w:pPr>
        <w:pStyle w:val="13"/>
        <w:widowControl w:val="0"/>
        <w:rPr>
          <w:lang w:eastAsia="zh-CN"/>
        </w:rPr>
      </w:pPr>
      <w:r>
        <w:rPr>
          <w:rFonts w:hint="eastAsia"/>
          <w:lang w:eastAsia="zh-CN"/>
        </w:rPr>
        <w:t>工作合格率100%</w:t>
      </w:r>
    </w:p>
    <w:p w14:paraId="6BEFB30F">
      <w:pPr>
        <w:pStyle w:val="13"/>
        <w:widowControl w:val="0"/>
        <w:rPr>
          <w:lang w:eastAsia="zh-CN"/>
        </w:rPr>
      </w:pPr>
      <w:r>
        <w:rPr>
          <w:rFonts w:hint="eastAsia"/>
          <w:lang w:eastAsia="zh-CN"/>
        </w:rPr>
        <w:t>2023年12月31日前完成</w:t>
      </w:r>
    </w:p>
    <w:p w14:paraId="38FA9BBE">
      <w:pPr>
        <w:pStyle w:val="13"/>
        <w:widowControl w:val="0"/>
      </w:pPr>
      <w:r>
        <w:t>（二十四）完成海水入侵调查与监测实施方案</w:t>
      </w:r>
    </w:p>
    <w:p w14:paraId="58535698">
      <w:pPr>
        <w:pStyle w:val="13"/>
        <w:widowControl w:val="0"/>
      </w:pPr>
      <w:r>
        <w:t xml:space="preserve">绩效目标：通过开展唐山市海水入侵监测，进行动态监测工作，为地下水动态评价提供基础依据。 </w:t>
      </w:r>
    </w:p>
    <w:p w14:paraId="714301A9">
      <w:pPr>
        <w:pStyle w:val="13"/>
        <w:widowControl w:val="0"/>
      </w:pPr>
      <w:r>
        <w:t>绩效指标：</w:t>
      </w:r>
      <w:r>
        <w:rPr>
          <w:rFonts w:hint="eastAsia"/>
          <w:lang w:eastAsia="zh-CN"/>
        </w:rPr>
        <w:t>工作完成率100%</w:t>
      </w:r>
    </w:p>
    <w:p w14:paraId="0A55F334">
      <w:pPr>
        <w:pStyle w:val="13"/>
        <w:widowControl w:val="0"/>
        <w:rPr>
          <w:lang w:eastAsia="zh-CN"/>
        </w:rPr>
      </w:pPr>
      <w:r>
        <w:rPr>
          <w:rFonts w:hint="eastAsia"/>
          <w:lang w:eastAsia="zh-CN"/>
        </w:rPr>
        <w:t>工作合格率100%</w:t>
      </w:r>
    </w:p>
    <w:p w14:paraId="0CA81AD0">
      <w:pPr>
        <w:pStyle w:val="13"/>
        <w:widowControl w:val="0"/>
        <w:rPr>
          <w:lang w:eastAsia="zh-CN"/>
        </w:rPr>
      </w:pPr>
      <w:r>
        <w:rPr>
          <w:rFonts w:hint="eastAsia"/>
          <w:lang w:eastAsia="zh-CN"/>
        </w:rPr>
        <w:t>2023年12月31日前完成</w:t>
      </w:r>
    </w:p>
    <w:p w14:paraId="2F7BF8B6">
      <w:pPr>
        <w:pStyle w:val="13"/>
        <w:widowControl w:val="0"/>
      </w:pPr>
      <w:r>
        <w:t>（二十五）做好取水在线计量监控数据管理</w:t>
      </w:r>
    </w:p>
    <w:p w14:paraId="76506D9A">
      <w:pPr>
        <w:pStyle w:val="13"/>
        <w:widowControl w:val="0"/>
      </w:pPr>
      <w:r>
        <w:t>绩效目标：完成项目验收，通过安装在线监控设备，实现用水户水量数据上传至省平台。</w:t>
      </w:r>
    </w:p>
    <w:p w14:paraId="175CD675">
      <w:pPr>
        <w:pStyle w:val="13"/>
        <w:widowControl w:val="0"/>
      </w:pPr>
      <w:r>
        <w:t>绩效指标：</w:t>
      </w:r>
      <w:r>
        <w:rPr>
          <w:rFonts w:hint="eastAsia"/>
        </w:rPr>
        <w:t>工作</w:t>
      </w:r>
      <w:r>
        <w:rPr>
          <w:rFonts w:hint="eastAsia"/>
          <w:lang w:eastAsia="zh-CN"/>
        </w:rPr>
        <w:t>完成</w:t>
      </w:r>
      <w:r>
        <w:rPr>
          <w:rFonts w:hint="eastAsia"/>
        </w:rPr>
        <w:t>率100%</w:t>
      </w:r>
    </w:p>
    <w:p w14:paraId="168772D0">
      <w:pPr>
        <w:pStyle w:val="13"/>
        <w:widowControl w:val="0"/>
      </w:pPr>
      <w:r>
        <w:rPr>
          <w:rFonts w:hint="eastAsia"/>
        </w:rPr>
        <w:t>工作合格率100%</w:t>
      </w:r>
    </w:p>
    <w:p w14:paraId="5615D235">
      <w:pPr>
        <w:pStyle w:val="13"/>
        <w:widowControl w:val="0"/>
      </w:pPr>
      <w:r>
        <w:rPr>
          <w:rFonts w:hint="eastAsia"/>
        </w:rPr>
        <w:t>2023年12月31日前完成</w:t>
      </w:r>
    </w:p>
    <w:p w14:paraId="482FEA03">
      <w:pPr>
        <w:pStyle w:val="13"/>
        <w:widowControl w:val="0"/>
      </w:pPr>
      <w:r>
        <w:t>（二十六）陡河水库封闭工程质保金</w:t>
      </w:r>
    </w:p>
    <w:p w14:paraId="2A205C0B">
      <w:pPr>
        <w:pStyle w:val="13"/>
        <w:widowControl w:val="0"/>
      </w:pPr>
      <w:r>
        <w:t>绩效目标：通过该项目的顺利实施，确保用水安全，水利工程安全。</w:t>
      </w:r>
    </w:p>
    <w:p w14:paraId="25B7A375">
      <w:pPr>
        <w:pStyle w:val="13"/>
        <w:widowControl w:val="0"/>
      </w:pPr>
      <w:r>
        <w:t>绩效指标：安排资金额度30.44万元</w:t>
      </w:r>
    </w:p>
    <w:p w14:paraId="503D8A1C">
      <w:pPr>
        <w:pStyle w:val="13"/>
        <w:widowControl w:val="0"/>
      </w:pPr>
      <w:r>
        <w:t>项目完成率100%</w:t>
      </w:r>
    </w:p>
    <w:p w14:paraId="70CFB583">
      <w:pPr>
        <w:pStyle w:val="13"/>
        <w:widowControl w:val="0"/>
      </w:pPr>
      <w:r>
        <w:t>2023年6月底前完成</w:t>
      </w:r>
    </w:p>
    <w:p w14:paraId="69CF1349">
      <w:pPr>
        <w:pStyle w:val="13"/>
        <w:widowControl w:val="0"/>
      </w:pPr>
      <w:r>
        <w:t xml:space="preserve">（二十七）完成水源水费及税金支付工作     </w:t>
      </w:r>
    </w:p>
    <w:p w14:paraId="2BDF3CFE">
      <w:pPr>
        <w:pStyle w:val="13"/>
        <w:widowControl w:val="0"/>
      </w:pPr>
      <w:r>
        <w:t>绩效目标：通过该项目的顺利实施为唐山市曹妃甸供水有限责任公司、唐山市自来水公司、唐山市三友化工有限公司、唐山市三友矿山有限公司的生产生活提供供水保障。</w:t>
      </w:r>
    </w:p>
    <w:p w14:paraId="125FC022">
      <w:pPr>
        <w:pStyle w:val="13"/>
        <w:widowControl w:val="0"/>
      </w:pPr>
      <w:r>
        <w:t>绩效指标： 购置水源数量1.9亿立方米</w:t>
      </w:r>
    </w:p>
    <w:p w14:paraId="2FDB2782">
      <w:pPr>
        <w:pStyle w:val="13"/>
        <w:widowControl w:val="0"/>
      </w:pPr>
      <w:r>
        <w:t>项目完成率90%以上</w:t>
      </w:r>
    </w:p>
    <w:p w14:paraId="16850080">
      <w:pPr>
        <w:pStyle w:val="13"/>
        <w:widowControl w:val="0"/>
      </w:pPr>
      <w:r>
        <w:t>2023年底前完成</w:t>
      </w:r>
    </w:p>
    <w:p w14:paraId="45432ECB">
      <w:pPr>
        <w:pStyle w:val="13"/>
        <w:widowControl w:val="0"/>
      </w:pPr>
      <w:r>
        <w:t>（二十八） 做好环城水系生态水水费支付工作</w:t>
      </w:r>
    </w:p>
    <w:p w14:paraId="0B9A5628">
      <w:pPr>
        <w:pStyle w:val="13"/>
        <w:widowControl w:val="0"/>
        <w:rPr>
          <w:lang w:eastAsia="zh-CN"/>
        </w:rPr>
      </w:pPr>
      <w:r>
        <w:t>绩效目标：对市区河湖水系进行补水、换水，保障下游工业、农业用水需求</w:t>
      </w:r>
      <w:r>
        <w:rPr>
          <w:rFonts w:hint="eastAsia"/>
          <w:lang w:eastAsia="zh-CN"/>
        </w:rPr>
        <w:t>。</w:t>
      </w:r>
    </w:p>
    <w:p w14:paraId="636A5ECB">
      <w:pPr>
        <w:pStyle w:val="13"/>
        <w:widowControl w:val="0"/>
        <w:rPr>
          <w:lang w:eastAsia="zh-CN"/>
        </w:rPr>
      </w:pPr>
      <w:r>
        <w:t>绩效指标：</w:t>
      </w:r>
      <w:r>
        <w:rPr>
          <w:rFonts w:hint="eastAsia"/>
          <w:lang w:eastAsia="zh-CN"/>
        </w:rPr>
        <w:t>保证环城水系水质达标，推进水环境水生态持续向好</w:t>
      </w:r>
    </w:p>
    <w:p w14:paraId="21FFF590">
      <w:pPr>
        <w:pStyle w:val="13"/>
        <w:widowControl w:val="0"/>
      </w:pPr>
      <w:r>
        <w:t>项目完成率100%</w:t>
      </w:r>
    </w:p>
    <w:p w14:paraId="70D2DFC6">
      <w:pPr>
        <w:pStyle w:val="13"/>
        <w:widowControl w:val="0"/>
      </w:pPr>
      <w:r>
        <w:t>资金拨付时限2023年底前</w:t>
      </w:r>
    </w:p>
    <w:p w14:paraId="786E0588">
      <w:pPr>
        <w:pStyle w:val="13"/>
        <w:widowControl w:val="0"/>
      </w:pPr>
      <w:r>
        <w:t>（二十九）做好</w:t>
      </w:r>
      <w:r>
        <w:rPr>
          <w:rFonts w:hint="eastAsia"/>
        </w:rPr>
        <w:t>国家节水型城市复查及市级监督检查</w:t>
      </w:r>
      <w:r>
        <w:t>工作</w:t>
      </w:r>
    </w:p>
    <w:p w14:paraId="7D806FFC">
      <w:pPr>
        <w:pStyle w:val="13"/>
        <w:widowControl w:val="0"/>
      </w:pPr>
      <w:r>
        <w:t>绩效目标：聘请第三方进行申报材料的搜集、整理、测算、组卷，指导各部门和单位完善台帐资料，邀请相关专家进行指导、调研；制作一个国家节水型城市创建的宣传片；创建20个节水型居民小区；对各县（市、区）水利局及用水户的计划用水、定额管理、节水措施等方面审阅材料，现场检查，并留痕归档。</w:t>
      </w:r>
    </w:p>
    <w:p w14:paraId="597B550C">
      <w:pPr>
        <w:pStyle w:val="13"/>
        <w:widowControl w:val="0"/>
        <w:rPr>
          <w:lang w:eastAsia="zh-CN"/>
        </w:rPr>
      </w:pPr>
      <w:r>
        <w:t>绩效指标：</w:t>
      </w:r>
      <w:r>
        <w:rPr>
          <w:rFonts w:hint="eastAsia"/>
          <w:lang w:eastAsia="zh-CN"/>
        </w:rPr>
        <w:t>工作完成率100%</w:t>
      </w:r>
    </w:p>
    <w:p w14:paraId="41E7FC8B">
      <w:pPr>
        <w:pStyle w:val="13"/>
        <w:widowControl w:val="0"/>
      </w:pPr>
      <w:r>
        <w:rPr>
          <w:rFonts w:hint="eastAsia"/>
          <w:lang w:eastAsia="zh-CN"/>
        </w:rPr>
        <w:t>验收合格</w:t>
      </w:r>
      <w:r>
        <w:t>率100%</w:t>
      </w:r>
    </w:p>
    <w:p w14:paraId="0C065557">
      <w:pPr>
        <w:pStyle w:val="13"/>
        <w:widowControl w:val="0"/>
      </w:pPr>
      <w:r>
        <w:t>202</w:t>
      </w:r>
      <w:r>
        <w:rPr>
          <w:rFonts w:hint="eastAsia"/>
          <w:lang w:eastAsia="zh-CN"/>
        </w:rPr>
        <w:t>3</w:t>
      </w:r>
      <w:r>
        <w:t>年12月底前完成</w:t>
      </w:r>
    </w:p>
    <w:p w14:paraId="7E0823A1">
      <w:pPr>
        <w:pStyle w:val="13"/>
        <w:widowControl w:val="0"/>
      </w:pPr>
      <w:r>
        <w:t>（三十）做好滦下灌区农业水价改革工作</w:t>
      </w:r>
    </w:p>
    <w:p w14:paraId="3E3DC803">
      <w:pPr>
        <w:pStyle w:val="13"/>
        <w:widowControl w:val="0"/>
      </w:pPr>
      <w:r>
        <w:t>绩效目标：通过宣传片、展板、横幅、宣传物品等形式宣传农业水价改革，对灌区内节水效果优秀的用水单位进行奖励。</w:t>
      </w:r>
    </w:p>
    <w:p w14:paraId="4DF46BA9">
      <w:pPr>
        <w:pStyle w:val="13"/>
        <w:widowControl w:val="0"/>
      </w:pPr>
      <w:r>
        <w:t>绩效指标：宣传品数量5000套，制作宣传片至少一</w:t>
      </w:r>
      <w:r>
        <w:rPr>
          <w:rFonts w:hint="eastAsia"/>
          <w:lang w:eastAsia="zh-CN"/>
        </w:rPr>
        <w:t>部</w:t>
      </w:r>
      <w:r>
        <w:t>，制作展牌数量130块</w:t>
      </w:r>
    </w:p>
    <w:p w14:paraId="44EA706B">
      <w:pPr>
        <w:pStyle w:val="13"/>
        <w:widowControl w:val="0"/>
      </w:pPr>
      <w:r>
        <w:t>宣传、活动区域覆盖率100%</w:t>
      </w:r>
    </w:p>
    <w:p w14:paraId="1146A65E">
      <w:pPr>
        <w:pStyle w:val="13"/>
        <w:widowControl w:val="0"/>
      </w:pPr>
      <w:r>
        <w:t>完成时限2023年12月底前完成</w:t>
      </w:r>
    </w:p>
    <w:p w14:paraId="0321C436">
      <w:pPr>
        <w:pStyle w:val="13"/>
        <w:widowControl w:val="0"/>
      </w:pPr>
      <w:r>
        <w:t>（三十一）水资源管理与保护费</w:t>
      </w:r>
    </w:p>
    <w:p w14:paraId="57373503">
      <w:pPr>
        <w:pStyle w:val="13"/>
        <w:widowControl w:val="0"/>
      </w:pPr>
      <w:r>
        <w:t>绩效目标：保灌区农业用水和非农业生产供水，及时支付水费及税金。</w:t>
      </w:r>
    </w:p>
    <w:p w14:paraId="38AE8F96">
      <w:pPr>
        <w:pStyle w:val="13"/>
        <w:widowControl w:val="0"/>
      </w:pPr>
      <w:r>
        <w:t xml:space="preserve">绩效指标：引滦局水量2500万立方米，水库年预计调水水量55000万立方米           </w:t>
      </w:r>
    </w:p>
    <w:p w14:paraId="6EC14A45">
      <w:pPr>
        <w:pStyle w:val="13"/>
        <w:widowControl w:val="0"/>
      </w:pPr>
      <w:r>
        <w:t>项目完成率80%以上</w:t>
      </w:r>
    </w:p>
    <w:p w14:paraId="3710BB70">
      <w:pPr>
        <w:pStyle w:val="13"/>
        <w:widowControl w:val="0"/>
      </w:pPr>
      <w:r>
        <w:t>项目完成时限2023年12月底前完成</w:t>
      </w:r>
    </w:p>
    <w:p w14:paraId="12D350B1">
      <w:pPr>
        <w:pStyle w:val="13"/>
        <w:widowControl w:val="0"/>
      </w:pPr>
      <w:r>
        <w:t>（三十二）岁修工程及县级管理单位运行费</w:t>
      </w:r>
    </w:p>
    <w:p w14:paraId="147F0A9D">
      <w:pPr>
        <w:pStyle w:val="13"/>
        <w:widowControl w:val="0"/>
      </w:pPr>
      <w:r>
        <w:t>绩效目标：为保证输水干渠正常引水和渠道行洪安全，提高农业用水效率，改善农业生产条件。</w:t>
      </w:r>
    </w:p>
    <w:p w14:paraId="7247929C">
      <w:pPr>
        <w:pStyle w:val="13"/>
        <w:widowControl w:val="0"/>
      </w:pPr>
      <w:r>
        <w:t>绩效指标：渠道清淤工程量38580立方米，闸涵维修数量4处，维修闸站数量6处</w:t>
      </w:r>
    </w:p>
    <w:p w14:paraId="788A1128">
      <w:pPr>
        <w:pStyle w:val="13"/>
        <w:widowControl w:val="0"/>
      </w:pPr>
      <w:r>
        <w:t>工程验收合格率85%以上</w:t>
      </w:r>
    </w:p>
    <w:p w14:paraId="4784A3C3">
      <w:pPr>
        <w:pStyle w:val="13"/>
        <w:widowControl w:val="0"/>
      </w:pPr>
      <w:r>
        <w:t>2023年底完成</w:t>
      </w:r>
    </w:p>
    <w:p w14:paraId="0AF3FA18">
      <w:pPr>
        <w:pStyle w:val="13"/>
        <w:widowControl w:val="0"/>
      </w:pPr>
      <w:r>
        <w:t>（三十三）滦下灌区2022年度续建配套与现代化改造工程市级配套资金</w:t>
      </w:r>
    </w:p>
    <w:p w14:paraId="38EE6F16">
      <w:pPr>
        <w:pStyle w:val="13"/>
        <w:widowControl w:val="0"/>
      </w:pPr>
      <w:r>
        <w:t>绩效目标：保质保量按时完成对输水干渠13公里进行衬砌、清表。</w:t>
      </w:r>
    </w:p>
    <w:p w14:paraId="3BA9E2D0">
      <w:pPr>
        <w:pStyle w:val="13"/>
        <w:widowControl w:val="0"/>
      </w:pPr>
      <w:r>
        <w:t>绩效指标：灌区节水改造数量1个</w:t>
      </w:r>
    </w:p>
    <w:p w14:paraId="5FC99C89">
      <w:pPr>
        <w:pStyle w:val="13"/>
        <w:widowControl w:val="0"/>
      </w:pPr>
      <w:r>
        <w:t>项目（工程）验收合格率85%以上</w:t>
      </w:r>
    </w:p>
    <w:p w14:paraId="07528DBE">
      <w:pPr>
        <w:pStyle w:val="13"/>
        <w:widowControl w:val="0"/>
      </w:pPr>
      <w:r>
        <w:t>项目（工程）完成及时率85%以上</w:t>
      </w:r>
    </w:p>
    <w:p w14:paraId="6BD013E2">
      <w:pPr>
        <w:pStyle w:val="13"/>
        <w:widowControl w:val="0"/>
      </w:pPr>
      <w:r>
        <w:t>（三十四）2021年度滦河下游灌区续建配套与现代化改造项目省级配套资金</w:t>
      </w:r>
    </w:p>
    <w:p w14:paraId="306C80C6">
      <w:pPr>
        <w:pStyle w:val="13"/>
        <w:widowControl w:val="0"/>
        <w:rPr>
          <w:lang w:eastAsia="zh-CN"/>
        </w:rPr>
      </w:pPr>
      <w:r>
        <w:t>绩效目标：完成2021年度续建配套与现代化改造项目工程质保金支付</w:t>
      </w:r>
      <w:r>
        <w:rPr>
          <w:rFonts w:hint="eastAsia"/>
          <w:lang w:eastAsia="zh-CN"/>
        </w:rPr>
        <w:t>。</w:t>
      </w:r>
    </w:p>
    <w:p w14:paraId="78FC557E">
      <w:pPr>
        <w:pStyle w:val="13"/>
        <w:widowControl w:val="0"/>
      </w:pPr>
      <w:r>
        <w:t>绩效指标：完成灌区节水改造项目数量1个</w:t>
      </w:r>
    </w:p>
    <w:p w14:paraId="1E793C87">
      <w:pPr>
        <w:pStyle w:val="13"/>
        <w:widowControl w:val="0"/>
      </w:pPr>
      <w:r>
        <w:t>项目（工程）验收合格率85%以上</w:t>
      </w:r>
    </w:p>
    <w:p w14:paraId="086DDE09">
      <w:pPr>
        <w:pStyle w:val="13"/>
        <w:widowControl w:val="0"/>
      </w:pPr>
      <w:r>
        <w:t>项目（工程）完成及时率100%</w:t>
      </w:r>
    </w:p>
    <w:p w14:paraId="7A2E7A8D">
      <w:pPr>
        <w:pStyle w:val="13"/>
        <w:widowControl w:val="0"/>
      </w:pPr>
      <w:r>
        <w:t>（三十五）河北省国家水网骨干工程专项2022年第二批中央预算内投资计划资金</w:t>
      </w:r>
    </w:p>
    <w:p w14:paraId="028A1250">
      <w:pPr>
        <w:pStyle w:val="13"/>
        <w:widowControl w:val="0"/>
        <w:rPr>
          <w:lang w:eastAsia="zh-CN"/>
        </w:rPr>
      </w:pPr>
      <w:r>
        <w:t>绩效目标：完成2022年度续建配套与现代化改造项目工程款的拨付</w:t>
      </w:r>
      <w:r>
        <w:rPr>
          <w:rFonts w:hint="eastAsia"/>
          <w:lang w:eastAsia="zh-CN"/>
        </w:rPr>
        <w:t>。</w:t>
      </w:r>
    </w:p>
    <w:p w14:paraId="73678BC6">
      <w:pPr>
        <w:pStyle w:val="13"/>
        <w:widowControl w:val="0"/>
      </w:pPr>
      <w:r>
        <w:t>绩效指标：完成灌区节水改造项目数量1个</w:t>
      </w:r>
    </w:p>
    <w:p w14:paraId="62C5EEC0">
      <w:pPr>
        <w:pStyle w:val="13"/>
        <w:widowControl w:val="0"/>
      </w:pPr>
      <w:r>
        <w:t>项目（工程）验收合格率85%以上</w:t>
      </w:r>
    </w:p>
    <w:p w14:paraId="1B959823">
      <w:pPr>
        <w:pStyle w:val="13"/>
        <w:widowControl w:val="0"/>
      </w:pPr>
      <w:r>
        <w:t>项目（工程）完成及时率85%以上</w:t>
      </w:r>
    </w:p>
    <w:p w14:paraId="241E3B4A">
      <w:pPr>
        <w:widowControl w:val="0"/>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14:paraId="30F7620B">
      <w:pPr>
        <w:pStyle w:val="14"/>
        <w:widowControl w:val="0"/>
      </w:pPr>
      <w:r>
        <w:t>（一）完善制度建设。完善预算绩效管理制度、搭建绩效管理运行体系，科学设定绩效指标和目标，从源头上保障绩效管理的有效落实。制定各类资金使用和管理办法，促进资金及帐务管理制度化、规范化，确保专款专用，保障资金使用安全。为全年预算绩效目标的实现奠定制度基础。</w:t>
      </w:r>
    </w:p>
    <w:p w14:paraId="7DC76ECA">
      <w:pPr>
        <w:pStyle w:val="14"/>
        <w:widowControl w:val="0"/>
      </w:pPr>
      <w:r>
        <w:t>（二）加强支出管理。要求机关及下属各单位各月度应在达到或超过序时进度基础上，尽量实现均衡支出，支出进度在6月底和10月底应分别达到60%和90%，一般公共预算、政府性基金和国有资本经营预算全年执行进度应分别达到95%、92%、92%以上，加快履行政府采购手续，资金下达后尽快启动项目，按照财务要求，及时提交手续支付资金，确保支出进度达标。</w:t>
      </w:r>
    </w:p>
    <w:p w14:paraId="7C8A6D6A">
      <w:pPr>
        <w:pStyle w:val="14"/>
        <w:widowControl w:val="0"/>
      </w:pPr>
      <w:r>
        <w:t>（三）加强绩效运行监控。按要求对重点项目开展绩效运行监控，做好事前项目绩效评估，全程跟踪预算执行进度，对执行过程中发现的问题及发现问题及时采取措施，确保绩效目标如期保质实现。</w:t>
      </w:r>
    </w:p>
    <w:p w14:paraId="24D58262">
      <w:pPr>
        <w:pStyle w:val="14"/>
        <w:widowControl w:val="0"/>
      </w:pPr>
      <w:r>
        <w:t>（四）做好绩效自评。按要求开展上年度部门预算绩效自评和重点评价工作，对评价中发现的问题及时整改，调整优化支出结构，提高财政资金使用效益。</w:t>
      </w:r>
    </w:p>
    <w:p w14:paraId="53E0B1A1">
      <w:pPr>
        <w:pStyle w:val="14"/>
        <w:widowControl w:val="0"/>
      </w:pPr>
      <w:r>
        <w:t>（五）规范财务资产管理。严格遵守各项财务管理制度，不断完善审批程序，重点关注收支业务，加强固定资产登记、使用和报废处置管理，做到支出合理，物尽其用。</w:t>
      </w:r>
    </w:p>
    <w:p w14:paraId="79C10EFB">
      <w:pPr>
        <w:pStyle w:val="14"/>
        <w:widowControl w:val="0"/>
      </w:pPr>
      <w:r>
        <w:t>（六）加强内部监督。加强内部监督制度建设，对绩效运行情况、重大支出决策、对外投资、资产处置及其他重要经济业务事项的决策和执行进行督导，定期组织召开工作例会，形成一级抓一级，层层抓落实的工作格局，加强对会计资料进行内部审计，并配合做好审计、财政监督等外部监督工作，确保财政资金安全有效。</w:t>
      </w:r>
    </w:p>
    <w:p w14:paraId="6FBFF072">
      <w:pPr>
        <w:pStyle w:val="14"/>
        <w:widowControl w:val="0"/>
      </w:pPr>
      <w:r>
        <w:t>（七）加强宣传培训调研。加强人员培训，提高本部门职工业务素质；加强调研，提出优化财政资金配置、提高资金使用效益的意见；加大宣传力度，强化预算绩效管理意识，促进预算绩效管理水平进一步提升。</w:t>
      </w:r>
    </w:p>
    <w:p w14:paraId="3035A42F">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4AC61824">
      <w:pPr>
        <w:jc w:val="center"/>
      </w:pPr>
      <w:r>
        <w:rPr>
          <w:rFonts w:ascii="方正小标宋_GBK" w:hAnsi="方正小标宋_GBK" w:eastAsia="方正小标宋_GBK" w:cs="方正小标宋_GBK"/>
          <w:color w:val="000000"/>
          <w:sz w:val="52"/>
        </w:rPr>
        <w:t xml:space="preserve"> </w:t>
      </w:r>
    </w:p>
    <w:p w14:paraId="3070CEF8">
      <w:pPr>
        <w:jc w:val="center"/>
      </w:pPr>
      <w:r>
        <w:rPr>
          <w:rFonts w:ascii="方正小标宋_GBK" w:hAnsi="方正小标宋_GBK" w:eastAsia="方正小标宋_GBK" w:cs="方正小标宋_GBK"/>
          <w:color w:val="000000"/>
          <w:sz w:val="52"/>
        </w:rPr>
        <w:t xml:space="preserve"> </w:t>
      </w:r>
    </w:p>
    <w:p w14:paraId="20535AE2">
      <w:pPr>
        <w:jc w:val="center"/>
      </w:pPr>
      <w:r>
        <w:rPr>
          <w:rFonts w:ascii="方正小标宋_GBK" w:hAnsi="方正小标宋_GBK" w:eastAsia="方正小标宋_GBK" w:cs="方正小标宋_GBK"/>
          <w:color w:val="000000"/>
          <w:sz w:val="52"/>
        </w:rPr>
        <w:t xml:space="preserve"> </w:t>
      </w:r>
    </w:p>
    <w:p w14:paraId="4DB6D6C8">
      <w:pPr>
        <w:jc w:val="center"/>
      </w:pPr>
      <w:r>
        <w:rPr>
          <w:rFonts w:ascii="方正小标宋_GBK" w:hAnsi="方正小标宋_GBK" w:eastAsia="方正小标宋_GBK" w:cs="方正小标宋_GBK"/>
          <w:color w:val="000000"/>
          <w:sz w:val="44"/>
        </w:rPr>
        <w:t>第二部分</w:t>
      </w:r>
    </w:p>
    <w:p w14:paraId="148EF704">
      <w:pPr>
        <w:jc w:val="center"/>
      </w:pPr>
      <w:r>
        <w:rPr>
          <w:rFonts w:ascii="方正小标宋_GBK" w:hAnsi="方正小标宋_GBK" w:eastAsia="方正小标宋_GBK" w:cs="方正小标宋_GBK"/>
          <w:color w:val="000000"/>
          <w:sz w:val="44"/>
        </w:rPr>
        <w:t xml:space="preserve"> </w:t>
      </w:r>
    </w:p>
    <w:p w14:paraId="0FFFFB4F">
      <w:pPr>
        <w:jc w:val="center"/>
        <w:outlineLvl w:val="0"/>
      </w:pPr>
      <w:r>
        <w:rPr>
          <w:rFonts w:ascii="方正小标宋_GBK" w:hAnsi="方正小标宋_GBK" w:eastAsia="方正小标宋_GBK" w:cs="方正小标宋_GBK"/>
          <w:color w:val="000000"/>
          <w:sz w:val="44"/>
        </w:rPr>
        <w:t>预算项目绩效目标</w:t>
      </w:r>
    </w:p>
    <w:p w14:paraId="3D004F69">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6E241103">
      <w:pPr>
        <w:jc w:val="center"/>
      </w:pPr>
      <w:r>
        <w:rPr>
          <w:rFonts w:ascii="方正仿宋_GBK" w:hAnsi="方正仿宋_GBK" w:eastAsia="方正仿宋_GBK" w:cs="方正仿宋_GBK"/>
          <w:color w:val="000000"/>
          <w:sz w:val="28"/>
        </w:rPr>
        <w:t xml:space="preserve"> </w:t>
      </w:r>
    </w:p>
    <w:p w14:paraId="75C77A6F">
      <w:pPr>
        <w:ind w:firstLine="560"/>
        <w:outlineLvl w:val="3"/>
      </w:pPr>
      <w:bookmarkStart w:id="3" w:name="_Toc_4_4_0000000004"/>
      <w:r>
        <w:rPr>
          <w:rFonts w:ascii="方正仿宋_GBK" w:hAnsi="方正仿宋_GBK" w:eastAsia="方正仿宋_GBK" w:cs="方正仿宋_GBK"/>
          <w:color w:val="000000"/>
          <w:sz w:val="28"/>
        </w:rPr>
        <w:t>1.《唐山市节约用水管理条例》修订工作经费绩效目标表</w:t>
      </w:r>
      <w:bookmarkEnd w:id="3"/>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CE2B1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48FF8EE">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1313F900">
            <w:pPr>
              <w:pStyle w:val="15"/>
            </w:pPr>
            <w:r>
              <w:t>单位：万元</w:t>
            </w:r>
          </w:p>
        </w:tc>
      </w:tr>
      <w:tr w14:paraId="0F3F68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F884B48">
            <w:pPr>
              <w:pStyle w:val="18"/>
            </w:pPr>
            <w:r>
              <w:t>项目编码</w:t>
            </w:r>
          </w:p>
        </w:tc>
        <w:tc>
          <w:tcPr>
            <w:tcW w:w="2654" w:type="dxa"/>
            <w:gridSpan w:val="2"/>
            <w:vAlign w:val="center"/>
          </w:tcPr>
          <w:p w14:paraId="28DF2B13">
            <w:pPr>
              <w:pStyle w:val="17"/>
            </w:pPr>
            <w:r>
              <w:t>13020023P006841122083</w:t>
            </w:r>
          </w:p>
        </w:tc>
        <w:tc>
          <w:tcPr>
            <w:tcW w:w="1327" w:type="dxa"/>
            <w:vAlign w:val="center"/>
          </w:tcPr>
          <w:p w14:paraId="1C49CDF6">
            <w:pPr>
              <w:pStyle w:val="18"/>
            </w:pPr>
            <w:r>
              <w:t>项目名称</w:t>
            </w:r>
          </w:p>
        </w:tc>
        <w:tc>
          <w:tcPr>
            <w:tcW w:w="3981" w:type="dxa"/>
            <w:gridSpan w:val="3"/>
            <w:vAlign w:val="center"/>
          </w:tcPr>
          <w:p w14:paraId="2B70F390">
            <w:pPr>
              <w:pStyle w:val="17"/>
            </w:pPr>
            <w:r>
              <w:t>《唐山市节约用水管理条例》修订工作经费</w:t>
            </w:r>
          </w:p>
        </w:tc>
      </w:tr>
      <w:tr w14:paraId="4067BE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93ACD60">
            <w:pPr>
              <w:pStyle w:val="18"/>
            </w:pPr>
            <w:r>
              <w:t>预算规模及资金用途</w:t>
            </w:r>
          </w:p>
        </w:tc>
        <w:tc>
          <w:tcPr>
            <w:tcW w:w="1327" w:type="dxa"/>
            <w:vAlign w:val="center"/>
          </w:tcPr>
          <w:p w14:paraId="0F3FA72D">
            <w:pPr>
              <w:pStyle w:val="18"/>
            </w:pPr>
            <w:r>
              <w:t>预算数</w:t>
            </w:r>
          </w:p>
        </w:tc>
        <w:tc>
          <w:tcPr>
            <w:tcW w:w="1327" w:type="dxa"/>
            <w:vAlign w:val="center"/>
          </w:tcPr>
          <w:p w14:paraId="6B49FE6E">
            <w:pPr>
              <w:pStyle w:val="17"/>
            </w:pPr>
            <w:r>
              <w:t>10.00</w:t>
            </w:r>
          </w:p>
        </w:tc>
        <w:tc>
          <w:tcPr>
            <w:tcW w:w="1327" w:type="dxa"/>
            <w:vAlign w:val="center"/>
          </w:tcPr>
          <w:p w14:paraId="0ADA8CE2">
            <w:pPr>
              <w:pStyle w:val="18"/>
            </w:pPr>
            <w:r>
              <w:t>其中：财政    资金</w:t>
            </w:r>
          </w:p>
        </w:tc>
        <w:tc>
          <w:tcPr>
            <w:tcW w:w="1327" w:type="dxa"/>
            <w:vAlign w:val="center"/>
          </w:tcPr>
          <w:p w14:paraId="25C2F011">
            <w:pPr>
              <w:pStyle w:val="17"/>
            </w:pPr>
            <w:r>
              <w:t>10.00</w:t>
            </w:r>
          </w:p>
        </w:tc>
        <w:tc>
          <w:tcPr>
            <w:tcW w:w="1327" w:type="dxa"/>
            <w:vAlign w:val="center"/>
          </w:tcPr>
          <w:p w14:paraId="3213966C">
            <w:pPr>
              <w:pStyle w:val="18"/>
            </w:pPr>
            <w:r>
              <w:t>其他资金</w:t>
            </w:r>
          </w:p>
        </w:tc>
        <w:tc>
          <w:tcPr>
            <w:tcW w:w="1327" w:type="dxa"/>
            <w:vAlign w:val="center"/>
          </w:tcPr>
          <w:p w14:paraId="4574EB48">
            <w:pPr>
              <w:pStyle w:val="17"/>
            </w:pPr>
            <w:r>
              <w:t xml:space="preserve"> </w:t>
            </w:r>
          </w:p>
        </w:tc>
      </w:tr>
      <w:tr w14:paraId="507123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1098A8B"/>
        </w:tc>
        <w:tc>
          <w:tcPr>
            <w:tcW w:w="7962" w:type="dxa"/>
            <w:gridSpan w:val="6"/>
            <w:vAlign w:val="center"/>
          </w:tcPr>
          <w:p w14:paraId="0B6D958E">
            <w:pPr>
              <w:pStyle w:val="17"/>
            </w:pPr>
            <w:r>
              <w:t>用于修订《唐山市节约用水管理条例》</w:t>
            </w:r>
          </w:p>
        </w:tc>
      </w:tr>
      <w:tr w14:paraId="3F8B74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637B046">
            <w:pPr>
              <w:pStyle w:val="18"/>
            </w:pPr>
            <w:r>
              <w:t>资金支出计划（%）</w:t>
            </w:r>
          </w:p>
        </w:tc>
        <w:tc>
          <w:tcPr>
            <w:tcW w:w="2654" w:type="dxa"/>
            <w:gridSpan w:val="2"/>
            <w:vAlign w:val="center"/>
          </w:tcPr>
          <w:p w14:paraId="1F995663">
            <w:pPr>
              <w:pStyle w:val="18"/>
            </w:pPr>
            <w:r>
              <w:t>3月底</w:t>
            </w:r>
          </w:p>
        </w:tc>
        <w:tc>
          <w:tcPr>
            <w:tcW w:w="1327" w:type="dxa"/>
            <w:vAlign w:val="center"/>
          </w:tcPr>
          <w:p w14:paraId="120C1383">
            <w:pPr>
              <w:pStyle w:val="18"/>
            </w:pPr>
            <w:r>
              <w:t>6月底</w:t>
            </w:r>
          </w:p>
        </w:tc>
        <w:tc>
          <w:tcPr>
            <w:tcW w:w="1327" w:type="dxa"/>
            <w:vAlign w:val="center"/>
          </w:tcPr>
          <w:p w14:paraId="2ED60E5C">
            <w:pPr>
              <w:pStyle w:val="18"/>
            </w:pPr>
            <w:r>
              <w:t>10月底</w:t>
            </w:r>
          </w:p>
        </w:tc>
        <w:tc>
          <w:tcPr>
            <w:tcW w:w="2654" w:type="dxa"/>
            <w:gridSpan w:val="2"/>
            <w:vAlign w:val="center"/>
          </w:tcPr>
          <w:p w14:paraId="05216291">
            <w:pPr>
              <w:pStyle w:val="18"/>
            </w:pPr>
            <w:r>
              <w:t>12月底</w:t>
            </w:r>
          </w:p>
        </w:tc>
      </w:tr>
      <w:tr w14:paraId="5E6186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DFF4ED5"/>
        </w:tc>
        <w:tc>
          <w:tcPr>
            <w:tcW w:w="2654" w:type="dxa"/>
            <w:gridSpan w:val="2"/>
            <w:vAlign w:val="center"/>
          </w:tcPr>
          <w:p w14:paraId="2DE08F8C">
            <w:pPr>
              <w:pStyle w:val="19"/>
            </w:pPr>
            <w:r>
              <w:t xml:space="preserve"> </w:t>
            </w:r>
          </w:p>
        </w:tc>
        <w:tc>
          <w:tcPr>
            <w:tcW w:w="1327" w:type="dxa"/>
            <w:vAlign w:val="center"/>
          </w:tcPr>
          <w:p w14:paraId="541AF9B8">
            <w:pPr>
              <w:pStyle w:val="19"/>
            </w:pPr>
            <w:r>
              <w:t xml:space="preserve"> </w:t>
            </w:r>
          </w:p>
        </w:tc>
        <w:tc>
          <w:tcPr>
            <w:tcW w:w="1327" w:type="dxa"/>
            <w:vAlign w:val="center"/>
          </w:tcPr>
          <w:p w14:paraId="60FBEF4D">
            <w:pPr>
              <w:pStyle w:val="19"/>
            </w:pPr>
            <w:r>
              <w:t xml:space="preserve"> </w:t>
            </w:r>
          </w:p>
        </w:tc>
        <w:tc>
          <w:tcPr>
            <w:tcW w:w="2654" w:type="dxa"/>
            <w:gridSpan w:val="2"/>
            <w:vAlign w:val="center"/>
          </w:tcPr>
          <w:p w14:paraId="0E777EE9">
            <w:pPr>
              <w:pStyle w:val="19"/>
            </w:pPr>
            <w:r>
              <w:t>100%</w:t>
            </w:r>
          </w:p>
        </w:tc>
      </w:tr>
      <w:tr w14:paraId="673A94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9A88EA5">
            <w:pPr>
              <w:pStyle w:val="18"/>
            </w:pPr>
            <w:r>
              <w:t>绩效目标</w:t>
            </w:r>
          </w:p>
        </w:tc>
        <w:tc>
          <w:tcPr>
            <w:tcW w:w="7962" w:type="dxa"/>
            <w:gridSpan w:val="6"/>
            <w:vAlign w:val="center"/>
          </w:tcPr>
          <w:p w14:paraId="4848D2CD">
            <w:pPr>
              <w:pStyle w:val="17"/>
            </w:pPr>
            <w:r>
              <w:t>1.做好其他专项支出,保障单位业务开展</w:t>
            </w:r>
          </w:p>
        </w:tc>
      </w:tr>
    </w:tbl>
    <w:p w14:paraId="66DBB7B5">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1175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188BD7A">
            <w:pPr>
              <w:pStyle w:val="18"/>
            </w:pPr>
            <w:r>
              <w:t>一级指标</w:t>
            </w:r>
          </w:p>
        </w:tc>
        <w:tc>
          <w:tcPr>
            <w:tcW w:w="1327" w:type="dxa"/>
            <w:vAlign w:val="center"/>
          </w:tcPr>
          <w:p w14:paraId="57759085">
            <w:pPr>
              <w:pStyle w:val="18"/>
            </w:pPr>
            <w:r>
              <w:t>二级指标</w:t>
            </w:r>
          </w:p>
        </w:tc>
        <w:tc>
          <w:tcPr>
            <w:tcW w:w="1327" w:type="dxa"/>
            <w:vAlign w:val="center"/>
          </w:tcPr>
          <w:p w14:paraId="64C68FC1">
            <w:pPr>
              <w:pStyle w:val="18"/>
            </w:pPr>
            <w:r>
              <w:t>三级指标</w:t>
            </w:r>
          </w:p>
        </w:tc>
        <w:tc>
          <w:tcPr>
            <w:tcW w:w="2654" w:type="dxa"/>
            <w:vAlign w:val="center"/>
          </w:tcPr>
          <w:p w14:paraId="21B6951C">
            <w:pPr>
              <w:pStyle w:val="18"/>
            </w:pPr>
            <w:r>
              <w:t>绩效指标描述</w:t>
            </w:r>
          </w:p>
        </w:tc>
        <w:tc>
          <w:tcPr>
            <w:tcW w:w="1327" w:type="dxa"/>
            <w:vAlign w:val="center"/>
          </w:tcPr>
          <w:p w14:paraId="58A77D8E">
            <w:pPr>
              <w:pStyle w:val="18"/>
            </w:pPr>
            <w:r>
              <w:t>指标值</w:t>
            </w:r>
          </w:p>
        </w:tc>
        <w:tc>
          <w:tcPr>
            <w:tcW w:w="1327" w:type="dxa"/>
            <w:vAlign w:val="center"/>
          </w:tcPr>
          <w:p w14:paraId="5D4C07FD">
            <w:pPr>
              <w:pStyle w:val="18"/>
            </w:pPr>
            <w:r>
              <w:t>指标值确定依据</w:t>
            </w:r>
          </w:p>
        </w:tc>
      </w:tr>
      <w:tr w14:paraId="19A2C064">
        <w:tblPrEx>
          <w:tblCellMar>
            <w:top w:w="0" w:type="dxa"/>
            <w:left w:w="108" w:type="dxa"/>
            <w:bottom w:w="0" w:type="dxa"/>
            <w:right w:w="108" w:type="dxa"/>
          </w:tblCellMar>
        </w:tblPrEx>
        <w:trPr>
          <w:trHeight w:val="369" w:hRule="atLeast"/>
          <w:jc w:val="center"/>
        </w:trPr>
        <w:tc>
          <w:tcPr>
            <w:tcW w:w="1327" w:type="dxa"/>
            <w:vMerge w:val="restart"/>
            <w:vAlign w:val="center"/>
          </w:tcPr>
          <w:p w14:paraId="2CBE12FE">
            <w:pPr>
              <w:pStyle w:val="19"/>
            </w:pPr>
            <w:r>
              <w:t>产出指标</w:t>
            </w:r>
          </w:p>
        </w:tc>
        <w:tc>
          <w:tcPr>
            <w:tcW w:w="1327" w:type="dxa"/>
            <w:vAlign w:val="center"/>
          </w:tcPr>
          <w:p w14:paraId="1AEB6CB0">
            <w:pPr>
              <w:pStyle w:val="17"/>
            </w:pPr>
            <w:r>
              <w:t>数量指标</w:t>
            </w:r>
          </w:p>
        </w:tc>
        <w:tc>
          <w:tcPr>
            <w:tcW w:w="1327" w:type="dxa"/>
            <w:vAlign w:val="center"/>
          </w:tcPr>
          <w:p w14:paraId="3CC40682">
            <w:pPr>
              <w:pStyle w:val="17"/>
            </w:pPr>
            <w:r>
              <w:t>工作完成率(%)</w:t>
            </w:r>
          </w:p>
        </w:tc>
        <w:tc>
          <w:tcPr>
            <w:tcW w:w="2654" w:type="dxa"/>
            <w:vAlign w:val="center"/>
          </w:tcPr>
          <w:p w14:paraId="2149B76A">
            <w:pPr>
              <w:pStyle w:val="17"/>
            </w:pPr>
            <w:r>
              <w:t>工作完成率(%)</w:t>
            </w:r>
          </w:p>
        </w:tc>
        <w:tc>
          <w:tcPr>
            <w:tcW w:w="1327" w:type="dxa"/>
            <w:vAlign w:val="center"/>
          </w:tcPr>
          <w:p w14:paraId="1A9DDACC">
            <w:pPr>
              <w:pStyle w:val="17"/>
            </w:pPr>
            <w:r>
              <w:t>100%</w:t>
            </w:r>
          </w:p>
        </w:tc>
        <w:tc>
          <w:tcPr>
            <w:tcW w:w="1327" w:type="dxa"/>
            <w:vAlign w:val="center"/>
          </w:tcPr>
          <w:p w14:paraId="18F632C5">
            <w:pPr>
              <w:pStyle w:val="17"/>
            </w:pPr>
            <w:r>
              <w:rPr>
                <w:rFonts w:hint="eastAsia"/>
              </w:rPr>
              <w:t>历史标准</w:t>
            </w:r>
          </w:p>
        </w:tc>
      </w:tr>
      <w:tr w14:paraId="1F5D5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F41A6B2"/>
        </w:tc>
        <w:tc>
          <w:tcPr>
            <w:tcW w:w="1327" w:type="dxa"/>
            <w:vAlign w:val="center"/>
          </w:tcPr>
          <w:p w14:paraId="02E8D907">
            <w:pPr>
              <w:pStyle w:val="17"/>
            </w:pPr>
            <w:r>
              <w:t>质量指标</w:t>
            </w:r>
          </w:p>
        </w:tc>
        <w:tc>
          <w:tcPr>
            <w:tcW w:w="1327" w:type="dxa"/>
            <w:vAlign w:val="center"/>
          </w:tcPr>
          <w:p w14:paraId="56567EC3">
            <w:pPr>
              <w:pStyle w:val="17"/>
            </w:pPr>
            <w:r>
              <w:t>工作合格率(%)</w:t>
            </w:r>
          </w:p>
        </w:tc>
        <w:tc>
          <w:tcPr>
            <w:tcW w:w="2654" w:type="dxa"/>
            <w:vAlign w:val="center"/>
          </w:tcPr>
          <w:p w14:paraId="5DC26677">
            <w:pPr>
              <w:pStyle w:val="17"/>
            </w:pPr>
            <w:r>
              <w:t>工作合格率(%)</w:t>
            </w:r>
          </w:p>
        </w:tc>
        <w:tc>
          <w:tcPr>
            <w:tcW w:w="1327" w:type="dxa"/>
            <w:vAlign w:val="center"/>
          </w:tcPr>
          <w:p w14:paraId="04E821CF">
            <w:pPr>
              <w:pStyle w:val="17"/>
            </w:pPr>
            <w:r>
              <w:t>100%</w:t>
            </w:r>
          </w:p>
        </w:tc>
        <w:tc>
          <w:tcPr>
            <w:tcW w:w="1327" w:type="dxa"/>
            <w:vAlign w:val="center"/>
          </w:tcPr>
          <w:p w14:paraId="1652AE99">
            <w:pPr>
              <w:pStyle w:val="17"/>
            </w:pPr>
            <w:r>
              <w:rPr>
                <w:rFonts w:hint="eastAsia"/>
              </w:rPr>
              <w:t>历史标准</w:t>
            </w:r>
          </w:p>
        </w:tc>
      </w:tr>
      <w:tr w14:paraId="50113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86D3E12"/>
        </w:tc>
        <w:tc>
          <w:tcPr>
            <w:tcW w:w="1327" w:type="dxa"/>
            <w:vAlign w:val="center"/>
          </w:tcPr>
          <w:p w14:paraId="4CEF53C6">
            <w:pPr>
              <w:pStyle w:val="17"/>
            </w:pPr>
            <w:r>
              <w:t>成本指标</w:t>
            </w:r>
          </w:p>
        </w:tc>
        <w:tc>
          <w:tcPr>
            <w:tcW w:w="1327" w:type="dxa"/>
            <w:vAlign w:val="center"/>
          </w:tcPr>
          <w:p w14:paraId="7957BF1C">
            <w:pPr>
              <w:pStyle w:val="17"/>
            </w:pPr>
            <w:r>
              <w:t>预算执行率</w:t>
            </w:r>
          </w:p>
        </w:tc>
        <w:tc>
          <w:tcPr>
            <w:tcW w:w="2654" w:type="dxa"/>
            <w:vAlign w:val="center"/>
          </w:tcPr>
          <w:p w14:paraId="4CD2CC79">
            <w:pPr>
              <w:pStyle w:val="17"/>
            </w:pPr>
            <w:r>
              <w:t>预算执行率</w:t>
            </w:r>
          </w:p>
        </w:tc>
        <w:tc>
          <w:tcPr>
            <w:tcW w:w="1327" w:type="dxa"/>
            <w:vAlign w:val="center"/>
          </w:tcPr>
          <w:p w14:paraId="64AF2306">
            <w:pPr>
              <w:pStyle w:val="17"/>
            </w:pPr>
            <w:r>
              <w:t>≥90%</w:t>
            </w:r>
          </w:p>
        </w:tc>
        <w:tc>
          <w:tcPr>
            <w:tcW w:w="1327" w:type="dxa"/>
            <w:vAlign w:val="center"/>
          </w:tcPr>
          <w:p w14:paraId="10C80409">
            <w:pPr>
              <w:pStyle w:val="17"/>
            </w:pPr>
            <w:r>
              <w:rPr>
                <w:rFonts w:hint="eastAsia"/>
              </w:rPr>
              <w:t>历史标准</w:t>
            </w:r>
          </w:p>
        </w:tc>
      </w:tr>
      <w:tr w14:paraId="7C71D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5E208F4"/>
        </w:tc>
        <w:tc>
          <w:tcPr>
            <w:tcW w:w="1327" w:type="dxa"/>
            <w:vAlign w:val="center"/>
          </w:tcPr>
          <w:p w14:paraId="268C4B49">
            <w:pPr>
              <w:pStyle w:val="17"/>
            </w:pPr>
            <w:r>
              <w:t>时效指标</w:t>
            </w:r>
          </w:p>
        </w:tc>
        <w:tc>
          <w:tcPr>
            <w:tcW w:w="1327" w:type="dxa"/>
            <w:vAlign w:val="center"/>
          </w:tcPr>
          <w:p w14:paraId="23E9074B">
            <w:pPr>
              <w:pStyle w:val="17"/>
            </w:pPr>
            <w:r>
              <w:t>完成时限</w:t>
            </w:r>
          </w:p>
        </w:tc>
        <w:tc>
          <w:tcPr>
            <w:tcW w:w="2654" w:type="dxa"/>
            <w:vAlign w:val="center"/>
          </w:tcPr>
          <w:p w14:paraId="2BF85D11">
            <w:pPr>
              <w:pStyle w:val="17"/>
            </w:pPr>
            <w:r>
              <w:t>完成时限</w:t>
            </w:r>
          </w:p>
        </w:tc>
        <w:tc>
          <w:tcPr>
            <w:tcW w:w="1327" w:type="dxa"/>
            <w:vAlign w:val="center"/>
          </w:tcPr>
          <w:p w14:paraId="1477D35E">
            <w:pPr>
              <w:pStyle w:val="17"/>
            </w:pPr>
            <w:r>
              <w:t>2023年12月31日</w:t>
            </w:r>
          </w:p>
        </w:tc>
        <w:tc>
          <w:tcPr>
            <w:tcW w:w="1327" w:type="dxa"/>
            <w:vAlign w:val="center"/>
          </w:tcPr>
          <w:p w14:paraId="7F81DCF4">
            <w:pPr>
              <w:pStyle w:val="17"/>
            </w:pPr>
            <w:r>
              <w:rPr>
                <w:rFonts w:hint="eastAsia"/>
              </w:rPr>
              <w:t>历史标准</w:t>
            </w:r>
          </w:p>
        </w:tc>
      </w:tr>
      <w:tr w14:paraId="1DDDC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2776C81">
            <w:pPr>
              <w:pStyle w:val="19"/>
            </w:pPr>
            <w:r>
              <w:t>效益指标</w:t>
            </w:r>
          </w:p>
        </w:tc>
        <w:tc>
          <w:tcPr>
            <w:tcW w:w="1327" w:type="dxa"/>
            <w:vAlign w:val="center"/>
          </w:tcPr>
          <w:p w14:paraId="39D2C27F">
            <w:pPr>
              <w:pStyle w:val="17"/>
            </w:pPr>
            <w:r>
              <w:t>社会效益指标</w:t>
            </w:r>
          </w:p>
        </w:tc>
        <w:tc>
          <w:tcPr>
            <w:tcW w:w="1327" w:type="dxa"/>
            <w:vAlign w:val="center"/>
          </w:tcPr>
          <w:p w14:paraId="6F2F4D86">
            <w:pPr>
              <w:pStyle w:val="17"/>
            </w:pPr>
            <w:r>
              <w:t>保障工作正常开展</w:t>
            </w:r>
          </w:p>
        </w:tc>
        <w:tc>
          <w:tcPr>
            <w:tcW w:w="2654" w:type="dxa"/>
            <w:vAlign w:val="center"/>
          </w:tcPr>
          <w:p w14:paraId="7606F14A">
            <w:pPr>
              <w:pStyle w:val="17"/>
            </w:pPr>
            <w:r>
              <w:t>保障工作正常开展</w:t>
            </w:r>
          </w:p>
        </w:tc>
        <w:tc>
          <w:tcPr>
            <w:tcW w:w="1327" w:type="dxa"/>
            <w:vAlign w:val="center"/>
          </w:tcPr>
          <w:p w14:paraId="002518D4">
            <w:pPr>
              <w:pStyle w:val="17"/>
            </w:pPr>
            <w:r>
              <w:t>保障工作正常开展</w:t>
            </w:r>
          </w:p>
        </w:tc>
        <w:tc>
          <w:tcPr>
            <w:tcW w:w="1327" w:type="dxa"/>
            <w:vAlign w:val="center"/>
          </w:tcPr>
          <w:p w14:paraId="2FCF2E45">
            <w:pPr>
              <w:pStyle w:val="17"/>
            </w:pPr>
            <w:r>
              <w:rPr>
                <w:rFonts w:hint="eastAsia"/>
              </w:rPr>
              <w:t>历史标准</w:t>
            </w:r>
          </w:p>
        </w:tc>
      </w:tr>
      <w:tr w14:paraId="635E7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1595CF6">
            <w:pPr>
              <w:pStyle w:val="19"/>
            </w:pPr>
            <w:r>
              <w:t>满意度指标</w:t>
            </w:r>
          </w:p>
        </w:tc>
        <w:tc>
          <w:tcPr>
            <w:tcW w:w="1327" w:type="dxa"/>
            <w:vAlign w:val="center"/>
          </w:tcPr>
          <w:p w14:paraId="3F3ACBE9">
            <w:pPr>
              <w:pStyle w:val="17"/>
            </w:pPr>
            <w:r>
              <w:t>服务对象满意度指标</w:t>
            </w:r>
          </w:p>
        </w:tc>
        <w:tc>
          <w:tcPr>
            <w:tcW w:w="1327" w:type="dxa"/>
            <w:vAlign w:val="center"/>
          </w:tcPr>
          <w:p w14:paraId="3D944DCA">
            <w:pPr>
              <w:pStyle w:val="17"/>
            </w:pPr>
            <w:r>
              <w:t>服务对象满意度</w:t>
            </w:r>
          </w:p>
        </w:tc>
        <w:tc>
          <w:tcPr>
            <w:tcW w:w="2654" w:type="dxa"/>
            <w:vAlign w:val="center"/>
          </w:tcPr>
          <w:p w14:paraId="697F3001">
            <w:pPr>
              <w:pStyle w:val="17"/>
            </w:pPr>
            <w:r>
              <w:t>服务对象满意度</w:t>
            </w:r>
          </w:p>
        </w:tc>
        <w:tc>
          <w:tcPr>
            <w:tcW w:w="1327" w:type="dxa"/>
            <w:vAlign w:val="center"/>
          </w:tcPr>
          <w:p w14:paraId="264A30F8">
            <w:pPr>
              <w:pStyle w:val="17"/>
            </w:pPr>
            <w:r>
              <w:t>≥90%</w:t>
            </w:r>
          </w:p>
        </w:tc>
        <w:tc>
          <w:tcPr>
            <w:tcW w:w="1327" w:type="dxa"/>
            <w:vAlign w:val="center"/>
          </w:tcPr>
          <w:p w14:paraId="36099DA8">
            <w:pPr>
              <w:pStyle w:val="17"/>
            </w:pPr>
            <w:r>
              <w:rPr>
                <w:rFonts w:hint="eastAsia"/>
              </w:rPr>
              <w:t>历史标准</w:t>
            </w:r>
          </w:p>
        </w:tc>
      </w:tr>
    </w:tbl>
    <w:p w14:paraId="423BA625">
      <w:pPr>
        <w:sectPr>
          <w:pgSz w:w="11900" w:h="16840"/>
          <w:pgMar w:top="1984" w:right="1304" w:bottom="1134" w:left="1304" w:header="720" w:footer="720" w:gutter="0"/>
          <w:cols w:space="720" w:num="1"/>
        </w:sectPr>
      </w:pPr>
    </w:p>
    <w:p w14:paraId="0F45A0D5">
      <w:pPr>
        <w:jc w:val="center"/>
      </w:pPr>
      <w:r>
        <w:rPr>
          <w:rFonts w:ascii="方正仿宋_GBK" w:hAnsi="方正仿宋_GBK" w:eastAsia="方正仿宋_GBK" w:cs="方正仿宋_GBK"/>
          <w:color w:val="000000"/>
          <w:sz w:val="28"/>
        </w:rPr>
        <w:t xml:space="preserve"> </w:t>
      </w:r>
    </w:p>
    <w:p w14:paraId="0B720296">
      <w:pPr>
        <w:ind w:firstLine="560"/>
        <w:outlineLvl w:val="3"/>
      </w:pPr>
      <w:bookmarkStart w:id="4" w:name="_Toc_4_4_0000000005"/>
      <w:r>
        <w:rPr>
          <w:rFonts w:ascii="方正仿宋_GBK" w:hAnsi="方正仿宋_GBK" w:eastAsia="方正仿宋_GBK" w:cs="方正仿宋_GBK"/>
          <w:color w:val="000000"/>
          <w:sz w:val="28"/>
        </w:rPr>
        <w:t>2.安全生产工作会议绩效目标表</w:t>
      </w:r>
      <w:bookmarkEnd w:id="4"/>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AEA1E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CD3B14F">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63FEA6F8">
            <w:pPr>
              <w:pStyle w:val="15"/>
            </w:pPr>
            <w:r>
              <w:t>单位：万元</w:t>
            </w:r>
          </w:p>
        </w:tc>
      </w:tr>
      <w:tr w14:paraId="08363F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D389E73">
            <w:pPr>
              <w:pStyle w:val="18"/>
            </w:pPr>
            <w:r>
              <w:t>项目编码</w:t>
            </w:r>
          </w:p>
        </w:tc>
        <w:tc>
          <w:tcPr>
            <w:tcW w:w="2654" w:type="dxa"/>
            <w:gridSpan w:val="2"/>
            <w:vAlign w:val="center"/>
          </w:tcPr>
          <w:p w14:paraId="00BFD7DC">
            <w:pPr>
              <w:pStyle w:val="17"/>
            </w:pPr>
            <w:r>
              <w:t>13020023P0040BL100020</w:t>
            </w:r>
          </w:p>
        </w:tc>
        <w:tc>
          <w:tcPr>
            <w:tcW w:w="1327" w:type="dxa"/>
            <w:vAlign w:val="center"/>
          </w:tcPr>
          <w:p w14:paraId="5886B611">
            <w:pPr>
              <w:pStyle w:val="18"/>
            </w:pPr>
            <w:r>
              <w:t>项目名称</w:t>
            </w:r>
          </w:p>
        </w:tc>
        <w:tc>
          <w:tcPr>
            <w:tcW w:w="3981" w:type="dxa"/>
            <w:gridSpan w:val="3"/>
            <w:vAlign w:val="center"/>
          </w:tcPr>
          <w:p w14:paraId="372461AB">
            <w:pPr>
              <w:pStyle w:val="17"/>
            </w:pPr>
            <w:r>
              <w:t>安全生产工作会议</w:t>
            </w:r>
          </w:p>
        </w:tc>
      </w:tr>
      <w:tr w14:paraId="1CEEDD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1321D71">
            <w:pPr>
              <w:pStyle w:val="18"/>
            </w:pPr>
            <w:r>
              <w:t>预算规模及资金用途</w:t>
            </w:r>
          </w:p>
        </w:tc>
        <w:tc>
          <w:tcPr>
            <w:tcW w:w="1327" w:type="dxa"/>
            <w:vAlign w:val="center"/>
          </w:tcPr>
          <w:p w14:paraId="2483E480">
            <w:pPr>
              <w:pStyle w:val="18"/>
            </w:pPr>
            <w:r>
              <w:t>预算数</w:t>
            </w:r>
          </w:p>
        </w:tc>
        <w:tc>
          <w:tcPr>
            <w:tcW w:w="1327" w:type="dxa"/>
            <w:vAlign w:val="center"/>
          </w:tcPr>
          <w:p w14:paraId="7C15BFB7">
            <w:pPr>
              <w:pStyle w:val="17"/>
            </w:pPr>
            <w:r>
              <w:t>0.26</w:t>
            </w:r>
          </w:p>
        </w:tc>
        <w:tc>
          <w:tcPr>
            <w:tcW w:w="1327" w:type="dxa"/>
            <w:vAlign w:val="center"/>
          </w:tcPr>
          <w:p w14:paraId="0E5698DE">
            <w:pPr>
              <w:pStyle w:val="18"/>
            </w:pPr>
            <w:r>
              <w:t>其中：财政    资金</w:t>
            </w:r>
          </w:p>
        </w:tc>
        <w:tc>
          <w:tcPr>
            <w:tcW w:w="1327" w:type="dxa"/>
            <w:vAlign w:val="center"/>
          </w:tcPr>
          <w:p w14:paraId="0691BE22">
            <w:pPr>
              <w:pStyle w:val="17"/>
            </w:pPr>
            <w:r>
              <w:t>0.26</w:t>
            </w:r>
          </w:p>
        </w:tc>
        <w:tc>
          <w:tcPr>
            <w:tcW w:w="1327" w:type="dxa"/>
            <w:vAlign w:val="center"/>
          </w:tcPr>
          <w:p w14:paraId="66CD30FD">
            <w:pPr>
              <w:pStyle w:val="18"/>
            </w:pPr>
            <w:r>
              <w:t>其他资金</w:t>
            </w:r>
          </w:p>
        </w:tc>
        <w:tc>
          <w:tcPr>
            <w:tcW w:w="1327" w:type="dxa"/>
            <w:vAlign w:val="center"/>
          </w:tcPr>
          <w:p w14:paraId="55CF1F47">
            <w:pPr>
              <w:pStyle w:val="17"/>
            </w:pPr>
            <w:r>
              <w:t xml:space="preserve"> </w:t>
            </w:r>
          </w:p>
        </w:tc>
      </w:tr>
      <w:tr w14:paraId="0F5002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4BD0FDC"/>
        </w:tc>
        <w:tc>
          <w:tcPr>
            <w:tcW w:w="7962" w:type="dxa"/>
            <w:gridSpan w:val="6"/>
            <w:vAlign w:val="center"/>
          </w:tcPr>
          <w:p w14:paraId="1D7060EF">
            <w:pPr>
              <w:pStyle w:val="17"/>
            </w:pPr>
            <w:r>
              <w:t>用于召开安全生产工作会议</w:t>
            </w:r>
          </w:p>
        </w:tc>
      </w:tr>
      <w:tr w14:paraId="65E1DB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EC626EC">
            <w:pPr>
              <w:pStyle w:val="18"/>
            </w:pPr>
            <w:r>
              <w:t>资金支出计划（%）</w:t>
            </w:r>
          </w:p>
        </w:tc>
        <w:tc>
          <w:tcPr>
            <w:tcW w:w="2654" w:type="dxa"/>
            <w:gridSpan w:val="2"/>
            <w:vAlign w:val="center"/>
          </w:tcPr>
          <w:p w14:paraId="001E762C">
            <w:pPr>
              <w:pStyle w:val="18"/>
            </w:pPr>
            <w:r>
              <w:t>3月底</w:t>
            </w:r>
          </w:p>
        </w:tc>
        <w:tc>
          <w:tcPr>
            <w:tcW w:w="1327" w:type="dxa"/>
            <w:vAlign w:val="center"/>
          </w:tcPr>
          <w:p w14:paraId="18022B0D">
            <w:pPr>
              <w:pStyle w:val="18"/>
            </w:pPr>
            <w:r>
              <w:t>6月底</w:t>
            </w:r>
          </w:p>
        </w:tc>
        <w:tc>
          <w:tcPr>
            <w:tcW w:w="1327" w:type="dxa"/>
            <w:vAlign w:val="center"/>
          </w:tcPr>
          <w:p w14:paraId="5D4B7792">
            <w:pPr>
              <w:pStyle w:val="18"/>
            </w:pPr>
            <w:r>
              <w:t>10月底</w:t>
            </w:r>
          </w:p>
        </w:tc>
        <w:tc>
          <w:tcPr>
            <w:tcW w:w="2654" w:type="dxa"/>
            <w:gridSpan w:val="2"/>
            <w:vAlign w:val="center"/>
          </w:tcPr>
          <w:p w14:paraId="4EBD8553">
            <w:pPr>
              <w:pStyle w:val="18"/>
            </w:pPr>
            <w:r>
              <w:t>12月底</w:t>
            </w:r>
          </w:p>
        </w:tc>
      </w:tr>
      <w:tr w14:paraId="3DC004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DDCAC62"/>
        </w:tc>
        <w:tc>
          <w:tcPr>
            <w:tcW w:w="2654" w:type="dxa"/>
            <w:gridSpan w:val="2"/>
            <w:vAlign w:val="center"/>
          </w:tcPr>
          <w:p w14:paraId="506F4BBF">
            <w:pPr>
              <w:pStyle w:val="19"/>
            </w:pPr>
            <w:r>
              <w:t xml:space="preserve"> </w:t>
            </w:r>
          </w:p>
        </w:tc>
        <w:tc>
          <w:tcPr>
            <w:tcW w:w="1327" w:type="dxa"/>
            <w:vAlign w:val="center"/>
          </w:tcPr>
          <w:p w14:paraId="6297EA3D">
            <w:pPr>
              <w:pStyle w:val="19"/>
            </w:pPr>
            <w:r>
              <w:t xml:space="preserve"> </w:t>
            </w:r>
          </w:p>
        </w:tc>
        <w:tc>
          <w:tcPr>
            <w:tcW w:w="1327" w:type="dxa"/>
            <w:vAlign w:val="center"/>
          </w:tcPr>
          <w:p w14:paraId="0670665D">
            <w:pPr>
              <w:pStyle w:val="19"/>
            </w:pPr>
            <w:r>
              <w:t>100%</w:t>
            </w:r>
          </w:p>
        </w:tc>
        <w:tc>
          <w:tcPr>
            <w:tcW w:w="2654" w:type="dxa"/>
            <w:gridSpan w:val="2"/>
            <w:vAlign w:val="center"/>
          </w:tcPr>
          <w:p w14:paraId="3B8DCAF9">
            <w:pPr>
              <w:pStyle w:val="19"/>
            </w:pPr>
            <w:r>
              <w:t>100%</w:t>
            </w:r>
          </w:p>
        </w:tc>
      </w:tr>
      <w:tr w14:paraId="4CD172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0ACC042">
            <w:pPr>
              <w:pStyle w:val="18"/>
            </w:pPr>
            <w:r>
              <w:t>绩效目标</w:t>
            </w:r>
          </w:p>
        </w:tc>
        <w:tc>
          <w:tcPr>
            <w:tcW w:w="7962" w:type="dxa"/>
            <w:gridSpan w:val="6"/>
            <w:vAlign w:val="center"/>
          </w:tcPr>
          <w:p w14:paraId="3EB70EC7">
            <w:pPr>
              <w:pStyle w:val="17"/>
            </w:pPr>
            <w:r>
              <w:t>1.做好专项会议工作，保障单位业务开展。</w:t>
            </w:r>
          </w:p>
        </w:tc>
      </w:tr>
    </w:tbl>
    <w:p w14:paraId="30F665A7">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675C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327" w:type="dxa"/>
            <w:vAlign w:val="center"/>
          </w:tcPr>
          <w:p w14:paraId="15F824FF">
            <w:pPr>
              <w:pStyle w:val="18"/>
            </w:pPr>
            <w:r>
              <w:t>一级指标</w:t>
            </w:r>
          </w:p>
        </w:tc>
        <w:tc>
          <w:tcPr>
            <w:tcW w:w="1327" w:type="dxa"/>
            <w:vAlign w:val="center"/>
          </w:tcPr>
          <w:p w14:paraId="65C377C2">
            <w:pPr>
              <w:pStyle w:val="18"/>
            </w:pPr>
            <w:r>
              <w:t>二级指标</w:t>
            </w:r>
          </w:p>
        </w:tc>
        <w:tc>
          <w:tcPr>
            <w:tcW w:w="1327" w:type="dxa"/>
            <w:vAlign w:val="center"/>
          </w:tcPr>
          <w:p w14:paraId="51E43E2B">
            <w:pPr>
              <w:pStyle w:val="18"/>
            </w:pPr>
            <w:r>
              <w:t>三级指标</w:t>
            </w:r>
          </w:p>
        </w:tc>
        <w:tc>
          <w:tcPr>
            <w:tcW w:w="2654" w:type="dxa"/>
            <w:vAlign w:val="center"/>
          </w:tcPr>
          <w:p w14:paraId="03FCE629">
            <w:pPr>
              <w:pStyle w:val="18"/>
            </w:pPr>
            <w:r>
              <w:t>绩效指标描述</w:t>
            </w:r>
          </w:p>
        </w:tc>
        <w:tc>
          <w:tcPr>
            <w:tcW w:w="1327" w:type="dxa"/>
            <w:vAlign w:val="center"/>
          </w:tcPr>
          <w:p w14:paraId="2133F70A">
            <w:pPr>
              <w:pStyle w:val="18"/>
            </w:pPr>
            <w:r>
              <w:t>指标值</w:t>
            </w:r>
          </w:p>
        </w:tc>
        <w:tc>
          <w:tcPr>
            <w:tcW w:w="1327" w:type="dxa"/>
            <w:vAlign w:val="center"/>
          </w:tcPr>
          <w:p w14:paraId="1923EA7A">
            <w:pPr>
              <w:pStyle w:val="18"/>
            </w:pPr>
            <w:r>
              <w:t>指标值确定依据</w:t>
            </w:r>
          </w:p>
        </w:tc>
      </w:tr>
      <w:tr w14:paraId="3AB40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2288232">
            <w:pPr>
              <w:pStyle w:val="19"/>
            </w:pPr>
            <w:r>
              <w:t>产出指标</w:t>
            </w:r>
          </w:p>
        </w:tc>
        <w:tc>
          <w:tcPr>
            <w:tcW w:w="1327" w:type="dxa"/>
            <w:vAlign w:val="center"/>
          </w:tcPr>
          <w:p w14:paraId="504F52D0">
            <w:pPr>
              <w:pStyle w:val="17"/>
            </w:pPr>
            <w:r>
              <w:t>数量指标</w:t>
            </w:r>
          </w:p>
        </w:tc>
        <w:tc>
          <w:tcPr>
            <w:tcW w:w="1327" w:type="dxa"/>
            <w:vAlign w:val="center"/>
          </w:tcPr>
          <w:p w14:paraId="25849AA4">
            <w:pPr>
              <w:pStyle w:val="17"/>
            </w:pPr>
            <w:r>
              <w:t>会议出勤率（%）</w:t>
            </w:r>
          </w:p>
        </w:tc>
        <w:tc>
          <w:tcPr>
            <w:tcW w:w="2654" w:type="dxa"/>
            <w:vAlign w:val="center"/>
          </w:tcPr>
          <w:p w14:paraId="469F7F22">
            <w:pPr>
              <w:pStyle w:val="17"/>
            </w:pPr>
            <w:r>
              <w:t>会议出勤率=实际出勤学员数量/参加会议人员数量*100%</w:t>
            </w:r>
          </w:p>
        </w:tc>
        <w:tc>
          <w:tcPr>
            <w:tcW w:w="1327" w:type="dxa"/>
            <w:vAlign w:val="center"/>
          </w:tcPr>
          <w:p w14:paraId="53685739">
            <w:pPr>
              <w:pStyle w:val="17"/>
            </w:pPr>
            <w:r>
              <w:t>100%</w:t>
            </w:r>
          </w:p>
        </w:tc>
        <w:tc>
          <w:tcPr>
            <w:tcW w:w="1327" w:type="dxa"/>
            <w:vAlign w:val="center"/>
          </w:tcPr>
          <w:p w14:paraId="1E6AEE8D">
            <w:pPr>
              <w:pStyle w:val="17"/>
            </w:pPr>
            <w:r>
              <w:rPr>
                <w:rFonts w:hint="eastAsia"/>
              </w:rPr>
              <w:t>历史标准</w:t>
            </w:r>
          </w:p>
        </w:tc>
      </w:tr>
      <w:tr w14:paraId="4A645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3B4555D"/>
        </w:tc>
        <w:tc>
          <w:tcPr>
            <w:tcW w:w="1327" w:type="dxa"/>
            <w:vAlign w:val="center"/>
          </w:tcPr>
          <w:p w14:paraId="44DD5564">
            <w:pPr>
              <w:pStyle w:val="17"/>
            </w:pPr>
            <w:r>
              <w:t>质量指标</w:t>
            </w:r>
          </w:p>
        </w:tc>
        <w:tc>
          <w:tcPr>
            <w:tcW w:w="1327" w:type="dxa"/>
            <w:vAlign w:val="center"/>
          </w:tcPr>
          <w:p w14:paraId="676745E4">
            <w:pPr>
              <w:pStyle w:val="17"/>
            </w:pPr>
            <w:r>
              <w:t>会议合格率（%）</w:t>
            </w:r>
          </w:p>
        </w:tc>
        <w:tc>
          <w:tcPr>
            <w:tcW w:w="2654" w:type="dxa"/>
            <w:vAlign w:val="center"/>
          </w:tcPr>
          <w:p w14:paraId="798DF583">
            <w:pPr>
              <w:pStyle w:val="17"/>
            </w:pPr>
            <w:r>
              <w:t>会议合格率（%）</w:t>
            </w:r>
          </w:p>
        </w:tc>
        <w:tc>
          <w:tcPr>
            <w:tcW w:w="1327" w:type="dxa"/>
            <w:vAlign w:val="center"/>
          </w:tcPr>
          <w:p w14:paraId="7C0347F0">
            <w:pPr>
              <w:pStyle w:val="17"/>
            </w:pPr>
            <w:r>
              <w:t>90%</w:t>
            </w:r>
          </w:p>
        </w:tc>
        <w:tc>
          <w:tcPr>
            <w:tcW w:w="1327" w:type="dxa"/>
            <w:vAlign w:val="center"/>
          </w:tcPr>
          <w:p w14:paraId="142D6FFE">
            <w:pPr>
              <w:pStyle w:val="17"/>
            </w:pPr>
            <w:r>
              <w:rPr>
                <w:rFonts w:hint="eastAsia"/>
              </w:rPr>
              <w:t>历史标准</w:t>
            </w:r>
          </w:p>
        </w:tc>
      </w:tr>
      <w:tr w14:paraId="02F4F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6E0C508"/>
        </w:tc>
        <w:tc>
          <w:tcPr>
            <w:tcW w:w="1327" w:type="dxa"/>
            <w:vAlign w:val="center"/>
          </w:tcPr>
          <w:p w14:paraId="0C71A3C0">
            <w:pPr>
              <w:pStyle w:val="17"/>
            </w:pPr>
            <w:r>
              <w:t>成本指标</w:t>
            </w:r>
          </w:p>
        </w:tc>
        <w:tc>
          <w:tcPr>
            <w:tcW w:w="1327" w:type="dxa"/>
            <w:vAlign w:val="center"/>
          </w:tcPr>
          <w:p w14:paraId="5882BDAB">
            <w:pPr>
              <w:pStyle w:val="17"/>
            </w:pPr>
            <w:r>
              <w:t>预算执行率</w:t>
            </w:r>
          </w:p>
        </w:tc>
        <w:tc>
          <w:tcPr>
            <w:tcW w:w="2654" w:type="dxa"/>
            <w:vAlign w:val="center"/>
          </w:tcPr>
          <w:p w14:paraId="51F11A73">
            <w:pPr>
              <w:pStyle w:val="17"/>
            </w:pPr>
            <w:r>
              <w:t>预算执行率</w:t>
            </w:r>
          </w:p>
        </w:tc>
        <w:tc>
          <w:tcPr>
            <w:tcW w:w="1327" w:type="dxa"/>
            <w:vAlign w:val="center"/>
          </w:tcPr>
          <w:p w14:paraId="2E573EEB">
            <w:pPr>
              <w:pStyle w:val="17"/>
            </w:pPr>
            <w:r>
              <w:t>≥90%</w:t>
            </w:r>
          </w:p>
        </w:tc>
        <w:tc>
          <w:tcPr>
            <w:tcW w:w="1327" w:type="dxa"/>
            <w:vAlign w:val="center"/>
          </w:tcPr>
          <w:p w14:paraId="111234F1">
            <w:pPr>
              <w:pStyle w:val="17"/>
            </w:pPr>
            <w:r>
              <w:rPr>
                <w:rFonts w:hint="eastAsia"/>
              </w:rPr>
              <w:t>历史标准</w:t>
            </w:r>
          </w:p>
        </w:tc>
      </w:tr>
      <w:tr w14:paraId="70013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1E2D574"/>
        </w:tc>
        <w:tc>
          <w:tcPr>
            <w:tcW w:w="1327" w:type="dxa"/>
            <w:vAlign w:val="center"/>
          </w:tcPr>
          <w:p w14:paraId="65B3796C">
            <w:pPr>
              <w:pStyle w:val="17"/>
            </w:pPr>
            <w:r>
              <w:t>时效指标</w:t>
            </w:r>
          </w:p>
        </w:tc>
        <w:tc>
          <w:tcPr>
            <w:tcW w:w="1327" w:type="dxa"/>
            <w:vAlign w:val="center"/>
          </w:tcPr>
          <w:p w14:paraId="4FB0CBE3">
            <w:pPr>
              <w:pStyle w:val="17"/>
            </w:pPr>
            <w:r>
              <w:t>完成时限</w:t>
            </w:r>
          </w:p>
        </w:tc>
        <w:tc>
          <w:tcPr>
            <w:tcW w:w="2654" w:type="dxa"/>
            <w:vAlign w:val="center"/>
          </w:tcPr>
          <w:p w14:paraId="6D8933DE">
            <w:pPr>
              <w:pStyle w:val="17"/>
            </w:pPr>
            <w:r>
              <w:t>完成时限</w:t>
            </w:r>
          </w:p>
        </w:tc>
        <w:tc>
          <w:tcPr>
            <w:tcW w:w="1327" w:type="dxa"/>
            <w:vAlign w:val="center"/>
          </w:tcPr>
          <w:p w14:paraId="44128BDC">
            <w:pPr>
              <w:pStyle w:val="17"/>
            </w:pPr>
            <w:r>
              <w:t>2023年12月31日</w:t>
            </w:r>
          </w:p>
        </w:tc>
        <w:tc>
          <w:tcPr>
            <w:tcW w:w="1327" w:type="dxa"/>
            <w:vAlign w:val="center"/>
          </w:tcPr>
          <w:p w14:paraId="55FFB68A">
            <w:pPr>
              <w:pStyle w:val="17"/>
            </w:pPr>
            <w:r>
              <w:rPr>
                <w:rFonts w:hint="eastAsia"/>
              </w:rPr>
              <w:t>历史标准</w:t>
            </w:r>
          </w:p>
        </w:tc>
      </w:tr>
      <w:tr w14:paraId="10D86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DA02862">
            <w:pPr>
              <w:pStyle w:val="19"/>
            </w:pPr>
            <w:r>
              <w:t>效益指标</w:t>
            </w:r>
          </w:p>
        </w:tc>
        <w:tc>
          <w:tcPr>
            <w:tcW w:w="1327" w:type="dxa"/>
            <w:vAlign w:val="center"/>
          </w:tcPr>
          <w:p w14:paraId="1A35FACC">
            <w:pPr>
              <w:pStyle w:val="17"/>
            </w:pPr>
            <w:r>
              <w:t>社会效益指标</w:t>
            </w:r>
          </w:p>
        </w:tc>
        <w:tc>
          <w:tcPr>
            <w:tcW w:w="1327" w:type="dxa"/>
            <w:vAlign w:val="center"/>
          </w:tcPr>
          <w:p w14:paraId="66BB35DE">
            <w:pPr>
              <w:pStyle w:val="17"/>
            </w:pPr>
            <w:r>
              <w:t>会议内容有效落实</w:t>
            </w:r>
          </w:p>
        </w:tc>
        <w:tc>
          <w:tcPr>
            <w:tcW w:w="2654" w:type="dxa"/>
            <w:vAlign w:val="center"/>
          </w:tcPr>
          <w:p w14:paraId="3352B4E6">
            <w:pPr>
              <w:pStyle w:val="17"/>
            </w:pPr>
            <w:r>
              <w:t>会议内容有效落实</w:t>
            </w:r>
          </w:p>
        </w:tc>
        <w:tc>
          <w:tcPr>
            <w:tcW w:w="1327" w:type="dxa"/>
            <w:vAlign w:val="center"/>
          </w:tcPr>
          <w:p w14:paraId="6E4BD4B7">
            <w:pPr>
              <w:pStyle w:val="17"/>
            </w:pPr>
            <w:r>
              <w:t>有效落实</w:t>
            </w:r>
          </w:p>
        </w:tc>
        <w:tc>
          <w:tcPr>
            <w:tcW w:w="1327" w:type="dxa"/>
            <w:vAlign w:val="center"/>
          </w:tcPr>
          <w:p w14:paraId="6F4537D2">
            <w:pPr>
              <w:pStyle w:val="17"/>
            </w:pPr>
            <w:r>
              <w:rPr>
                <w:rFonts w:hint="eastAsia"/>
              </w:rPr>
              <w:t>历史标准</w:t>
            </w:r>
          </w:p>
        </w:tc>
      </w:tr>
      <w:tr w14:paraId="2927D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D486ECE">
            <w:pPr>
              <w:pStyle w:val="19"/>
            </w:pPr>
            <w:r>
              <w:t>满意度指标</w:t>
            </w:r>
          </w:p>
        </w:tc>
        <w:tc>
          <w:tcPr>
            <w:tcW w:w="1327" w:type="dxa"/>
            <w:vAlign w:val="center"/>
          </w:tcPr>
          <w:p w14:paraId="57470C38">
            <w:pPr>
              <w:pStyle w:val="17"/>
            </w:pPr>
            <w:r>
              <w:t>服务对象满意度指标</w:t>
            </w:r>
          </w:p>
        </w:tc>
        <w:tc>
          <w:tcPr>
            <w:tcW w:w="1327" w:type="dxa"/>
            <w:vAlign w:val="center"/>
          </w:tcPr>
          <w:p w14:paraId="2A58D8D8">
            <w:pPr>
              <w:pStyle w:val="17"/>
            </w:pPr>
            <w:r>
              <w:t>服务对象满意度</w:t>
            </w:r>
          </w:p>
        </w:tc>
        <w:tc>
          <w:tcPr>
            <w:tcW w:w="2654" w:type="dxa"/>
            <w:vAlign w:val="center"/>
          </w:tcPr>
          <w:p w14:paraId="23BC23E8">
            <w:pPr>
              <w:pStyle w:val="17"/>
            </w:pPr>
            <w:r>
              <w:t>服务对象满意度</w:t>
            </w:r>
          </w:p>
        </w:tc>
        <w:tc>
          <w:tcPr>
            <w:tcW w:w="1327" w:type="dxa"/>
            <w:vAlign w:val="center"/>
          </w:tcPr>
          <w:p w14:paraId="641F9310">
            <w:pPr>
              <w:pStyle w:val="17"/>
            </w:pPr>
            <w:r>
              <w:t>≥90%</w:t>
            </w:r>
          </w:p>
        </w:tc>
        <w:tc>
          <w:tcPr>
            <w:tcW w:w="1327" w:type="dxa"/>
            <w:vAlign w:val="center"/>
          </w:tcPr>
          <w:p w14:paraId="5A4EF1A8">
            <w:pPr>
              <w:pStyle w:val="17"/>
            </w:pPr>
            <w:r>
              <w:rPr>
                <w:rFonts w:hint="eastAsia"/>
              </w:rPr>
              <w:t>历史标准</w:t>
            </w:r>
          </w:p>
        </w:tc>
      </w:tr>
    </w:tbl>
    <w:p w14:paraId="1A0F6F37">
      <w:pPr>
        <w:sectPr>
          <w:pgSz w:w="11900" w:h="16840"/>
          <w:pgMar w:top="1984" w:right="1304" w:bottom="1134" w:left="1304" w:header="720" w:footer="720" w:gutter="0"/>
          <w:cols w:space="720" w:num="1"/>
        </w:sectPr>
      </w:pPr>
    </w:p>
    <w:p w14:paraId="2B6F44EC">
      <w:pPr>
        <w:jc w:val="center"/>
      </w:pPr>
      <w:r>
        <w:rPr>
          <w:rFonts w:ascii="方正仿宋_GBK" w:hAnsi="方正仿宋_GBK" w:eastAsia="方正仿宋_GBK" w:cs="方正仿宋_GBK"/>
          <w:color w:val="000000"/>
          <w:sz w:val="28"/>
        </w:rPr>
        <w:t xml:space="preserve"> </w:t>
      </w:r>
    </w:p>
    <w:p w14:paraId="585E6E4F">
      <w:pPr>
        <w:ind w:firstLine="560"/>
        <w:outlineLvl w:val="3"/>
      </w:pPr>
      <w:bookmarkStart w:id="5" w:name="_Toc_4_4_0000000006"/>
      <w:r>
        <w:rPr>
          <w:rFonts w:ascii="方正仿宋_GBK" w:hAnsi="方正仿宋_GBK" w:eastAsia="方正仿宋_GBK" w:cs="方正仿宋_GBK"/>
          <w:color w:val="000000"/>
          <w:sz w:val="28"/>
        </w:rPr>
        <w:t>3.安全生产宣传绩效目标表</w:t>
      </w:r>
      <w:bookmarkEnd w:id="5"/>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FD496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AE8C90F">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2742DA41">
            <w:pPr>
              <w:pStyle w:val="15"/>
            </w:pPr>
            <w:r>
              <w:t>单位：万元</w:t>
            </w:r>
          </w:p>
        </w:tc>
      </w:tr>
      <w:tr w14:paraId="4ED4AC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16EDCC1">
            <w:pPr>
              <w:pStyle w:val="18"/>
            </w:pPr>
            <w:r>
              <w:t>项目编码</w:t>
            </w:r>
          </w:p>
        </w:tc>
        <w:tc>
          <w:tcPr>
            <w:tcW w:w="2654" w:type="dxa"/>
            <w:gridSpan w:val="2"/>
            <w:vAlign w:val="center"/>
          </w:tcPr>
          <w:p w14:paraId="37546A3E">
            <w:pPr>
              <w:pStyle w:val="17"/>
            </w:pPr>
            <w:r>
              <w:t>13020023P00440F100023</w:t>
            </w:r>
          </w:p>
        </w:tc>
        <w:tc>
          <w:tcPr>
            <w:tcW w:w="1327" w:type="dxa"/>
            <w:vAlign w:val="center"/>
          </w:tcPr>
          <w:p w14:paraId="109143A2">
            <w:pPr>
              <w:pStyle w:val="18"/>
            </w:pPr>
            <w:r>
              <w:t>项目名称</w:t>
            </w:r>
          </w:p>
        </w:tc>
        <w:tc>
          <w:tcPr>
            <w:tcW w:w="3981" w:type="dxa"/>
            <w:gridSpan w:val="3"/>
            <w:vAlign w:val="center"/>
          </w:tcPr>
          <w:p w14:paraId="3838F69C">
            <w:pPr>
              <w:pStyle w:val="17"/>
            </w:pPr>
            <w:r>
              <w:t>安全生产宣传</w:t>
            </w:r>
          </w:p>
        </w:tc>
      </w:tr>
      <w:tr w14:paraId="1849B7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EA977C8">
            <w:pPr>
              <w:pStyle w:val="18"/>
            </w:pPr>
            <w:r>
              <w:t>预算规模及资金用途</w:t>
            </w:r>
          </w:p>
        </w:tc>
        <w:tc>
          <w:tcPr>
            <w:tcW w:w="1327" w:type="dxa"/>
            <w:vAlign w:val="center"/>
          </w:tcPr>
          <w:p w14:paraId="25CB1737">
            <w:pPr>
              <w:pStyle w:val="18"/>
            </w:pPr>
            <w:r>
              <w:t>预算数</w:t>
            </w:r>
          </w:p>
        </w:tc>
        <w:tc>
          <w:tcPr>
            <w:tcW w:w="1327" w:type="dxa"/>
            <w:vAlign w:val="center"/>
          </w:tcPr>
          <w:p w14:paraId="0C541532">
            <w:pPr>
              <w:pStyle w:val="17"/>
            </w:pPr>
            <w:r>
              <w:t>1.10</w:t>
            </w:r>
          </w:p>
        </w:tc>
        <w:tc>
          <w:tcPr>
            <w:tcW w:w="1327" w:type="dxa"/>
            <w:vAlign w:val="center"/>
          </w:tcPr>
          <w:p w14:paraId="55012B29">
            <w:pPr>
              <w:pStyle w:val="18"/>
            </w:pPr>
            <w:r>
              <w:t>其中：财政    资金</w:t>
            </w:r>
          </w:p>
        </w:tc>
        <w:tc>
          <w:tcPr>
            <w:tcW w:w="1327" w:type="dxa"/>
            <w:vAlign w:val="center"/>
          </w:tcPr>
          <w:p w14:paraId="550DCE0A">
            <w:pPr>
              <w:pStyle w:val="17"/>
            </w:pPr>
            <w:r>
              <w:t>1.10</w:t>
            </w:r>
          </w:p>
        </w:tc>
        <w:tc>
          <w:tcPr>
            <w:tcW w:w="1327" w:type="dxa"/>
            <w:vAlign w:val="center"/>
          </w:tcPr>
          <w:p w14:paraId="4A7EBE0A">
            <w:pPr>
              <w:pStyle w:val="18"/>
            </w:pPr>
            <w:r>
              <w:t>其他资金</w:t>
            </w:r>
          </w:p>
        </w:tc>
        <w:tc>
          <w:tcPr>
            <w:tcW w:w="1327" w:type="dxa"/>
            <w:vAlign w:val="center"/>
          </w:tcPr>
          <w:p w14:paraId="64DED9B4">
            <w:pPr>
              <w:pStyle w:val="17"/>
            </w:pPr>
            <w:r>
              <w:t xml:space="preserve"> </w:t>
            </w:r>
          </w:p>
        </w:tc>
      </w:tr>
      <w:tr w14:paraId="51C84C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693F569"/>
        </w:tc>
        <w:tc>
          <w:tcPr>
            <w:tcW w:w="7962" w:type="dxa"/>
            <w:gridSpan w:val="6"/>
            <w:vAlign w:val="center"/>
          </w:tcPr>
          <w:p w14:paraId="16570C7F">
            <w:pPr>
              <w:pStyle w:val="17"/>
            </w:pPr>
            <w:r>
              <w:t>用于安全生产宣传</w:t>
            </w:r>
          </w:p>
        </w:tc>
      </w:tr>
      <w:tr w14:paraId="05C599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82154B6">
            <w:pPr>
              <w:pStyle w:val="18"/>
            </w:pPr>
            <w:r>
              <w:t>资金支出计划（%）</w:t>
            </w:r>
          </w:p>
        </w:tc>
        <w:tc>
          <w:tcPr>
            <w:tcW w:w="2654" w:type="dxa"/>
            <w:gridSpan w:val="2"/>
            <w:vAlign w:val="center"/>
          </w:tcPr>
          <w:p w14:paraId="131279EA">
            <w:pPr>
              <w:pStyle w:val="18"/>
            </w:pPr>
            <w:r>
              <w:t>3月底</w:t>
            </w:r>
          </w:p>
        </w:tc>
        <w:tc>
          <w:tcPr>
            <w:tcW w:w="1327" w:type="dxa"/>
            <w:vAlign w:val="center"/>
          </w:tcPr>
          <w:p w14:paraId="34AC7BBE">
            <w:pPr>
              <w:pStyle w:val="18"/>
            </w:pPr>
            <w:r>
              <w:t>6月底</w:t>
            </w:r>
          </w:p>
        </w:tc>
        <w:tc>
          <w:tcPr>
            <w:tcW w:w="1327" w:type="dxa"/>
            <w:vAlign w:val="center"/>
          </w:tcPr>
          <w:p w14:paraId="16ECB057">
            <w:pPr>
              <w:pStyle w:val="18"/>
            </w:pPr>
            <w:r>
              <w:t>10月底</w:t>
            </w:r>
          </w:p>
        </w:tc>
        <w:tc>
          <w:tcPr>
            <w:tcW w:w="2654" w:type="dxa"/>
            <w:gridSpan w:val="2"/>
            <w:vAlign w:val="center"/>
          </w:tcPr>
          <w:p w14:paraId="4B573D24">
            <w:pPr>
              <w:pStyle w:val="18"/>
            </w:pPr>
            <w:r>
              <w:t>12月底</w:t>
            </w:r>
          </w:p>
        </w:tc>
      </w:tr>
      <w:tr w14:paraId="30161A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063900F"/>
        </w:tc>
        <w:tc>
          <w:tcPr>
            <w:tcW w:w="2654" w:type="dxa"/>
            <w:gridSpan w:val="2"/>
            <w:vAlign w:val="center"/>
          </w:tcPr>
          <w:p w14:paraId="161A8F75">
            <w:pPr>
              <w:pStyle w:val="19"/>
            </w:pPr>
            <w:r>
              <w:t xml:space="preserve"> </w:t>
            </w:r>
          </w:p>
        </w:tc>
        <w:tc>
          <w:tcPr>
            <w:tcW w:w="1327" w:type="dxa"/>
            <w:vAlign w:val="center"/>
          </w:tcPr>
          <w:p w14:paraId="05AAB73A">
            <w:pPr>
              <w:pStyle w:val="19"/>
            </w:pPr>
            <w:r>
              <w:t xml:space="preserve"> </w:t>
            </w:r>
          </w:p>
        </w:tc>
        <w:tc>
          <w:tcPr>
            <w:tcW w:w="1327" w:type="dxa"/>
            <w:vAlign w:val="center"/>
          </w:tcPr>
          <w:p w14:paraId="08A24ACB">
            <w:pPr>
              <w:pStyle w:val="19"/>
            </w:pPr>
            <w:r>
              <w:t>30%</w:t>
            </w:r>
          </w:p>
        </w:tc>
        <w:tc>
          <w:tcPr>
            <w:tcW w:w="2654" w:type="dxa"/>
            <w:gridSpan w:val="2"/>
            <w:vAlign w:val="center"/>
          </w:tcPr>
          <w:p w14:paraId="52B16779">
            <w:pPr>
              <w:pStyle w:val="19"/>
            </w:pPr>
            <w:r>
              <w:t>100%</w:t>
            </w:r>
          </w:p>
        </w:tc>
      </w:tr>
      <w:tr w14:paraId="4E6CFB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5F6B1A1">
            <w:pPr>
              <w:pStyle w:val="18"/>
            </w:pPr>
            <w:r>
              <w:t>绩效目标</w:t>
            </w:r>
          </w:p>
        </w:tc>
        <w:tc>
          <w:tcPr>
            <w:tcW w:w="7962" w:type="dxa"/>
            <w:gridSpan w:val="6"/>
            <w:vAlign w:val="center"/>
          </w:tcPr>
          <w:p w14:paraId="0005DFC7">
            <w:pPr>
              <w:pStyle w:val="17"/>
            </w:pPr>
            <w:r>
              <w:t>1.做好工作宣传，保障单位业务开展。</w:t>
            </w:r>
            <w:r>
              <w:tab/>
            </w:r>
            <w:r>
              <w:tab/>
            </w:r>
            <w:r>
              <w:tab/>
            </w:r>
            <w:r>
              <w:tab/>
            </w:r>
          </w:p>
        </w:tc>
      </w:tr>
    </w:tbl>
    <w:p w14:paraId="1F94B8F8">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4171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7662641">
            <w:pPr>
              <w:pStyle w:val="18"/>
            </w:pPr>
            <w:r>
              <w:t>一级指标</w:t>
            </w:r>
          </w:p>
        </w:tc>
        <w:tc>
          <w:tcPr>
            <w:tcW w:w="1327" w:type="dxa"/>
            <w:vAlign w:val="center"/>
          </w:tcPr>
          <w:p w14:paraId="484DAB81">
            <w:pPr>
              <w:pStyle w:val="18"/>
            </w:pPr>
            <w:r>
              <w:t>二级指标</w:t>
            </w:r>
          </w:p>
        </w:tc>
        <w:tc>
          <w:tcPr>
            <w:tcW w:w="1327" w:type="dxa"/>
            <w:vAlign w:val="center"/>
          </w:tcPr>
          <w:p w14:paraId="189782F3">
            <w:pPr>
              <w:pStyle w:val="18"/>
            </w:pPr>
            <w:r>
              <w:t>三级指标</w:t>
            </w:r>
          </w:p>
        </w:tc>
        <w:tc>
          <w:tcPr>
            <w:tcW w:w="2654" w:type="dxa"/>
            <w:vAlign w:val="center"/>
          </w:tcPr>
          <w:p w14:paraId="0CF24BD8">
            <w:pPr>
              <w:pStyle w:val="18"/>
            </w:pPr>
            <w:r>
              <w:t>绩效指标描述</w:t>
            </w:r>
          </w:p>
        </w:tc>
        <w:tc>
          <w:tcPr>
            <w:tcW w:w="1327" w:type="dxa"/>
            <w:vAlign w:val="center"/>
          </w:tcPr>
          <w:p w14:paraId="1652BDE3">
            <w:pPr>
              <w:pStyle w:val="18"/>
            </w:pPr>
            <w:r>
              <w:t>指标值</w:t>
            </w:r>
          </w:p>
        </w:tc>
        <w:tc>
          <w:tcPr>
            <w:tcW w:w="1327" w:type="dxa"/>
            <w:vAlign w:val="center"/>
          </w:tcPr>
          <w:p w14:paraId="7A0EFB15">
            <w:pPr>
              <w:pStyle w:val="18"/>
            </w:pPr>
            <w:r>
              <w:t>指标值确定依据</w:t>
            </w:r>
          </w:p>
        </w:tc>
      </w:tr>
      <w:tr w14:paraId="61EE4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0624027">
            <w:pPr>
              <w:pStyle w:val="19"/>
            </w:pPr>
            <w:r>
              <w:t>产出指标</w:t>
            </w:r>
          </w:p>
        </w:tc>
        <w:tc>
          <w:tcPr>
            <w:tcW w:w="1327" w:type="dxa"/>
            <w:vAlign w:val="center"/>
          </w:tcPr>
          <w:p w14:paraId="3AF58410">
            <w:pPr>
              <w:pStyle w:val="17"/>
            </w:pPr>
            <w:r>
              <w:t>数量指标</w:t>
            </w:r>
          </w:p>
        </w:tc>
        <w:tc>
          <w:tcPr>
            <w:tcW w:w="1327" w:type="dxa"/>
            <w:vAlign w:val="center"/>
          </w:tcPr>
          <w:p w14:paraId="75B1421F">
            <w:pPr>
              <w:pStyle w:val="17"/>
            </w:pPr>
            <w:r>
              <w:t>宣传覆盖率（%）</w:t>
            </w:r>
          </w:p>
        </w:tc>
        <w:tc>
          <w:tcPr>
            <w:tcW w:w="2654" w:type="dxa"/>
            <w:vAlign w:val="center"/>
          </w:tcPr>
          <w:p w14:paraId="46BB1B55">
            <w:pPr>
              <w:pStyle w:val="17"/>
            </w:pPr>
            <w:r>
              <w:t>宣传覆盖率（%）</w:t>
            </w:r>
          </w:p>
        </w:tc>
        <w:tc>
          <w:tcPr>
            <w:tcW w:w="1327" w:type="dxa"/>
            <w:vAlign w:val="center"/>
          </w:tcPr>
          <w:p w14:paraId="58407D6A">
            <w:pPr>
              <w:pStyle w:val="17"/>
            </w:pPr>
            <w:r>
              <w:t>100%</w:t>
            </w:r>
          </w:p>
        </w:tc>
        <w:tc>
          <w:tcPr>
            <w:tcW w:w="1327" w:type="dxa"/>
            <w:vAlign w:val="center"/>
          </w:tcPr>
          <w:p w14:paraId="1415FE3D">
            <w:pPr>
              <w:pStyle w:val="17"/>
            </w:pPr>
            <w:r>
              <w:rPr>
                <w:rFonts w:hint="eastAsia"/>
              </w:rPr>
              <w:t>历史标准</w:t>
            </w:r>
          </w:p>
        </w:tc>
      </w:tr>
      <w:tr w14:paraId="24B7C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D2B6C81"/>
        </w:tc>
        <w:tc>
          <w:tcPr>
            <w:tcW w:w="1327" w:type="dxa"/>
            <w:vAlign w:val="center"/>
          </w:tcPr>
          <w:p w14:paraId="3CD6C43B">
            <w:pPr>
              <w:pStyle w:val="17"/>
            </w:pPr>
            <w:r>
              <w:t>质量指标</w:t>
            </w:r>
          </w:p>
        </w:tc>
        <w:tc>
          <w:tcPr>
            <w:tcW w:w="1327" w:type="dxa"/>
            <w:vAlign w:val="center"/>
          </w:tcPr>
          <w:p w14:paraId="62ECEDA6">
            <w:pPr>
              <w:pStyle w:val="17"/>
            </w:pPr>
            <w:r>
              <w:t>宣传完成率（%）</w:t>
            </w:r>
          </w:p>
        </w:tc>
        <w:tc>
          <w:tcPr>
            <w:tcW w:w="2654" w:type="dxa"/>
            <w:vAlign w:val="center"/>
          </w:tcPr>
          <w:p w14:paraId="0CCA5262">
            <w:pPr>
              <w:pStyle w:val="17"/>
            </w:pPr>
            <w:r>
              <w:t>宣传完成率（%）</w:t>
            </w:r>
          </w:p>
        </w:tc>
        <w:tc>
          <w:tcPr>
            <w:tcW w:w="1327" w:type="dxa"/>
            <w:vAlign w:val="center"/>
          </w:tcPr>
          <w:p w14:paraId="69AE6788">
            <w:pPr>
              <w:pStyle w:val="17"/>
            </w:pPr>
            <w:r>
              <w:t>100%</w:t>
            </w:r>
          </w:p>
        </w:tc>
        <w:tc>
          <w:tcPr>
            <w:tcW w:w="1327" w:type="dxa"/>
            <w:vAlign w:val="center"/>
          </w:tcPr>
          <w:p w14:paraId="272E921D">
            <w:pPr>
              <w:pStyle w:val="17"/>
            </w:pPr>
            <w:r>
              <w:rPr>
                <w:rFonts w:hint="eastAsia"/>
              </w:rPr>
              <w:t>历史标准</w:t>
            </w:r>
          </w:p>
        </w:tc>
      </w:tr>
      <w:tr w14:paraId="23BBC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35DA1E8"/>
        </w:tc>
        <w:tc>
          <w:tcPr>
            <w:tcW w:w="1327" w:type="dxa"/>
            <w:vAlign w:val="center"/>
          </w:tcPr>
          <w:p w14:paraId="74D87C18">
            <w:pPr>
              <w:pStyle w:val="17"/>
            </w:pPr>
            <w:r>
              <w:t>成本指标</w:t>
            </w:r>
          </w:p>
        </w:tc>
        <w:tc>
          <w:tcPr>
            <w:tcW w:w="1327" w:type="dxa"/>
            <w:vAlign w:val="center"/>
          </w:tcPr>
          <w:p w14:paraId="38BD12FB">
            <w:pPr>
              <w:pStyle w:val="17"/>
            </w:pPr>
            <w:r>
              <w:t>预算执行率</w:t>
            </w:r>
          </w:p>
        </w:tc>
        <w:tc>
          <w:tcPr>
            <w:tcW w:w="2654" w:type="dxa"/>
            <w:vAlign w:val="center"/>
          </w:tcPr>
          <w:p w14:paraId="683EBFB4">
            <w:pPr>
              <w:pStyle w:val="17"/>
            </w:pPr>
            <w:r>
              <w:t>预算执行率</w:t>
            </w:r>
          </w:p>
        </w:tc>
        <w:tc>
          <w:tcPr>
            <w:tcW w:w="1327" w:type="dxa"/>
            <w:vAlign w:val="center"/>
          </w:tcPr>
          <w:p w14:paraId="0201FA2D">
            <w:pPr>
              <w:pStyle w:val="17"/>
            </w:pPr>
            <w:r>
              <w:t>≥90%</w:t>
            </w:r>
          </w:p>
        </w:tc>
        <w:tc>
          <w:tcPr>
            <w:tcW w:w="1327" w:type="dxa"/>
            <w:vAlign w:val="center"/>
          </w:tcPr>
          <w:p w14:paraId="2D8F89D1">
            <w:pPr>
              <w:pStyle w:val="17"/>
            </w:pPr>
            <w:r>
              <w:rPr>
                <w:rFonts w:hint="eastAsia"/>
              </w:rPr>
              <w:t>历史标准</w:t>
            </w:r>
          </w:p>
        </w:tc>
      </w:tr>
      <w:tr w14:paraId="3F504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CB3729B"/>
        </w:tc>
        <w:tc>
          <w:tcPr>
            <w:tcW w:w="1327" w:type="dxa"/>
            <w:vAlign w:val="center"/>
          </w:tcPr>
          <w:p w14:paraId="38779233">
            <w:pPr>
              <w:pStyle w:val="17"/>
            </w:pPr>
            <w:r>
              <w:t>时效指标</w:t>
            </w:r>
          </w:p>
        </w:tc>
        <w:tc>
          <w:tcPr>
            <w:tcW w:w="1327" w:type="dxa"/>
            <w:vAlign w:val="center"/>
          </w:tcPr>
          <w:p w14:paraId="2B678AF5">
            <w:pPr>
              <w:pStyle w:val="17"/>
            </w:pPr>
            <w:r>
              <w:t>完成时限</w:t>
            </w:r>
          </w:p>
        </w:tc>
        <w:tc>
          <w:tcPr>
            <w:tcW w:w="2654" w:type="dxa"/>
            <w:vAlign w:val="center"/>
          </w:tcPr>
          <w:p w14:paraId="6BC4B40D">
            <w:pPr>
              <w:pStyle w:val="17"/>
            </w:pPr>
            <w:r>
              <w:t>完成时限</w:t>
            </w:r>
          </w:p>
        </w:tc>
        <w:tc>
          <w:tcPr>
            <w:tcW w:w="1327" w:type="dxa"/>
            <w:vAlign w:val="center"/>
          </w:tcPr>
          <w:p w14:paraId="08E5690B">
            <w:pPr>
              <w:pStyle w:val="17"/>
            </w:pPr>
            <w:r>
              <w:t>2023年12月31日</w:t>
            </w:r>
          </w:p>
        </w:tc>
        <w:tc>
          <w:tcPr>
            <w:tcW w:w="1327" w:type="dxa"/>
            <w:vAlign w:val="center"/>
          </w:tcPr>
          <w:p w14:paraId="27C3F2E4">
            <w:pPr>
              <w:pStyle w:val="17"/>
            </w:pPr>
            <w:r>
              <w:rPr>
                <w:rFonts w:hint="eastAsia"/>
              </w:rPr>
              <w:t>历史标准</w:t>
            </w:r>
          </w:p>
        </w:tc>
      </w:tr>
      <w:tr w14:paraId="175EC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37967CB">
            <w:pPr>
              <w:pStyle w:val="19"/>
            </w:pPr>
            <w:r>
              <w:t>效益指标</w:t>
            </w:r>
          </w:p>
        </w:tc>
        <w:tc>
          <w:tcPr>
            <w:tcW w:w="1327" w:type="dxa"/>
            <w:vAlign w:val="center"/>
          </w:tcPr>
          <w:p w14:paraId="0EB2E4B1">
            <w:pPr>
              <w:pStyle w:val="17"/>
            </w:pPr>
            <w:r>
              <w:t>社会效益指标</w:t>
            </w:r>
          </w:p>
        </w:tc>
        <w:tc>
          <w:tcPr>
            <w:tcW w:w="1327" w:type="dxa"/>
            <w:vAlign w:val="center"/>
          </w:tcPr>
          <w:p w14:paraId="21EE155E">
            <w:pPr>
              <w:pStyle w:val="17"/>
            </w:pPr>
            <w:r>
              <w:t>宣传影响力</w:t>
            </w:r>
          </w:p>
        </w:tc>
        <w:tc>
          <w:tcPr>
            <w:tcW w:w="2654" w:type="dxa"/>
            <w:vAlign w:val="center"/>
          </w:tcPr>
          <w:p w14:paraId="1D971693">
            <w:pPr>
              <w:pStyle w:val="17"/>
            </w:pPr>
            <w:r>
              <w:t>宣传影响力</w:t>
            </w:r>
          </w:p>
        </w:tc>
        <w:tc>
          <w:tcPr>
            <w:tcW w:w="1327" w:type="dxa"/>
            <w:vAlign w:val="center"/>
          </w:tcPr>
          <w:p w14:paraId="683E01EF">
            <w:pPr>
              <w:pStyle w:val="17"/>
            </w:pPr>
            <w:r>
              <w:t>有所提升</w:t>
            </w:r>
          </w:p>
        </w:tc>
        <w:tc>
          <w:tcPr>
            <w:tcW w:w="1327" w:type="dxa"/>
            <w:vAlign w:val="center"/>
          </w:tcPr>
          <w:p w14:paraId="2AFE3D0F">
            <w:pPr>
              <w:pStyle w:val="17"/>
            </w:pPr>
            <w:r>
              <w:rPr>
                <w:rFonts w:hint="eastAsia"/>
              </w:rPr>
              <w:t>历史标准</w:t>
            </w:r>
          </w:p>
        </w:tc>
      </w:tr>
      <w:tr w14:paraId="771AD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793E6F3">
            <w:pPr>
              <w:pStyle w:val="19"/>
            </w:pPr>
            <w:r>
              <w:t>满意度指标</w:t>
            </w:r>
          </w:p>
        </w:tc>
        <w:tc>
          <w:tcPr>
            <w:tcW w:w="1327" w:type="dxa"/>
            <w:vAlign w:val="center"/>
          </w:tcPr>
          <w:p w14:paraId="19E7A3B0">
            <w:pPr>
              <w:pStyle w:val="17"/>
            </w:pPr>
            <w:r>
              <w:t>服务对象满意度指标</w:t>
            </w:r>
          </w:p>
        </w:tc>
        <w:tc>
          <w:tcPr>
            <w:tcW w:w="1327" w:type="dxa"/>
            <w:vAlign w:val="center"/>
          </w:tcPr>
          <w:p w14:paraId="6DFC5AE8">
            <w:pPr>
              <w:pStyle w:val="17"/>
            </w:pPr>
            <w:r>
              <w:t>服务对象满意度</w:t>
            </w:r>
          </w:p>
        </w:tc>
        <w:tc>
          <w:tcPr>
            <w:tcW w:w="2654" w:type="dxa"/>
            <w:vAlign w:val="center"/>
          </w:tcPr>
          <w:p w14:paraId="70DBD71F">
            <w:pPr>
              <w:pStyle w:val="17"/>
            </w:pPr>
            <w:r>
              <w:t>服务对象满意度</w:t>
            </w:r>
          </w:p>
        </w:tc>
        <w:tc>
          <w:tcPr>
            <w:tcW w:w="1327" w:type="dxa"/>
            <w:vAlign w:val="center"/>
          </w:tcPr>
          <w:p w14:paraId="08CA2320">
            <w:pPr>
              <w:pStyle w:val="17"/>
            </w:pPr>
            <w:r>
              <w:t>≥90%</w:t>
            </w:r>
          </w:p>
        </w:tc>
        <w:tc>
          <w:tcPr>
            <w:tcW w:w="1327" w:type="dxa"/>
            <w:vAlign w:val="center"/>
          </w:tcPr>
          <w:p w14:paraId="70E1D897">
            <w:pPr>
              <w:pStyle w:val="17"/>
            </w:pPr>
            <w:r>
              <w:rPr>
                <w:rFonts w:hint="eastAsia"/>
              </w:rPr>
              <w:t>历史标准</w:t>
            </w:r>
          </w:p>
        </w:tc>
      </w:tr>
    </w:tbl>
    <w:p w14:paraId="2ECD7B55">
      <w:pPr>
        <w:sectPr>
          <w:pgSz w:w="11900" w:h="16840"/>
          <w:pgMar w:top="1984" w:right="1304" w:bottom="1134" w:left="1304" w:header="720" w:footer="720" w:gutter="0"/>
          <w:cols w:space="720" w:num="1"/>
        </w:sectPr>
      </w:pPr>
    </w:p>
    <w:p w14:paraId="374B67A9">
      <w:pPr>
        <w:jc w:val="center"/>
      </w:pPr>
      <w:r>
        <w:rPr>
          <w:rFonts w:ascii="方正仿宋_GBK" w:hAnsi="方正仿宋_GBK" w:eastAsia="方正仿宋_GBK" w:cs="方正仿宋_GBK"/>
          <w:color w:val="000000"/>
          <w:sz w:val="28"/>
        </w:rPr>
        <w:t xml:space="preserve"> </w:t>
      </w:r>
    </w:p>
    <w:p w14:paraId="026B35B5">
      <w:pPr>
        <w:ind w:firstLine="560"/>
        <w:outlineLvl w:val="3"/>
      </w:pPr>
      <w:bookmarkStart w:id="6" w:name="_Toc_4_4_0000000007"/>
      <w:r>
        <w:rPr>
          <w:rFonts w:ascii="方正仿宋_GBK" w:hAnsi="方正仿宋_GBK" w:eastAsia="方正仿宋_GBK" w:cs="方正仿宋_GBK"/>
          <w:color w:val="000000"/>
          <w:sz w:val="28"/>
        </w:rPr>
        <w:t>4.安全生产制度资料及质量监督指导资料汇编绩效目标表</w:t>
      </w:r>
      <w:bookmarkEnd w:id="6"/>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ABCED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7354584">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1C753BA8">
            <w:pPr>
              <w:pStyle w:val="15"/>
            </w:pPr>
            <w:r>
              <w:t>单位：万元</w:t>
            </w:r>
          </w:p>
        </w:tc>
      </w:tr>
      <w:tr w14:paraId="424D47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01E065F">
            <w:pPr>
              <w:pStyle w:val="18"/>
            </w:pPr>
            <w:r>
              <w:t>项目编码</w:t>
            </w:r>
          </w:p>
        </w:tc>
        <w:tc>
          <w:tcPr>
            <w:tcW w:w="2654" w:type="dxa"/>
            <w:gridSpan w:val="2"/>
            <w:vAlign w:val="center"/>
          </w:tcPr>
          <w:p w14:paraId="651E7F36">
            <w:pPr>
              <w:pStyle w:val="17"/>
            </w:pPr>
            <w:r>
              <w:t>13020023P00683710304J</w:t>
            </w:r>
          </w:p>
        </w:tc>
        <w:tc>
          <w:tcPr>
            <w:tcW w:w="1327" w:type="dxa"/>
            <w:vAlign w:val="center"/>
          </w:tcPr>
          <w:p w14:paraId="0E78B155">
            <w:pPr>
              <w:pStyle w:val="18"/>
            </w:pPr>
            <w:r>
              <w:t>项目名称</w:t>
            </w:r>
          </w:p>
        </w:tc>
        <w:tc>
          <w:tcPr>
            <w:tcW w:w="3981" w:type="dxa"/>
            <w:gridSpan w:val="3"/>
            <w:vAlign w:val="center"/>
          </w:tcPr>
          <w:p w14:paraId="218311A8">
            <w:pPr>
              <w:pStyle w:val="17"/>
            </w:pPr>
            <w:r>
              <w:t>安全生产制度资料及质量监督指导资料汇编</w:t>
            </w:r>
          </w:p>
        </w:tc>
      </w:tr>
      <w:tr w14:paraId="6E9D70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39E3BBE">
            <w:pPr>
              <w:pStyle w:val="18"/>
            </w:pPr>
            <w:r>
              <w:t>预算规模及资金用途</w:t>
            </w:r>
          </w:p>
        </w:tc>
        <w:tc>
          <w:tcPr>
            <w:tcW w:w="1327" w:type="dxa"/>
            <w:vAlign w:val="center"/>
          </w:tcPr>
          <w:p w14:paraId="386E453E">
            <w:pPr>
              <w:pStyle w:val="18"/>
            </w:pPr>
            <w:r>
              <w:t>预算数</w:t>
            </w:r>
          </w:p>
        </w:tc>
        <w:tc>
          <w:tcPr>
            <w:tcW w:w="1327" w:type="dxa"/>
            <w:vAlign w:val="center"/>
          </w:tcPr>
          <w:p w14:paraId="559396A6">
            <w:pPr>
              <w:pStyle w:val="17"/>
            </w:pPr>
            <w:r>
              <w:t>1.50</w:t>
            </w:r>
          </w:p>
        </w:tc>
        <w:tc>
          <w:tcPr>
            <w:tcW w:w="1327" w:type="dxa"/>
            <w:vAlign w:val="center"/>
          </w:tcPr>
          <w:p w14:paraId="699B772A">
            <w:pPr>
              <w:pStyle w:val="18"/>
            </w:pPr>
            <w:r>
              <w:t>其中：财政    资金</w:t>
            </w:r>
          </w:p>
        </w:tc>
        <w:tc>
          <w:tcPr>
            <w:tcW w:w="1327" w:type="dxa"/>
            <w:vAlign w:val="center"/>
          </w:tcPr>
          <w:p w14:paraId="26B8703E">
            <w:pPr>
              <w:pStyle w:val="17"/>
            </w:pPr>
            <w:r>
              <w:t>1.50</w:t>
            </w:r>
          </w:p>
        </w:tc>
        <w:tc>
          <w:tcPr>
            <w:tcW w:w="1327" w:type="dxa"/>
            <w:vAlign w:val="center"/>
          </w:tcPr>
          <w:p w14:paraId="022E7105">
            <w:pPr>
              <w:pStyle w:val="18"/>
            </w:pPr>
            <w:r>
              <w:t>其他资金</w:t>
            </w:r>
          </w:p>
        </w:tc>
        <w:tc>
          <w:tcPr>
            <w:tcW w:w="1327" w:type="dxa"/>
            <w:vAlign w:val="center"/>
          </w:tcPr>
          <w:p w14:paraId="0DCAC9A4">
            <w:pPr>
              <w:pStyle w:val="17"/>
            </w:pPr>
            <w:r>
              <w:t xml:space="preserve"> </w:t>
            </w:r>
          </w:p>
        </w:tc>
      </w:tr>
      <w:tr w14:paraId="3A51B8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02C7BFA"/>
        </w:tc>
        <w:tc>
          <w:tcPr>
            <w:tcW w:w="7962" w:type="dxa"/>
            <w:gridSpan w:val="6"/>
            <w:vAlign w:val="center"/>
          </w:tcPr>
          <w:p w14:paraId="1137E88F">
            <w:pPr>
              <w:pStyle w:val="17"/>
            </w:pPr>
            <w:r>
              <w:t>用于印刷安全生产制度资料及质量监督指导资料汇编</w:t>
            </w:r>
          </w:p>
        </w:tc>
      </w:tr>
      <w:tr w14:paraId="6A8805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63A76AD">
            <w:pPr>
              <w:pStyle w:val="18"/>
            </w:pPr>
            <w:r>
              <w:t>资金支出计划（%）</w:t>
            </w:r>
          </w:p>
        </w:tc>
        <w:tc>
          <w:tcPr>
            <w:tcW w:w="2654" w:type="dxa"/>
            <w:gridSpan w:val="2"/>
            <w:vAlign w:val="center"/>
          </w:tcPr>
          <w:p w14:paraId="17F220D1">
            <w:pPr>
              <w:pStyle w:val="18"/>
            </w:pPr>
            <w:r>
              <w:t>3月底</w:t>
            </w:r>
          </w:p>
        </w:tc>
        <w:tc>
          <w:tcPr>
            <w:tcW w:w="1327" w:type="dxa"/>
            <w:vAlign w:val="center"/>
          </w:tcPr>
          <w:p w14:paraId="4759E02A">
            <w:pPr>
              <w:pStyle w:val="18"/>
            </w:pPr>
            <w:r>
              <w:t>6月底</w:t>
            </w:r>
          </w:p>
        </w:tc>
        <w:tc>
          <w:tcPr>
            <w:tcW w:w="1327" w:type="dxa"/>
            <w:vAlign w:val="center"/>
          </w:tcPr>
          <w:p w14:paraId="347B9020">
            <w:pPr>
              <w:pStyle w:val="18"/>
            </w:pPr>
            <w:r>
              <w:t>10月底</w:t>
            </w:r>
          </w:p>
        </w:tc>
        <w:tc>
          <w:tcPr>
            <w:tcW w:w="2654" w:type="dxa"/>
            <w:gridSpan w:val="2"/>
            <w:vAlign w:val="center"/>
          </w:tcPr>
          <w:p w14:paraId="5B5EB5C1">
            <w:pPr>
              <w:pStyle w:val="18"/>
            </w:pPr>
            <w:r>
              <w:t>12月底</w:t>
            </w:r>
          </w:p>
        </w:tc>
      </w:tr>
      <w:tr w14:paraId="5E810F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0196BA9"/>
        </w:tc>
        <w:tc>
          <w:tcPr>
            <w:tcW w:w="2654" w:type="dxa"/>
            <w:gridSpan w:val="2"/>
            <w:vAlign w:val="center"/>
          </w:tcPr>
          <w:p w14:paraId="191877B5">
            <w:pPr>
              <w:pStyle w:val="19"/>
            </w:pPr>
            <w:r>
              <w:t xml:space="preserve"> </w:t>
            </w:r>
          </w:p>
        </w:tc>
        <w:tc>
          <w:tcPr>
            <w:tcW w:w="1327" w:type="dxa"/>
            <w:vAlign w:val="center"/>
          </w:tcPr>
          <w:p w14:paraId="236F5657">
            <w:pPr>
              <w:pStyle w:val="19"/>
            </w:pPr>
            <w:r>
              <w:t xml:space="preserve"> </w:t>
            </w:r>
          </w:p>
        </w:tc>
        <w:tc>
          <w:tcPr>
            <w:tcW w:w="1327" w:type="dxa"/>
            <w:vAlign w:val="center"/>
          </w:tcPr>
          <w:p w14:paraId="32C617A1">
            <w:pPr>
              <w:pStyle w:val="19"/>
            </w:pPr>
            <w:r>
              <w:t xml:space="preserve"> </w:t>
            </w:r>
          </w:p>
        </w:tc>
        <w:tc>
          <w:tcPr>
            <w:tcW w:w="2654" w:type="dxa"/>
            <w:gridSpan w:val="2"/>
            <w:vAlign w:val="center"/>
          </w:tcPr>
          <w:p w14:paraId="7171A7F4">
            <w:pPr>
              <w:pStyle w:val="19"/>
            </w:pPr>
            <w:r>
              <w:t>100%</w:t>
            </w:r>
          </w:p>
        </w:tc>
      </w:tr>
      <w:tr w14:paraId="5657E2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5084759">
            <w:pPr>
              <w:pStyle w:val="18"/>
            </w:pPr>
            <w:r>
              <w:t>绩效目标</w:t>
            </w:r>
          </w:p>
        </w:tc>
        <w:tc>
          <w:tcPr>
            <w:tcW w:w="7962" w:type="dxa"/>
            <w:gridSpan w:val="6"/>
            <w:vAlign w:val="center"/>
          </w:tcPr>
          <w:p w14:paraId="4BF68933">
            <w:pPr>
              <w:pStyle w:val="17"/>
            </w:pPr>
            <w:r>
              <w:t>1.做好专项印刷，保障单位业务开展</w:t>
            </w:r>
          </w:p>
        </w:tc>
      </w:tr>
    </w:tbl>
    <w:p w14:paraId="22A462F3">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8614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F84F758">
            <w:pPr>
              <w:pStyle w:val="18"/>
            </w:pPr>
            <w:r>
              <w:t>一级指标</w:t>
            </w:r>
          </w:p>
        </w:tc>
        <w:tc>
          <w:tcPr>
            <w:tcW w:w="1327" w:type="dxa"/>
            <w:vAlign w:val="center"/>
          </w:tcPr>
          <w:p w14:paraId="408E1167">
            <w:pPr>
              <w:pStyle w:val="18"/>
            </w:pPr>
            <w:r>
              <w:t>二级指标</w:t>
            </w:r>
          </w:p>
        </w:tc>
        <w:tc>
          <w:tcPr>
            <w:tcW w:w="1327" w:type="dxa"/>
            <w:vAlign w:val="center"/>
          </w:tcPr>
          <w:p w14:paraId="3960B4FD">
            <w:pPr>
              <w:pStyle w:val="18"/>
            </w:pPr>
            <w:r>
              <w:t>三级指标</w:t>
            </w:r>
          </w:p>
        </w:tc>
        <w:tc>
          <w:tcPr>
            <w:tcW w:w="2654" w:type="dxa"/>
            <w:vAlign w:val="center"/>
          </w:tcPr>
          <w:p w14:paraId="1A450A6F">
            <w:pPr>
              <w:pStyle w:val="18"/>
            </w:pPr>
            <w:r>
              <w:t>绩效指标描述</w:t>
            </w:r>
          </w:p>
        </w:tc>
        <w:tc>
          <w:tcPr>
            <w:tcW w:w="1327" w:type="dxa"/>
            <w:vAlign w:val="center"/>
          </w:tcPr>
          <w:p w14:paraId="2DED988D">
            <w:pPr>
              <w:pStyle w:val="18"/>
            </w:pPr>
            <w:r>
              <w:t>指标值</w:t>
            </w:r>
          </w:p>
        </w:tc>
        <w:tc>
          <w:tcPr>
            <w:tcW w:w="1327" w:type="dxa"/>
            <w:vAlign w:val="center"/>
          </w:tcPr>
          <w:p w14:paraId="7CB0E7DA">
            <w:pPr>
              <w:pStyle w:val="18"/>
            </w:pPr>
            <w:r>
              <w:t>指标值确定依据</w:t>
            </w:r>
          </w:p>
        </w:tc>
      </w:tr>
      <w:tr w14:paraId="6C5D4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E8CF083">
            <w:pPr>
              <w:pStyle w:val="19"/>
            </w:pPr>
            <w:r>
              <w:t>产出指标</w:t>
            </w:r>
          </w:p>
        </w:tc>
        <w:tc>
          <w:tcPr>
            <w:tcW w:w="1327" w:type="dxa"/>
            <w:vAlign w:val="center"/>
          </w:tcPr>
          <w:p w14:paraId="63C12A6D">
            <w:pPr>
              <w:pStyle w:val="17"/>
            </w:pPr>
            <w:r>
              <w:t>数量指标</w:t>
            </w:r>
          </w:p>
        </w:tc>
        <w:tc>
          <w:tcPr>
            <w:tcW w:w="1327" w:type="dxa"/>
            <w:vAlign w:val="center"/>
          </w:tcPr>
          <w:p w14:paraId="071E41B5">
            <w:pPr>
              <w:pStyle w:val="17"/>
            </w:pPr>
            <w:r>
              <w:t>印刷执行率（%）</w:t>
            </w:r>
          </w:p>
        </w:tc>
        <w:tc>
          <w:tcPr>
            <w:tcW w:w="2654" w:type="dxa"/>
            <w:vAlign w:val="center"/>
          </w:tcPr>
          <w:p w14:paraId="682E413B">
            <w:pPr>
              <w:pStyle w:val="17"/>
            </w:pPr>
            <w:r>
              <w:t>印刷执行率（%）</w:t>
            </w:r>
          </w:p>
        </w:tc>
        <w:tc>
          <w:tcPr>
            <w:tcW w:w="1327" w:type="dxa"/>
            <w:vAlign w:val="center"/>
          </w:tcPr>
          <w:p w14:paraId="01A6ADD7">
            <w:pPr>
              <w:pStyle w:val="17"/>
            </w:pPr>
            <w:r>
              <w:t>100%</w:t>
            </w:r>
          </w:p>
        </w:tc>
        <w:tc>
          <w:tcPr>
            <w:tcW w:w="1327" w:type="dxa"/>
            <w:vAlign w:val="center"/>
          </w:tcPr>
          <w:p w14:paraId="3A5348FD">
            <w:pPr>
              <w:pStyle w:val="17"/>
            </w:pPr>
            <w:r>
              <w:rPr>
                <w:rFonts w:hint="eastAsia"/>
              </w:rPr>
              <w:t>历史标准</w:t>
            </w:r>
          </w:p>
        </w:tc>
      </w:tr>
      <w:tr w14:paraId="5EB52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1DF520B"/>
        </w:tc>
        <w:tc>
          <w:tcPr>
            <w:tcW w:w="1327" w:type="dxa"/>
            <w:vAlign w:val="center"/>
          </w:tcPr>
          <w:p w14:paraId="0AB411D7">
            <w:pPr>
              <w:pStyle w:val="17"/>
            </w:pPr>
            <w:r>
              <w:t>质量指标</w:t>
            </w:r>
          </w:p>
        </w:tc>
        <w:tc>
          <w:tcPr>
            <w:tcW w:w="1327" w:type="dxa"/>
            <w:vAlign w:val="center"/>
          </w:tcPr>
          <w:p w14:paraId="228ED05D">
            <w:pPr>
              <w:pStyle w:val="17"/>
            </w:pPr>
            <w:r>
              <w:t>印刷合格率（%）</w:t>
            </w:r>
          </w:p>
        </w:tc>
        <w:tc>
          <w:tcPr>
            <w:tcW w:w="2654" w:type="dxa"/>
            <w:vAlign w:val="center"/>
          </w:tcPr>
          <w:p w14:paraId="5A0A998B">
            <w:pPr>
              <w:pStyle w:val="17"/>
            </w:pPr>
            <w:r>
              <w:t>印刷合格率（%）</w:t>
            </w:r>
          </w:p>
        </w:tc>
        <w:tc>
          <w:tcPr>
            <w:tcW w:w="1327" w:type="dxa"/>
            <w:vAlign w:val="center"/>
          </w:tcPr>
          <w:p w14:paraId="2FB25EF8">
            <w:pPr>
              <w:pStyle w:val="17"/>
            </w:pPr>
            <w:r>
              <w:t>100%</w:t>
            </w:r>
          </w:p>
        </w:tc>
        <w:tc>
          <w:tcPr>
            <w:tcW w:w="1327" w:type="dxa"/>
            <w:vAlign w:val="center"/>
          </w:tcPr>
          <w:p w14:paraId="4688617C">
            <w:pPr>
              <w:pStyle w:val="17"/>
            </w:pPr>
            <w:r>
              <w:rPr>
                <w:rFonts w:hint="eastAsia"/>
              </w:rPr>
              <w:t>历史标准</w:t>
            </w:r>
          </w:p>
        </w:tc>
      </w:tr>
      <w:tr w14:paraId="42981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D23BBAF"/>
        </w:tc>
        <w:tc>
          <w:tcPr>
            <w:tcW w:w="1327" w:type="dxa"/>
            <w:vAlign w:val="center"/>
          </w:tcPr>
          <w:p w14:paraId="3AA31D6C">
            <w:pPr>
              <w:pStyle w:val="17"/>
            </w:pPr>
            <w:r>
              <w:t>成本指标</w:t>
            </w:r>
          </w:p>
        </w:tc>
        <w:tc>
          <w:tcPr>
            <w:tcW w:w="1327" w:type="dxa"/>
            <w:vAlign w:val="center"/>
          </w:tcPr>
          <w:p w14:paraId="3DFC6957">
            <w:pPr>
              <w:pStyle w:val="17"/>
            </w:pPr>
            <w:r>
              <w:t>预算执行率</w:t>
            </w:r>
          </w:p>
        </w:tc>
        <w:tc>
          <w:tcPr>
            <w:tcW w:w="2654" w:type="dxa"/>
            <w:vAlign w:val="center"/>
          </w:tcPr>
          <w:p w14:paraId="4C70FC7F">
            <w:pPr>
              <w:pStyle w:val="17"/>
            </w:pPr>
            <w:r>
              <w:t>预算执行率</w:t>
            </w:r>
          </w:p>
        </w:tc>
        <w:tc>
          <w:tcPr>
            <w:tcW w:w="1327" w:type="dxa"/>
            <w:vAlign w:val="center"/>
          </w:tcPr>
          <w:p w14:paraId="1DB8AF95">
            <w:pPr>
              <w:pStyle w:val="17"/>
            </w:pPr>
            <w:r>
              <w:t>≥90%</w:t>
            </w:r>
          </w:p>
        </w:tc>
        <w:tc>
          <w:tcPr>
            <w:tcW w:w="1327" w:type="dxa"/>
            <w:vAlign w:val="center"/>
          </w:tcPr>
          <w:p w14:paraId="5A3B2553">
            <w:pPr>
              <w:pStyle w:val="17"/>
            </w:pPr>
            <w:r>
              <w:rPr>
                <w:rFonts w:hint="eastAsia"/>
              </w:rPr>
              <w:t>历史标准</w:t>
            </w:r>
          </w:p>
        </w:tc>
      </w:tr>
      <w:tr w14:paraId="07C67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EE3304F"/>
        </w:tc>
        <w:tc>
          <w:tcPr>
            <w:tcW w:w="1327" w:type="dxa"/>
            <w:vAlign w:val="center"/>
          </w:tcPr>
          <w:p w14:paraId="17D4977E">
            <w:pPr>
              <w:pStyle w:val="17"/>
            </w:pPr>
            <w:r>
              <w:t>时效指标</w:t>
            </w:r>
          </w:p>
        </w:tc>
        <w:tc>
          <w:tcPr>
            <w:tcW w:w="1327" w:type="dxa"/>
            <w:vAlign w:val="center"/>
          </w:tcPr>
          <w:p w14:paraId="03C72321">
            <w:pPr>
              <w:pStyle w:val="17"/>
            </w:pPr>
            <w:r>
              <w:t>完成时限</w:t>
            </w:r>
          </w:p>
        </w:tc>
        <w:tc>
          <w:tcPr>
            <w:tcW w:w="2654" w:type="dxa"/>
            <w:vAlign w:val="center"/>
          </w:tcPr>
          <w:p w14:paraId="2D7D6FA5">
            <w:pPr>
              <w:pStyle w:val="17"/>
            </w:pPr>
            <w:r>
              <w:t>完成时限</w:t>
            </w:r>
          </w:p>
        </w:tc>
        <w:tc>
          <w:tcPr>
            <w:tcW w:w="1327" w:type="dxa"/>
            <w:vAlign w:val="center"/>
          </w:tcPr>
          <w:p w14:paraId="6CF93D8F">
            <w:pPr>
              <w:pStyle w:val="17"/>
            </w:pPr>
            <w:r>
              <w:t>2023年12月31日</w:t>
            </w:r>
          </w:p>
        </w:tc>
        <w:tc>
          <w:tcPr>
            <w:tcW w:w="1327" w:type="dxa"/>
            <w:vAlign w:val="center"/>
          </w:tcPr>
          <w:p w14:paraId="7A8AB04C">
            <w:pPr>
              <w:pStyle w:val="17"/>
            </w:pPr>
            <w:r>
              <w:rPr>
                <w:rFonts w:hint="eastAsia"/>
              </w:rPr>
              <w:t>历史标准</w:t>
            </w:r>
          </w:p>
        </w:tc>
      </w:tr>
      <w:tr w14:paraId="05999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8CCAF89">
            <w:pPr>
              <w:pStyle w:val="19"/>
            </w:pPr>
            <w:r>
              <w:t>效益指标</w:t>
            </w:r>
          </w:p>
        </w:tc>
        <w:tc>
          <w:tcPr>
            <w:tcW w:w="1327" w:type="dxa"/>
            <w:vAlign w:val="center"/>
          </w:tcPr>
          <w:p w14:paraId="661780E3">
            <w:pPr>
              <w:pStyle w:val="17"/>
            </w:pPr>
            <w:r>
              <w:t>社会效益指标</w:t>
            </w:r>
          </w:p>
        </w:tc>
        <w:tc>
          <w:tcPr>
            <w:tcW w:w="1327" w:type="dxa"/>
            <w:vAlign w:val="center"/>
          </w:tcPr>
          <w:p w14:paraId="0F43B720">
            <w:pPr>
              <w:pStyle w:val="17"/>
            </w:pPr>
            <w:r>
              <w:t>满足业务开展需求</w:t>
            </w:r>
          </w:p>
        </w:tc>
        <w:tc>
          <w:tcPr>
            <w:tcW w:w="2654" w:type="dxa"/>
            <w:vAlign w:val="center"/>
          </w:tcPr>
          <w:p w14:paraId="52969221">
            <w:pPr>
              <w:pStyle w:val="17"/>
            </w:pPr>
            <w:r>
              <w:t>满足业务开展需求</w:t>
            </w:r>
          </w:p>
        </w:tc>
        <w:tc>
          <w:tcPr>
            <w:tcW w:w="1327" w:type="dxa"/>
            <w:vAlign w:val="center"/>
          </w:tcPr>
          <w:p w14:paraId="69CEB0F4">
            <w:pPr>
              <w:pStyle w:val="17"/>
            </w:pPr>
            <w:r>
              <w:t>满足业务开展需求</w:t>
            </w:r>
          </w:p>
        </w:tc>
        <w:tc>
          <w:tcPr>
            <w:tcW w:w="1327" w:type="dxa"/>
            <w:vAlign w:val="center"/>
          </w:tcPr>
          <w:p w14:paraId="06445646">
            <w:pPr>
              <w:pStyle w:val="17"/>
            </w:pPr>
            <w:r>
              <w:rPr>
                <w:rFonts w:hint="eastAsia"/>
              </w:rPr>
              <w:t>历史标准</w:t>
            </w:r>
          </w:p>
        </w:tc>
      </w:tr>
      <w:tr w14:paraId="36241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2137CD2">
            <w:pPr>
              <w:pStyle w:val="19"/>
            </w:pPr>
            <w:r>
              <w:t>满意度指标</w:t>
            </w:r>
          </w:p>
        </w:tc>
        <w:tc>
          <w:tcPr>
            <w:tcW w:w="1327" w:type="dxa"/>
            <w:vAlign w:val="center"/>
          </w:tcPr>
          <w:p w14:paraId="68BA8585">
            <w:pPr>
              <w:pStyle w:val="17"/>
            </w:pPr>
            <w:r>
              <w:t>服务对象满意度指标</w:t>
            </w:r>
          </w:p>
        </w:tc>
        <w:tc>
          <w:tcPr>
            <w:tcW w:w="1327" w:type="dxa"/>
            <w:vAlign w:val="center"/>
          </w:tcPr>
          <w:p w14:paraId="5F7E92FF">
            <w:pPr>
              <w:pStyle w:val="17"/>
            </w:pPr>
            <w:r>
              <w:t>服务对象满意度</w:t>
            </w:r>
          </w:p>
        </w:tc>
        <w:tc>
          <w:tcPr>
            <w:tcW w:w="2654" w:type="dxa"/>
            <w:vAlign w:val="center"/>
          </w:tcPr>
          <w:p w14:paraId="1A27D091">
            <w:pPr>
              <w:pStyle w:val="17"/>
            </w:pPr>
            <w:r>
              <w:t>服务对象满意度</w:t>
            </w:r>
          </w:p>
        </w:tc>
        <w:tc>
          <w:tcPr>
            <w:tcW w:w="1327" w:type="dxa"/>
            <w:vAlign w:val="center"/>
          </w:tcPr>
          <w:p w14:paraId="372486A7">
            <w:pPr>
              <w:pStyle w:val="17"/>
            </w:pPr>
            <w:r>
              <w:t>≥90%</w:t>
            </w:r>
          </w:p>
        </w:tc>
        <w:tc>
          <w:tcPr>
            <w:tcW w:w="1327" w:type="dxa"/>
            <w:vAlign w:val="center"/>
          </w:tcPr>
          <w:p w14:paraId="6E26EEA0">
            <w:pPr>
              <w:pStyle w:val="17"/>
            </w:pPr>
            <w:r>
              <w:rPr>
                <w:rFonts w:hint="eastAsia"/>
              </w:rPr>
              <w:t>历史标准</w:t>
            </w:r>
          </w:p>
        </w:tc>
      </w:tr>
    </w:tbl>
    <w:p w14:paraId="60BAACCB">
      <w:pPr>
        <w:sectPr>
          <w:pgSz w:w="11900" w:h="16840"/>
          <w:pgMar w:top="1984" w:right="1304" w:bottom="1134" w:left="1304" w:header="720" w:footer="720" w:gutter="0"/>
          <w:cols w:space="720" w:num="1"/>
        </w:sectPr>
      </w:pPr>
    </w:p>
    <w:p w14:paraId="0A8108F6">
      <w:pPr>
        <w:jc w:val="center"/>
      </w:pPr>
      <w:r>
        <w:rPr>
          <w:rFonts w:ascii="方正仿宋_GBK" w:hAnsi="方正仿宋_GBK" w:eastAsia="方正仿宋_GBK" w:cs="方正仿宋_GBK"/>
          <w:color w:val="000000"/>
          <w:sz w:val="28"/>
        </w:rPr>
        <w:t xml:space="preserve"> </w:t>
      </w:r>
    </w:p>
    <w:p w14:paraId="24609D7B">
      <w:pPr>
        <w:ind w:firstLine="560"/>
        <w:outlineLvl w:val="3"/>
      </w:pPr>
      <w:bookmarkStart w:id="7" w:name="_Toc_4_4_0000000008"/>
      <w:r>
        <w:rPr>
          <w:rFonts w:ascii="方正仿宋_GBK" w:hAnsi="方正仿宋_GBK" w:eastAsia="方正仿宋_GBK" w:cs="方正仿宋_GBK"/>
          <w:color w:val="000000"/>
          <w:sz w:val="28"/>
        </w:rPr>
        <w:t>5.办公网络运行维护经费绩效目标表</w:t>
      </w:r>
      <w:bookmarkEnd w:id="7"/>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42E1B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4FADBFA">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4C055F54">
            <w:pPr>
              <w:pStyle w:val="15"/>
            </w:pPr>
            <w:r>
              <w:t>单位：万元</w:t>
            </w:r>
          </w:p>
        </w:tc>
      </w:tr>
      <w:tr w14:paraId="30A0DE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0D9C8E2">
            <w:pPr>
              <w:pStyle w:val="18"/>
            </w:pPr>
            <w:r>
              <w:t>项目编码</w:t>
            </w:r>
          </w:p>
        </w:tc>
        <w:tc>
          <w:tcPr>
            <w:tcW w:w="2654" w:type="dxa"/>
            <w:gridSpan w:val="2"/>
            <w:vAlign w:val="center"/>
          </w:tcPr>
          <w:p w14:paraId="5A1E422F">
            <w:pPr>
              <w:pStyle w:val="17"/>
            </w:pPr>
            <w:r>
              <w:t>13020023P0042H0100029</w:t>
            </w:r>
          </w:p>
        </w:tc>
        <w:tc>
          <w:tcPr>
            <w:tcW w:w="1327" w:type="dxa"/>
            <w:vAlign w:val="center"/>
          </w:tcPr>
          <w:p w14:paraId="6A05CC07">
            <w:pPr>
              <w:pStyle w:val="18"/>
            </w:pPr>
            <w:r>
              <w:t>项目名称</w:t>
            </w:r>
          </w:p>
        </w:tc>
        <w:tc>
          <w:tcPr>
            <w:tcW w:w="3981" w:type="dxa"/>
            <w:gridSpan w:val="3"/>
            <w:vAlign w:val="center"/>
          </w:tcPr>
          <w:p w14:paraId="0C9B2FF5">
            <w:pPr>
              <w:pStyle w:val="17"/>
            </w:pPr>
            <w:r>
              <w:t>办公网络运行维护经费</w:t>
            </w:r>
          </w:p>
        </w:tc>
      </w:tr>
      <w:tr w14:paraId="491EF4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4876448">
            <w:pPr>
              <w:pStyle w:val="18"/>
            </w:pPr>
            <w:r>
              <w:t>预算规模及资金用途</w:t>
            </w:r>
          </w:p>
        </w:tc>
        <w:tc>
          <w:tcPr>
            <w:tcW w:w="1327" w:type="dxa"/>
            <w:vAlign w:val="center"/>
          </w:tcPr>
          <w:p w14:paraId="487166DB">
            <w:pPr>
              <w:pStyle w:val="18"/>
            </w:pPr>
            <w:r>
              <w:t>预算数</w:t>
            </w:r>
          </w:p>
        </w:tc>
        <w:tc>
          <w:tcPr>
            <w:tcW w:w="1327" w:type="dxa"/>
            <w:vAlign w:val="center"/>
          </w:tcPr>
          <w:p w14:paraId="012B26FE">
            <w:pPr>
              <w:pStyle w:val="17"/>
            </w:pPr>
            <w:r>
              <w:t>15.92</w:t>
            </w:r>
          </w:p>
        </w:tc>
        <w:tc>
          <w:tcPr>
            <w:tcW w:w="1327" w:type="dxa"/>
            <w:vAlign w:val="center"/>
          </w:tcPr>
          <w:p w14:paraId="4637899E">
            <w:pPr>
              <w:pStyle w:val="18"/>
            </w:pPr>
            <w:r>
              <w:t>其中：财政    资金</w:t>
            </w:r>
          </w:p>
        </w:tc>
        <w:tc>
          <w:tcPr>
            <w:tcW w:w="1327" w:type="dxa"/>
            <w:vAlign w:val="center"/>
          </w:tcPr>
          <w:p w14:paraId="71F4276F">
            <w:pPr>
              <w:pStyle w:val="17"/>
            </w:pPr>
            <w:r>
              <w:t>15.92</w:t>
            </w:r>
          </w:p>
        </w:tc>
        <w:tc>
          <w:tcPr>
            <w:tcW w:w="1327" w:type="dxa"/>
            <w:vAlign w:val="center"/>
          </w:tcPr>
          <w:p w14:paraId="2D1B7029">
            <w:pPr>
              <w:pStyle w:val="18"/>
            </w:pPr>
            <w:r>
              <w:t>其他资金</w:t>
            </w:r>
          </w:p>
        </w:tc>
        <w:tc>
          <w:tcPr>
            <w:tcW w:w="1327" w:type="dxa"/>
            <w:vAlign w:val="center"/>
          </w:tcPr>
          <w:p w14:paraId="3AE0EDBF">
            <w:pPr>
              <w:pStyle w:val="17"/>
            </w:pPr>
            <w:r>
              <w:t xml:space="preserve"> </w:t>
            </w:r>
          </w:p>
        </w:tc>
      </w:tr>
      <w:tr w14:paraId="6F10C2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AB76833"/>
        </w:tc>
        <w:tc>
          <w:tcPr>
            <w:tcW w:w="7962" w:type="dxa"/>
            <w:gridSpan w:val="6"/>
            <w:vAlign w:val="center"/>
          </w:tcPr>
          <w:p w14:paraId="2597D5D0">
            <w:pPr>
              <w:pStyle w:val="17"/>
            </w:pPr>
            <w:r>
              <w:t>用于办公网络运行维护</w:t>
            </w:r>
          </w:p>
        </w:tc>
      </w:tr>
      <w:tr w14:paraId="48907C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3161891">
            <w:pPr>
              <w:pStyle w:val="18"/>
            </w:pPr>
            <w:r>
              <w:t>资金支出计划（%）</w:t>
            </w:r>
          </w:p>
        </w:tc>
        <w:tc>
          <w:tcPr>
            <w:tcW w:w="2654" w:type="dxa"/>
            <w:gridSpan w:val="2"/>
            <w:vAlign w:val="center"/>
          </w:tcPr>
          <w:p w14:paraId="2EB36F97">
            <w:pPr>
              <w:pStyle w:val="18"/>
            </w:pPr>
            <w:r>
              <w:t>3月底</w:t>
            </w:r>
          </w:p>
        </w:tc>
        <w:tc>
          <w:tcPr>
            <w:tcW w:w="1327" w:type="dxa"/>
            <w:vAlign w:val="center"/>
          </w:tcPr>
          <w:p w14:paraId="02237B5E">
            <w:pPr>
              <w:pStyle w:val="18"/>
            </w:pPr>
            <w:r>
              <w:t>6月底</w:t>
            </w:r>
          </w:p>
        </w:tc>
        <w:tc>
          <w:tcPr>
            <w:tcW w:w="1327" w:type="dxa"/>
            <w:vAlign w:val="center"/>
          </w:tcPr>
          <w:p w14:paraId="57E2455F">
            <w:pPr>
              <w:pStyle w:val="18"/>
            </w:pPr>
            <w:r>
              <w:t>10月底</w:t>
            </w:r>
          </w:p>
        </w:tc>
        <w:tc>
          <w:tcPr>
            <w:tcW w:w="2654" w:type="dxa"/>
            <w:gridSpan w:val="2"/>
            <w:vAlign w:val="center"/>
          </w:tcPr>
          <w:p w14:paraId="5FEF3EC8">
            <w:pPr>
              <w:pStyle w:val="18"/>
            </w:pPr>
            <w:r>
              <w:t>12月底</w:t>
            </w:r>
          </w:p>
        </w:tc>
      </w:tr>
      <w:tr w14:paraId="6166F9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AC1B8DB"/>
        </w:tc>
        <w:tc>
          <w:tcPr>
            <w:tcW w:w="2654" w:type="dxa"/>
            <w:gridSpan w:val="2"/>
            <w:vAlign w:val="center"/>
          </w:tcPr>
          <w:p w14:paraId="0742655F">
            <w:pPr>
              <w:pStyle w:val="19"/>
            </w:pPr>
            <w:r>
              <w:t xml:space="preserve"> </w:t>
            </w:r>
          </w:p>
        </w:tc>
        <w:tc>
          <w:tcPr>
            <w:tcW w:w="1327" w:type="dxa"/>
            <w:vAlign w:val="center"/>
          </w:tcPr>
          <w:p w14:paraId="5339FFC8">
            <w:pPr>
              <w:pStyle w:val="19"/>
            </w:pPr>
            <w:r>
              <w:t xml:space="preserve"> </w:t>
            </w:r>
          </w:p>
        </w:tc>
        <w:tc>
          <w:tcPr>
            <w:tcW w:w="1327" w:type="dxa"/>
            <w:vAlign w:val="center"/>
          </w:tcPr>
          <w:p w14:paraId="7C1232B4">
            <w:pPr>
              <w:pStyle w:val="19"/>
            </w:pPr>
            <w:r>
              <w:t>30%</w:t>
            </w:r>
          </w:p>
        </w:tc>
        <w:tc>
          <w:tcPr>
            <w:tcW w:w="2654" w:type="dxa"/>
            <w:gridSpan w:val="2"/>
            <w:vAlign w:val="center"/>
          </w:tcPr>
          <w:p w14:paraId="41B5C19A">
            <w:pPr>
              <w:pStyle w:val="19"/>
            </w:pPr>
            <w:r>
              <w:t>100%</w:t>
            </w:r>
          </w:p>
        </w:tc>
      </w:tr>
      <w:tr w14:paraId="2A0757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E2724D2">
            <w:pPr>
              <w:pStyle w:val="18"/>
            </w:pPr>
            <w:r>
              <w:t>绩效目标</w:t>
            </w:r>
          </w:p>
        </w:tc>
        <w:tc>
          <w:tcPr>
            <w:tcW w:w="7962" w:type="dxa"/>
            <w:gridSpan w:val="6"/>
            <w:vAlign w:val="center"/>
          </w:tcPr>
          <w:p w14:paraId="6A7654FD">
            <w:pPr>
              <w:pStyle w:val="17"/>
            </w:pPr>
            <w:r>
              <w:t>1.主要用于网络信息系统运行维护支出</w:t>
            </w:r>
            <w:r>
              <w:tab/>
            </w:r>
            <w:r>
              <w:tab/>
            </w:r>
            <w:r>
              <w:tab/>
            </w:r>
            <w:r>
              <w:tab/>
            </w:r>
          </w:p>
        </w:tc>
      </w:tr>
    </w:tbl>
    <w:p w14:paraId="552D4DEA">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8BF4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0E7C775">
            <w:pPr>
              <w:pStyle w:val="18"/>
            </w:pPr>
            <w:r>
              <w:t>一级指标</w:t>
            </w:r>
          </w:p>
        </w:tc>
        <w:tc>
          <w:tcPr>
            <w:tcW w:w="1327" w:type="dxa"/>
            <w:vAlign w:val="center"/>
          </w:tcPr>
          <w:p w14:paraId="48476BB1">
            <w:pPr>
              <w:pStyle w:val="18"/>
            </w:pPr>
            <w:r>
              <w:t>二级指标</w:t>
            </w:r>
          </w:p>
        </w:tc>
        <w:tc>
          <w:tcPr>
            <w:tcW w:w="1327" w:type="dxa"/>
            <w:vAlign w:val="center"/>
          </w:tcPr>
          <w:p w14:paraId="25FA65FD">
            <w:pPr>
              <w:pStyle w:val="18"/>
            </w:pPr>
            <w:r>
              <w:t>三级指标</w:t>
            </w:r>
          </w:p>
        </w:tc>
        <w:tc>
          <w:tcPr>
            <w:tcW w:w="2654" w:type="dxa"/>
            <w:vAlign w:val="center"/>
          </w:tcPr>
          <w:p w14:paraId="407EEBE9">
            <w:pPr>
              <w:pStyle w:val="18"/>
            </w:pPr>
            <w:r>
              <w:t>绩效指标描述</w:t>
            </w:r>
          </w:p>
        </w:tc>
        <w:tc>
          <w:tcPr>
            <w:tcW w:w="1327" w:type="dxa"/>
            <w:vAlign w:val="center"/>
          </w:tcPr>
          <w:p w14:paraId="2BCB4B45">
            <w:pPr>
              <w:pStyle w:val="18"/>
            </w:pPr>
            <w:r>
              <w:t>指标值</w:t>
            </w:r>
          </w:p>
        </w:tc>
        <w:tc>
          <w:tcPr>
            <w:tcW w:w="1327" w:type="dxa"/>
            <w:vAlign w:val="center"/>
          </w:tcPr>
          <w:p w14:paraId="579908F4">
            <w:pPr>
              <w:pStyle w:val="18"/>
            </w:pPr>
            <w:r>
              <w:t>指标值确定依据</w:t>
            </w:r>
          </w:p>
        </w:tc>
      </w:tr>
      <w:tr w14:paraId="2D773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8BD84C7">
            <w:pPr>
              <w:pStyle w:val="19"/>
            </w:pPr>
            <w:r>
              <w:t>产出指标</w:t>
            </w:r>
          </w:p>
        </w:tc>
        <w:tc>
          <w:tcPr>
            <w:tcW w:w="1327" w:type="dxa"/>
            <w:vAlign w:val="center"/>
          </w:tcPr>
          <w:p w14:paraId="68F785D8">
            <w:pPr>
              <w:pStyle w:val="17"/>
            </w:pPr>
            <w:r>
              <w:t>数量指标</w:t>
            </w:r>
          </w:p>
        </w:tc>
        <w:tc>
          <w:tcPr>
            <w:tcW w:w="1327" w:type="dxa"/>
            <w:vAlign w:val="center"/>
          </w:tcPr>
          <w:p w14:paraId="510506C7">
            <w:pPr>
              <w:pStyle w:val="17"/>
            </w:pPr>
            <w:r>
              <w:t>网络运行维护覆盖率（%）</w:t>
            </w:r>
          </w:p>
        </w:tc>
        <w:tc>
          <w:tcPr>
            <w:tcW w:w="2654" w:type="dxa"/>
            <w:vAlign w:val="center"/>
          </w:tcPr>
          <w:p w14:paraId="557BFECC">
            <w:pPr>
              <w:pStyle w:val="17"/>
            </w:pPr>
            <w:r>
              <w:t>网络运行维护覆盖率（%）</w:t>
            </w:r>
          </w:p>
        </w:tc>
        <w:tc>
          <w:tcPr>
            <w:tcW w:w="1327" w:type="dxa"/>
            <w:vAlign w:val="center"/>
          </w:tcPr>
          <w:p w14:paraId="60E433E4">
            <w:pPr>
              <w:pStyle w:val="17"/>
            </w:pPr>
            <w:r>
              <w:t>100%</w:t>
            </w:r>
          </w:p>
        </w:tc>
        <w:tc>
          <w:tcPr>
            <w:tcW w:w="1327" w:type="dxa"/>
            <w:vAlign w:val="center"/>
          </w:tcPr>
          <w:p w14:paraId="1BC5299C">
            <w:pPr>
              <w:pStyle w:val="17"/>
            </w:pPr>
            <w:r>
              <w:rPr>
                <w:rFonts w:hint="eastAsia"/>
              </w:rPr>
              <w:t>历史标准</w:t>
            </w:r>
          </w:p>
        </w:tc>
      </w:tr>
      <w:tr w14:paraId="28A7D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01B6039"/>
        </w:tc>
        <w:tc>
          <w:tcPr>
            <w:tcW w:w="1327" w:type="dxa"/>
            <w:vAlign w:val="center"/>
          </w:tcPr>
          <w:p w14:paraId="15144D4F">
            <w:pPr>
              <w:pStyle w:val="17"/>
            </w:pPr>
            <w:r>
              <w:t>质量指标</w:t>
            </w:r>
          </w:p>
        </w:tc>
        <w:tc>
          <w:tcPr>
            <w:tcW w:w="1327" w:type="dxa"/>
            <w:vAlign w:val="center"/>
          </w:tcPr>
          <w:p w14:paraId="4CF7C05D">
            <w:pPr>
              <w:pStyle w:val="17"/>
            </w:pPr>
            <w:r>
              <w:t>验收合格合格率（%）</w:t>
            </w:r>
          </w:p>
        </w:tc>
        <w:tc>
          <w:tcPr>
            <w:tcW w:w="2654" w:type="dxa"/>
            <w:vAlign w:val="center"/>
          </w:tcPr>
          <w:p w14:paraId="06548EDD">
            <w:pPr>
              <w:pStyle w:val="17"/>
            </w:pPr>
            <w:r>
              <w:t>验收合格合格率（%）</w:t>
            </w:r>
          </w:p>
        </w:tc>
        <w:tc>
          <w:tcPr>
            <w:tcW w:w="1327" w:type="dxa"/>
            <w:vAlign w:val="center"/>
          </w:tcPr>
          <w:p w14:paraId="23C29752">
            <w:pPr>
              <w:pStyle w:val="17"/>
            </w:pPr>
            <w:r>
              <w:t>100%</w:t>
            </w:r>
          </w:p>
        </w:tc>
        <w:tc>
          <w:tcPr>
            <w:tcW w:w="1327" w:type="dxa"/>
            <w:vAlign w:val="center"/>
          </w:tcPr>
          <w:p w14:paraId="6DEE4958">
            <w:pPr>
              <w:pStyle w:val="17"/>
            </w:pPr>
            <w:r>
              <w:rPr>
                <w:rFonts w:hint="eastAsia"/>
              </w:rPr>
              <w:t>历史标准</w:t>
            </w:r>
          </w:p>
        </w:tc>
      </w:tr>
      <w:tr w14:paraId="74D7B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5F95B59"/>
        </w:tc>
        <w:tc>
          <w:tcPr>
            <w:tcW w:w="1327" w:type="dxa"/>
            <w:vAlign w:val="center"/>
          </w:tcPr>
          <w:p w14:paraId="0D9B8BA0">
            <w:pPr>
              <w:pStyle w:val="17"/>
            </w:pPr>
            <w:r>
              <w:t>成本指标</w:t>
            </w:r>
          </w:p>
        </w:tc>
        <w:tc>
          <w:tcPr>
            <w:tcW w:w="1327" w:type="dxa"/>
            <w:vAlign w:val="center"/>
          </w:tcPr>
          <w:p w14:paraId="05F89395">
            <w:pPr>
              <w:pStyle w:val="17"/>
            </w:pPr>
            <w:r>
              <w:t>预算执行率</w:t>
            </w:r>
          </w:p>
        </w:tc>
        <w:tc>
          <w:tcPr>
            <w:tcW w:w="2654" w:type="dxa"/>
            <w:vAlign w:val="center"/>
          </w:tcPr>
          <w:p w14:paraId="59A06904">
            <w:pPr>
              <w:pStyle w:val="17"/>
            </w:pPr>
            <w:r>
              <w:t>预算执行率</w:t>
            </w:r>
          </w:p>
        </w:tc>
        <w:tc>
          <w:tcPr>
            <w:tcW w:w="1327" w:type="dxa"/>
            <w:vAlign w:val="center"/>
          </w:tcPr>
          <w:p w14:paraId="77254F68">
            <w:pPr>
              <w:pStyle w:val="17"/>
            </w:pPr>
            <w:r>
              <w:t>≥90%</w:t>
            </w:r>
          </w:p>
        </w:tc>
        <w:tc>
          <w:tcPr>
            <w:tcW w:w="1327" w:type="dxa"/>
            <w:vAlign w:val="center"/>
          </w:tcPr>
          <w:p w14:paraId="37628372">
            <w:pPr>
              <w:pStyle w:val="17"/>
            </w:pPr>
            <w:r>
              <w:rPr>
                <w:rFonts w:hint="eastAsia"/>
              </w:rPr>
              <w:t>历史标准</w:t>
            </w:r>
          </w:p>
        </w:tc>
      </w:tr>
      <w:tr w14:paraId="0BC26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03D0BE8"/>
        </w:tc>
        <w:tc>
          <w:tcPr>
            <w:tcW w:w="1327" w:type="dxa"/>
            <w:vAlign w:val="center"/>
          </w:tcPr>
          <w:p w14:paraId="18FDA9D3">
            <w:pPr>
              <w:pStyle w:val="17"/>
            </w:pPr>
            <w:r>
              <w:t>时效指标</w:t>
            </w:r>
          </w:p>
        </w:tc>
        <w:tc>
          <w:tcPr>
            <w:tcW w:w="1327" w:type="dxa"/>
            <w:vAlign w:val="center"/>
          </w:tcPr>
          <w:p w14:paraId="4DF8DD1B">
            <w:pPr>
              <w:pStyle w:val="17"/>
            </w:pPr>
            <w:r>
              <w:t>完成时限</w:t>
            </w:r>
          </w:p>
        </w:tc>
        <w:tc>
          <w:tcPr>
            <w:tcW w:w="2654" w:type="dxa"/>
            <w:vAlign w:val="center"/>
          </w:tcPr>
          <w:p w14:paraId="0B873EC4">
            <w:pPr>
              <w:pStyle w:val="17"/>
            </w:pPr>
            <w:r>
              <w:t>完成时限</w:t>
            </w:r>
          </w:p>
        </w:tc>
        <w:tc>
          <w:tcPr>
            <w:tcW w:w="1327" w:type="dxa"/>
            <w:vAlign w:val="center"/>
          </w:tcPr>
          <w:p w14:paraId="527D15EA">
            <w:pPr>
              <w:pStyle w:val="17"/>
            </w:pPr>
            <w:r>
              <w:t>2023年12月31日</w:t>
            </w:r>
          </w:p>
        </w:tc>
        <w:tc>
          <w:tcPr>
            <w:tcW w:w="1327" w:type="dxa"/>
            <w:vAlign w:val="center"/>
          </w:tcPr>
          <w:p w14:paraId="2F33BC17">
            <w:pPr>
              <w:pStyle w:val="17"/>
            </w:pPr>
            <w:r>
              <w:rPr>
                <w:rFonts w:hint="eastAsia"/>
              </w:rPr>
              <w:t>历史标准</w:t>
            </w:r>
          </w:p>
        </w:tc>
      </w:tr>
      <w:tr w14:paraId="01D41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C3B941E">
            <w:pPr>
              <w:pStyle w:val="19"/>
            </w:pPr>
            <w:r>
              <w:t>效益指标</w:t>
            </w:r>
          </w:p>
        </w:tc>
        <w:tc>
          <w:tcPr>
            <w:tcW w:w="1327" w:type="dxa"/>
            <w:vAlign w:val="center"/>
          </w:tcPr>
          <w:p w14:paraId="307CDD86">
            <w:pPr>
              <w:pStyle w:val="17"/>
            </w:pPr>
            <w:r>
              <w:rPr>
                <w:rFonts w:hint="eastAsia"/>
                <w:lang w:eastAsia="zh-CN"/>
              </w:rPr>
              <w:t>社会</w:t>
            </w:r>
            <w:r>
              <w:t>效益指标</w:t>
            </w:r>
          </w:p>
        </w:tc>
        <w:tc>
          <w:tcPr>
            <w:tcW w:w="1327" w:type="dxa"/>
            <w:vAlign w:val="center"/>
          </w:tcPr>
          <w:p w14:paraId="4658D58D">
            <w:pPr>
              <w:pStyle w:val="17"/>
            </w:pPr>
            <w:r>
              <w:t>设备使用率（%）</w:t>
            </w:r>
          </w:p>
        </w:tc>
        <w:tc>
          <w:tcPr>
            <w:tcW w:w="2654" w:type="dxa"/>
            <w:vAlign w:val="center"/>
          </w:tcPr>
          <w:p w14:paraId="535A209D">
            <w:pPr>
              <w:pStyle w:val="17"/>
            </w:pPr>
            <w:r>
              <w:t>设备使用率（%）</w:t>
            </w:r>
          </w:p>
        </w:tc>
        <w:tc>
          <w:tcPr>
            <w:tcW w:w="1327" w:type="dxa"/>
            <w:vAlign w:val="center"/>
          </w:tcPr>
          <w:p w14:paraId="359D2C06">
            <w:pPr>
              <w:pStyle w:val="17"/>
            </w:pPr>
            <w:r>
              <w:t>≥90%</w:t>
            </w:r>
          </w:p>
        </w:tc>
        <w:tc>
          <w:tcPr>
            <w:tcW w:w="1327" w:type="dxa"/>
            <w:vAlign w:val="center"/>
          </w:tcPr>
          <w:p w14:paraId="44F37E7D">
            <w:pPr>
              <w:pStyle w:val="17"/>
            </w:pPr>
            <w:r>
              <w:rPr>
                <w:rFonts w:hint="eastAsia"/>
              </w:rPr>
              <w:t>历史标准</w:t>
            </w:r>
          </w:p>
        </w:tc>
      </w:tr>
      <w:tr w14:paraId="443AC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FA6363E">
            <w:pPr>
              <w:pStyle w:val="19"/>
            </w:pPr>
            <w:r>
              <w:t>满意度指标</w:t>
            </w:r>
          </w:p>
        </w:tc>
        <w:tc>
          <w:tcPr>
            <w:tcW w:w="1327" w:type="dxa"/>
            <w:vAlign w:val="center"/>
          </w:tcPr>
          <w:p w14:paraId="18889B5A">
            <w:pPr>
              <w:pStyle w:val="17"/>
            </w:pPr>
            <w:r>
              <w:t>服务对象满意度指标</w:t>
            </w:r>
          </w:p>
        </w:tc>
        <w:tc>
          <w:tcPr>
            <w:tcW w:w="1327" w:type="dxa"/>
            <w:vAlign w:val="center"/>
          </w:tcPr>
          <w:p w14:paraId="7800329E">
            <w:pPr>
              <w:pStyle w:val="17"/>
            </w:pPr>
            <w:r>
              <w:t>服务对象满意度</w:t>
            </w:r>
          </w:p>
        </w:tc>
        <w:tc>
          <w:tcPr>
            <w:tcW w:w="2654" w:type="dxa"/>
            <w:vAlign w:val="center"/>
          </w:tcPr>
          <w:p w14:paraId="693BAC9C">
            <w:pPr>
              <w:pStyle w:val="17"/>
            </w:pPr>
            <w:r>
              <w:t>服务对象满意度</w:t>
            </w:r>
          </w:p>
        </w:tc>
        <w:tc>
          <w:tcPr>
            <w:tcW w:w="1327" w:type="dxa"/>
            <w:vAlign w:val="center"/>
          </w:tcPr>
          <w:p w14:paraId="67608302">
            <w:pPr>
              <w:pStyle w:val="17"/>
            </w:pPr>
            <w:r>
              <w:t>≥90%</w:t>
            </w:r>
          </w:p>
        </w:tc>
        <w:tc>
          <w:tcPr>
            <w:tcW w:w="1327" w:type="dxa"/>
            <w:vAlign w:val="center"/>
          </w:tcPr>
          <w:p w14:paraId="34E3D511">
            <w:pPr>
              <w:pStyle w:val="17"/>
            </w:pPr>
            <w:r>
              <w:rPr>
                <w:rFonts w:hint="eastAsia"/>
              </w:rPr>
              <w:t>历史标准</w:t>
            </w:r>
          </w:p>
        </w:tc>
      </w:tr>
    </w:tbl>
    <w:p w14:paraId="48A04833">
      <w:pPr>
        <w:sectPr>
          <w:pgSz w:w="11900" w:h="16840"/>
          <w:pgMar w:top="1984" w:right="1304" w:bottom="1134" w:left="1304" w:header="720" w:footer="720" w:gutter="0"/>
          <w:cols w:space="720" w:num="1"/>
        </w:sectPr>
      </w:pPr>
    </w:p>
    <w:p w14:paraId="697F8F5F">
      <w:pPr>
        <w:jc w:val="center"/>
      </w:pPr>
      <w:r>
        <w:rPr>
          <w:rFonts w:ascii="方正仿宋_GBK" w:hAnsi="方正仿宋_GBK" w:eastAsia="方正仿宋_GBK" w:cs="方正仿宋_GBK"/>
          <w:color w:val="000000"/>
          <w:sz w:val="28"/>
        </w:rPr>
        <w:t xml:space="preserve"> </w:t>
      </w:r>
    </w:p>
    <w:p w14:paraId="353A2A2E">
      <w:pPr>
        <w:ind w:firstLine="560"/>
        <w:outlineLvl w:val="3"/>
      </w:pPr>
      <w:bookmarkStart w:id="8" w:name="_Toc_4_4_0000000009"/>
      <w:r>
        <w:rPr>
          <w:rFonts w:ascii="方正仿宋_GBK" w:hAnsi="方正仿宋_GBK" w:eastAsia="方正仿宋_GBK" w:cs="方正仿宋_GBK"/>
          <w:color w:val="000000"/>
          <w:sz w:val="28"/>
        </w:rPr>
        <w:t>6.保密教育培训绩效目标表</w:t>
      </w:r>
      <w:bookmarkEnd w:id="8"/>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B3EB9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202BB83">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377189DA">
            <w:pPr>
              <w:pStyle w:val="15"/>
            </w:pPr>
            <w:r>
              <w:t>单位：万元</w:t>
            </w:r>
          </w:p>
        </w:tc>
      </w:tr>
      <w:tr w14:paraId="6AD08B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2EE5E69">
            <w:pPr>
              <w:pStyle w:val="18"/>
            </w:pPr>
            <w:r>
              <w:t>项目编码</w:t>
            </w:r>
          </w:p>
        </w:tc>
        <w:tc>
          <w:tcPr>
            <w:tcW w:w="2654" w:type="dxa"/>
            <w:gridSpan w:val="2"/>
            <w:vAlign w:val="center"/>
          </w:tcPr>
          <w:p w14:paraId="7E329EB4">
            <w:pPr>
              <w:pStyle w:val="17"/>
            </w:pPr>
            <w:r>
              <w:t>13020023P006831102337</w:t>
            </w:r>
          </w:p>
        </w:tc>
        <w:tc>
          <w:tcPr>
            <w:tcW w:w="1327" w:type="dxa"/>
            <w:vAlign w:val="center"/>
          </w:tcPr>
          <w:p w14:paraId="3C9742AC">
            <w:pPr>
              <w:pStyle w:val="18"/>
            </w:pPr>
            <w:r>
              <w:t>项目名称</w:t>
            </w:r>
          </w:p>
        </w:tc>
        <w:tc>
          <w:tcPr>
            <w:tcW w:w="3981" w:type="dxa"/>
            <w:gridSpan w:val="3"/>
            <w:vAlign w:val="center"/>
          </w:tcPr>
          <w:p w14:paraId="4CCE42AF">
            <w:pPr>
              <w:pStyle w:val="17"/>
            </w:pPr>
            <w:r>
              <w:t>保密教育培训</w:t>
            </w:r>
          </w:p>
        </w:tc>
      </w:tr>
      <w:tr w14:paraId="474A7D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0AE8DC2">
            <w:pPr>
              <w:pStyle w:val="18"/>
            </w:pPr>
            <w:r>
              <w:t>预算规模及资金用途</w:t>
            </w:r>
          </w:p>
        </w:tc>
        <w:tc>
          <w:tcPr>
            <w:tcW w:w="1327" w:type="dxa"/>
            <w:vAlign w:val="center"/>
          </w:tcPr>
          <w:p w14:paraId="363A4F71">
            <w:pPr>
              <w:pStyle w:val="18"/>
            </w:pPr>
            <w:r>
              <w:t>预算数</w:t>
            </w:r>
          </w:p>
        </w:tc>
        <w:tc>
          <w:tcPr>
            <w:tcW w:w="1327" w:type="dxa"/>
            <w:vAlign w:val="center"/>
          </w:tcPr>
          <w:p w14:paraId="1D86BE8F">
            <w:pPr>
              <w:pStyle w:val="17"/>
            </w:pPr>
            <w:r>
              <w:t>0.40</w:t>
            </w:r>
          </w:p>
        </w:tc>
        <w:tc>
          <w:tcPr>
            <w:tcW w:w="1327" w:type="dxa"/>
            <w:vAlign w:val="center"/>
          </w:tcPr>
          <w:p w14:paraId="61D1FC7E">
            <w:pPr>
              <w:pStyle w:val="18"/>
            </w:pPr>
            <w:r>
              <w:t>其中：财政    资金</w:t>
            </w:r>
          </w:p>
        </w:tc>
        <w:tc>
          <w:tcPr>
            <w:tcW w:w="1327" w:type="dxa"/>
            <w:vAlign w:val="center"/>
          </w:tcPr>
          <w:p w14:paraId="3E53B66E">
            <w:pPr>
              <w:pStyle w:val="17"/>
            </w:pPr>
            <w:r>
              <w:t>0.40</w:t>
            </w:r>
          </w:p>
        </w:tc>
        <w:tc>
          <w:tcPr>
            <w:tcW w:w="1327" w:type="dxa"/>
            <w:vAlign w:val="center"/>
          </w:tcPr>
          <w:p w14:paraId="3F2797F7">
            <w:pPr>
              <w:pStyle w:val="18"/>
            </w:pPr>
            <w:r>
              <w:t>其他资金</w:t>
            </w:r>
          </w:p>
        </w:tc>
        <w:tc>
          <w:tcPr>
            <w:tcW w:w="1327" w:type="dxa"/>
            <w:vAlign w:val="center"/>
          </w:tcPr>
          <w:p w14:paraId="7D2F1061">
            <w:pPr>
              <w:pStyle w:val="17"/>
            </w:pPr>
            <w:r>
              <w:t xml:space="preserve"> </w:t>
            </w:r>
          </w:p>
        </w:tc>
      </w:tr>
      <w:tr w14:paraId="6193F9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F6C5110"/>
        </w:tc>
        <w:tc>
          <w:tcPr>
            <w:tcW w:w="7962" w:type="dxa"/>
            <w:gridSpan w:val="6"/>
            <w:vAlign w:val="center"/>
          </w:tcPr>
          <w:p w14:paraId="496DBA9A">
            <w:pPr>
              <w:pStyle w:val="17"/>
            </w:pPr>
            <w:r>
              <w:t>用于保密教育培训</w:t>
            </w:r>
          </w:p>
        </w:tc>
      </w:tr>
      <w:tr w14:paraId="102E99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A6C63CC">
            <w:pPr>
              <w:pStyle w:val="18"/>
            </w:pPr>
            <w:r>
              <w:t>资金支出计划（%）</w:t>
            </w:r>
          </w:p>
        </w:tc>
        <w:tc>
          <w:tcPr>
            <w:tcW w:w="2654" w:type="dxa"/>
            <w:gridSpan w:val="2"/>
            <w:vAlign w:val="center"/>
          </w:tcPr>
          <w:p w14:paraId="0CB783E1">
            <w:pPr>
              <w:pStyle w:val="18"/>
            </w:pPr>
            <w:r>
              <w:t>3月底</w:t>
            </w:r>
          </w:p>
        </w:tc>
        <w:tc>
          <w:tcPr>
            <w:tcW w:w="1327" w:type="dxa"/>
            <w:vAlign w:val="center"/>
          </w:tcPr>
          <w:p w14:paraId="5825FA24">
            <w:pPr>
              <w:pStyle w:val="18"/>
            </w:pPr>
            <w:r>
              <w:t>6月底</w:t>
            </w:r>
          </w:p>
        </w:tc>
        <w:tc>
          <w:tcPr>
            <w:tcW w:w="1327" w:type="dxa"/>
            <w:vAlign w:val="center"/>
          </w:tcPr>
          <w:p w14:paraId="3356FF54">
            <w:pPr>
              <w:pStyle w:val="18"/>
            </w:pPr>
            <w:r>
              <w:t>10月底</w:t>
            </w:r>
          </w:p>
        </w:tc>
        <w:tc>
          <w:tcPr>
            <w:tcW w:w="2654" w:type="dxa"/>
            <w:gridSpan w:val="2"/>
            <w:vAlign w:val="center"/>
          </w:tcPr>
          <w:p w14:paraId="266A605D">
            <w:pPr>
              <w:pStyle w:val="18"/>
            </w:pPr>
            <w:r>
              <w:t>12月底</w:t>
            </w:r>
          </w:p>
        </w:tc>
      </w:tr>
      <w:tr w14:paraId="086351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8ED6CF9"/>
        </w:tc>
        <w:tc>
          <w:tcPr>
            <w:tcW w:w="2654" w:type="dxa"/>
            <w:gridSpan w:val="2"/>
            <w:vAlign w:val="center"/>
          </w:tcPr>
          <w:p w14:paraId="39B90093">
            <w:pPr>
              <w:pStyle w:val="19"/>
            </w:pPr>
            <w:r>
              <w:t xml:space="preserve"> </w:t>
            </w:r>
          </w:p>
        </w:tc>
        <w:tc>
          <w:tcPr>
            <w:tcW w:w="1327" w:type="dxa"/>
            <w:vAlign w:val="center"/>
          </w:tcPr>
          <w:p w14:paraId="250BC909">
            <w:pPr>
              <w:pStyle w:val="19"/>
            </w:pPr>
            <w:r>
              <w:t xml:space="preserve"> </w:t>
            </w:r>
          </w:p>
        </w:tc>
        <w:tc>
          <w:tcPr>
            <w:tcW w:w="1327" w:type="dxa"/>
            <w:vAlign w:val="center"/>
          </w:tcPr>
          <w:p w14:paraId="1ADBE2D9">
            <w:pPr>
              <w:pStyle w:val="19"/>
            </w:pPr>
            <w:r>
              <w:t>100%</w:t>
            </w:r>
          </w:p>
        </w:tc>
        <w:tc>
          <w:tcPr>
            <w:tcW w:w="2654" w:type="dxa"/>
            <w:gridSpan w:val="2"/>
            <w:vAlign w:val="center"/>
          </w:tcPr>
          <w:p w14:paraId="01A8A09E">
            <w:pPr>
              <w:pStyle w:val="19"/>
            </w:pPr>
            <w:r>
              <w:t>100%</w:t>
            </w:r>
          </w:p>
        </w:tc>
      </w:tr>
      <w:tr w14:paraId="608C64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9E134B8">
            <w:pPr>
              <w:pStyle w:val="18"/>
            </w:pPr>
            <w:r>
              <w:t>绩效目标</w:t>
            </w:r>
          </w:p>
        </w:tc>
        <w:tc>
          <w:tcPr>
            <w:tcW w:w="7962" w:type="dxa"/>
            <w:gridSpan w:val="6"/>
            <w:vAlign w:val="center"/>
          </w:tcPr>
          <w:p w14:paraId="5C8B994B">
            <w:pPr>
              <w:pStyle w:val="17"/>
            </w:pPr>
            <w:r>
              <w:t>1.做好工作业务培训，保障单位业务开展。</w:t>
            </w:r>
          </w:p>
        </w:tc>
      </w:tr>
    </w:tbl>
    <w:p w14:paraId="6663684D">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FF8B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91F63B0">
            <w:pPr>
              <w:pStyle w:val="18"/>
            </w:pPr>
            <w:r>
              <w:t>一级指标</w:t>
            </w:r>
          </w:p>
        </w:tc>
        <w:tc>
          <w:tcPr>
            <w:tcW w:w="1327" w:type="dxa"/>
            <w:vAlign w:val="center"/>
          </w:tcPr>
          <w:p w14:paraId="62BE3903">
            <w:pPr>
              <w:pStyle w:val="18"/>
            </w:pPr>
            <w:r>
              <w:t>二级指标</w:t>
            </w:r>
          </w:p>
        </w:tc>
        <w:tc>
          <w:tcPr>
            <w:tcW w:w="1327" w:type="dxa"/>
            <w:vAlign w:val="center"/>
          </w:tcPr>
          <w:p w14:paraId="12B8D18E">
            <w:pPr>
              <w:pStyle w:val="18"/>
            </w:pPr>
            <w:r>
              <w:t>三级指标</w:t>
            </w:r>
          </w:p>
        </w:tc>
        <w:tc>
          <w:tcPr>
            <w:tcW w:w="2654" w:type="dxa"/>
            <w:vAlign w:val="center"/>
          </w:tcPr>
          <w:p w14:paraId="71757F4E">
            <w:pPr>
              <w:pStyle w:val="18"/>
            </w:pPr>
            <w:r>
              <w:t>绩效指标描述</w:t>
            </w:r>
          </w:p>
        </w:tc>
        <w:tc>
          <w:tcPr>
            <w:tcW w:w="1327" w:type="dxa"/>
            <w:vAlign w:val="center"/>
          </w:tcPr>
          <w:p w14:paraId="478596CD">
            <w:pPr>
              <w:pStyle w:val="18"/>
            </w:pPr>
            <w:r>
              <w:t>指标值</w:t>
            </w:r>
          </w:p>
        </w:tc>
        <w:tc>
          <w:tcPr>
            <w:tcW w:w="1327" w:type="dxa"/>
            <w:vAlign w:val="center"/>
          </w:tcPr>
          <w:p w14:paraId="07C9B5AC">
            <w:pPr>
              <w:pStyle w:val="18"/>
            </w:pPr>
            <w:r>
              <w:t>指标值确定依据</w:t>
            </w:r>
          </w:p>
        </w:tc>
      </w:tr>
      <w:tr w14:paraId="4C638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47265D2">
            <w:pPr>
              <w:pStyle w:val="19"/>
            </w:pPr>
            <w:r>
              <w:t>产出指标</w:t>
            </w:r>
          </w:p>
        </w:tc>
        <w:tc>
          <w:tcPr>
            <w:tcW w:w="1327" w:type="dxa"/>
            <w:vAlign w:val="center"/>
          </w:tcPr>
          <w:p w14:paraId="771D5101">
            <w:pPr>
              <w:pStyle w:val="17"/>
            </w:pPr>
            <w:r>
              <w:t>数量指标</w:t>
            </w:r>
          </w:p>
        </w:tc>
        <w:tc>
          <w:tcPr>
            <w:tcW w:w="1327" w:type="dxa"/>
            <w:vAlign w:val="center"/>
          </w:tcPr>
          <w:p w14:paraId="2F02B9AD">
            <w:pPr>
              <w:pStyle w:val="17"/>
            </w:pPr>
            <w:r>
              <w:t>培训出勤率（%）</w:t>
            </w:r>
          </w:p>
        </w:tc>
        <w:tc>
          <w:tcPr>
            <w:tcW w:w="2654" w:type="dxa"/>
            <w:vAlign w:val="center"/>
          </w:tcPr>
          <w:p w14:paraId="181C0970">
            <w:pPr>
              <w:pStyle w:val="17"/>
            </w:pPr>
            <w:r>
              <w:t>培训出勤率=实际出勤学员数量/参加培训学员数量*100%</w:t>
            </w:r>
          </w:p>
        </w:tc>
        <w:tc>
          <w:tcPr>
            <w:tcW w:w="1327" w:type="dxa"/>
            <w:vAlign w:val="center"/>
          </w:tcPr>
          <w:p w14:paraId="51958003">
            <w:pPr>
              <w:pStyle w:val="17"/>
            </w:pPr>
            <w:r>
              <w:t>100%</w:t>
            </w:r>
          </w:p>
        </w:tc>
        <w:tc>
          <w:tcPr>
            <w:tcW w:w="1327" w:type="dxa"/>
            <w:vAlign w:val="center"/>
          </w:tcPr>
          <w:p w14:paraId="7375C0A2">
            <w:pPr>
              <w:pStyle w:val="17"/>
            </w:pPr>
            <w:r>
              <w:rPr>
                <w:rFonts w:hint="eastAsia"/>
              </w:rPr>
              <w:t>历史标准</w:t>
            </w:r>
          </w:p>
        </w:tc>
      </w:tr>
      <w:tr w14:paraId="6C25E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659BCCD"/>
        </w:tc>
        <w:tc>
          <w:tcPr>
            <w:tcW w:w="1327" w:type="dxa"/>
            <w:vAlign w:val="center"/>
          </w:tcPr>
          <w:p w14:paraId="41BCB013">
            <w:pPr>
              <w:pStyle w:val="17"/>
            </w:pPr>
            <w:r>
              <w:t>质量指标</w:t>
            </w:r>
          </w:p>
        </w:tc>
        <w:tc>
          <w:tcPr>
            <w:tcW w:w="1327" w:type="dxa"/>
            <w:vAlign w:val="center"/>
          </w:tcPr>
          <w:p w14:paraId="02DBFEC3">
            <w:pPr>
              <w:pStyle w:val="17"/>
            </w:pPr>
            <w:r>
              <w:t>培训合格率（%）</w:t>
            </w:r>
          </w:p>
        </w:tc>
        <w:tc>
          <w:tcPr>
            <w:tcW w:w="2654" w:type="dxa"/>
            <w:vAlign w:val="center"/>
          </w:tcPr>
          <w:p w14:paraId="41E2BBA9">
            <w:pPr>
              <w:pStyle w:val="17"/>
            </w:pPr>
            <w:r>
              <w:t>培训合格率=培训合格的学员数量/培训总学员数量*100%</w:t>
            </w:r>
          </w:p>
        </w:tc>
        <w:tc>
          <w:tcPr>
            <w:tcW w:w="1327" w:type="dxa"/>
            <w:vAlign w:val="center"/>
          </w:tcPr>
          <w:p w14:paraId="0EF8FDDC">
            <w:pPr>
              <w:pStyle w:val="17"/>
            </w:pPr>
            <w:r>
              <w:t>≥90%</w:t>
            </w:r>
          </w:p>
        </w:tc>
        <w:tc>
          <w:tcPr>
            <w:tcW w:w="1327" w:type="dxa"/>
            <w:vAlign w:val="center"/>
          </w:tcPr>
          <w:p w14:paraId="6AB84DB0">
            <w:pPr>
              <w:pStyle w:val="17"/>
            </w:pPr>
            <w:r>
              <w:rPr>
                <w:rFonts w:hint="eastAsia"/>
              </w:rPr>
              <w:t>历史标准</w:t>
            </w:r>
          </w:p>
        </w:tc>
      </w:tr>
      <w:tr w14:paraId="0007F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E3D6777"/>
        </w:tc>
        <w:tc>
          <w:tcPr>
            <w:tcW w:w="1327" w:type="dxa"/>
            <w:vAlign w:val="center"/>
          </w:tcPr>
          <w:p w14:paraId="002C4B81">
            <w:pPr>
              <w:pStyle w:val="17"/>
            </w:pPr>
            <w:r>
              <w:t>成本指标</w:t>
            </w:r>
          </w:p>
        </w:tc>
        <w:tc>
          <w:tcPr>
            <w:tcW w:w="1327" w:type="dxa"/>
            <w:vAlign w:val="center"/>
          </w:tcPr>
          <w:p w14:paraId="7FF5B311">
            <w:pPr>
              <w:pStyle w:val="17"/>
            </w:pPr>
            <w:r>
              <w:t>预算执行率</w:t>
            </w:r>
          </w:p>
        </w:tc>
        <w:tc>
          <w:tcPr>
            <w:tcW w:w="2654" w:type="dxa"/>
            <w:vAlign w:val="center"/>
          </w:tcPr>
          <w:p w14:paraId="25C7C9EE">
            <w:pPr>
              <w:pStyle w:val="17"/>
            </w:pPr>
            <w:r>
              <w:t>预算执行率</w:t>
            </w:r>
          </w:p>
        </w:tc>
        <w:tc>
          <w:tcPr>
            <w:tcW w:w="1327" w:type="dxa"/>
            <w:vAlign w:val="center"/>
          </w:tcPr>
          <w:p w14:paraId="40215D4F">
            <w:pPr>
              <w:pStyle w:val="17"/>
            </w:pPr>
            <w:r>
              <w:t>≥90%</w:t>
            </w:r>
          </w:p>
        </w:tc>
        <w:tc>
          <w:tcPr>
            <w:tcW w:w="1327" w:type="dxa"/>
            <w:vAlign w:val="center"/>
          </w:tcPr>
          <w:p w14:paraId="67D7C01B">
            <w:pPr>
              <w:pStyle w:val="17"/>
            </w:pPr>
            <w:r>
              <w:rPr>
                <w:rFonts w:hint="eastAsia"/>
              </w:rPr>
              <w:t>历史标准</w:t>
            </w:r>
          </w:p>
        </w:tc>
      </w:tr>
      <w:tr w14:paraId="41A63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4D472F8"/>
        </w:tc>
        <w:tc>
          <w:tcPr>
            <w:tcW w:w="1327" w:type="dxa"/>
            <w:vAlign w:val="center"/>
          </w:tcPr>
          <w:p w14:paraId="07089633">
            <w:pPr>
              <w:pStyle w:val="17"/>
            </w:pPr>
            <w:r>
              <w:t>时效指标</w:t>
            </w:r>
          </w:p>
        </w:tc>
        <w:tc>
          <w:tcPr>
            <w:tcW w:w="1327" w:type="dxa"/>
            <w:vAlign w:val="center"/>
          </w:tcPr>
          <w:p w14:paraId="695CE64D">
            <w:pPr>
              <w:pStyle w:val="17"/>
            </w:pPr>
            <w:r>
              <w:t>完成时限</w:t>
            </w:r>
          </w:p>
        </w:tc>
        <w:tc>
          <w:tcPr>
            <w:tcW w:w="2654" w:type="dxa"/>
            <w:vAlign w:val="center"/>
          </w:tcPr>
          <w:p w14:paraId="2F35C8F7">
            <w:pPr>
              <w:pStyle w:val="17"/>
            </w:pPr>
            <w:r>
              <w:t>完成时限</w:t>
            </w:r>
          </w:p>
        </w:tc>
        <w:tc>
          <w:tcPr>
            <w:tcW w:w="1327" w:type="dxa"/>
            <w:vAlign w:val="center"/>
          </w:tcPr>
          <w:p w14:paraId="69F7D58C">
            <w:pPr>
              <w:pStyle w:val="17"/>
            </w:pPr>
            <w:r>
              <w:t>2023年12月31日</w:t>
            </w:r>
          </w:p>
        </w:tc>
        <w:tc>
          <w:tcPr>
            <w:tcW w:w="1327" w:type="dxa"/>
            <w:vAlign w:val="center"/>
          </w:tcPr>
          <w:p w14:paraId="50253E13">
            <w:pPr>
              <w:pStyle w:val="17"/>
            </w:pPr>
            <w:r>
              <w:rPr>
                <w:rFonts w:hint="eastAsia"/>
              </w:rPr>
              <w:t>历史标准</w:t>
            </w:r>
          </w:p>
        </w:tc>
      </w:tr>
      <w:tr w14:paraId="55EA8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2BBF520">
            <w:pPr>
              <w:pStyle w:val="19"/>
            </w:pPr>
            <w:r>
              <w:t>效益指标</w:t>
            </w:r>
          </w:p>
        </w:tc>
        <w:tc>
          <w:tcPr>
            <w:tcW w:w="1327" w:type="dxa"/>
            <w:vAlign w:val="center"/>
          </w:tcPr>
          <w:p w14:paraId="684964A6">
            <w:pPr>
              <w:pStyle w:val="17"/>
            </w:pPr>
            <w:r>
              <w:t>社会效益指标</w:t>
            </w:r>
          </w:p>
        </w:tc>
        <w:tc>
          <w:tcPr>
            <w:tcW w:w="1327" w:type="dxa"/>
            <w:vAlign w:val="center"/>
          </w:tcPr>
          <w:p w14:paraId="53F7EE25">
            <w:pPr>
              <w:pStyle w:val="17"/>
            </w:pPr>
            <w:r>
              <w:t>受训学员业务应用情况</w:t>
            </w:r>
          </w:p>
        </w:tc>
        <w:tc>
          <w:tcPr>
            <w:tcW w:w="2654" w:type="dxa"/>
            <w:vAlign w:val="center"/>
          </w:tcPr>
          <w:p w14:paraId="42D6D7DC">
            <w:pPr>
              <w:pStyle w:val="17"/>
            </w:pPr>
            <w:r>
              <w:t>培训内容对受训学员实际工作上的提升效果</w:t>
            </w:r>
          </w:p>
        </w:tc>
        <w:tc>
          <w:tcPr>
            <w:tcW w:w="1327" w:type="dxa"/>
            <w:vAlign w:val="center"/>
          </w:tcPr>
          <w:p w14:paraId="2B5E731E">
            <w:pPr>
              <w:pStyle w:val="17"/>
            </w:pPr>
            <w:r>
              <w:t>有所提升</w:t>
            </w:r>
          </w:p>
        </w:tc>
        <w:tc>
          <w:tcPr>
            <w:tcW w:w="1327" w:type="dxa"/>
            <w:vAlign w:val="center"/>
          </w:tcPr>
          <w:p w14:paraId="77CE5722">
            <w:pPr>
              <w:pStyle w:val="17"/>
            </w:pPr>
            <w:r>
              <w:rPr>
                <w:rFonts w:hint="eastAsia"/>
              </w:rPr>
              <w:t>历史标准</w:t>
            </w:r>
          </w:p>
        </w:tc>
      </w:tr>
      <w:tr w14:paraId="44025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2AF2232">
            <w:pPr>
              <w:pStyle w:val="19"/>
            </w:pPr>
            <w:r>
              <w:t>满意度指标</w:t>
            </w:r>
          </w:p>
        </w:tc>
        <w:tc>
          <w:tcPr>
            <w:tcW w:w="1327" w:type="dxa"/>
            <w:vAlign w:val="center"/>
          </w:tcPr>
          <w:p w14:paraId="5319B671">
            <w:pPr>
              <w:pStyle w:val="17"/>
            </w:pPr>
            <w:r>
              <w:t>服务对象满意度指标</w:t>
            </w:r>
          </w:p>
        </w:tc>
        <w:tc>
          <w:tcPr>
            <w:tcW w:w="1327" w:type="dxa"/>
            <w:vAlign w:val="center"/>
          </w:tcPr>
          <w:p w14:paraId="7405A9BE">
            <w:pPr>
              <w:pStyle w:val="17"/>
            </w:pPr>
            <w:r>
              <w:t>服务对象满意度</w:t>
            </w:r>
          </w:p>
        </w:tc>
        <w:tc>
          <w:tcPr>
            <w:tcW w:w="2654" w:type="dxa"/>
            <w:vAlign w:val="center"/>
          </w:tcPr>
          <w:p w14:paraId="7706EB4E">
            <w:pPr>
              <w:pStyle w:val="17"/>
            </w:pPr>
            <w:r>
              <w:t>服务对象满意度</w:t>
            </w:r>
          </w:p>
        </w:tc>
        <w:tc>
          <w:tcPr>
            <w:tcW w:w="1327" w:type="dxa"/>
            <w:vAlign w:val="center"/>
          </w:tcPr>
          <w:p w14:paraId="2DDED19A">
            <w:pPr>
              <w:pStyle w:val="17"/>
            </w:pPr>
            <w:r>
              <w:t>≥90%</w:t>
            </w:r>
          </w:p>
        </w:tc>
        <w:tc>
          <w:tcPr>
            <w:tcW w:w="1327" w:type="dxa"/>
            <w:vAlign w:val="center"/>
          </w:tcPr>
          <w:p w14:paraId="0CF191F6">
            <w:pPr>
              <w:pStyle w:val="17"/>
            </w:pPr>
            <w:r>
              <w:rPr>
                <w:rFonts w:hint="eastAsia"/>
              </w:rPr>
              <w:t>历史标准</w:t>
            </w:r>
          </w:p>
        </w:tc>
      </w:tr>
    </w:tbl>
    <w:p w14:paraId="23004808">
      <w:pPr>
        <w:sectPr>
          <w:pgSz w:w="11900" w:h="16840"/>
          <w:pgMar w:top="1984" w:right="1304" w:bottom="1134" w:left="1304" w:header="720" w:footer="720" w:gutter="0"/>
          <w:cols w:space="720" w:num="1"/>
        </w:sectPr>
      </w:pPr>
    </w:p>
    <w:p w14:paraId="2C490CD5">
      <w:pPr>
        <w:jc w:val="center"/>
      </w:pPr>
      <w:r>
        <w:rPr>
          <w:rFonts w:ascii="方正仿宋_GBK" w:hAnsi="方正仿宋_GBK" w:eastAsia="方正仿宋_GBK" w:cs="方正仿宋_GBK"/>
          <w:color w:val="000000"/>
          <w:sz w:val="28"/>
        </w:rPr>
        <w:t xml:space="preserve"> </w:t>
      </w:r>
    </w:p>
    <w:p w14:paraId="4B41CC94">
      <w:pPr>
        <w:ind w:firstLine="560"/>
        <w:outlineLvl w:val="3"/>
      </w:pPr>
      <w:bookmarkStart w:id="9" w:name="_Toc_4_4_0000000010"/>
      <w:r>
        <w:rPr>
          <w:rFonts w:ascii="方正仿宋_GBK" w:hAnsi="方正仿宋_GBK" w:eastAsia="方正仿宋_GBK" w:cs="方正仿宋_GBK"/>
          <w:color w:val="000000"/>
          <w:sz w:val="28"/>
        </w:rPr>
        <w:t>7.防雷测试费绩效目标表</w:t>
      </w:r>
      <w:bookmarkEnd w:id="9"/>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0DBE9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5946CBB">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7D268DF4">
            <w:pPr>
              <w:pStyle w:val="15"/>
            </w:pPr>
            <w:r>
              <w:t>单位：万元</w:t>
            </w:r>
          </w:p>
        </w:tc>
      </w:tr>
      <w:tr w14:paraId="0614DA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F09C4B8">
            <w:pPr>
              <w:pStyle w:val="18"/>
            </w:pPr>
            <w:r>
              <w:t>项目编码</w:t>
            </w:r>
          </w:p>
        </w:tc>
        <w:tc>
          <w:tcPr>
            <w:tcW w:w="2654" w:type="dxa"/>
            <w:gridSpan w:val="2"/>
            <w:vAlign w:val="center"/>
          </w:tcPr>
          <w:p w14:paraId="5A2EEB3A">
            <w:pPr>
              <w:pStyle w:val="17"/>
            </w:pPr>
            <w:r>
              <w:t>13020023P004J6X10002A</w:t>
            </w:r>
          </w:p>
        </w:tc>
        <w:tc>
          <w:tcPr>
            <w:tcW w:w="1327" w:type="dxa"/>
            <w:vAlign w:val="center"/>
          </w:tcPr>
          <w:p w14:paraId="405FC98F">
            <w:pPr>
              <w:pStyle w:val="18"/>
            </w:pPr>
            <w:r>
              <w:t>项目名称</w:t>
            </w:r>
          </w:p>
        </w:tc>
        <w:tc>
          <w:tcPr>
            <w:tcW w:w="3981" w:type="dxa"/>
            <w:gridSpan w:val="3"/>
            <w:vAlign w:val="center"/>
          </w:tcPr>
          <w:p w14:paraId="12C8890B">
            <w:pPr>
              <w:pStyle w:val="17"/>
            </w:pPr>
            <w:r>
              <w:t>防雷测试费</w:t>
            </w:r>
          </w:p>
        </w:tc>
      </w:tr>
      <w:tr w14:paraId="49EAC9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92DD673">
            <w:pPr>
              <w:pStyle w:val="18"/>
            </w:pPr>
            <w:r>
              <w:t>预算规模及资金用途</w:t>
            </w:r>
          </w:p>
        </w:tc>
        <w:tc>
          <w:tcPr>
            <w:tcW w:w="1327" w:type="dxa"/>
            <w:vAlign w:val="center"/>
          </w:tcPr>
          <w:p w14:paraId="5C43B027">
            <w:pPr>
              <w:pStyle w:val="18"/>
            </w:pPr>
            <w:r>
              <w:t>预算数</w:t>
            </w:r>
          </w:p>
        </w:tc>
        <w:tc>
          <w:tcPr>
            <w:tcW w:w="1327" w:type="dxa"/>
            <w:vAlign w:val="center"/>
          </w:tcPr>
          <w:p w14:paraId="26EAD44D">
            <w:pPr>
              <w:pStyle w:val="17"/>
            </w:pPr>
            <w:r>
              <w:t>0.15</w:t>
            </w:r>
          </w:p>
        </w:tc>
        <w:tc>
          <w:tcPr>
            <w:tcW w:w="1327" w:type="dxa"/>
            <w:vAlign w:val="center"/>
          </w:tcPr>
          <w:p w14:paraId="2E490850">
            <w:pPr>
              <w:pStyle w:val="18"/>
            </w:pPr>
            <w:r>
              <w:t>其中：财政    资金</w:t>
            </w:r>
          </w:p>
        </w:tc>
        <w:tc>
          <w:tcPr>
            <w:tcW w:w="1327" w:type="dxa"/>
            <w:vAlign w:val="center"/>
          </w:tcPr>
          <w:p w14:paraId="21F055B6">
            <w:pPr>
              <w:pStyle w:val="17"/>
            </w:pPr>
            <w:r>
              <w:t>0.15</w:t>
            </w:r>
          </w:p>
        </w:tc>
        <w:tc>
          <w:tcPr>
            <w:tcW w:w="1327" w:type="dxa"/>
            <w:vAlign w:val="center"/>
          </w:tcPr>
          <w:p w14:paraId="581C4357">
            <w:pPr>
              <w:pStyle w:val="18"/>
            </w:pPr>
            <w:r>
              <w:t>其他资金</w:t>
            </w:r>
          </w:p>
        </w:tc>
        <w:tc>
          <w:tcPr>
            <w:tcW w:w="1327" w:type="dxa"/>
            <w:vAlign w:val="center"/>
          </w:tcPr>
          <w:p w14:paraId="435A5961">
            <w:pPr>
              <w:pStyle w:val="17"/>
            </w:pPr>
            <w:r>
              <w:t xml:space="preserve"> </w:t>
            </w:r>
          </w:p>
        </w:tc>
      </w:tr>
      <w:tr w14:paraId="1D4C79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EC3F56C"/>
        </w:tc>
        <w:tc>
          <w:tcPr>
            <w:tcW w:w="7962" w:type="dxa"/>
            <w:gridSpan w:val="6"/>
            <w:vAlign w:val="center"/>
          </w:tcPr>
          <w:p w14:paraId="10EAD0E1">
            <w:pPr>
              <w:pStyle w:val="17"/>
            </w:pPr>
            <w:r>
              <w:t>用于支付防雷测试费</w:t>
            </w:r>
          </w:p>
        </w:tc>
      </w:tr>
      <w:tr w14:paraId="72B60E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BA2AA26">
            <w:pPr>
              <w:pStyle w:val="18"/>
            </w:pPr>
            <w:r>
              <w:t>资金支出计划（%）</w:t>
            </w:r>
          </w:p>
        </w:tc>
        <w:tc>
          <w:tcPr>
            <w:tcW w:w="2654" w:type="dxa"/>
            <w:gridSpan w:val="2"/>
            <w:vAlign w:val="center"/>
          </w:tcPr>
          <w:p w14:paraId="579EAE4A">
            <w:pPr>
              <w:pStyle w:val="18"/>
            </w:pPr>
            <w:r>
              <w:t>3月底</w:t>
            </w:r>
          </w:p>
        </w:tc>
        <w:tc>
          <w:tcPr>
            <w:tcW w:w="1327" w:type="dxa"/>
            <w:vAlign w:val="center"/>
          </w:tcPr>
          <w:p w14:paraId="0ED0DB52">
            <w:pPr>
              <w:pStyle w:val="18"/>
            </w:pPr>
            <w:r>
              <w:t>6月底</w:t>
            </w:r>
          </w:p>
        </w:tc>
        <w:tc>
          <w:tcPr>
            <w:tcW w:w="1327" w:type="dxa"/>
            <w:vAlign w:val="center"/>
          </w:tcPr>
          <w:p w14:paraId="7B43A10B">
            <w:pPr>
              <w:pStyle w:val="18"/>
            </w:pPr>
            <w:r>
              <w:t>10月底</w:t>
            </w:r>
          </w:p>
        </w:tc>
        <w:tc>
          <w:tcPr>
            <w:tcW w:w="2654" w:type="dxa"/>
            <w:gridSpan w:val="2"/>
            <w:vAlign w:val="center"/>
          </w:tcPr>
          <w:p w14:paraId="6B0FE967">
            <w:pPr>
              <w:pStyle w:val="18"/>
            </w:pPr>
            <w:r>
              <w:t>12月底</w:t>
            </w:r>
          </w:p>
        </w:tc>
      </w:tr>
      <w:tr w14:paraId="6C4363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BC51185"/>
        </w:tc>
        <w:tc>
          <w:tcPr>
            <w:tcW w:w="2654" w:type="dxa"/>
            <w:gridSpan w:val="2"/>
            <w:vAlign w:val="center"/>
          </w:tcPr>
          <w:p w14:paraId="6546C9A4">
            <w:pPr>
              <w:pStyle w:val="19"/>
            </w:pPr>
            <w:r>
              <w:t xml:space="preserve"> </w:t>
            </w:r>
          </w:p>
        </w:tc>
        <w:tc>
          <w:tcPr>
            <w:tcW w:w="1327" w:type="dxa"/>
            <w:vAlign w:val="center"/>
          </w:tcPr>
          <w:p w14:paraId="02818D4A">
            <w:pPr>
              <w:pStyle w:val="19"/>
            </w:pPr>
            <w:r>
              <w:t xml:space="preserve"> </w:t>
            </w:r>
          </w:p>
        </w:tc>
        <w:tc>
          <w:tcPr>
            <w:tcW w:w="1327" w:type="dxa"/>
            <w:vAlign w:val="center"/>
          </w:tcPr>
          <w:p w14:paraId="5D8B0633">
            <w:pPr>
              <w:pStyle w:val="19"/>
            </w:pPr>
            <w:r>
              <w:t>100%</w:t>
            </w:r>
          </w:p>
        </w:tc>
        <w:tc>
          <w:tcPr>
            <w:tcW w:w="2654" w:type="dxa"/>
            <w:gridSpan w:val="2"/>
            <w:vAlign w:val="center"/>
          </w:tcPr>
          <w:p w14:paraId="2719EA26">
            <w:pPr>
              <w:pStyle w:val="19"/>
            </w:pPr>
            <w:r>
              <w:t>100%</w:t>
            </w:r>
          </w:p>
        </w:tc>
      </w:tr>
      <w:tr w14:paraId="65A21C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59BC589">
            <w:pPr>
              <w:pStyle w:val="18"/>
            </w:pPr>
            <w:r>
              <w:t>绩效目标</w:t>
            </w:r>
          </w:p>
        </w:tc>
        <w:tc>
          <w:tcPr>
            <w:tcW w:w="7962" w:type="dxa"/>
            <w:gridSpan w:val="6"/>
            <w:vAlign w:val="center"/>
          </w:tcPr>
          <w:p w14:paraId="63A9259D">
            <w:pPr>
              <w:pStyle w:val="17"/>
            </w:pPr>
            <w:r>
              <w:t>1.做好其他专项支出,保障单位业务开展</w:t>
            </w:r>
          </w:p>
        </w:tc>
      </w:tr>
    </w:tbl>
    <w:p w14:paraId="1C927FDE">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3E01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E239490">
            <w:pPr>
              <w:pStyle w:val="18"/>
            </w:pPr>
            <w:r>
              <w:t>一级指标</w:t>
            </w:r>
          </w:p>
        </w:tc>
        <w:tc>
          <w:tcPr>
            <w:tcW w:w="1327" w:type="dxa"/>
            <w:vAlign w:val="center"/>
          </w:tcPr>
          <w:p w14:paraId="67A7A989">
            <w:pPr>
              <w:pStyle w:val="18"/>
            </w:pPr>
            <w:r>
              <w:t>二级指标</w:t>
            </w:r>
          </w:p>
        </w:tc>
        <w:tc>
          <w:tcPr>
            <w:tcW w:w="1327" w:type="dxa"/>
            <w:vAlign w:val="center"/>
          </w:tcPr>
          <w:p w14:paraId="71E00AAB">
            <w:pPr>
              <w:pStyle w:val="18"/>
            </w:pPr>
            <w:r>
              <w:t>三级指标</w:t>
            </w:r>
          </w:p>
        </w:tc>
        <w:tc>
          <w:tcPr>
            <w:tcW w:w="2654" w:type="dxa"/>
            <w:vAlign w:val="center"/>
          </w:tcPr>
          <w:p w14:paraId="4E4359AF">
            <w:pPr>
              <w:pStyle w:val="18"/>
            </w:pPr>
            <w:r>
              <w:t>绩效指标描述</w:t>
            </w:r>
          </w:p>
        </w:tc>
        <w:tc>
          <w:tcPr>
            <w:tcW w:w="1327" w:type="dxa"/>
            <w:vAlign w:val="center"/>
          </w:tcPr>
          <w:p w14:paraId="07F8921E">
            <w:pPr>
              <w:pStyle w:val="18"/>
            </w:pPr>
            <w:r>
              <w:t>指标值</w:t>
            </w:r>
          </w:p>
        </w:tc>
        <w:tc>
          <w:tcPr>
            <w:tcW w:w="1327" w:type="dxa"/>
            <w:vAlign w:val="center"/>
          </w:tcPr>
          <w:p w14:paraId="7CB1EA44">
            <w:pPr>
              <w:pStyle w:val="18"/>
            </w:pPr>
            <w:r>
              <w:t>指标值确定依据</w:t>
            </w:r>
          </w:p>
        </w:tc>
      </w:tr>
      <w:tr w14:paraId="74D00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DC834CE">
            <w:pPr>
              <w:pStyle w:val="19"/>
            </w:pPr>
            <w:r>
              <w:t>产出指标</w:t>
            </w:r>
          </w:p>
        </w:tc>
        <w:tc>
          <w:tcPr>
            <w:tcW w:w="1327" w:type="dxa"/>
            <w:vAlign w:val="center"/>
          </w:tcPr>
          <w:p w14:paraId="7FE88352">
            <w:pPr>
              <w:pStyle w:val="17"/>
            </w:pPr>
            <w:r>
              <w:t>数量指标</w:t>
            </w:r>
          </w:p>
        </w:tc>
        <w:tc>
          <w:tcPr>
            <w:tcW w:w="1327" w:type="dxa"/>
            <w:vAlign w:val="center"/>
          </w:tcPr>
          <w:p w14:paraId="63D865B9">
            <w:pPr>
              <w:pStyle w:val="17"/>
            </w:pPr>
            <w:r>
              <w:t>工作完成率(%)</w:t>
            </w:r>
          </w:p>
        </w:tc>
        <w:tc>
          <w:tcPr>
            <w:tcW w:w="2654" w:type="dxa"/>
            <w:vAlign w:val="center"/>
          </w:tcPr>
          <w:p w14:paraId="081A4B5A">
            <w:pPr>
              <w:pStyle w:val="17"/>
            </w:pPr>
            <w:r>
              <w:t>工作完成率(%)</w:t>
            </w:r>
          </w:p>
        </w:tc>
        <w:tc>
          <w:tcPr>
            <w:tcW w:w="1327" w:type="dxa"/>
            <w:vAlign w:val="center"/>
          </w:tcPr>
          <w:p w14:paraId="2796B74A">
            <w:pPr>
              <w:pStyle w:val="17"/>
            </w:pPr>
            <w:r>
              <w:t>100%</w:t>
            </w:r>
          </w:p>
        </w:tc>
        <w:tc>
          <w:tcPr>
            <w:tcW w:w="1327" w:type="dxa"/>
            <w:vAlign w:val="center"/>
          </w:tcPr>
          <w:p w14:paraId="6DF82A53">
            <w:pPr>
              <w:pStyle w:val="17"/>
            </w:pPr>
            <w:r>
              <w:rPr>
                <w:rFonts w:hint="eastAsia"/>
              </w:rPr>
              <w:t>历史标准</w:t>
            </w:r>
          </w:p>
        </w:tc>
      </w:tr>
      <w:tr w14:paraId="627D9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9E01DE4"/>
        </w:tc>
        <w:tc>
          <w:tcPr>
            <w:tcW w:w="1327" w:type="dxa"/>
            <w:vAlign w:val="center"/>
          </w:tcPr>
          <w:p w14:paraId="0771A562">
            <w:pPr>
              <w:pStyle w:val="17"/>
            </w:pPr>
            <w:r>
              <w:t>质量指标</w:t>
            </w:r>
          </w:p>
        </w:tc>
        <w:tc>
          <w:tcPr>
            <w:tcW w:w="1327" w:type="dxa"/>
            <w:vAlign w:val="center"/>
          </w:tcPr>
          <w:p w14:paraId="7C9D2A44">
            <w:pPr>
              <w:pStyle w:val="17"/>
            </w:pPr>
            <w:r>
              <w:t>工作合格率(%)</w:t>
            </w:r>
          </w:p>
        </w:tc>
        <w:tc>
          <w:tcPr>
            <w:tcW w:w="2654" w:type="dxa"/>
            <w:vAlign w:val="center"/>
          </w:tcPr>
          <w:p w14:paraId="546767E1">
            <w:pPr>
              <w:pStyle w:val="17"/>
            </w:pPr>
            <w:r>
              <w:t>工作合格率(%)</w:t>
            </w:r>
          </w:p>
        </w:tc>
        <w:tc>
          <w:tcPr>
            <w:tcW w:w="1327" w:type="dxa"/>
            <w:vAlign w:val="center"/>
          </w:tcPr>
          <w:p w14:paraId="632B4C60">
            <w:pPr>
              <w:pStyle w:val="17"/>
            </w:pPr>
            <w:r>
              <w:t>100%</w:t>
            </w:r>
          </w:p>
        </w:tc>
        <w:tc>
          <w:tcPr>
            <w:tcW w:w="1327" w:type="dxa"/>
            <w:vAlign w:val="center"/>
          </w:tcPr>
          <w:p w14:paraId="0606F0C6">
            <w:pPr>
              <w:pStyle w:val="17"/>
            </w:pPr>
            <w:r>
              <w:rPr>
                <w:rFonts w:hint="eastAsia"/>
              </w:rPr>
              <w:t>历史标准</w:t>
            </w:r>
          </w:p>
        </w:tc>
      </w:tr>
      <w:tr w14:paraId="64329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82E82A4"/>
        </w:tc>
        <w:tc>
          <w:tcPr>
            <w:tcW w:w="1327" w:type="dxa"/>
            <w:vAlign w:val="center"/>
          </w:tcPr>
          <w:p w14:paraId="7E50CBCD">
            <w:pPr>
              <w:pStyle w:val="17"/>
            </w:pPr>
            <w:r>
              <w:t>成本指标</w:t>
            </w:r>
          </w:p>
        </w:tc>
        <w:tc>
          <w:tcPr>
            <w:tcW w:w="1327" w:type="dxa"/>
            <w:vAlign w:val="center"/>
          </w:tcPr>
          <w:p w14:paraId="60320173">
            <w:pPr>
              <w:pStyle w:val="17"/>
            </w:pPr>
            <w:r>
              <w:t>预算执行率</w:t>
            </w:r>
          </w:p>
        </w:tc>
        <w:tc>
          <w:tcPr>
            <w:tcW w:w="2654" w:type="dxa"/>
            <w:vAlign w:val="center"/>
          </w:tcPr>
          <w:p w14:paraId="1B927267">
            <w:pPr>
              <w:pStyle w:val="17"/>
            </w:pPr>
            <w:r>
              <w:t>预算执行率</w:t>
            </w:r>
          </w:p>
        </w:tc>
        <w:tc>
          <w:tcPr>
            <w:tcW w:w="1327" w:type="dxa"/>
            <w:vAlign w:val="center"/>
          </w:tcPr>
          <w:p w14:paraId="1511355E">
            <w:pPr>
              <w:pStyle w:val="17"/>
            </w:pPr>
            <w:r>
              <w:t>≥90%</w:t>
            </w:r>
          </w:p>
        </w:tc>
        <w:tc>
          <w:tcPr>
            <w:tcW w:w="1327" w:type="dxa"/>
            <w:vAlign w:val="center"/>
          </w:tcPr>
          <w:p w14:paraId="739E8500">
            <w:pPr>
              <w:pStyle w:val="17"/>
            </w:pPr>
            <w:r>
              <w:rPr>
                <w:rFonts w:hint="eastAsia"/>
              </w:rPr>
              <w:t>历史标准</w:t>
            </w:r>
          </w:p>
        </w:tc>
      </w:tr>
      <w:tr w14:paraId="406FB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46FED33"/>
        </w:tc>
        <w:tc>
          <w:tcPr>
            <w:tcW w:w="1327" w:type="dxa"/>
            <w:vAlign w:val="center"/>
          </w:tcPr>
          <w:p w14:paraId="63F4655E">
            <w:pPr>
              <w:pStyle w:val="17"/>
            </w:pPr>
            <w:r>
              <w:t>时效指标</w:t>
            </w:r>
          </w:p>
        </w:tc>
        <w:tc>
          <w:tcPr>
            <w:tcW w:w="1327" w:type="dxa"/>
            <w:vAlign w:val="center"/>
          </w:tcPr>
          <w:p w14:paraId="1943F71F">
            <w:pPr>
              <w:pStyle w:val="17"/>
            </w:pPr>
            <w:r>
              <w:t>完成时限</w:t>
            </w:r>
          </w:p>
        </w:tc>
        <w:tc>
          <w:tcPr>
            <w:tcW w:w="2654" w:type="dxa"/>
            <w:vAlign w:val="center"/>
          </w:tcPr>
          <w:p w14:paraId="67FD1065">
            <w:pPr>
              <w:pStyle w:val="17"/>
            </w:pPr>
            <w:r>
              <w:t>完成时限</w:t>
            </w:r>
          </w:p>
        </w:tc>
        <w:tc>
          <w:tcPr>
            <w:tcW w:w="1327" w:type="dxa"/>
            <w:vAlign w:val="center"/>
          </w:tcPr>
          <w:p w14:paraId="252C4D5B">
            <w:pPr>
              <w:pStyle w:val="17"/>
            </w:pPr>
            <w:r>
              <w:t>2023年12月31日</w:t>
            </w:r>
          </w:p>
        </w:tc>
        <w:tc>
          <w:tcPr>
            <w:tcW w:w="1327" w:type="dxa"/>
            <w:vAlign w:val="center"/>
          </w:tcPr>
          <w:p w14:paraId="4A553A78">
            <w:pPr>
              <w:pStyle w:val="17"/>
            </w:pPr>
            <w:r>
              <w:rPr>
                <w:rFonts w:hint="eastAsia"/>
              </w:rPr>
              <w:t>历史标准</w:t>
            </w:r>
          </w:p>
        </w:tc>
      </w:tr>
      <w:tr w14:paraId="15AC5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9CC6BE1">
            <w:pPr>
              <w:pStyle w:val="19"/>
            </w:pPr>
            <w:r>
              <w:t>效益指标</w:t>
            </w:r>
          </w:p>
        </w:tc>
        <w:tc>
          <w:tcPr>
            <w:tcW w:w="1327" w:type="dxa"/>
            <w:vAlign w:val="center"/>
          </w:tcPr>
          <w:p w14:paraId="0A4B5770">
            <w:pPr>
              <w:pStyle w:val="17"/>
            </w:pPr>
            <w:r>
              <w:t>社会效益指标</w:t>
            </w:r>
          </w:p>
        </w:tc>
        <w:tc>
          <w:tcPr>
            <w:tcW w:w="1327" w:type="dxa"/>
            <w:vAlign w:val="center"/>
          </w:tcPr>
          <w:p w14:paraId="37C158ED">
            <w:pPr>
              <w:pStyle w:val="17"/>
            </w:pPr>
            <w:r>
              <w:t>保障工作正常开展</w:t>
            </w:r>
          </w:p>
        </w:tc>
        <w:tc>
          <w:tcPr>
            <w:tcW w:w="2654" w:type="dxa"/>
            <w:vAlign w:val="center"/>
          </w:tcPr>
          <w:p w14:paraId="3FE1AFC1">
            <w:pPr>
              <w:pStyle w:val="17"/>
            </w:pPr>
            <w:r>
              <w:t>保障工作正常开展</w:t>
            </w:r>
          </w:p>
        </w:tc>
        <w:tc>
          <w:tcPr>
            <w:tcW w:w="1327" w:type="dxa"/>
            <w:vAlign w:val="center"/>
          </w:tcPr>
          <w:p w14:paraId="1921442D">
            <w:pPr>
              <w:pStyle w:val="17"/>
            </w:pPr>
            <w:r>
              <w:t>保障工作正常开展</w:t>
            </w:r>
          </w:p>
        </w:tc>
        <w:tc>
          <w:tcPr>
            <w:tcW w:w="1327" w:type="dxa"/>
            <w:vAlign w:val="center"/>
          </w:tcPr>
          <w:p w14:paraId="6B7EAD8F">
            <w:pPr>
              <w:pStyle w:val="17"/>
            </w:pPr>
            <w:r>
              <w:rPr>
                <w:rFonts w:hint="eastAsia"/>
              </w:rPr>
              <w:t>历史标准</w:t>
            </w:r>
          </w:p>
        </w:tc>
      </w:tr>
      <w:tr w14:paraId="582D9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11A2421">
            <w:pPr>
              <w:pStyle w:val="19"/>
            </w:pPr>
            <w:r>
              <w:t>满意度指标</w:t>
            </w:r>
          </w:p>
        </w:tc>
        <w:tc>
          <w:tcPr>
            <w:tcW w:w="1327" w:type="dxa"/>
            <w:vAlign w:val="center"/>
          </w:tcPr>
          <w:p w14:paraId="2C2FCA33">
            <w:pPr>
              <w:pStyle w:val="17"/>
            </w:pPr>
            <w:r>
              <w:t>服务对象满意度指标</w:t>
            </w:r>
          </w:p>
        </w:tc>
        <w:tc>
          <w:tcPr>
            <w:tcW w:w="1327" w:type="dxa"/>
            <w:vAlign w:val="center"/>
          </w:tcPr>
          <w:p w14:paraId="7119991B">
            <w:pPr>
              <w:pStyle w:val="17"/>
            </w:pPr>
            <w:r>
              <w:t>服务对象满意度</w:t>
            </w:r>
          </w:p>
        </w:tc>
        <w:tc>
          <w:tcPr>
            <w:tcW w:w="2654" w:type="dxa"/>
            <w:vAlign w:val="center"/>
          </w:tcPr>
          <w:p w14:paraId="0ABA9CAF">
            <w:pPr>
              <w:pStyle w:val="17"/>
            </w:pPr>
            <w:r>
              <w:t>服务对象满意度</w:t>
            </w:r>
          </w:p>
        </w:tc>
        <w:tc>
          <w:tcPr>
            <w:tcW w:w="1327" w:type="dxa"/>
            <w:vAlign w:val="center"/>
          </w:tcPr>
          <w:p w14:paraId="06355C01">
            <w:pPr>
              <w:pStyle w:val="17"/>
            </w:pPr>
            <w:r>
              <w:t>≥90%</w:t>
            </w:r>
          </w:p>
        </w:tc>
        <w:tc>
          <w:tcPr>
            <w:tcW w:w="1327" w:type="dxa"/>
            <w:vAlign w:val="center"/>
          </w:tcPr>
          <w:p w14:paraId="0037806A">
            <w:pPr>
              <w:pStyle w:val="17"/>
            </w:pPr>
            <w:r>
              <w:rPr>
                <w:rFonts w:hint="eastAsia"/>
              </w:rPr>
              <w:t>历史标准</w:t>
            </w:r>
          </w:p>
        </w:tc>
      </w:tr>
    </w:tbl>
    <w:p w14:paraId="2B7C4D75">
      <w:pPr>
        <w:sectPr>
          <w:pgSz w:w="11900" w:h="16840"/>
          <w:pgMar w:top="1984" w:right="1304" w:bottom="1134" w:left="1304" w:header="720" w:footer="720" w:gutter="0"/>
          <w:cols w:space="720" w:num="1"/>
        </w:sectPr>
      </w:pPr>
    </w:p>
    <w:p w14:paraId="02543041">
      <w:pPr>
        <w:jc w:val="center"/>
      </w:pPr>
      <w:r>
        <w:rPr>
          <w:rFonts w:ascii="方正仿宋_GBK" w:hAnsi="方正仿宋_GBK" w:eastAsia="方正仿宋_GBK" w:cs="方正仿宋_GBK"/>
          <w:color w:val="000000"/>
          <w:sz w:val="28"/>
        </w:rPr>
        <w:t xml:space="preserve"> </w:t>
      </w:r>
    </w:p>
    <w:p w14:paraId="054F845E">
      <w:pPr>
        <w:ind w:firstLine="560"/>
        <w:outlineLvl w:val="3"/>
      </w:pPr>
      <w:bookmarkStart w:id="10" w:name="_Toc_4_4_0000000011"/>
      <w:r>
        <w:rPr>
          <w:rFonts w:ascii="方正仿宋_GBK" w:hAnsi="方正仿宋_GBK" w:eastAsia="方正仿宋_GBK" w:cs="方正仿宋_GBK"/>
          <w:color w:val="000000"/>
          <w:sz w:val="28"/>
        </w:rPr>
        <w:t>8.复印机绩效目标表</w:t>
      </w:r>
      <w:bookmarkEnd w:id="10"/>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0DE71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F50A048">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327D1CBB">
            <w:pPr>
              <w:pStyle w:val="15"/>
            </w:pPr>
            <w:r>
              <w:t>单位：万元</w:t>
            </w:r>
          </w:p>
        </w:tc>
      </w:tr>
      <w:tr w14:paraId="08AECC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52A3B13">
            <w:pPr>
              <w:pStyle w:val="18"/>
            </w:pPr>
            <w:r>
              <w:t>项目编码</w:t>
            </w:r>
          </w:p>
        </w:tc>
        <w:tc>
          <w:tcPr>
            <w:tcW w:w="2654" w:type="dxa"/>
            <w:gridSpan w:val="2"/>
            <w:vAlign w:val="center"/>
          </w:tcPr>
          <w:p w14:paraId="664F69BC">
            <w:pPr>
              <w:pStyle w:val="17"/>
            </w:pPr>
            <w:r>
              <w:t>13020023P00682010620Q</w:t>
            </w:r>
          </w:p>
        </w:tc>
        <w:tc>
          <w:tcPr>
            <w:tcW w:w="1327" w:type="dxa"/>
            <w:vAlign w:val="center"/>
          </w:tcPr>
          <w:p w14:paraId="459AE6CD">
            <w:pPr>
              <w:pStyle w:val="18"/>
            </w:pPr>
            <w:r>
              <w:t>项目名称</w:t>
            </w:r>
          </w:p>
        </w:tc>
        <w:tc>
          <w:tcPr>
            <w:tcW w:w="3981" w:type="dxa"/>
            <w:gridSpan w:val="3"/>
            <w:vAlign w:val="center"/>
          </w:tcPr>
          <w:p w14:paraId="40B18C9C">
            <w:pPr>
              <w:pStyle w:val="17"/>
            </w:pPr>
            <w:r>
              <w:t>复印机</w:t>
            </w:r>
          </w:p>
        </w:tc>
      </w:tr>
      <w:tr w14:paraId="056F44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F234249">
            <w:pPr>
              <w:pStyle w:val="18"/>
            </w:pPr>
            <w:r>
              <w:t>预算规模及资金用途</w:t>
            </w:r>
          </w:p>
        </w:tc>
        <w:tc>
          <w:tcPr>
            <w:tcW w:w="1327" w:type="dxa"/>
            <w:vAlign w:val="center"/>
          </w:tcPr>
          <w:p w14:paraId="186FB83C">
            <w:pPr>
              <w:pStyle w:val="18"/>
            </w:pPr>
            <w:r>
              <w:t>预算数</w:t>
            </w:r>
          </w:p>
        </w:tc>
        <w:tc>
          <w:tcPr>
            <w:tcW w:w="1327" w:type="dxa"/>
            <w:vAlign w:val="center"/>
          </w:tcPr>
          <w:p w14:paraId="3AD330B6">
            <w:pPr>
              <w:pStyle w:val="17"/>
            </w:pPr>
            <w:r>
              <w:t>1.00</w:t>
            </w:r>
          </w:p>
        </w:tc>
        <w:tc>
          <w:tcPr>
            <w:tcW w:w="1327" w:type="dxa"/>
            <w:vAlign w:val="center"/>
          </w:tcPr>
          <w:p w14:paraId="6CD74949">
            <w:pPr>
              <w:pStyle w:val="18"/>
            </w:pPr>
            <w:r>
              <w:t>其中：财政    资金</w:t>
            </w:r>
          </w:p>
        </w:tc>
        <w:tc>
          <w:tcPr>
            <w:tcW w:w="1327" w:type="dxa"/>
            <w:vAlign w:val="center"/>
          </w:tcPr>
          <w:p w14:paraId="782EC828">
            <w:pPr>
              <w:pStyle w:val="17"/>
            </w:pPr>
            <w:r>
              <w:t>1.00</w:t>
            </w:r>
          </w:p>
        </w:tc>
        <w:tc>
          <w:tcPr>
            <w:tcW w:w="1327" w:type="dxa"/>
            <w:vAlign w:val="center"/>
          </w:tcPr>
          <w:p w14:paraId="28C40896">
            <w:pPr>
              <w:pStyle w:val="18"/>
            </w:pPr>
            <w:r>
              <w:t>其他资金</w:t>
            </w:r>
          </w:p>
        </w:tc>
        <w:tc>
          <w:tcPr>
            <w:tcW w:w="1327" w:type="dxa"/>
            <w:vAlign w:val="center"/>
          </w:tcPr>
          <w:p w14:paraId="349B0A84">
            <w:pPr>
              <w:pStyle w:val="17"/>
            </w:pPr>
            <w:r>
              <w:t xml:space="preserve"> </w:t>
            </w:r>
          </w:p>
        </w:tc>
      </w:tr>
      <w:tr w14:paraId="68BE06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0999091"/>
        </w:tc>
        <w:tc>
          <w:tcPr>
            <w:tcW w:w="7962" w:type="dxa"/>
            <w:gridSpan w:val="6"/>
            <w:vAlign w:val="center"/>
          </w:tcPr>
          <w:p w14:paraId="5AAC84D1">
            <w:pPr>
              <w:pStyle w:val="17"/>
            </w:pPr>
            <w:r>
              <w:t>用于购置复印机</w:t>
            </w:r>
          </w:p>
        </w:tc>
      </w:tr>
      <w:tr w14:paraId="64AE82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292FBCF">
            <w:pPr>
              <w:pStyle w:val="18"/>
            </w:pPr>
            <w:r>
              <w:t>资金支出计划（%）</w:t>
            </w:r>
          </w:p>
        </w:tc>
        <w:tc>
          <w:tcPr>
            <w:tcW w:w="2654" w:type="dxa"/>
            <w:gridSpan w:val="2"/>
            <w:vAlign w:val="center"/>
          </w:tcPr>
          <w:p w14:paraId="7DC30569">
            <w:pPr>
              <w:pStyle w:val="18"/>
            </w:pPr>
            <w:r>
              <w:t>3月底</w:t>
            </w:r>
          </w:p>
        </w:tc>
        <w:tc>
          <w:tcPr>
            <w:tcW w:w="1327" w:type="dxa"/>
            <w:vAlign w:val="center"/>
          </w:tcPr>
          <w:p w14:paraId="4321262B">
            <w:pPr>
              <w:pStyle w:val="18"/>
            </w:pPr>
            <w:r>
              <w:t>6月底</w:t>
            </w:r>
          </w:p>
        </w:tc>
        <w:tc>
          <w:tcPr>
            <w:tcW w:w="1327" w:type="dxa"/>
            <w:vAlign w:val="center"/>
          </w:tcPr>
          <w:p w14:paraId="16E4C284">
            <w:pPr>
              <w:pStyle w:val="18"/>
            </w:pPr>
            <w:r>
              <w:t>10月底</w:t>
            </w:r>
          </w:p>
        </w:tc>
        <w:tc>
          <w:tcPr>
            <w:tcW w:w="2654" w:type="dxa"/>
            <w:gridSpan w:val="2"/>
            <w:vAlign w:val="center"/>
          </w:tcPr>
          <w:p w14:paraId="6852113A">
            <w:pPr>
              <w:pStyle w:val="18"/>
            </w:pPr>
            <w:r>
              <w:t>12月底</w:t>
            </w:r>
          </w:p>
        </w:tc>
      </w:tr>
      <w:tr w14:paraId="05F92857">
        <w:tblPrEx>
          <w:tblCellMar>
            <w:top w:w="0" w:type="dxa"/>
            <w:left w:w="108" w:type="dxa"/>
            <w:bottom w:w="0" w:type="dxa"/>
            <w:right w:w="108" w:type="dxa"/>
          </w:tblCellMar>
        </w:tblPrEx>
        <w:trPr>
          <w:trHeight w:val="369" w:hRule="atLeast"/>
          <w:jc w:val="center"/>
        </w:trPr>
        <w:tc>
          <w:tcPr>
            <w:tcW w:w="1327" w:type="dxa"/>
            <w:vMerge w:val="continue"/>
          </w:tcPr>
          <w:p w14:paraId="0CBDD17A"/>
        </w:tc>
        <w:tc>
          <w:tcPr>
            <w:tcW w:w="2654" w:type="dxa"/>
            <w:gridSpan w:val="2"/>
            <w:vAlign w:val="center"/>
          </w:tcPr>
          <w:p w14:paraId="66BFBC2E">
            <w:pPr>
              <w:pStyle w:val="19"/>
            </w:pPr>
            <w:r>
              <w:t xml:space="preserve"> </w:t>
            </w:r>
          </w:p>
        </w:tc>
        <w:tc>
          <w:tcPr>
            <w:tcW w:w="1327" w:type="dxa"/>
            <w:vAlign w:val="center"/>
          </w:tcPr>
          <w:p w14:paraId="22CD4331">
            <w:pPr>
              <w:pStyle w:val="19"/>
            </w:pPr>
            <w:r>
              <w:t xml:space="preserve"> </w:t>
            </w:r>
          </w:p>
        </w:tc>
        <w:tc>
          <w:tcPr>
            <w:tcW w:w="1327" w:type="dxa"/>
            <w:vAlign w:val="center"/>
          </w:tcPr>
          <w:p w14:paraId="15F9BAAD">
            <w:pPr>
              <w:pStyle w:val="19"/>
            </w:pPr>
            <w:r>
              <w:t>100%</w:t>
            </w:r>
          </w:p>
        </w:tc>
        <w:tc>
          <w:tcPr>
            <w:tcW w:w="2654" w:type="dxa"/>
            <w:gridSpan w:val="2"/>
            <w:vAlign w:val="center"/>
          </w:tcPr>
          <w:p w14:paraId="1F7E3C2C">
            <w:pPr>
              <w:pStyle w:val="19"/>
            </w:pPr>
            <w:r>
              <w:t>100%</w:t>
            </w:r>
          </w:p>
        </w:tc>
      </w:tr>
      <w:tr w14:paraId="666F62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8ADAFE5">
            <w:pPr>
              <w:pStyle w:val="18"/>
            </w:pPr>
            <w:r>
              <w:t>绩效目标</w:t>
            </w:r>
          </w:p>
        </w:tc>
        <w:tc>
          <w:tcPr>
            <w:tcW w:w="7962" w:type="dxa"/>
            <w:gridSpan w:val="6"/>
            <w:vAlign w:val="center"/>
          </w:tcPr>
          <w:p w14:paraId="4A6AA96A">
            <w:pPr>
              <w:pStyle w:val="17"/>
            </w:pPr>
            <w:r>
              <w:t>1.做好购置各种等工作,保障单位业务发展</w:t>
            </w:r>
          </w:p>
        </w:tc>
      </w:tr>
    </w:tbl>
    <w:p w14:paraId="6754D6A8">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0AD7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79F3083">
            <w:pPr>
              <w:pStyle w:val="18"/>
            </w:pPr>
            <w:r>
              <w:t>一级指标</w:t>
            </w:r>
          </w:p>
        </w:tc>
        <w:tc>
          <w:tcPr>
            <w:tcW w:w="1327" w:type="dxa"/>
            <w:vAlign w:val="center"/>
          </w:tcPr>
          <w:p w14:paraId="521F8554">
            <w:pPr>
              <w:pStyle w:val="18"/>
            </w:pPr>
            <w:r>
              <w:t>二级指标</w:t>
            </w:r>
          </w:p>
        </w:tc>
        <w:tc>
          <w:tcPr>
            <w:tcW w:w="1327" w:type="dxa"/>
            <w:vAlign w:val="center"/>
          </w:tcPr>
          <w:p w14:paraId="296D774B">
            <w:pPr>
              <w:pStyle w:val="18"/>
            </w:pPr>
            <w:r>
              <w:t>三级指标</w:t>
            </w:r>
          </w:p>
        </w:tc>
        <w:tc>
          <w:tcPr>
            <w:tcW w:w="2654" w:type="dxa"/>
            <w:vAlign w:val="center"/>
          </w:tcPr>
          <w:p w14:paraId="2C3914C7">
            <w:pPr>
              <w:pStyle w:val="18"/>
            </w:pPr>
            <w:r>
              <w:t>绩效指标描述</w:t>
            </w:r>
          </w:p>
        </w:tc>
        <w:tc>
          <w:tcPr>
            <w:tcW w:w="1327" w:type="dxa"/>
            <w:vAlign w:val="center"/>
          </w:tcPr>
          <w:p w14:paraId="080C5C7E">
            <w:pPr>
              <w:pStyle w:val="18"/>
            </w:pPr>
            <w:r>
              <w:t>指标值</w:t>
            </w:r>
          </w:p>
        </w:tc>
        <w:tc>
          <w:tcPr>
            <w:tcW w:w="1327" w:type="dxa"/>
            <w:vAlign w:val="center"/>
          </w:tcPr>
          <w:p w14:paraId="146DD926">
            <w:pPr>
              <w:pStyle w:val="18"/>
            </w:pPr>
            <w:r>
              <w:t>指标值确定依据</w:t>
            </w:r>
          </w:p>
        </w:tc>
      </w:tr>
      <w:tr w14:paraId="0D728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36CECA1">
            <w:pPr>
              <w:pStyle w:val="19"/>
            </w:pPr>
            <w:r>
              <w:t>产出指标</w:t>
            </w:r>
          </w:p>
        </w:tc>
        <w:tc>
          <w:tcPr>
            <w:tcW w:w="1327" w:type="dxa"/>
            <w:vAlign w:val="center"/>
          </w:tcPr>
          <w:p w14:paraId="1D61421E">
            <w:pPr>
              <w:pStyle w:val="17"/>
            </w:pPr>
            <w:r>
              <w:t>数量指标</w:t>
            </w:r>
          </w:p>
        </w:tc>
        <w:tc>
          <w:tcPr>
            <w:tcW w:w="1327" w:type="dxa"/>
            <w:vAlign w:val="center"/>
          </w:tcPr>
          <w:p w14:paraId="15434FF2">
            <w:pPr>
              <w:pStyle w:val="17"/>
            </w:pPr>
            <w:r>
              <w:t>设备和专用材料购置完成率</w:t>
            </w:r>
          </w:p>
        </w:tc>
        <w:tc>
          <w:tcPr>
            <w:tcW w:w="2654" w:type="dxa"/>
            <w:vAlign w:val="center"/>
          </w:tcPr>
          <w:p w14:paraId="5F956125">
            <w:pPr>
              <w:pStyle w:val="17"/>
            </w:pPr>
            <w:r>
              <w:t>设备和专用材料购置完成率</w:t>
            </w:r>
          </w:p>
        </w:tc>
        <w:tc>
          <w:tcPr>
            <w:tcW w:w="1327" w:type="dxa"/>
            <w:vAlign w:val="center"/>
          </w:tcPr>
          <w:p w14:paraId="60867026">
            <w:pPr>
              <w:pStyle w:val="17"/>
            </w:pPr>
            <w:r>
              <w:t>100%</w:t>
            </w:r>
          </w:p>
        </w:tc>
        <w:tc>
          <w:tcPr>
            <w:tcW w:w="1327" w:type="dxa"/>
            <w:vAlign w:val="center"/>
          </w:tcPr>
          <w:p w14:paraId="788A605E">
            <w:pPr>
              <w:pStyle w:val="17"/>
            </w:pPr>
            <w:r>
              <w:rPr>
                <w:rFonts w:hint="eastAsia"/>
              </w:rPr>
              <w:t>历史标准</w:t>
            </w:r>
          </w:p>
        </w:tc>
      </w:tr>
      <w:tr w14:paraId="16141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2BCC834"/>
        </w:tc>
        <w:tc>
          <w:tcPr>
            <w:tcW w:w="1327" w:type="dxa"/>
            <w:vAlign w:val="center"/>
          </w:tcPr>
          <w:p w14:paraId="61860EA6">
            <w:pPr>
              <w:pStyle w:val="17"/>
            </w:pPr>
            <w:r>
              <w:t>质量指标</w:t>
            </w:r>
          </w:p>
        </w:tc>
        <w:tc>
          <w:tcPr>
            <w:tcW w:w="1327" w:type="dxa"/>
            <w:vAlign w:val="center"/>
          </w:tcPr>
          <w:p w14:paraId="359B3777">
            <w:pPr>
              <w:pStyle w:val="17"/>
            </w:pPr>
            <w:r>
              <w:t>验收合格率</w:t>
            </w:r>
          </w:p>
        </w:tc>
        <w:tc>
          <w:tcPr>
            <w:tcW w:w="2654" w:type="dxa"/>
            <w:vAlign w:val="center"/>
          </w:tcPr>
          <w:p w14:paraId="4ABE2197">
            <w:pPr>
              <w:pStyle w:val="17"/>
            </w:pPr>
            <w:r>
              <w:t>验收合格率=验收合格的设备数量/当年购置设备数量*100%</w:t>
            </w:r>
          </w:p>
        </w:tc>
        <w:tc>
          <w:tcPr>
            <w:tcW w:w="1327" w:type="dxa"/>
            <w:vAlign w:val="center"/>
          </w:tcPr>
          <w:p w14:paraId="5D04D0C5">
            <w:pPr>
              <w:pStyle w:val="17"/>
            </w:pPr>
            <w:r>
              <w:t>100%</w:t>
            </w:r>
          </w:p>
        </w:tc>
        <w:tc>
          <w:tcPr>
            <w:tcW w:w="1327" w:type="dxa"/>
            <w:vAlign w:val="center"/>
          </w:tcPr>
          <w:p w14:paraId="5638D964">
            <w:pPr>
              <w:pStyle w:val="17"/>
            </w:pPr>
            <w:r>
              <w:rPr>
                <w:rFonts w:hint="eastAsia"/>
              </w:rPr>
              <w:t>历史标准</w:t>
            </w:r>
          </w:p>
        </w:tc>
      </w:tr>
      <w:tr w14:paraId="77AA9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3F36D55"/>
        </w:tc>
        <w:tc>
          <w:tcPr>
            <w:tcW w:w="1327" w:type="dxa"/>
            <w:vAlign w:val="center"/>
          </w:tcPr>
          <w:p w14:paraId="32520E92">
            <w:pPr>
              <w:pStyle w:val="17"/>
            </w:pPr>
            <w:r>
              <w:t>成本指标</w:t>
            </w:r>
          </w:p>
        </w:tc>
        <w:tc>
          <w:tcPr>
            <w:tcW w:w="1327" w:type="dxa"/>
            <w:vAlign w:val="center"/>
          </w:tcPr>
          <w:p w14:paraId="45F12A0C">
            <w:pPr>
              <w:pStyle w:val="17"/>
            </w:pPr>
            <w:r>
              <w:t>预算执行率</w:t>
            </w:r>
          </w:p>
        </w:tc>
        <w:tc>
          <w:tcPr>
            <w:tcW w:w="2654" w:type="dxa"/>
            <w:vAlign w:val="center"/>
          </w:tcPr>
          <w:p w14:paraId="7FAE9328">
            <w:pPr>
              <w:pStyle w:val="17"/>
            </w:pPr>
            <w:r>
              <w:t>预算执行率</w:t>
            </w:r>
          </w:p>
        </w:tc>
        <w:tc>
          <w:tcPr>
            <w:tcW w:w="1327" w:type="dxa"/>
            <w:vAlign w:val="center"/>
          </w:tcPr>
          <w:p w14:paraId="7FA738A8">
            <w:pPr>
              <w:pStyle w:val="17"/>
            </w:pPr>
            <w:r>
              <w:t>≥90%</w:t>
            </w:r>
          </w:p>
        </w:tc>
        <w:tc>
          <w:tcPr>
            <w:tcW w:w="1327" w:type="dxa"/>
            <w:vAlign w:val="center"/>
          </w:tcPr>
          <w:p w14:paraId="356AA248">
            <w:pPr>
              <w:pStyle w:val="17"/>
            </w:pPr>
            <w:r>
              <w:rPr>
                <w:rFonts w:hint="eastAsia"/>
              </w:rPr>
              <w:t>历史标准</w:t>
            </w:r>
          </w:p>
        </w:tc>
      </w:tr>
      <w:tr w14:paraId="72FA1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CD3DB37"/>
        </w:tc>
        <w:tc>
          <w:tcPr>
            <w:tcW w:w="1327" w:type="dxa"/>
            <w:vAlign w:val="center"/>
          </w:tcPr>
          <w:p w14:paraId="512BD9E0">
            <w:pPr>
              <w:pStyle w:val="17"/>
            </w:pPr>
            <w:r>
              <w:t>时效指标</w:t>
            </w:r>
          </w:p>
        </w:tc>
        <w:tc>
          <w:tcPr>
            <w:tcW w:w="1327" w:type="dxa"/>
            <w:vAlign w:val="center"/>
          </w:tcPr>
          <w:p w14:paraId="58D9B75C">
            <w:pPr>
              <w:pStyle w:val="17"/>
            </w:pPr>
            <w:r>
              <w:t>购置完成时限</w:t>
            </w:r>
          </w:p>
        </w:tc>
        <w:tc>
          <w:tcPr>
            <w:tcW w:w="2654" w:type="dxa"/>
            <w:vAlign w:val="center"/>
          </w:tcPr>
          <w:p w14:paraId="2C2512D8">
            <w:pPr>
              <w:pStyle w:val="17"/>
            </w:pPr>
            <w:r>
              <w:t>购置完成时限</w:t>
            </w:r>
          </w:p>
        </w:tc>
        <w:tc>
          <w:tcPr>
            <w:tcW w:w="1327" w:type="dxa"/>
            <w:vAlign w:val="center"/>
          </w:tcPr>
          <w:p w14:paraId="1FCA3ACC">
            <w:pPr>
              <w:pStyle w:val="17"/>
            </w:pPr>
            <w:r>
              <w:t>2023年12月31日</w:t>
            </w:r>
          </w:p>
        </w:tc>
        <w:tc>
          <w:tcPr>
            <w:tcW w:w="1327" w:type="dxa"/>
            <w:vAlign w:val="center"/>
          </w:tcPr>
          <w:p w14:paraId="2B4DD1EC">
            <w:pPr>
              <w:pStyle w:val="17"/>
            </w:pPr>
            <w:r>
              <w:rPr>
                <w:rFonts w:hint="eastAsia"/>
              </w:rPr>
              <w:t>历史标准</w:t>
            </w:r>
          </w:p>
        </w:tc>
      </w:tr>
      <w:tr w14:paraId="05616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2BCCDEA">
            <w:pPr>
              <w:pStyle w:val="19"/>
            </w:pPr>
            <w:r>
              <w:t>效益指标</w:t>
            </w:r>
          </w:p>
        </w:tc>
        <w:tc>
          <w:tcPr>
            <w:tcW w:w="1327" w:type="dxa"/>
            <w:vAlign w:val="center"/>
          </w:tcPr>
          <w:p w14:paraId="1D360503">
            <w:pPr>
              <w:pStyle w:val="17"/>
            </w:pPr>
            <w:r>
              <w:t>社会效益指标</w:t>
            </w:r>
          </w:p>
        </w:tc>
        <w:tc>
          <w:tcPr>
            <w:tcW w:w="1327" w:type="dxa"/>
            <w:vAlign w:val="center"/>
          </w:tcPr>
          <w:p w14:paraId="3DA9A4FE">
            <w:pPr>
              <w:pStyle w:val="17"/>
            </w:pPr>
            <w:r>
              <w:t>提升公共服务水平</w:t>
            </w:r>
          </w:p>
        </w:tc>
        <w:tc>
          <w:tcPr>
            <w:tcW w:w="2654" w:type="dxa"/>
            <w:vAlign w:val="center"/>
          </w:tcPr>
          <w:p w14:paraId="5CD16E43">
            <w:pPr>
              <w:pStyle w:val="17"/>
            </w:pPr>
            <w:r>
              <w:t>购置对公共服务水平的提升情况</w:t>
            </w:r>
          </w:p>
        </w:tc>
        <w:tc>
          <w:tcPr>
            <w:tcW w:w="1327" w:type="dxa"/>
            <w:vAlign w:val="center"/>
          </w:tcPr>
          <w:p w14:paraId="1E874159">
            <w:pPr>
              <w:pStyle w:val="17"/>
            </w:pPr>
            <w:r>
              <w:t>有所提升</w:t>
            </w:r>
          </w:p>
        </w:tc>
        <w:tc>
          <w:tcPr>
            <w:tcW w:w="1327" w:type="dxa"/>
            <w:vAlign w:val="center"/>
          </w:tcPr>
          <w:p w14:paraId="223B8183">
            <w:pPr>
              <w:pStyle w:val="17"/>
            </w:pPr>
            <w:r>
              <w:rPr>
                <w:rFonts w:hint="eastAsia"/>
              </w:rPr>
              <w:t>历史标准</w:t>
            </w:r>
          </w:p>
        </w:tc>
      </w:tr>
      <w:tr w14:paraId="22149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4E881E4">
            <w:pPr>
              <w:pStyle w:val="19"/>
            </w:pPr>
            <w:r>
              <w:t>满意度指标</w:t>
            </w:r>
          </w:p>
        </w:tc>
        <w:tc>
          <w:tcPr>
            <w:tcW w:w="1327" w:type="dxa"/>
            <w:vAlign w:val="center"/>
          </w:tcPr>
          <w:p w14:paraId="69416DEC">
            <w:pPr>
              <w:pStyle w:val="17"/>
            </w:pPr>
            <w:r>
              <w:t>服务对象满意度指标</w:t>
            </w:r>
          </w:p>
        </w:tc>
        <w:tc>
          <w:tcPr>
            <w:tcW w:w="1327" w:type="dxa"/>
            <w:vAlign w:val="center"/>
          </w:tcPr>
          <w:p w14:paraId="5F72104C">
            <w:pPr>
              <w:pStyle w:val="17"/>
            </w:pPr>
            <w:r>
              <w:t>服务对象满意度</w:t>
            </w:r>
          </w:p>
        </w:tc>
        <w:tc>
          <w:tcPr>
            <w:tcW w:w="2654" w:type="dxa"/>
            <w:vAlign w:val="center"/>
          </w:tcPr>
          <w:p w14:paraId="1D3EF1DE">
            <w:pPr>
              <w:pStyle w:val="17"/>
            </w:pPr>
            <w:r>
              <w:t>服务对象满意度</w:t>
            </w:r>
          </w:p>
        </w:tc>
        <w:tc>
          <w:tcPr>
            <w:tcW w:w="1327" w:type="dxa"/>
            <w:vAlign w:val="center"/>
          </w:tcPr>
          <w:p w14:paraId="19F1995B">
            <w:pPr>
              <w:pStyle w:val="17"/>
            </w:pPr>
            <w:r>
              <w:t>≥90%</w:t>
            </w:r>
          </w:p>
        </w:tc>
        <w:tc>
          <w:tcPr>
            <w:tcW w:w="1327" w:type="dxa"/>
            <w:vAlign w:val="center"/>
          </w:tcPr>
          <w:p w14:paraId="6F5A0B3F">
            <w:pPr>
              <w:pStyle w:val="17"/>
            </w:pPr>
            <w:r>
              <w:rPr>
                <w:rFonts w:hint="eastAsia"/>
              </w:rPr>
              <w:t>历史标准</w:t>
            </w:r>
          </w:p>
        </w:tc>
      </w:tr>
    </w:tbl>
    <w:p w14:paraId="020E73D4">
      <w:pPr>
        <w:sectPr>
          <w:pgSz w:w="11900" w:h="16840"/>
          <w:pgMar w:top="1984" w:right="1304" w:bottom="1134" w:left="1304" w:header="720" w:footer="720" w:gutter="0"/>
          <w:cols w:space="720" w:num="1"/>
        </w:sectPr>
      </w:pPr>
    </w:p>
    <w:p w14:paraId="6EEE57B7">
      <w:pPr>
        <w:jc w:val="center"/>
      </w:pPr>
      <w:r>
        <w:rPr>
          <w:rFonts w:ascii="方正仿宋_GBK" w:hAnsi="方正仿宋_GBK" w:eastAsia="方正仿宋_GBK" w:cs="方正仿宋_GBK"/>
          <w:color w:val="000000"/>
          <w:sz w:val="28"/>
        </w:rPr>
        <w:t xml:space="preserve"> </w:t>
      </w:r>
    </w:p>
    <w:p w14:paraId="28943C4F">
      <w:pPr>
        <w:ind w:firstLine="560"/>
        <w:outlineLvl w:val="3"/>
      </w:pPr>
      <w:bookmarkStart w:id="11" w:name="_Toc_4_4_0000000012"/>
      <w:r>
        <w:rPr>
          <w:rFonts w:ascii="方正仿宋_GBK" w:hAnsi="方正仿宋_GBK" w:eastAsia="方正仿宋_GBK" w:cs="方正仿宋_GBK"/>
          <w:color w:val="000000"/>
          <w:sz w:val="28"/>
        </w:rPr>
        <w:t>9.高压用电试验费绩效目标表</w:t>
      </w:r>
      <w:bookmarkEnd w:id="11"/>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825D7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5A6B1F8">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7C097772">
            <w:pPr>
              <w:pStyle w:val="15"/>
            </w:pPr>
            <w:r>
              <w:t>单位：万元</w:t>
            </w:r>
          </w:p>
        </w:tc>
      </w:tr>
      <w:tr w14:paraId="2757BB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1FD9C6F">
            <w:pPr>
              <w:pStyle w:val="18"/>
            </w:pPr>
            <w:r>
              <w:t>项目编码</w:t>
            </w:r>
          </w:p>
        </w:tc>
        <w:tc>
          <w:tcPr>
            <w:tcW w:w="2654" w:type="dxa"/>
            <w:gridSpan w:val="2"/>
            <w:vAlign w:val="center"/>
          </w:tcPr>
          <w:p w14:paraId="1F803242">
            <w:pPr>
              <w:pStyle w:val="17"/>
            </w:pPr>
            <w:r>
              <w:t>13020023P00TL20100021</w:t>
            </w:r>
          </w:p>
        </w:tc>
        <w:tc>
          <w:tcPr>
            <w:tcW w:w="1327" w:type="dxa"/>
            <w:vAlign w:val="center"/>
          </w:tcPr>
          <w:p w14:paraId="21E7090C">
            <w:pPr>
              <w:pStyle w:val="18"/>
            </w:pPr>
            <w:r>
              <w:t>项目名称</w:t>
            </w:r>
          </w:p>
        </w:tc>
        <w:tc>
          <w:tcPr>
            <w:tcW w:w="3981" w:type="dxa"/>
            <w:gridSpan w:val="3"/>
            <w:vAlign w:val="center"/>
          </w:tcPr>
          <w:p w14:paraId="58A5C904">
            <w:pPr>
              <w:pStyle w:val="17"/>
            </w:pPr>
            <w:r>
              <w:t>高压用电试验费</w:t>
            </w:r>
          </w:p>
        </w:tc>
      </w:tr>
      <w:tr w14:paraId="565B41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D28F32C">
            <w:pPr>
              <w:pStyle w:val="18"/>
            </w:pPr>
            <w:r>
              <w:t>预算规模及资金用途</w:t>
            </w:r>
          </w:p>
        </w:tc>
        <w:tc>
          <w:tcPr>
            <w:tcW w:w="1327" w:type="dxa"/>
            <w:vAlign w:val="center"/>
          </w:tcPr>
          <w:p w14:paraId="6C59DC4B">
            <w:pPr>
              <w:pStyle w:val="18"/>
            </w:pPr>
            <w:r>
              <w:t>预算数</w:t>
            </w:r>
          </w:p>
        </w:tc>
        <w:tc>
          <w:tcPr>
            <w:tcW w:w="1327" w:type="dxa"/>
            <w:vAlign w:val="center"/>
          </w:tcPr>
          <w:p w14:paraId="11061351">
            <w:pPr>
              <w:pStyle w:val="17"/>
            </w:pPr>
            <w:r>
              <w:t>0.60</w:t>
            </w:r>
          </w:p>
        </w:tc>
        <w:tc>
          <w:tcPr>
            <w:tcW w:w="1327" w:type="dxa"/>
            <w:vAlign w:val="center"/>
          </w:tcPr>
          <w:p w14:paraId="4B804299">
            <w:pPr>
              <w:pStyle w:val="18"/>
            </w:pPr>
            <w:r>
              <w:t>其中：财政    资金</w:t>
            </w:r>
          </w:p>
        </w:tc>
        <w:tc>
          <w:tcPr>
            <w:tcW w:w="1327" w:type="dxa"/>
            <w:vAlign w:val="center"/>
          </w:tcPr>
          <w:p w14:paraId="795BDAEB">
            <w:pPr>
              <w:pStyle w:val="17"/>
            </w:pPr>
            <w:r>
              <w:t>0.60</w:t>
            </w:r>
          </w:p>
        </w:tc>
        <w:tc>
          <w:tcPr>
            <w:tcW w:w="1327" w:type="dxa"/>
            <w:vAlign w:val="center"/>
          </w:tcPr>
          <w:p w14:paraId="225589A5">
            <w:pPr>
              <w:pStyle w:val="18"/>
            </w:pPr>
            <w:r>
              <w:t>其他资金</w:t>
            </w:r>
          </w:p>
        </w:tc>
        <w:tc>
          <w:tcPr>
            <w:tcW w:w="1327" w:type="dxa"/>
            <w:vAlign w:val="center"/>
          </w:tcPr>
          <w:p w14:paraId="19434AC7">
            <w:pPr>
              <w:pStyle w:val="17"/>
            </w:pPr>
            <w:r>
              <w:t xml:space="preserve"> </w:t>
            </w:r>
          </w:p>
        </w:tc>
      </w:tr>
      <w:tr w14:paraId="322BE5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D37E8C1"/>
        </w:tc>
        <w:tc>
          <w:tcPr>
            <w:tcW w:w="7962" w:type="dxa"/>
            <w:gridSpan w:val="6"/>
            <w:vAlign w:val="center"/>
          </w:tcPr>
          <w:p w14:paraId="6BEC0C8D">
            <w:pPr>
              <w:pStyle w:val="17"/>
            </w:pPr>
            <w:r>
              <w:t>用于缴纳高压用电试验费</w:t>
            </w:r>
          </w:p>
        </w:tc>
      </w:tr>
      <w:tr w14:paraId="73AD42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B313A3C">
            <w:pPr>
              <w:pStyle w:val="18"/>
            </w:pPr>
            <w:r>
              <w:t>资金支出计划（%）</w:t>
            </w:r>
          </w:p>
        </w:tc>
        <w:tc>
          <w:tcPr>
            <w:tcW w:w="2654" w:type="dxa"/>
            <w:gridSpan w:val="2"/>
            <w:vAlign w:val="center"/>
          </w:tcPr>
          <w:p w14:paraId="0EB999A4">
            <w:pPr>
              <w:pStyle w:val="18"/>
            </w:pPr>
            <w:r>
              <w:t>3月底</w:t>
            </w:r>
          </w:p>
        </w:tc>
        <w:tc>
          <w:tcPr>
            <w:tcW w:w="1327" w:type="dxa"/>
            <w:vAlign w:val="center"/>
          </w:tcPr>
          <w:p w14:paraId="512CCC40">
            <w:pPr>
              <w:pStyle w:val="18"/>
            </w:pPr>
            <w:r>
              <w:t>6月底</w:t>
            </w:r>
          </w:p>
        </w:tc>
        <w:tc>
          <w:tcPr>
            <w:tcW w:w="1327" w:type="dxa"/>
            <w:vAlign w:val="center"/>
          </w:tcPr>
          <w:p w14:paraId="1B043720">
            <w:pPr>
              <w:pStyle w:val="18"/>
            </w:pPr>
            <w:r>
              <w:t>10月底</w:t>
            </w:r>
          </w:p>
        </w:tc>
        <w:tc>
          <w:tcPr>
            <w:tcW w:w="2654" w:type="dxa"/>
            <w:gridSpan w:val="2"/>
            <w:vAlign w:val="center"/>
          </w:tcPr>
          <w:p w14:paraId="6E2298D1">
            <w:pPr>
              <w:pStyle w:val="18"/>
            </w:pPr>
            <w:r>
              <w:t>12月底</w:t>
            </w:r>
          </w:p>
        </w:tc>
      </w:tr>
      <w:tr w14:paraId="5E874B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71BC382"/>
        </w:tc>
        <w:tc>
          <w:tcPr>
            <w:tcW w:w="2654" w:type="dxa"/>
            <w:gridSpan w:val="2"/>
            <w:vAlign w:val="center"/>
          </w:tcPr>
          <w:p w14:paraId="39C7F60B">
            <w:pPr>
              <w:pStyle w:val="19"/>
            </w:pPr>
            <w:r>
              <w:t xml:space="preserve"> </w:t>
            </w:r>
          </w:p>
        </w:tc>
        <w:tc>
          <w:tcPr>
            <w:tcW w:w="1327" w:type="dxa"/>
            <w:vAlign w:val="center"/>
          </w:tcPr>
          <w:p w14:paraId="5DED9DC4">
            <w:pPr>
              <w:pStyle w:val="19"/>
            </w:pPr>
            <w:r>
              <w:t xml:space="preserve"> </w:t>
            </w:r>
          </w:p>
        </w:tc>
        <w:tc>
          <w:tcPr>
            <w:tcW w:w="1327" w:type="dxa"/>
            <w:vAlign w:val="center"/>
          </w:tcPr>
          <w:p w14:paraId="2560DF16">
            <w:pPr>
              <w:pStyle w:val="19"/>
            </w:pPr>
            <w:r>
              <w:t>100%</w:t>
            </w:r>
          </w:p>
        </w:tc>
        <w:tc>
          <w:tcPr>
            <w:tcW w:w="2654" w:type="dxa"/>
            <w:gridSpan w:val="2"/>
            <w:vAlign w:val="center"/>
          </w:tcPr>
          <w:p w14:paraId="36F69A71">
            <w:pPr>
              <w:pStyle w:val="19"/>
            </w:pPr>
            <w:r>
              <w:t>100%</w:t>
            </w:r>
          </w:p>
        </w:tc>
      </w:tr>
      <w:tr w14:paraId="346387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A572645">
            <w:pPr>
              <w:pStyle w:val="18"/>
            </w:pPr>
            <w:r>
              <w:t>绩效目标</w:t>
            </w:r>
          </w:p>
        </w:tc>
        <w:tc>
          <w:tcPr>
            <w:tcW w:w="7962" w:type="dxa"/>
            <w:gridSpan w:val="6"/>
            <w:vAlign w:val="center"/>
          </w:tcPr>
          <w:p w14:paraId="1F059B95">
            <w:pPr>
              <w:pStyle w:val="17"/>
            </w:pPr>
            <w:r>
              <w:t>1.做好其他专项支出,保障单位业务开展</w:t>
            </w:r>
          </w:p>
        </w:tc>
      </w:tr>
    </w:tbl>
    <w:p w14:paraId="0E9994A5">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08A3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423956C">
            <w:pPr>
              <w:pStyle w:val="18"/>
            </w:pPr>
            <w:r>
              <w:t>一级指标</w:t>
            </w:r>
          </w:p>
        </w:tc>
        <w:tc>
          <w:tcPr>
            <w:tcW w:w="1327" w:type="dxa"/>
            <w:vAlign w:val="center"/>
          </w:tcPr>
          <w:p w14:paraId="20EEB577">
            <w:pPr>
              <w:pStyle w:val="18"/>
            </w:pPr>
            <w:r>
              <w:t>二级指标</w:t>
            </w:r>
          </w:p>
        </w:tc>
        <w:tc>
          <w:tcPr>
            <w:tcW w:w="1327" w:type="dxa"/>
            <w:vAlign w:val="center"/>
          </w:tcPr>
          <w:p w14:paraId="12048DC5">
            <w:pPr>
              <w:pStyle w:val="18"/>
            </w:pPr>
            <w:r>
              <w:t>三级指标</w:t>
            </w:r>
          </w:p>
        </w:tc>
        <w:tc>
          <w:tcPr>
            <w:tcW w:w="2654" w:type="dxa"/>
            <w:vAlign w:val="center"/>
          </w:tcPr>
          <w:p w14:paraId="401ECF47">
            <w:pPr>
              <w:pStyle w:val="18"/>
            </w:pPr>
            <w:r>
              <w:t>绩效指标描述</w:t>
            </w:r>
          </w:p>
        </w:tc>
        <w:tc>
          <w:tcPr>
            <w:tcW w:w="1327" w:type="dxa"/>
            <w:vAlign w:val="center"/>
          </w:tcPr>
          <w:p w14:paraId="68644EE7">
            <w:pPr>
              <w:pStyle w:val="18"/>
            </w:pPr>
            <w:r>
              <w:t>指标值</w:t>
            </w:r>
          </w:p>
        </w:tc>
        <w:tc>
          <w:tcPr>
            <w:tcW w:w="1327" w:type="dxa"/>
            <w:vAlign w:val="center"/>
          </w:tcPr>
          <w:p w14:paraId="4403CF54">
            <w:pPr>
              <w:pStyle w:val="18"/>
            </w:pPr>
            <w:r>
              <w:t>指标值确定依据</w:t>
            </w:r>
          </w:p>
        </w:tc>
      </w:tr>
      <w:tr w14:paraId="1C6E9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4555862">
            <w:pPr>
              <w:pStyle w:val="19"/>
            </w:pPr>
            <w:r>
              <w:t>产出指标</w:t>
            </w:r>
          </w:p>
        </w:tc>
        <w:tc>
          <w:tcPr>
            <w:tcW w:w="1327" w:type="dxa"/>
            <w:vAlign w:val="center"/>
          </w:tcPr>
          <w:p w14:paraId="7F8222CC">
            <w:pPr>
              <w:pStyle w:val="17"/>
            </w:pPr>
            <w:r>
              <w:t>数量指标</w:t>
            </w:r>
          </w:p>
        </w:tc>
        <w:tc>
          <w:tcPr>
            <w:tcW w:w="1327" w:type="dxa"/>
            <w:vAlign w:val="center"/>
          </w:tcPr>
          <w:p w14:paraId="19AD7991">
            <w:pPr>
              <w:pStyle w:val="17"/>
            </w:pPr>
            <w:r>
              <w:t>工作完成率(%)</w:t>
            </w:r>
          </w:p>
        </w:tc>
        <w:tc>
          <w:tcPr>
            <w:tcW w:w="2654" w:type="dxa"/>
            <w:vAlign w:val="center"/>
          </w:tcPr>
          <w:p w14:paraId="5F73DB96">
            <w:pPr>
              <w:pStyle w:val="17"/>
            </w:pPr>
            <w:r>
              <w:t>工作完成率(%)</w:t>
            </w:r>
          </w:p>
        </w:tc>
        <w:tc>
          <w:tcPr>
            <w:tcW w:w="1327" w:type="dxa"/>
            <w:vAlign w:val="center"/>
          </w:tcPr>
          <w:p w14:paraId="35C91552">
            <w:pPr>
              <w:pStyle w:val="17"/>
            </w:pPr>
            <w:r>
              <w:t>100%</w:t>
            </w:r>
          </w:p>
        </w:tc>
        <w:tc>
          <w:tcPr>
            <w:tcW w:w="1327" w:type="dxa"/>
            <w:vAlign w:val="center"/>
          </w:tcPr>
          <w:p w14:paraId="05269EC8">
            <w:pPr>
              <w:pStyle w:val="17"/>
            </w:pPr>
            <w:r>
              <w:rPr>
                <w:rFonts w:hint="eastAsia"/>
              </w:rPr>
              <w:t>历史标准</w:t>
            </w:r>
          </w:p>
        </w:tc>
      </w:tr>
      <w:tr w14:paraId="2CEBD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AAFF1B3"/>
        </w:tc>
        <w:tc>
          <w:tcPr>
            <w:tcW w:w="1327" w:type="dxa"/>
            <w:vAlign w:val="center"/>
          </w:tcPr>
          <w:p w14:paraId="08B33085">
            <w:pPr>
              <w:pStyle w:val="17"/>
            </w:pPr>
            <w:r>
              <w:t>质量指标</w:t>
            </w:r>
          </w:p>
        </w:tc>
        <w:tc>
          <w:tcPr>
            <w:tcW w:w="1327" w:type="dxa"/>
            <w:vAlign w:val="center"/>
          </w:tcPr>
          <w:p w14:paraId="40571F43">
            <w:pPr>
              <w:pStyle w:val="17"/>
            </w:pPr>
            <w:r>
              <w:t>工作合格率(%)</w:t>
            </w:r>
          </w:p>
        </w:tc>
        <w:tc>
          <w:tcPr>
            <w:tcW w:w="2654" w:type="dxa"/>
            <w:vAlign w:val="center"/>
          </w:tcPr>
          <w:p w14:paraId="5F3A6FB4">
            <w:pPr>
              <w:pStyle w:val="17"/>
            </w:pPr>
            <w:r>
              <w:t>工作合格率(%)</w:t>
            </w:r>
          </w:p>
        </w:tc>
        <w:tc>
          <w:tcPr>
            <w:tcW w:w="1327" w:type="dxa"/>
            <w:vAlign w:val="center"/>
          </w:tcPr>
          <w:p w14:paraId="1BC4AEF3">
            <w:pPr>
              <w:pStyle w:val="17"/>
            </w:pPr>
            <w:r>
              <w:t>100%</w:t>
            </w:r>
          </w:p>
        </w:tc>
        <w:tc>
          <w:tcPr>
            <w:tcW w:w="1327" w:type="dxa"/>
            <w:vAlign w:val="center"/>
          </w:tcPr>
          <w:p w14:paraId="0C01934F">
            <w:pPr>
              <w:pStyle w:val="17"/>
            </w:pPr>
            <w:r>
              <w:rPr>
                <w:rFonts w:hint="eastAsia"/>
              </w:rPr>
              <w:t>历史标准</w:t>
            </w:r>
          </w:p>
        </w:tc>
      </w:tr>
      <w:tr w14:paraId="17AFA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336AF16"/>
        </w:tc>
        <w:tc>
          <w:tcPr>
            <w:tcW w:w="1327" w:type="dxa"/>
            <w:vAlign w:val="center"/>
          </w:tcPr>
          <w:p w14:paraId="11C1BA19">
            <w:pPr>
              <w:pStyle w:val="17"/>
            </w:pPr>
            <w:r>
              <w:t>成本指标</w:t>
            </w:r>
          </w:p>
        </w:tc>
        <w:tc>
          <w:tcPr>
            <w:tcW w:w="1327" w:type="dxa"/>
            <w:vAlign w:val="center"/>
          </w:tcPr>
          <w:p w14:paraId="4E9305B5">
            <w:pPr>
              <w:pStyle w:val="17"/>
            </w:pPr>
            <w:r>
              <w:t>预算执行率</w:t>
            </w:r>
          </w:p>
        </w:tc>
        <w:tc>
          <w:tcPr>
            <w:tcW w:w="2654" w:type="dxa"/>
            <w:vAlign w:val="center"/>
          </w:tcPr>
          <w:p w14:paraId="309348D7">
            <w:pPr>
              <w:pStyle w:val="17"/>
            </w:pPr>
            <w:r>
              <w:t>预算执行率</w:t>
            </w:r>
          </w:p>
        </w:tc>
        <w:tc>
          <w:tcPr>
            <w:tcW w:w="1327" w:type="dxa"/>
            <w:vAlign w:val="center"/>
          </w:tcPr>
          <w:p w14:paraId="3A08E091">
            <w:pPr>
              <w:pStyle w:val="17"/>
            </w:pPr>
            <w:r>
              <w:t>≥90%</w:t>
            </w:r>
          </w:p>
        </w:tc>
        <w:tc>
          <w:tcPr>
            <w:tcW w:w="1327" w:type="dxa"/>
            <w:vAlign w:val="center"/>
          </w:tcPr>
          <w:p w14:paraId="0BBD376C">
            <w:pPr>
              <w:pStyle w:val="17"/>
            </w:pPr>
            <w:r>
              <w:rPr>
                <w:rFonts w:hint="eastAsia"/>
              </w:rPr>
              <w:t>历史标准</w:t>
            </w:r>
          </w:p>
        </w:tc>
      </w:tr>
      <w:tr w14:paraId="48289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F3483C9"/>
        </w:tc>
        <w:tc>
          <w:tcPr>
            <w:tcW w:w="1327" w:type="dxa"/>
            <w:vAlign w:val="center"/>
          </w:tcPr>
          <w:p w14:paraId="2C44D4B0">
            <w:pPr>
              <w:pStyle w:val="17"/>
            </w:pPr>
            <w:r>
              <w:t>时效指标</w:t>
            </w:r>
          </w:p>
        </w:tc>
        <w:tc>
          <w:tcPr>
            <w:tcW w:w="1327" w:type="dxa"/>
            <w:vAlign w:val="center"/>
          </w:tcPr>
          <w:p w14:paraId="33FB4DF6">
            <w:pPr>
              <w:pStyle w:val="17"/>
            </w:pPr>
            <w:r>
              <w:t>完成时限</w:t>
            </w:r>
          </w:p>
        </w:tc>
        <w:tc>
          <w:tcPr>
            <w:tcW w:w="2654" w:type="dxa"/>
            <w:vAlign w:val="center"/>
          </w:tcPr>
          <w:p w14:paraId="04799634">
            <w:pPr>
              <w:pStyle w:val="17"/>
            </w:pPr>
            <w:r>
              <w:t>完成时限</w:t>
            </w:r>
          </w:p>
        </w:tc>
        <w:tc>
          <w:tcPr>
            <w:tcW w:w="1327" w:type="dxa"/>
            <w:vAlign w:val="center"/>
          </w:tcPr>
          <w:p w14:paraId="41858734">
            <w:pPr>
              <w:pStyle w:val="17"/>
            </w:pPr>
            <w:r>
              <w:t>2023年12月31日</w:t>
            </w:r>
          </w:p>
        </w:tc>
        <w:tc>
          <w:tcPr>
            <w:tcW w:w="1327" w:type="dxa"/>
            <w:vAlign w:val="center"/>
          </w:tcPr>
          <w:p w14:paraId="7CC5BAC7">
            <w:pPr>
              <w:pStyle w:val="17"/>
            </w:pPr>
            <w:r>
              <w:rPr>
                <w:rFonts w:hint="eastAsia"/>
              </w:rPr>
              <w:t>历史标准</w:t>
            </w:r>
          </w:p>
        </w:tc>
      </w:tr>
      <w:tr w14:paraId="7F806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AF15DEC">
            <w:pPr>
              <w:pStyle w:val="19"/>
            </w:pPr>
            <w:r>
              <w:t>效益指标</w:t>
            </w:r>
          </w:p>
        </w:tc>
        <w:tc>
          <w:tcPr>
            <w:tcW w:w="1327" w:type="dxa"/>
            <w:vAlign w:val="center"/>
          </w:tcPr>
          <w:p w14:paraId="3E801042">
            <w:pPr>
              <w:pStyle w:val="17"/>
            </w:pPr>
            <w:r>
              <w:t>社会效益指标</w:t>
            </w:r>
          </w:p>
        </w:tc>
        <w:tc>
          <w:tcPr>
            <w:tcW w:w="1327" w:type="dxa"/>
            <w:vAlign w:val="center"/>
          </w:tcPr>
          <w:p w14:paraId="10D8BE3C">
            <w:pPr>
              <w:pStyle w:val="17"/>
            </w:pPr>
            <w:r>
              <w:t>保障工作正常开展</w:t>
            </w:r>
          </w:p>
        </w:tc>
        <w:tc>
          <w:tcPr>
            <w:tcW w:w="2654" w:type="dxa"/>
            <w:vAlign w:val="center"/>
          </w:tcPr>
          <w:p w14:paraId="6FF0F48A">
            <w:pPr>
              <w:pStyle w:val="17"/>
            </w:pPr>
            <w:r>
              <w:t>保障工作正常开展</w:t>
            </w:r>
          </w:p>
        </w:tc>
        <w:tc>
          <w:tcPr>
            <w:tcW w:w="1327" w:type="dxa"/>
            <w:vAlign w:val="center"/>
          </w:tcPr>
          <w:p w14:paraId="7165F4E7">
            <w:pPr>
              <w:pStyle w:val="17"/>
            </w:pPr>
            <w:r>
              <w:t>保障工作正常开展</w:t>
            </w:r>
          </w:p>
        </w:tc>
        <w:tc>
          <w:tcPr>
            <w:tcW w:w="1327" w:type="dxa"/>
            <w:vAlign w:val="center"/>
          </w:tcPr>
          <w:p w14:paraId="7C027198">
            <w:pPr>
              <w:pStyle w:val="17"/>
            </w:pPr>
            <w:r>
              <w:rPr>
                <w:rFonts w:hint="eastAsia"/>
              </w:rPr>
              <w:t>历史标准</w:t>
            </w:r>
          </w:p>
        </w:tc>
      </w:tr>
      <w:tr w14:paraId="1536A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23A0AF7">
            <w:pPr>
              <w:pStyle w:val="19"/>
            </w:pPr>
            <w:r>
              <w:t>满意度指标</w:t>
            </w:r>
          </w:p>
        </w:tc>
        <w:tc>
          <w:tcPr>
            <w:tcW w:w="1327" w:type="dxa"/>
            <w:vAlign w:val="center"/>
          </w:tcPr>
          <w:p w14:paraId="767DD45D">
            <w:pPr>
              <w:pStyle w:val="17"/>
            </w:pPr>
            <w:r>
              <w:t>服务对象满意度指标</w:t>
            </w:r>
          </w:p>
        </w:tc>
        <w:tc>
          <w:tcPr>
            <w:tcW w:w="1327" w:type="dxa"/>
            <w:vAlign w:val="center"/>
          </w:tcPr>
          <w:p w14:paraId="3E42DC4C">
            <w:pPr>
              <w:pStyle w:val="17"/>
            </w:pPr>
            <w:r>
              <w:t>服务对象满意度</w:t>
            </w:r>
          </w:p>
        </w:tc>
        <w:tc>
          <w:tcPr>
            <w:tcW w:w="2654" w:type="dxa"/>
            <w:vAlign w:val="center"/>
          </w:tcPr>
          <w:p w14:paraId="729B1FF2">
            <w:pPr>
              <w:pStyle w:val="17"/>
            </w:pPr>
            <w:r>
              <w:t>服务对象满意度</w:t>
            </w:r>
          </w:p>
        </w:tc>
        <w:tc>
          <w:tcPr>
            <w:tcW w:w="1327" w:type="dxa"/>
            <w:vAlign w:val="center"/>
          </w:tcPr>
          <w:p w14:paraId="3A391A9D">
            <w:pPr>
              <w:pStyle w:val="17"/>
            </w:pPr>
            <w:r>
              <w:t>≥90%</w:t>
            </w:r>
          </w:p>
        </w:tc>
        <w:tc>
          <w:tcPr>
            <w:tcW w:w="1327" w:type="dxa"/>
            <w:vAlign w:val="center"/>
          </w:tcPr>
          <w:p w14:paraId="15C6CBD2">
            <w:pPr>
              <w:pStyle w:val="17"/>
            </w:pPr>
            <w:r>
              <w:rPr>
                <w:rFonts w:hint="eastAsia"/>
              </w:rPr>
              <w:t>历史标准</w:t>
            </w:r>
          </w:p>
        </w:tc>
      </w:tr>
    </w:tbl>
    <w:p w14:paraId="77976022">
      <w:pPr>
        <w:sectPr>
          <w:pgSz w:w="11900" w:h="16840"/>
          <w:pgMar w:top="1984" w:right="1304" w:bottom="1134" w:left="1304" w:header="720" w:footer="720" w:gutter="0"/>
          <w:cols w:space="720" w:num="1"/>
        </w:sectPr>
      </w:pPr>
    </w:p>
    <w:p w14:paraId="4F6CCDEE">
      <w:pPr>
        <w:jc w:val="center"/>
      </w:pPr>
      <w:r>
        <w:rPr>
          <w:rFonts w:ascii="方正仿宋_GBK" w:hAnsi="方正仿宋_GBK" w:eastAsia="方正仿宋_GBK" w:cs="方正仿宋_GBK"/>
          <w:color w:val="000000"/>
          <w:sz w:val="28"/>
        </w:rPr>
        <w:t xml:space="preserve"> </w:t>
      </w:r>
    </w:p>
    <w:p w14:paraId="4FDAB8A8">
      <w:pPr>
        <w:ind w:firstLine="560"/>
        <w:outlineLvl w:val="3"/>
      </w:pPr>
      <w:bookmarkStart w:id="12" w:name="_Toc_4_4_0000000013"/>
      <w:r>
        <w:rPr>
          <w:rFonts w:ascii="方正仿宋_GBK" w:hAnsi="方正仿宋_GBK" w:eastAsia="方正仿宋_GBK" w:cs="方正仿宋_GBK"/>
          <w:color w:val="000000"/>
          <w:sz w:val="28"/>
        </w:rPr>
        <w:t>10.公共机构节能宣传绩效目标表</w:t>
      </w:r>
      <w:bookmarkEnd w:id="12"/>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12522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2670F4C">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667C17F4">
            <w:pPr>
              <w:pStyle w:val="15"/>
            </w:pPr>
            <w:r>
              <w:t>单位：万元</w:t>
            </w:r>
          </w:p>
        </w:tc>
      </w:tr>
      <w:tr w14:paraId="591431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8F5A35E">
            <w:pPr>
              <w:pStyle w:val="18"/>
            </w:pPr>
            <w:r>
              <w:t>项目编码</w:t>
            </w:r>
          </w:p>
        </w:tc>
        <w:tc>
          <w:tcPr>
            <w:tcW w:w="2654" w:type="dxa"/>
            <w:gridSpan w:val="2"/>
            <w:vAlign w:val="center"/>
          </w:tcPr>
          <w:p w14:paraId="4B675A8D">
            <w:pPr>
              <w:pStyle w:val="17"/>
            </w:pPr>
            <w:r>
              <w:t>13020023P00EH2N10002P</w:t>
            </w:r>
          </w:p>
        </w:tc>
        <w:tc>
          <w:tcPr>
            <w:tcW w:w="1327" w:type="dxa"/>
            <w:vAlign w:val="center"/>
          </w:tcPr>
          <w:p w14:paraId="0954C3D3">
            <w:pPr>
              <w:pStyle w:val="18"/>
            </w:pPr>
            <w:r>
              <w:t>项目名称</w:t>
            </w:r>
          </w:p>
        </w:tc>
        <w:tc>
          <w:tcPr>
            <w:tcW w:w="3981" w:type="dxa"/>
            <w:gridSpan w:val="3"/>
            <w:vAlign w:val="center"/>
          </w:tcPr>
          <w:p w14:paraId="6F3B3786">
            <w:pPr>
              <w:pStyle w:val="17"/>
            </w:pPr>
            <w:r>
              <w:t>公共机构节能宣传</w:t>
            </w:r>
          </w:p>
        </w:tc>
      </w:tr>
      <w:tr w14:paraId="4F02CC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FF4F415">
            <w:pPr>
              <w:pStyle w:val="18"/>
            </w:pPr>
            <w:r>
              <w:t>预算规模及资金用途</w:t>
            </w:r>
          </w:p>
        </w:tc>
        <w:tc>
          <w:tcPr>
            <w:tcW w:w="1327" w:type="dxa"/>
            <w:vAlign w:val="center"/>
          </w:tcPr>
          <w:p w14:paraId="7A8D2F24">
            <w:pPr>
              <w:pStyle w:val="18"/>
            </w:pPr>
            <w:r>
              <w:t>预算数</w:t>
            </w:r>
          </w:p>
        </w:tc>
        <w:tc>
          <w:tcPr>
            <w:tcW w:w="1327" w:type="dxa"/>
            <w:vAlign w:val="center"/>
          </w:tcPr>
          <w:p w14:paraId="4783064B">
            <w:pPr>
              <w:pStyle w:val="17"/>
            </w:pPr>
            <w:r>
              <w:t>0.90</w:t>
            </w:r>
          </w:p>
        </w:tc>
        <w:tc>
          <w:tcPr>
            <w:tcW w:w="1327" w:type="dxa"/>
            <w:vAlign w:val="center"/>
          </w:tcPr>
          <w:p w14:paraId="480BE155">
            <w:pPr>
              <w:pStyle w:val="18"/>
            </w:pPr>
            <w:r>
              <w:t>其中：财政    资金</w:t>
            </w:r>
          </w:p>
        </w:tc>
        <w:tc>
          <w:tcPr>
            <w:tcW w:w="1327" w:type="dxa"/>
            <w:vAlign w:val="center"/>
          </w:tcPr>
          <w:p w14:paraId="454C5875">
            <w:pPr>
              <w:pStyle w:val="17"/>
            </w:pPr>
            <w:r>
              <w:t>0.90</w:t>
            </w:r>
          </w:p>
        </w:tc>
        <w:tc>
          <w:tcPr>
            <w:tcW w:w="1327" w:type="dxa"/>
            <w:vAlign w:val="center"/>
          </w:tcPr>
          <w:p w14:paraId="714CD4CA">
            <w:pPr>
              <w:pStyle w:val="18"/>
            </w:pPr>
            <w:r>
              <w:t>其他资金</w:t>
            </w:r>
          </w:p>
        </w:tc>
        <w:tc>
          <w:tcPr>
            <w:tcW w:w="1327" w:type="dxa"/>
            <w:vAlign w:val="center"/>
          </w:tcPr>
          <w:p w14:paraId="4E06C9DF">
            <w:pPr>
              <w:pStyle w:val="17"/>
            </w:pPr>
            <w:r>
              <w:t xml:space="preserve"> </w:t>
            </w:r>
          </w:p>
        </w:tc>
      </w:tr>
      <w:tr w14:paraId="5D5FBF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782D5F5"/>
        </w:tc>
        <w:tc>
          <w:tcPr>
            <w:tcW w:w="7962" w:type="dxa"/>
            <w:gridSpan w:val="6"/>
            <w:vAlign w:val="center"/>
          </w:tcPr>
          <w:p w14:paraId="2939DF8D">
            <w:pPr>
              <w:pStyle w:val="17"/>
            </w:pPr>
            <w:r>
              <w:t>用于公共机构节能宣传</w:t>
            </w:r>
          </w:p>
        </w:tc>
      </w:tr>
      <w:tr w14:paraId="49C049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70C8499">
            <w:pPr>
              <w:pStyle w:val="18"/>
            </w:pPr>
            <w:r>
              <w:t>资金支出计划（%）</w:t>
            </w:r>
          </w:p>
        </w:tc>
        <w:tc>
          <w:tcPr>
            <w:tcW w:w="2654" w:type="dxa"/>
            <w:gridSpan w:val="2"/>
            <w:vAlign w:val="center"/>
          </w:tcPr>
          <w:p w14:paraId="21DDAC92">
            <w:pPr>
              <w:pStyle w:val="18"/>
            </w:pPr>
            <w:r>
              <w:t>3月底</w:t>
            </w:r>
          </w:p>
        </w:tc>
        <w:tc>
          <w:tcPr>
            <w:tcW w:w="1327" w:type="dxa"/>
            <w:vAlign w:val="center"/>
          </w:tcPr>
          <w:p w14:paraId="228ADB8E">
            <w:pPr>
              <w:pStyle w:val="18"/>
            </w:pPr>
            <w:r>
              <w:t>6月底</w:t>
            </w:r>
          </w:p>
        </w:tc>
        <w:tc>
          <w:tcPr>
            <w:tcW w:w="1327" w:type="dxa"/>
            <w:vAlign w:val="center"/>
          </w:tcPr>
          <w:p w14:paraId="237178B9">
            <w:pPr>
              <w:pStyle w:val="18"/>
            </w:pPr>
            <w:r>
              <w:t>10月底</w:t>
            </w:r>
          </w:p>
        </w:tc>
        <w:tc>
          <w:tcPr>
            <w:tcW w:w="2654" w:type="dxa"/>
            <w:gridSpan w:val="2"/>
            <w:vAlign w:val="center"/>
          </w:tcPr>
          <w:p w14:paraId="0CF83ADF">
            <w:pPr>
              <w:pStyle w:val="18"/>
            </w:pPr>
            <w:r>
              <w:t>12月底</w:t>
            </w:r>
          </w:p>
        </w:tc>
      </w:tr>
      <w:tr w14:paraId="0CF554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048EB4B"/>
        </w:tc>
        <w:tc>
          <w:tcPr>
            <w:tcW w:w="2654" w:type="dxa"/>
            <w:gridSpan w:val="2"/>
            <w:vAlign w:val="center"/>
          </w:tcPr>
          <w:p w14:paraId="5B00BA65">
            <w:pPr>
              <w:pStyle w:val="19"/>
            </w:pPr>
            <w:r>
              <w:t xml:space="preserve"> </w:t>
            </w:r>
          </w:p>
        </w:tc>
        <w:tc>
          <w:tcPr>
            <w:tcW w:w="1327" w:type="dxa"/>
            <w:vAlign w:val="center"/>
          </w:tcPr>
          <w:p w14:paraId="2410E90A">
            <w:pPr>
              <w:pStyle w:val="19"/>
            </w:pPr>
            <w:r>
              <w:t xml:space="preserve"> </w:t>
            </w:r>
          </w:p>
        </w:tc>
        <w:tc>
          <w:tcPr>
            <w:tcW w:w="1327" w:type="dxa"/>
            <w:vAlign w:val="center"/>
          </w:tcPr>
          <w:p w14:paraId="2E5608B9">
            <w:pPr>
              <w:pStyle w:val="19"/>
            </w:pPr>
            <w:r>
              <w:t>50%</w:t>
            </w:r>
          </w:p>
        </w:tc>
        <w:tc>
          <w:tcPr>
            <w:tcW w:w="2654" w:type="dxa"/>
            <w:gridSpan w:val="2"/>
            <w:vAlign w:val="center"/>
          </w:tcPr>
          <w:p w14:paraId="3585D5B2">
            <w:pPr>
              <w:pStyle w:val="19"/>
            </w:pPr>
            <w:r>
              <w:t>100%</w:t>
            </w:r>
          </w:p>
        </w:tc>
      </w:tr>
      <w:tr w14:paraId="763AD7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4312185">
            <w:pPr>
              <w:pStyle w:val="18"/>
            </w:pPr>
            <w:r>
              <w:t>绩效目标</w:t>
            </w:r>
          </w:p>
        </w:tc>
        <w:tc>
          <w:tcPr>
            <w:tcW w:w="7962" w:type="dxa"/>
            <w:gridSpan w:val="6"/>
            <w:vAlign w:val="center"/>
          </w:tcPr>
          <w:p w14:paraId="6A732B63">
            <w:pPr>
              <w:pStyle w:val="17"/>
            </w:pPr>
            <w:r>
              <w:t>1.做好工作宣传，保障单位业务开展。</w:t>
            </w:r>
            <w:r>
              <w:tab/>
            </w:r>
            <w:r>
              <w:tab/>
            </w:r>
            <w:r>
              <w:tab/>
            </w:r>
            <w:r>
              <w:tab/>
            </w:r>
          </w:p>
        </w:tc>
      </w:tr>
    </w:tbl>
    <w:p w14:paraId="20874A67">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1A95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1D8646A">
            <w:pPr>
              <w:pStyle w:val="18"/>
            </w:pPr>
            <w:r>
              <w:t>一级指标</w:t>
            </w:r>
          </w:p>
        </w:tc>
        <w:tc>
          <w:tcPr>
            <w:tcW w:w="1327" w:type="dxa"/>
            <w:vAlign w:val="center"/>
          </w:tcPr>
          <w:p w14:paraId="32BEBD64">
            <w:pPr>
              <w:pStyle w:val="18"/>
            </w:pPr>
            <w:r>
              <w:t>二级指标</w:t>
            </w:r>
          </w:p>
        </w:tc>
        <w:tc>
          <w:tcPr>
            <w:tcW w:w="1327" w:type="dxa"/>
            <w:vAlign w:val="center"/>
          </w:tcPr>
          <w:p w14:paraId="38B5A820">
            <w:pPr>
              <w:pStyle w:val="18"/>
            </w:pPr>
            <w:r>
              <w:t>三级指标</w:t>
            </w:r>
          </w:p>
        </w:tc>
        <w:tc>
          <w:tcPr>
            <w:tcW w:w="2654" w:type="dxa"/>
            <w:vAlign w:val="center"/>
          </w:tcPr>
          <w:p w14:paraId="2177994F">
            <w:pPr>
              <w:pStyle w:val="18"/>
            </w:pPr>
            <w:r>
              <w:t>绩效指标描述</w:t>
            </w:r>
          </w:p>
        </w:tc>
        <w:tc>
          <w:tcPr>
            <w:tcW w:w="1327" w:type="dxa"/>
            <w:vAlign w:val="center"/>
          </w:tcPr>
          <w:p w14:paraId="572BE9C0">
            <w:pPr>
              <w:pStyle w:val="18"/>
            </w:pPr>
            <w:r>
              <w:t>指标值</w:t>
            </w:r>
          </w:p>
        </w:tc>
        <w:tc>
          <w:tcPr>
            <w:tcW w:w="1327" w:type="dxa"/>
            <w:vAlign w:val="center"/>
          </w:tcPr>
          <w:p w14:paraId="420FD8AB">
            <w:pPr>
              <w:pStyle w:val="18"/>
            </w:pPr>
            <w:r>
              <w:t>指标值确定依据</w:t>
            </w:r>
          </w:p>
        </w:tc>
      </w:tr>
      <w:tr w14:paraId="29713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C561199">
            <w:pPr>
              <w:pStyle w:val="19"/>
            </w:pPr>
            <w:r>
              <w:t>产出指标</w:t>
            </w:r>
          </w:p>
        </w:tc>
        <w:tc>
          <w:tcPr>
            <w:tcW w:w="1327" w:type="dxa"/>
            <w:vAlign w:val="center"/>
          </w:tcPr>
          <w:p w14:paraId="7B8BAC9E">
            <w:pPr>
              <w:pStyle w:val="17"/>
            </w:pPr>
            <w:r>
              <w:t>数量指标</w:t>
            </w:r>
          </w:p>
        </w:tc>
        <w:tc>
          <w:tcPr>
            <w:tcW w:w="1327" w:type="dxa"/>
            <w:vAlign w:val="center"/>
          </w:tcPr>
          <w:p w14:paraId="59D43F26">
            <w:pPr>
              <w:pStyle w:val="17"/>
            </w:pPr>
            <w:r>
              <w:t>宣传覆盖率（%）</w:t>
            </w:r>
          </w:p>
        </w:tc>
        <w:tc>
          <w:tcPr>
            <w:tcW w:w="2654" w:type="dxa"/>
            <w:vAlign w:val="center"/>
          </w:tcPr>
          <w:p w14:paraId="24108EBD">
            <w:pPr>
              <w:pStyle w:val="17"/>
            </w:pPr>
            <w:r>
              <w:t>宣传覆盖率（%）</w:t>
            </w:r>
          </w:p>
        </w:tc>
        <w:tc>
          <w:tcPr>
            <w:tcW w:w="1327" w:type="dxa"/>
            <w:vAlign w:val="center"/>
          </w:tcPr>
          <w:p w14:paraId="36046AC2">
            <w:pPr>
              <w:pStyle w:val="17"/>
            </w:pPr>
            <w:r>
              <w:t>100%</w:t>
            </w:r>
          </w:p>
        </w:tc>
        <w:tc>
          <w:tcPr>
            <w:tcW w:w="1327" w:type="dxa"/>
            <w:vAlign w:val="center"/>
          </w:tcPr>
          <w:p w14:paraId="3B82F330">
            <w:pPr>
              <w:pStyle w:val="17"/>
            </w:pPr>
            <w:r>
              <w:rPr>
                <w:rFonts w:hint="eastAsia"/>
              </w:rPr>
              <w:t>历史标准</w:t>
            </w:r>
          </w:p>
        </w:tc>
      </w:tr>
      <w:tr w14:paraId="305FF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D502DE6"/>
        </w:tc>
        <w:tc>
          <w:tcPr>
            <w:tcW w:w="1327" w:type="dxa"/>
            <w:vAlign w:val="center"/>
          </w:tcPr>
          <w:p w14:paraId="35234160">
            <w:pPr>
              <w:pStyle w:val="17"/>
            </w:pPr>
            <w:r>
              <w:t>质量指标</w:t>
            </w:r>
          </w:p>
        </w:tc>
        <w:tc>
          <w:tcPr>
            <w:tcW w:w="1327" w:type="dxa"/>
            <w:vAlign w:val="center"/>
          </w:tcPr>
          <w:p w14:paraId="43CFB61E">
            <w:pPr>
              <w:pStyle w:val="17"/>
            </w:pPr>
            <w:r>
              <w:t>宣传完成率（%）</w:t>
            </w:r>
          </w:p>
        </w:tc>
        <w:tc>
          <w:tcPr>
            <w:tcW w:w="2654" w:type="dxa"/>
            <w:vAlign w:val="center"/>
          </w:tcPr>
          <w:p w14:paraId="257DF445">
            <w:pPr>
              <w:pStyle w:val="17"/>
            </w:pPr>
            <w:r>
              <w:t>宣传完成率（%）</w:t>
            </w:r>
          </w:p>
        </w:tc>
        <w:tc>
          <w:tcPr>
            <w:tcW w:w="1327" w:type="dxa"/>
            <w:vAlign w:val="center"/>
          </w:tcPr>
          <w:p w14:paraId="3B584B89">
            <w:pPr>
              <w:pStyle w:val="17"/>
            </w:pPr>
            <w:r>
              <w:t>100%</w:t>
            </w:r>
          </w:p>
        </w:tc>
        <w:tc>
          <w:tcPr>
            <w:tcW w:w="1327" w:type="dxa"/>
            <w:vAlign w:val="center"/>
          </w:tcPr>
          <w:p w14:paraId="2B286B77">
            <w:pPr>
              <w:pStyle w:val="17"/>
            </w:pPr>
            <w:r>
              <w:rPr>
                <w:rFonts w:hint="eastAsia"/>
              </w:rPr>
              <w:t>历史标准</w:t>
            </w:r>
          </w:p>
        </w:tc>
      </w:tr>
      <w:tr w14:paraId="52203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C12CDAB"/>
        </w:tc>
        <w:tc>
          <w:tcPr>
            <w:tcW w:w="1327" w:type="dxa"/>
            <w:vAlign w:val="center"/>
          </w:tcPr>
          <w:p w14:paraId="362183BD">
            <w:pPr>
              <w:pStyle w:val="17"/>
            </w:pPr>
            <w:r>
              <w:t>成本指标</w:t>
            </w:r>
          </w:p>
        </w:tc>
        <w:tc>
          <w:tcPr>
            <w:tcW w:w="1327" w:type="dxa"/>
            <w:vAlign w:val="center"/>
          </w:tcPr>
          <w:p w14:paraId="4913050D">
            <w:pPr>
              <w:pStyle w:val="17"/>
            </w:pPr>
            <w:r>
              <w:t>预算执行率</w:t>
            </w:r>
          </w:p>
        </w:tc>
        <w:tc>
          <w:tcPr>
            <w:tcW w:w="2654" w:type="dxa"/>
            <w:vAlign w:val="center"/>
          </w:tcPr>
          <w:p w14:paraId="203E57A9">
            <w:pPr>
              <w:pStyle w:val="17"/>
            </w:pPr>
            <w:r>
              <w:t>预算执行率</w:t>
            </w:r>
          </w:p>
        </w:tc>
        <w:tc>
          <w:tcPr>
            <w:tcW w:w="1327" w:type="dxa"/>
            <w:vAlign w:val="center"/>
          </w:tcPr>
          <w:p w14:paraId="49D74592">
            <w:pPr>
              <w:pStyle w:val="17"/>
            </w:pPr>
            <w:r>
              <w:t>≥90%</w:t>
            </w:r>
          </w:p>
        </w:tc>
        <w:tc>
          <w:tcPr>
            <w:tcW w:w="1327" w:type="dxa"/>
            <w:vAlign w:val="center"/>
          </w:tcPr>
          <w:p w14:paraId="613D7643">
            <w:pPr>
              <w:pStyle w:val="17"/>
            </w:pPr>
            <w:r>
              <w:rPr>
                <w:rFonts w:hint="eastAsia"/>
              </w:rPr>
              <w:t>历史标准</w:t>
            </w:r>
          </w:p>
        </w:tc>
      </w:tr>
      <w:tr w14:paraId="0C222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3CE78E3"/>
        </w:tc>
        <w:tc>
          <w:tcPr>
            <w:tcW w:w="1327" w:type="dxa"/>
            <w:vAlign w:val="center"/>
          </w:tcPr>
          <w:p w14:paraId="1FB1EE14">
            <w:pPr>
              <w:pStyle w:val="17"/>
            </w:pPr>
            <w:r>
              <w:t>时效指标</w:t>
            </w:r>
          </w:p>
        </w:tc>
        <w:tc>
          <w:tcPr>
            <w:tcW w:w="1327" w:type="dxa"/>
            <w:vAlign w:val="center"/>
          </w:tcPr>
          <w:p w14:paraId="1BD03322">
            <w:pPr>
              <w:pStyle w:val="17"/>
            </w:pPr>
            <w:r>
              <w:t>完成时限</w:t>
            </w:r>
          </w:p>
        </w:tc>
        <w:tc>
          <w:tcPr>
            <w:tcW w:w="2654" w:type="dxa"/>
            <w:vAlign w:val="center"/>
          </w:tcPr>
          <w:p w14:paraId="4F707F8D">
            <w:pPr>
              <w:pStyle w:val="17"/>
            </w:pPr>
            <w:r>
              <w:t>完成时限</w:t>
            </w:r>
          </w:p>
        </w:tc>
        <w:tc>
          <w:tcPr>
            <w:tcW w:w="1327" w:type="dxa"/>
            <w:vAlign w:val="center"/>
          </w:tcPr>
          <w:p w14:paraId="1CC61342">
            <w:pPr>
              <w:pStyle w:val="17"/>
            </w:pPr>
            <w:r>
              <w:t>2023年12月31日</w:t>
            </w:r>
          </w:p>
        </w:tc>
        <w:tc>
          <w:tcPr>
            <w:tcW w:w="1327" w:type="dxa"/>
            <w:vAlign w:val="center"/>
          </w:tcPr>
          <w:p w14:paraId="050419F9">
            <w:pPr>
              <w:pStyle w:val="17"/>
            </w:pPr>
            <w:r>
              <w:rPr>
                <w:rFonts w:hint="eastAsia"/>
              </w:rPr>
              <w:t>历史标准</w:t>
            </w:r>
          </w:p>
        </w:tc>
      </w:tr>
      <w:tr w14:paraId="7237C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0FBA789">
            <w:pPr>
              <w:pStyle w:val="19"/>
            </w:pPr>
            <w:r>
              <w:t>效益指标</w:t>
            </w:r>
          </w:p>
        </w:tc>
        <w:tc>
          <w:tcPr>
            <w:tcW w:w="1327" w:type="dxa"/>
            <w:vAlign w:val="center"/>
          </w:tcPr>
          <w:p w14:paraId="78B5637A">
            <w:pPr>
              <w:pStyle w:val="17"/>
            </w:pPr>
            <w:r>
              <w:t>社会效益指标</w:t>
            </w:r>
          </w:p>
        </w:tc>
        <w:tc>
          <w:tcPr>
            <w:tcW w:w="1327" w:type="dxa"/>
            <w:vAlign w:val="center"/>
          </w:tcPr>
          <w:p w14:paraId="43A94EFA">
            <w:pPr>
              <w:pStyle w:val="17"/>
            </w:pPr>
            <w:r>
              <w:t>宣传影响力</w:t>
            </w:r>
          </w:p>
        </w:tc>
        <w:tc>
          <w:tcPr>
            <w:tcW w:w="2654" w:type="dxa"/>
            <w:vAlign w:val="center"/>
          </w:tcPr>
          <w:p w14:paraId="166F97BD">
            <w:pPr>
              <w:pStyle w:val="17"/>
            </w:pPr>
            <w:r>
              <w:t>宣传影响力</w:t>
            </w:r>
          </w:p>
        </w:tc>
        <w:tc>
          <w:tcPr>
            <w:tcW w:w="1327" w:type="dxa"/>
            <w:vAlign w:val="center"/>
          </w:tcPr>
          <w:p w14:paraId="66F36A33">
            <w:pPr>
              <w:pStyle w:val="17"/>
            </w:pPr>
            <w:r>
              <w:t>有所提升</w:t>
            </w:r>
          </w:p>
        </w:tc>
        <w:tc>
          <w:tcPr>
            <w:tcW w:w="1327" w:type="dxa"/>
            <w:vAlign w:val="center"/>
          </w:tcPr>
          <w:p w14:paraId="205B454E">
            <w:pPr>
              <w:pStyle w:val="17"/>
            </w:pPr>
            <w:r>
              <w:rPr>
                <w:rFonts w:hint="eastAsia"/>
              </w:rPr>
              <w:t>历史标准</w:t>
            </w:r>
          </w:p>
        </w:tc>
      </w:tr>
      <w:tr w14:paraId="71E8C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3B66220">
            <w:pPr>
              <w:pStyle w:val="19"/>
            </w:pPr>
            <w:r>
              <w:t>满意度指标</w:t>
            </w:r>
          </w:p>
        </w:tc>
        <w:tc>
          <w:tcPr>
            <w:tcW w:w="1327" w:type="dxa"/>
            <w:vAlign w:val="center"/>
          </w:tcPr>
          <w:p w14:paraId="65566C62">
            <w:pPr>
              <w:pStyle w:val="17"/>
            </w:pPr>
            <w:r>
              <w:t>服务对象满意度指标</w:t>
            </w:r>
          </w:p>
        </w:tc>
        <w:tc>
          <w:tcPr>
            <w:tcW w:w="1327" w:type="dxa"/>
            <w:vAlign w:val="center"/>
          </w:tcPr>
          <w:p w14:paraId="5DCDBCA8">
            <w:pPr>
              <w:pStyle w:val="17"/>
            </w:pPr>
            <w:r>
              <w:t>服务对象满意度</w:t>
            </w:r>
          </w:p>
        </w:tc>
        <w:tc>
          <w:tcPr>
            <w:tcW w:w="2654" w:type="dxa"/>
            <w:vAlign w:val="center"/>
          </w:tcPr>
          <w:p w14:paraId="5213E274">
            <w:pPr>
              <w:pStyle w:val="17"/>
            </w:pPr>
            <w:r>
              <w:t>服务对象满意度</w:t>
            </w:r>
          </w:p>
        </w:tc>
        <w:tc>
          <w:tcPr>
            <w:tcW w:w="1327" w:type="dxa"/>
            <w:vAlign w:val="center"/>
          </w:tcPr>
          <w:p w14:paraId="64FA8CCE">
            <w:pPr>
              <w:pStyle w:val="17"/>
            </w:pPr>
            <w:r>
              <w:t>≥90%</w:t>
            </w:r>
          </w:p>
        </w:tc>
        <w:tc>
          <w:tcPr>
            <w:tcW w:w="1327" w:type="dxa"/>
            <w:vAlign w:val="center"/>
          </w:tcPr>
          <w:p w14:paraId="1A575167">
            <w:pPr>
              <w:pStyle w:val="17"/>
            </w:pPr>
            <w:r>
              <w:rPr>
                <w:rFonts w:hint="eastAsia"/>
              </w:rPr>
              <w:t>历史标准</w:t>
            </w:r>
          </w:p>
        </w:tc>
      </w:tr>
    </w:tbl>
    <w:p w14:paraId="0C4022F2">
      <w:pPr>
        <w:sectPr>
          <w:pgSz w:w="11900" w:h="16840"/>
          <w:pgMar w:top="1984" w:right="1304" w:bottom="1134" w:left="1304" w:header="720" w:footer="720" w:gutter="0"/>
          <w:cols w:space="720" w:num="1"/>
        </w:sectPr>
      </w:pPr>
    </w:p>
    <w:p w14:paraId="35594E9D">
      <w:pPr>
        <w:jc w:val="center"/>
      </w:pPr>
      <w:r>
        <w:rPr>
          <w:rFonts w:ascii="方正仿宋_GBK" w:hAnsi="方正仿宋_GBK" w:eastAsia="方正仿宋_GBK" w:cs="方正仿宋_GBK"/>
          <w:color w:val="000000"/>
          <w:sz w:val="28"/>
        </w:rPr>
        <w:t xml:space="preserve"> </w:t>
      </w:r>
    </w:p>
    <w:p w14:paraId="31B8F81F">
      <w:pPr>
        <w:ind w:firstLine="560"/>
        <w:outlineLvl w:val="3"/>
      </w:pPr>
      <w:bookmarkStart w:id="13" w:name="_Toc_4_4_0000000014"/>
      <w:r>
        <w:rPr>
          <w:rFonts w:ascii="方正仿宋_GBK" w:hAnsi="方正仿宋_GBK" w:eastAsia="方正仿宋_GBK" w:cs="方正仿宋_GBK"/>
          <w:color w:val="000000"/>
          <w:sz w:val="28"/>
        </w:rPr>
        <w:t>11.购置空调绩效目标表</w:t>
      </w:r>
      <w:bookmarkEnd w:id="13"/>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D2EFE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85BB13D">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25CA6BC7">
            <w:pPr>
              <w:pStyle w:val="15"/>
            </w:pPr>
            <w:r>
              <w:t>单位：万元</w:t>
            </w:r>
          </w:p>
        </w:tc>
      </w:tr>
      <w:tr w14:paraId="477BF8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CA2EB9F">
            <w:pPr>
              <w:pStyle w:val="18"/>
            </w:pPr>
            <w:r>
              <w:t>项目编码</w:t>
            </w:r>
          </w:p>
        </w:tc>
        <w:tc>
          <w:tcPr>
            <w:tcW w:w="2654" w:type="dxa"/>
            <w:gridSpan w:val="2"/>
            <w:vAlign w:val="center"/>
          </w:tcPr>
          <w:p w14:paraId="2DEA7354">
            <w:pPr>
              <w:pStyle w:val="17"/>
            </w:pPr>
            <w:r>
              <w:t>13020023P00XDH010002Y</w:t>
            </w:r>
          </w:p>
        </w:tc>
        <w:tc>
          <w:tcPr>
            <w:tcW w:w="1327" w:type="dxa"/>
            <w:vAlign w:val="center"/>
          </w:tcPr>
          <w:p w14:paraId="7566C795">
            <w:pPr>
              <w:pStyle w:val="18"/>
            </w:pPr>
            <w:r>
              <w:t>项目名称</w:t>
            </w:r>
          </w:p>
        </w:tc>
        <w:tc>
          <w:tcPr>
            <w:tcW w:w="3981" w:type="dxa"/>
            <w:gridSpan w:val="3"/>
            <w:vAlign w:val="center"/>
          </w:tcPr>
          <w:p w14:paraId="2A13F0CC">
            <w:pPr>
              <w:pStyle w:val="17"/>
            </w:pPr>
            <w:r>
              <w:t>购置空调</w:t>
            </w:r>
          </w:p>
        </w:tc>
      </w:tr>
      <w:tr w14:paraId="635641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BC772A8">
            <w:pPr>
              <w:pStyle w:val="18"/>
            </w:pPr>
            <w:r>
              <w:t>预算规模及资金用途</w:t>
            </w:r>
          </w:p>
        </w:tc>
        <w:tc>
          <w:tcPr>
            <w:tcW w:w="1327" w:type="dxa"/>
            <w:vAlign w:val="center"/>
          </w:tcPr>
          <w:p w14:paraId="088954DF">
            <w:pPr>
              <w:pStyle w:val="18"/>
            </w:pPr>
            <w:r>
              <w:t>预算数</w:t>
            </w:r>
          </w:p>
        </w:tc>
        <w:tc>
          <w:tcPr>
            <w:tcW w:w="1327" w:type="dxa"/>
            <w:vAlign w:val="center"/>
          </w:tcPr>
          <w:p w14:paraId="6C3F3BC9">
            <w:pPr>
              <w:pStyle w:val="17"/>
            </w:pPr>
            <w:r>
              <w:t>1.00</w:t>
            </w:r>
          </w:p>
        </w:tc>
        <w:tc>
          <w:tcPr>
            <w:tcW w:w="1327" w:type="dxa"/>
            <w:vAlign w:val="center"/>
          </w:tcPr>
          <w:p w14:paraId="3F5E475F">
            <w:pPr>
              <w:pStyle w:val="18"/>
            </w:pPr>
            <w:r>
              <w:t>其中：财政    资金</w:t>
            </w:r>
          </w:p>
        </w:tc>
        <w:tc>
          <w:tcPr>
            <w:tcW w:w="1327" w:type="dxa"/>
            <w:vAlign w:val="center"/>
          </w:tcPr>
          <w:p w14:paraId="7B50B1FC">
            <w:pPr>
              <w:pStyle w:val="17"/>
            </w:pPr>
            <w:r>
              <w:t>1.00</w:t>
            </w:r>
          </w:p>
        </w:tc>
        <w:tc>
          <w:tcPr>
            <w:tcW w:w="1327" w:type="dxa"/>
            <w:vAlign w:val="center"/>
          </w:tcPr>
          <w:p w14:paraId="30BD28FB">
            <w:pPr>
              <w:pStyle w:val="18"/>
            </w:pPr>
            <w:r>
              <w:t>其他资金</w:t>
            </w:r>
          </w:p>
        </w:tc>
        <w:tc>
          <w:tcPr>
            <w:tcW w:w="1327" w:type="dxa"/>
            <w:vAlign w:val="center"/>
          </w:tcPr>
          <w:p w14:paraId="74C91975">
            <w:pPr>
              <w:pStyle w:val="17"/>
            </w:pPr>
            <w:r>
              <w:t xml:space="preserve"> </w:t>
            </w:r>
          </w:p>
        </w:tc>
      </w:tr>
      <w:tr w14:paraId="04B4F0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F37A618"/>
        </w:tc>
        <w:tc>
          <w:tcPr>
            <w:tcW w:w="7962" w:type="dxa"/>
            <w:gridSpan w:val="6"/>
            <w:vAlign w:val="center"/>
          </w:tcPr>
          <w:p w14:paraId="48B5BE93">
            <w:pPr>
              <w:pStyle w:val="17"/>
            </w:pPr>
            <w:r>
              <w:t>用于购置空调</w:t>
            </w:r>
          </w:p>
        </w:tc>
      </w:tr>
      <w:tr w14:paraId="571C1D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B56A741">
            <w:pPr>
              <w:pStyle w:val="18"/>
            </w:pPr>
            <w:r>
              <w:t>资金支出计划（%）</w:t>
            </w:r>
          </w:p>
        </w:tc>
        <w:tc>
          <w:tcPr>
            <w:tcW w:w="2654" w:type="dxa"/>
            <w:gridSpan w:val="2"/>
            <w:vAlign w:val="center"/>
          </w:tcPr>
          <w:p w14:paraId="1F5405EA">
            <w:pPr>
              <w:pStyle w:val="18"/>
            </w:pPr>
            <w:r>
              <w:t>3月底</w:t>
            </w:r>
          </w:p>
        </w:tc>
        <w:tc>
          <w:tcPr>
            <w:tcW w:w="1327" w:type="dxa"/>
            <w:vAlign w:val="center"/>
          </w:tcPr>
          <w:p w14:paraId="7A794839">
            <w:pPr>
              <w:pStyle w:val="18"/>
            </w:pPr>
            <w:r>
              <w:t>6月底</w:t>
            </w:r>
          </w:p>
        </w:tc>
        <w:tc>
          <w:tcPr>
            <w:tcW w:w="1327" w:type="dxa"/>
            <w:vAlign w:val="center"/>
          </w:tcPr>
          <w:p w14:paraId="3ECE722E">
            <w:pPr>
              <w:pStyle w:val="18"/>
            </w:pPr>
            <w:r>
              <w:t>10月底</w:t>
            </w:r>
          </w:p>
        </w:tc>
        <w:tc>
          <w:tcPr>
            <w:tcW w:w="2654" w:type="dxa"/>
            <w:gridSpan w:val="2"/>
            <w:vAlign w:val="center"/>
          </w:tcPr>
          <w:p w14:paraId="048DB643">
            <w:pPr>
              <w:pStyle w:val="18"/>
            </w:pPr>
            <w:r>
              <w:t>12月底</w:t>
            </w:r>
          </w:p>
        </w:tc>
      </w:tr>
      <w:tr w14:paraId="0C30CC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9F83D31"/>
        </w:tc>
        <w:tc>
          <w:tcPr>
            <w:tcW w:w="2654" w:type="dxa"/>
            <w:gridSpan w:val="2"/>
            <w:vAlign w:val="center"/>
          </w:tcPr>
          <w:p w14:paraId="26F87C80">
            <w:pPr>
              <w:pStyle w:val="19"/>
            </w:pPr>
            <w:r>
              <w:t xml:space="preserve"> </w:t>
            </w:r>
          </w:p>
        </w:tc>
        <w:tc>
          <w:tcPr>
            <w:tcW w:w="1327" w:type="dxa"/>
            <w:vAlign w:val="center"/>
          </w:tcPr>
          <w:p w14:paraId="03163473">
            <w:pPr>
              <w:pStyle w:val="19"/>
            </w:pPr>
            <w:r>
              <w:t xml:space="preserve"> </w:t>
            </w:r>
          </w:p>
        </w:tc>
        <w:tc>
          <w:tcPr>
            <w:tcW w:w="1327" w:type="dxa"/>
            <w:vAlign w:val="center"/>
          </w:tcPr>
          <w:p w14:paraId="1992AA64">
            <w:pPr>
              <w:pStyle w:val="19"/>
            </w:pPr>
            <w:r>
              <w:t>100%</w:t>
            </w:r>
          </w:p>
        </w:tc>
        <w:tc>
          <w:tcPr>
            <w:tcW w:w="2654" w:type="dxa"/>
            <w:gridSpan w:val="2"/>
            <w:vAlign w:val="center"/>
          </w:tcPr>
          <w:p w14:paraId="381F769F">
            <w:pPr>
              <w:pStyle w:val="19"/>
            </w:pPr>
            <w:r>
              <w:t>100%</w:t>
            </w:r>
          </w:p>
        </w:tc>
      </w:tr>
      <w:tr w14:paraId="0532EA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6FDA7B0">
            <w:pPr>
              <w:pStyle w:val="18"/>
            </w:pPr>
            <w:r>
              <w:t>绩效目标</w:t>
            </w:r>
          </w:p>
        </w:tc>
        <w:tc>
          <w:tcPr>
            <w:tcW w:w="7962" w:type="dxa"/>
            <w:gridSpan w:val="6"/>
            <w:vAlign w:val="center"/>
          </w:tcPr>
          <w:p w14:paraId="73B2B24C">
            <w:pPr>
              <w:pStyle w:val="17"/>
            </w:pPr>
            <w:r>
              <w:t>1.做好购置各种等工作,保障单位业务发展</w:t>
            </w:r>
          </w:p>
        </w:tc>
      </w:tr>
    </w:tbl>
    <w:p w14:paraId="1B757211">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9BC1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F835FF1">
            <w:pPr>
              <w:pStyle w:val="18"/>
            </w:pPr>
            <w:r>
              <w:t>一级指标</w:t>
            </w:r>
          </w:p>
        </w:tc>
        <w:tc>
          <w:tcPr>
            <w:tcW w:w="1327" w:type="dxa"/>
            <w:vAlign w:val="center"/>
          </w:tcPr>
          <w:p w14:paraId="639A6EBF">
            <w:pPr>
              <w:pStyle w:val="18"/>
            </w:pPr>
            <w:r>
              <w:t>二级指标</w:t>
            </w:r>
          </w:p>
        </w:tc>
        <w:tc>
          <w:tcPr>
            <w:tcW w:w="1327" w:type="dxa"/>
            <w:vAlign w:val="center"/>
          </w:tcPr>
          <w:p w14:paraId="0254CC80">
            <w:pPr>
              <w:pStyle w:val="18"/>
            </w:pPr>
            <w:r>
              <w:t>三级指标</w:t>
            </w:r>
          </w:p>
        </w:tc>
        <w:tc>
          <w:tcPr>
            <w:tcW w:w="2654" w:type="dxa"/>
            <w:vAlign w:val="center"/>
          </w:tcPr>
          <w:p w14:paraId="1FFA2DB5">
            <w:pPr>
              <w:pStyle w:val="18"/>
            </w:pPr>
            <w:r>
              <w:t>绩效指标描述</w:t>
            </w:r>
          </w:p>
        </w:tc>
        <w:tc>
          <w:tcPr>
            <w:tcW w:w="1327" w:type="dxa"/>
            <w:vAlign w:val="center"/>
          </w:tcPr>
          <w:p w14:paraId="4EA5C934">
            <w:pPr>
              <w:pStyle w:val="18"/>
            </w:pPr>
            <w:r>
              <w:t>指标值</w:t>
            </w:r>
          </w:p>
        </w:tc>
        <w:tc>
          <w:tcPr>
            <w:tcW w:w="1327" w:type="dxa"/>
            <w:vAlign w:val="center"/>
          </w:tcPr>
          <w:p w14:paraId="494435BC">
            <w:pPr>
              <w:pStyle w:val="18"/>
            </w:pPr>
            <w:r>
              <w:t>指标值确定依据</w:t>
            </w:r>
          </w:p>
        </w:tc>
      </w:tr>
      <w:tr w14:paraId="7FFDF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8EF8260">
            <w:pPr>
              <w:pStyle w:val="19"/>
            </w:pPr>
            <w:r>
              <w:t>产出指标</w:t>
            </w:r>
          </w:p>
        </w:tc>
        <w:tc>
          <w:tcPr>
            <w:tcW w:w="1327" w:type="dxa"/>
            <w:vAlign w:val="center"/>
          </w:tcPr>
          <w:p w14:paraId="24C4920E">
            <w:pPr>
              <w:pStyle w:val="17"/>
            </w:pPr>
            <w:r>
              <w:t>数量指标</w:t>
            </w:r>
          </w:p>
        </w:tc>
        <w:tc>
          <w:tcPr>
            <w:tcW w:w="1327" w:type="dxa"/>
            <w:vAlign w:val="center"/>
          </w:tcPr>
          <w:p w14:paraId="112FA759">
            <w:pPr>
              <w:pStyle w:val="17"/>
            </w:pPr>
            <w:r>
              <w:t>设备和专用材料购置完成率</w:t>
            </w:r>
          </w:p>
        </w:tc>
        <w:tc>
          <w:tcPr>
            <w:tcW w:w="2654" w:type="dxa"/>
            <w:vAlign w:val="center"/>
          </w:tcPr>
          <w:p w14:paraId="2688EA3A">
            <w:pPr>
              <w:pStyle w:val="17"/>
            </w:pPr>
            <w:r>
              <w:t>设备和专用材料购置完成率</w:t>
            </w:r>
          </w:p>
        </w:tc>
        <w:tc>
          <w:tcPr>
            <w:tcW w:w="1327" w:type="dxa"/>
            <w:vAlign w:val="center"/>
          </w:tcPr>
          <w:p w14:paraId="525C71B0">
            <w:pPr>
              <w:pStyle w:val="17"/>
            </w:pPr>
            <w:r>
              <w:t>100%</w:t>
            </w:r>
          </w:p>
        </w:tc>
        <w:tc>
          <w:tcPr>
            <w:tcW w:w="1327" w:type="dxa"/>
            <w:vAlign w:val="center"/>
          </w:tcPr>
          <w:p w14:paraId="0EBEF6E3">
            <w:pPr>
              <w:pStyle w:val="17"/>
            </w:pPr>
            <w:r>
              <w:rPr>
                <w:rFonts w:hint="eastAsia"/>
              </w:rPr>
              <w:t>历史标准</w:t>
            </w:r>
          </w:p>
        </w:tc>
      </w:tr>
      <w:tr w14:paraId="5FAD2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352122F"/>
        </w:tc>
        <w:tc>
          <w:tcPr>
            <w:tcW w:w="1327" w:type="dxa"/>
            <w:vAlign w:val="center"/>
          </w:tcPr>
          <w:p w14:paraId="229B8525">
            <w:pPr>
              <w:pStyle w:val="17"/>
            </w:pPr>
            <w:r>
              <w:t>质量指标</w:t>
            </w:r>
          </w:p>
        </w:tc>
        <w:tc>
          <w:tcPr>
            <w:tcW w:w="1327" w:type="dxa"/>
            <w:vAlign w:val="center"/>
          </w:tcPr>
          <w:p w14:paraId="1F9C2B37">
            <w:pPr>
              <w:pStyle w:val="17"/>
            </w:pPr>
            <w:r>
              <w:t>验收合格率</w:t>
            </w:r>
          </w:p>
        </w:tc>
        <w:tc>
          <w:tcPr>
            <w:tcW w:w="2654" w:type="dxa"/>
            <w:vAlign w:val="center"/>
          </w:tcPr>
          <w:p w14:paraId="16881641">
            <w:pPr>
              <w:pStyle w:val="17"/>
            </w:pPr>
            <w:r>
              <w:t>验收合格率=验收合格的设备数量/当年购置设备数量*100%</w:t>
            </w:r>
          </w:p>
        </w:tc>
        <w:tc>
          <w:tcPr>
            <w:tcW w:w="1327" w:type="dxa"/>
            <w:vAlign w:val="center"/>
          </w:tcPr>
          <w:p w14:paraId="543A2EBA">
            <w:pPr>
              <w:pStyle w:val="17"/>
            </w:pPr>
            <w:r>
              <w:t>100%</w:t>
            </w:r>
          </w:p>
        </w:tc>
        <w:tc>
          <w:tcPr>
            <w:tcW w:w="1327" w:type="dxa"/>
            <w:vAlign w:val="center"/>
          </w:tcPr>
          <w:p w14:paraId="66006D70">
            <w:pPr>
              <w:pStyle w:val="17"/>
            </w:pPr>
            <w:r>
              <w:rPr>
                <w:rFonts w:hint="eastAsia"/>
              </w:rPr>
              <w:t>历史标准</w:t>
            </w:r>
          </w:p>
        </w:tc>
      </w:tr>
      <w:tr w14:paraId="15457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8BF1E9A"/>
        </w:tc>
        <w:tc>
          <w:tcPr>
            <w:tcW w:w="1327" w:type="dxa"/>
            <w:vAlign w:val="center"/>
          </w:tcPr>
          <w:p w14:paraId="77652D4A">
            <w:pPr>
              <w:pStyle w:val="17"/>
            </w:pPr>
            <w:r>
              <w:t>成本指标</w:t>
            </w:r>
          </w:p>
        </w:tc>
        <w:tc>
          <w:tcPr>
            <w:tcW w:w="1327" w:type="dxa"/>
            <w:vAlign w:val="center"/>
          </w:tcPr>
          <w:p w14:paraId="1A8FFD68">
            <w:pPr>
              <w:pStyle w:val="17"/>
            </w:pPr>
            <w:r>
              <w:t>预算执行率</w:t>
            </w:r>
          </w:p>
        </w:tc>
        <w:tc>
          <w:tcPr>
            <w:tcW w:w="2654" w:type="dxa"/>
            <w:vAlign w:val="center"/>
          </w:tcPr>
          <w:p w14:paraId="24552F8C">
            <w:pPr>
              <w:pStyle w:val="17"/>
            </w:pPr>
            <w:r>
              <w:t>预算执行率</w:t>
            </w:r>
          </w:p>
        </w:tc>
        <w:tc>
          <w:tcPr>
            <w:tcW w:w="1327" w:type="dxa"/>
            <w:vAlign w:val="center"/>
          </w:tcPr>
          <w:p w14:paraId="28A885AE">
            <w:pPr>
              <w:pStyle w:val="17"/>
            </w:pPr>
            <w:r>
              <w:t>≥90%</w:t>
            </w:r>
          </w:p>
        </w:tc>
        <w:tc>
          <w:tcPr>
            <w:tcW w:w="1327" w:type="dxa"/>
            <w:vAlign w:val="center"/>
          </w:tcPr>
          <w:p w14:paraId="57693AFA">
            <w:pPr>
              <w:pStyle w:val="17"/>
            </w:pPr>
            <w:r>
              <w:rPr>
                <w:rFonts w:hint="eastAsia"/>
              </w:rPr>
              <w:t>历史标准</w:t>
            </w:r>
          </w:p>
        </w:tc>
      </w:tr>
      <w:tr w14:paraId="3BD32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7BAC672"/>
        </w:tc>
        <w:tc>
          <w:tcPr>
            <w:tcW w:w="1327" w:type="dxa"/>
            <w:vAlign w:val="center"/>
          </w:tcPr>
          <w:p w14:paraId="7E8BE93A">
            <w:pPr>
              <w:pStyle w:val="17"/>
            </w:pPr>
            <w:r>
              <w:t>时效指标</w:t>
            </w:r>
          </w:p>
        </w:tc>
        <w:tc>
          <w:tcPr>
            <w:tcW w:w="1327" w:type="dxa"/>
            <w:vAlign w:val="center"/>
          </w:tcPr>
          <w:p w14:paraId="5AA12781">
            <w:pPr>
              <w:pStyle w:val="17"/>
            </w:pPr>
            <w:r>
              <w:t>购置完成时限</w:t>
            </w:r>
          </w:p>
        </w:tc>
        <w:tc>
          <w:tcPr>
            <w:tcW w:w="2654" w:type="dxa"/>
            <w:vAlign w:val="center"/>
          </w:tcPr>
          <w:p w14:paraId="1B26DC83">
            <w:pPr>
              <w:pStyle w:val="17"/>
            </w:pPr>
            <w:r>
              <w:t>购置完成时限</w:t>
            </w:r>
          </w:p>
        </w:tc>
        <w:tc>
          <w:tcPr>
            <w:tcW w:w="1327" w:type="dxa"/>
            <w:vAlign w:val="center"/>
          </w:tcPr>
          <w:p w14:paraId="6BDF33A6">
            <w:pPr>
              <w:pStyle w:val="17"/>
            </w:pPr>
            <w:r>
              <w:t>2023年12月31日</w:t>
            </w:r>
          </w:p>
        </w:tc>
        <w:tc>
          <w:tcPr>
            <w:tcW w:w="1327" w:type="dxa"/>
            <w:vAlign w:val="center"/>
          </w:tcPr>
          <w:p w14:paraId="1888E640">
            <w:pPr>
              <w:pStyle w:val="17"/>
            </w:pPr>
            <w:r>
              <w:rPr>
                <w:rFonts w:hint="eastAsia"/>
              </w:rPr>
              <w:t>历史标准</w:t>
            </w:r>
          </w:p>
        </w:tc>
      </w:tr>
      <w:tr w14:paraId="463C3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1886E78">
            <w:pPr>
              <w:pStyle w:val="19"/>
            </w:pPr>
            <w:r>
              <w:t>效益指标</w:t>
            </w:r>
          </w:p>
        </w:tc>
        <w:tc>
          <w:tcPr>
            <w:tcW w:w="1327" w:type="dxa"/>
            <w:vAlign w:val="center"/>
          </w:tcPr>
          <w:p w14:paraId="29BB9CBE">
            <w:pPr>
              <w:pStyle w:val="17"/>
            </w:pPr>
            <w:r>
              <w:t>社会效益指标</w:t>
            </w:r>
          </w:p>
        </w:tc>
        <w:tc>
          <w:tcPr>
            <w:tcW w:w="1327" w:type="dxa"/>
            <w:vAlign w:val="center"/>
          </w:tcPr>
          <w:p w14:paraId="71D1E24E">
            <w:pPr>
              <w:pStyle w:val="17"/>
            </w:pPr>
            <w:r>
              <w:t>提升公共服务水平</w:t>
            </w:r>
          </w:p>
        </w:tc>
        <w:tc>
          <w:tcPr>
            <w:tcW w:w="2654" w:type="dxa"/>
            <w:vAlign w:val="center"/>
          </w:tcPr>
          <w:p w14:paraId="3E7103E3">
            <w:pPr>
              <w:pStyle w:val="17"/>
            </w:pPr>
            <w:r>
              <w:t>购置对公共服务水平的提升情况</w:t>
            </w:r>
          </w:p>
        </w:tc>
        <w:tc>
          <w:tcPr>
            <w:tcW w:w="1327" w:type="dxa"/>
            <w:vAlign w:val="center"/>
          </w:tcPr>
          <w:p w14:paraId="252EDCAB">
            <w:pPr>
              <w:pStyle w:val="17"/>
            </w:pPr>
            <w:r>
              <w:t>有所提升</w:t>
            </w:r>
          </w:p>
        </w:tc>
        <w:tc>
          <w:tcPr>
            <w:tcW w:w="1327" w:type="dxa"/>
            <w:vAlign w:val="center"/>
          </w:tcPr>
          <w:p w14:paraId="429C0BF5">
            <w:pPr>
              <w:pStyle w:val="17"/>
            </w:pPr>
            <w:r>
              <w:rPr>
                <w:rFonts w:hint="eastAsia"/>
              </w:rPr>
              <w:t>历史标准</w:t>
            </w:r>
          </w:p>
        </w:tc>
      </w:tr>
      <w:tr w14:paraId="56FD0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8BA4FF0">
            <w:pPr>
              <w:pStyle w:val="19"/>
            </w:pPr>
            <w:r>
              <w:t>满意度指标</w:t>
            </w:r>
          </w:p>
        </w:tc>
        <w:tc>
          <w:tcPr>
            <w:tcW w:w="1327" w:type="dxa"/>
            <w:vAlign w:val="center"/>
          </w:tcPr>
          <w:p w14:paraId="1B3ACAFA">
            <w:pPr>
              <w:pStyle w:val="17"/>
            </w:pPr>
            <w:r>
              <w:t>服务对象满意度指标</w:t>
            </w:r>
          </w:p>
        </w:tc>
        <w:tc>
          <w:tcPr>
            <w:tcW w:w="1327" w:type="dxa"/>
            <w:vAlign w:val="center"/>
          </w:tcPr>
          <w:p w14:paraId="2C4CDD18">
            <w:pPr>
              <w:pStyle w:val="17"/>
            </w:pPr>
            <w:r>
              <w:t>服务对象满意度</w:t>
            </w:r>
          </w:p>
        </w:tc>
        <w:tc>
          <w:tcPr>
            <w:tcW w:w="2654" w:type="dxa"/>
            <w:vAlign w:val="center"/>
          </w:tcPr>
          <w:p w14:paraId="1B409137">
            <w:pPr>
              <w:pStyle w:val="17"/>
            </w:pPr>
            <w:r>
              <w:t>服务对象满意度</w:t>
            </w:r>
          </w:p>
        </w:tc>
        <w:tc>
          <w:tcPr>
            <w:tcW w:w="1327" w:type="dxa"/>
            <w:vAlign w:val="center"/>
          </w:tcPr>
          <w:p w14:paraId="62A8FA6E">
            <w:pPr>
              <w:pStyle w:val="17"/>
            </w:pPr>
            <w:r>
              <w:t>≥90%</w:t>
            </w:r>
          </w:p>
        </w:tc>
        <w:tc>
          <w:tcPr>
            <w:tcW w:w="1327" w:type="dxa"/>
            <w:vAlign w:val="center"/>
          </w:tcPr>
          <w:p w14:paraId="4A593559">
            <w:pPr>
              <w:pStyle w:val="17"/>
            </w:pPr>
            <w:r>
              <w:rPr>
                <w:rFonts w:hint="eastAsia"/>
              </w:rPr>
              <w:t>历史标准</w:t>
            </w:r>
          </w:p>
        </w:tc>
      </w:tr>
    </w:tbl>
    <w:p w14:paraId="6770C092">
      <w:pPr>
        <w:sectPr>
          <w:pgSz w:w="11900" w:h="16840"/>
          <w:pgMar w:top="1984" w:right="1304" w:bottom="1134" w:left="1304" w:header="720" w:footer="720" w:gutter="0"/>
          <w:cols w:space="720" w:num="1"/>
        </w:sectPr>
      </w:pPr>
    </w:p>
    <w:p w14:paraId="11771540">
      <w:pPr>
        <w:jc w:val="center"/>
      </w:pPr>
      <w:r>
        <w:rPr>
          <w:rFonts w:ascii="方正仿宋_GBK" w:hAnsi="方正仿宋_GBK" w:eastAsia="方正仿宋_GBK" w:cs="方正仿宋_GBK"/>
          <w:color w:val="000000"/>
          <w:sz w:val="28"/>
        </w:rPr>
        <w:t xml:space="preserve"> </w:t>
      </w:r>
    </w:p>
    <w:p w14:paraId="125D4625">
      <w:pPr>
        <w:ind w:firstLine="560"/>
        <w:outlineLvl w:val="3"/>
      </w:pPr>
      <w:bookmarkStart w:id="14" w:name="_Toc_4_4_0000000015"/>
      <w:r>
        <w:rPr>
          <w:rFonts w:ascii="方正仿宋_GBK" w:hAnsi="方正仿宋_GBK" w:eastAsia="方正仿宋_GBK" w:cs="方正仿宋_GBK"/>
          <w:color w:val="000000"/>
          <w:sz w:val="28"/>
        </w:rPr>
        <w:t>12.河长制督导检查工作经费绩效目标表</w:t>
      </w:r>
      <w:bookmarkEnd w:id="14"/>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CBF42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DE4C189">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043E35DC">
            <w:pPr>
              <w:pStyle w:val="15"/>
            </w:pPr>
            <w:r>
              <w:t>单位：万元</w:t>
            </w:r>
          </w:p>
        </w:tc>
      </w:tr>
      <w:tr w14:paraId="404280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7D4CA59">
            <w:pPr>
              <w:pStyle w:val="18"/>
            </w:pPr>
            <w:r>
              <w:t>项目编码</w:t>
            </w:r>
          </w:p>
        </w:tc>
        <w:tc>
          <w:tcPr>
            <w:tcW w:w="2654" w:type="dxa"/>
            <w:gridSpan w:val="2"/>
            <w:vAlign w:val="center"/>
          </w:tcPr>
          <w:p w14:paraId="6E8866E0">
            <w:pPr>
              <w:pStyle w:val="17"/>
            </w:pPr>
            <w:r>
              <w:t>13020023P004BCD10002L</w:t>
            </w:r>
          </w:p>
        </w:tc>
        <w:tc>
          <w:tcPr>
            <w:tcW w:w="1327" w:type="dxa"/>
            <w:vAlign w:val="center"/>
          </w:tcPr>
          <w:p w14:paraId="2AE0D8A7">
            <w:pPr>
              <w:pStyle w:val="18"/>
            </w:pPr>
            <w:r>
              <w:t>项目名称</w:t>
            </w:r>
          </w:p>
        </w:tc>
        <w:tc>
          <w:tcPr>
            <w:tcW w:w="3981" w:type="dxa"/>
            <w:gridSpan w:val="3"/>
            <w:vAlign w:val="center"/>
          </w:tcPr>
          <w:p w14:paraId="7B516384">
            <w:pPr>
              <w:pStyle w:val="17"/>
            </w:pPr>
            <w:r>
              <w:t>河长制督导检查工作经费</w:t>
            </w:r>
          </w:p>
        </w:tc>
      </w:tr>
      <w:tr w14:paraId="6DB611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6202E75">
            <w:pPr>
              <w:pStyle w:val="18"/>
            </w:pPr>
            <w:r>
              <w:t>预算规模及资金用途</w:t>
            </w:r>
          </w:p>
        </w:tc>
        <w:tc>
          <w:tcPr>
            <w:tcW w:w="1327" w:type="dxa"/>
            <w:vAlign w:val="center"/>
          </w:tcPr>
          <w:p w14:paraId="3CE40247">
            <w:pPr>
              <w:pStyle w:val="18"/>
            </w:pPr>
            <w:r>
              <w:t>预算数</w:t>
            </w:r>
          </w:p>
        </w:tc>
        <w:tc>
          <w:tcPr>
            <w:tcW w:w="1327" w:type="dxa"/>
            <w:vAlign w:val="center"/>
          </w:tcPr>
          <w:p w14:paraId="53235A55">
            <w:pPr>
              <w:pStyle w:val="17"/>
            </w:pPr>
            <w:r>
              <w:t>10.80</w:t>
            </w:r>
          </w:p>
        </w:tc>
        <w:tc>
          <w:tcPr>
            <w:tcW w:w="1327" w:type="dxa"/>
            <w:vAlign w:val="center"/>
          </w:tcPr>
          <w:p w14:paraId="6AF0E8AF">
            <w:pPr>
              <w:pStyle w:val="18"/>
            </w:pPr>
            <w:r>
              <w:t>其中：财政    资金</w:t>
            </w:r>
          </w:p>
        </w:tc>
        <w:tc>
          <w:tcPr>
            <w:tcW w:w="1327" w:type="dxa"/>
            <w:vAlign w:val="center"/>
          </w:tcPr>
          <w:p w14:paraId="0423EFCF">
            <w:pPr>
              <w:pStyle w:val="17"/>
            </w:pPr>
            <w:r>
              <w:t>10.80</w:t>
            </w:r>
          </w:p>
        </w:tc>
        <w:tc>
          <w:tcPr>
            <w:tcW w:w="1327" w:type="dxa"/>
            <w:vAlign w:val="center"/>
          </w:tcPr>
          <w:p w14:paraId="776C49B7">
            <w:pPr>
              <w:pStyle w:val="18"/>
            </w:pPr>
            <w:r>
              <w:t>其他资金</w:t>
            </w:r>
          </w:p>
        </w:tc>
        <w:tc>
          <w:tcPr>
            <w:tcW w:w="1327" w:type="dxa"/>
            <w:vAlign w:val="center"/>
          </w:tcPr>
          <w:p w14:paraId="07437F21">
            <w:pPr>
              <w:pStyle w:val="17"/>
            </w:pPr>
            <w:r>
              <w:t xml:space="preserve"> </w:t>
            </w:r>
          </w:p>
        </w:tc>
      </w:tr>
      <w:tr w14:paraId="23EDCB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A6B93F8"/>
        </w:tc>
        <w:tc>
          <w:tcPr>
            <w:tcW w:w="7962" w:type="dxa"/>
            <w:gridSpan w:val="6"/>
            <w:vAlign w:val="center"/>
          </w:tcPr>
          <w:p w14:paraId="4FCCA59E">
            <w:pPr>
              <w:pStyle w:val="17"/>
            </w:pPr>
            <w:r>
              <w:t>用于河长制督导检查工作</w:t>
            </w:r>
          </w:p>
        </w:tc>
      </w:tr>
      <w:tr w14:paraId="30E0FF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A4F12AC">
            <w:pPr>
              <w:pStyle w:val="18"/>
            </w:pPr>
            <w:r>
              <w:t>资金支出计划（%）</w:t>
            </w:r>
          </w:p>
        </w:tc>
        <w:tc>
          <w:tcPr>
            <w:tcW w:w="2654" w:type="dxa"/>
            <w:gridSpan w:val="2"/>
            <w:vAlign w:val="center"/>
          </w:tcPr>
          <w:p w14:paraId="0199CA38">
            <w:pPr>
              <w:pStyle w:val="18"/>
            </w:pPr>
            <w:r>
              <w:t>3月底</w:t>
            </w:r>
          </w:p>
        </w:tc>
        <w:tc>
          <w:tcPr>
            <w:tcW w:w="1327" w:type="dxa"/>
            <w:vAlign w:val="center"/>
          </w:tcPr>
          <w:p w14:paraId="57CE2FC7">
            <w:pPr>
              <w:pStyle w:val="18"/>
            </w:pPr>
            <w:r>
              <w:t>6月底</w:t>
            </w:r>
          </w:p>
        </w:tc>
        <w:tc>
          <w:tcPr>
            <w:tcW w:w="1327" w:type="dxa"/>
            <w:vAlign w:val="center"/>
          </w:tcPr>
          <w:p w14:paraId="5C8BB07C">
            <w:pPr>
              <w:pStyle w:val="18"/>
            </w:pPr>
            <w:r>
              <w:t>10月底</w:t>
            </w:r>
          </w:p>
        </w:tc>
        <w:tc>
          <w:tcPr>
            <w:tcW w:w="2654" w:type="dxa"/>
            <w:gridSpan w:val="2"/>
            <w:vAlign w:val="center"/>
          </w:tcPr>
          <w:p w14:paraId="1AE4D019">
            <w:pPr>
              <w:pStyle w:val="18"/>
            </w:pPr>
            <w:r>
              <w:t>12月底</w:t>
            </w:r>
          </w:p>
        </w:tc>
      </w:tr>
      <w:tr w14:paraId="7F8642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5A20B94"/>
        </w:tc>
        <w:tc>
          <w:tcPr>
            <w:tcW w:w="2654" w:type="dxa"/>
            <w:gridSpan w:val="2"/>
            <w:vAlign w:val="center"/>
          </w:tcPr>
          <w:p w14:paraId="42D21827">
            <w:pPr>
              <w:pStyle w:val="19"/>
            </w:pPr>
            <w:r>
              <w:t xml:space="preserve"> </w:t>
            </w:r>
          </w:p>
        </w:tc>
        <w:tc>
          <w:tcPr>
            <w:tcW w:w="1327" w:type="dxa"/>
            <w:vAlign w:val="center"/>
          </w:tcPr>
          <w:p w14:paraId="6248ADA8">
            <w:pPr>
              <w:pStyle w:val="19"/>
            </w:pPr>
            <w:r>
              <w:t xml:space="preserve"> </w:t>
            </w:r>
          </w:p>
        </w:tc>
        <w:tc>
          <w:tcPr>
            <w:tcW w:w="1327" w:type="dxa"/>
            <w:vAlign w:val="center"/>
          </w:tcPr>
          <w:p w14:paraId="25090F94">
            <w:pPr>
              <w:pStyle w:val="19"/>
            </w:pPr>
            <w:r>
              <w:t>50%</w:t>
            </w:r>
          </w:p>
        </w:tc>
        <w:tc>
          <w:tcPr>
            <w:tcW w:w="2654" w:type="dxa"/>
            <w:gridSpan w:val="2"/>
            <w:vAlign w:val="center"/>
          </w:tcPr>
          <w:p w14:paraId="49B26F31">
            <w:pPr>
              <w:pStyle w:val="19"/>
            </w:pPr>
            <w:r>
              <w:t>100%</w:t>
            </w:r>
          </w:p>
        </w:tc>
      </w:tr>
      <w:tr w14:paraId="2EC766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B29687E">
            <w:pPr>
              <w:pStyle w:val="18"/>
            </w:pPr>
            <w:r>
              <w:t>绩效目标</w:t>
            </w:r>
          </w:p>
        </w:tc>
        <w:tc>
          <w:tcPr>
            <w:tcW w:w="7962" w:type="dxa"/>
            <w:gridSpan w:val="6"/>
            <w:vAlign w:val="center"/>
          </w:tcPr>
          <w:p w14:paraId="2BBE666E">
            <w:pPr>
              <w:pStyle w:val="17"/>
            </w:pPr>
            <w:r>
              <w:t>1.做好其他专项支出,保障单位业务开展</w:t>
            </w:r>
          </w:p>
        </w:tc>
      </w:tr>
    </w:tbl>
    <w:p w14:paraId="63EAF552">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BC4D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1EC978A">
            <w:pPr>
              <w:pStyle w:val="18"/>
            </w:pPr>
            <w:r>
              <w:t>一级指标</w:t>
            </w:r>
          </w:p>
        </w:tc>
        <w:tc>
          <w:tcPr>
            <w:tcW w:w="1327" w:type="dxa"/>
            <w:vAlign w:val="center"/>
          </w:tcPr>
          <w:p w14:paraId="72561AD9">
            <w:pPr>
              <w:pStyle w:val="18"/>
            </w:pPr>
            <w:r>
              <w:t>二级指标</w:t>
            </w:r>
          </w:p>
        </w:tc>
        <w:tc>
          <w:tcPr>
            <w:tcW w:w="1327" w:type="dxa"/>
            <w:vAlign w:val="center"/>
          </w:tcPr>
          <w:p w14:paraId="2D3608A8">
            <w:pPr>
              <w:pStyle w:val="18"/>
            </w:pPr>
            <w:r>
              <w:t>三级指标</w:t>
            </w:r>
          </w:p>
        </w:tc>
        <w:tc>
          <w:tcPr>
            <w:tcW w:w="2654" w:type="dxa"/>
            <w:vAlign w:val="center"/>
          </w:tcPr>
          <w:p w14:paraId="351B2211">
            <w:pPr>
              <w:pStyle w:val="18"/>
            </w:pPr>
            <w:r>
              <w:t>绩效指标描述</w:t>
            </w:r>
          </w:p>
        </w:tc>
        <w:tc>
          <w:tcPr>
            <w:tcW w:w="1327" w:type="dxa"/>
            <w:vAlign w:val="center"/>
          </w:tcPr>
          <w:p w14:paraId="5F280692">
            <w:pPr>
              <w:pStyle w:val="18"/>
            </w:pPr>
            <w:r>
              <w:t>指标值</w:t>
            </w:r>
          </w:p>
        </w:tc>
        <w:tc>
          <w:tcPr>
            <w:tcW w:w="1327" w:type="dxa"/>
            <w:vAlign w:val="center"/>
          </w:tcPr>
          <w:p w14:paraId="7F0EC3E0">
            <w:pPr>
              <w:pStyle w:val="18"/>
            </w:pPr>
            <w:r>
              <w:t>指标值确定依据</w:t>
            </w:r>
          </w:p>
        </w:tc>
      </w:tr>
      <w:tr w14:paraId="259EE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3458F48">
            <w:pPr>
              <w:pStyle w:val="19"/>
            </w:pPr>
            <w:r>
              <w:t>产出指标</w:t>
            </w:r>
          </w:p>
        </w:tc>
        <w:tc>
          <w:tcPr>
            <w:tcW w:w="1327" w:type="dxa"/>
            <w:vAlign w:val="center"/>
          </w:tcPr>
          <w:p w14:paraId="5C5298A2">
            <w:pPr>
              <w:pStyle w:val="17"/>
            </w:pPr>
            <w:r>
              <w:t>数量指标</w:t>
            </w:r>
          </w:p>
        </w:tc>
        <w:tc>
          <w:tcPr>
            <w:tcW w:w="1327" w:type="dxa"/>
            <w:vAlign w:val="center"/>
          </w:tcPr>
          <w:p w14:paraId="56629C2E">
            <w:pPr>
              <w:pStyle w:val="17"/>
            </w:pPr>
            <w:r>
              <w:t>工作完成率(%)</w:t>
            </w:r>
          </w:p>
        </w:tc>
        <w:tc>
          <w:tcPr>
            <w:tcW w:w="2654" w:type="dxa"/>
            <w:vAlign w:val="center"/>
          </w:tcPr>
          <w:p w14:paraId="763FF6B9">
            <w:pPr>
              <w:pStyle w:val="17"/>
            </w:pPr>
            <w:r>
              <w:t>工作完成率(%)</w:t>
            </w:r>
          </w:p>
        </w:tc>
        <w:tc>
          <w:tcPr>
            <w:tcW w:w="1327" w:type="dxa"/>
            <w:vAlign w:val="center"/>
          </w:tcPr>
          <w:p w14:paraId="4BE2E95F">
            <w:pPr>
              <w:pStyle w:val="17"/>
            </w:pPr>
            <w:r>
              <w:t>100%</w:t>
            </w:r>
          </w:p>
        </w:tc>
        <w:tc>
          <w:tcPr>
            <w:tcW w:w="1327" w:type="dxa"/>
            <w:vAlign w:val="center"/>
          </w:tcPr>
          <w:p w14:paraId="6568F2A9">
            <w:pPr>
              <w:pStyle w:val="17"/>
            </w:pPr>
            <w:r>
              <w:rPr>
                <w:rFonts w:hint="eastAsia"/>
              </w:rPr>
              <w:t>历史标准</w:t>
            </w:r>
          </w:p>
        </w:tc>
      </w:tr>
      <w:tr w14:paraId="7E1C3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B31182D"/>
        </w:tc>
        <w:tc>
          <w:tcPr>
            <w:tcW w:w="1327" w:type="dxa"/>
            <w:vAlign w:val="center"/>
          </w:tcPr>
          <w:p w14:paraId="6C3EDC13">
            <w:pPr>
              <w:pStyle w:val="17"/>
            </w:pPr>
            <w:r>
              <w:t>质量指标</w:t>
            </w:r>
          </w:p>
        </w:tc>
        <w:tc>
          <w:tcPr>
            <w:tcW w:w="1327" w:type="dxa"/>
            <w:vAlign w:val="center"/>
          </w:tcPr>
          <w:p w14:paraId="71E43F5A">
            <w:pPr>
              <w:pStyle w:val="17"/>
            </w:pPr>
            <w:r>
              <w:t>工作合格率(%)</w:t>
            </w:r>
          </w:p>
        </w:tc>
        <w:tc>
          <w:tcPr>
            <w:tcW w:w="2654" w:type="dxa"/>
            <w:vAlign w:val="center"/>
          </w:tcPr>
          <w:p w14:paraId="5F53DC78">
            <w:pPr>
              <w:pStyle w:val="17"/>
            </w:pPr>
            <w:r>
              <w:t>工作合格率(%)</w:t>
            </w:r>
          </w:p>
        </w:tc>
        <w:tc>
          <w:tcPr>
            <w:tcW w:w="1327" w:type="dxa"/>
            <w:vAlign w:val="center"/>
          </w:tcPr>
          <w:p w14:paraId="239F4085">
            <w:pPr>
              <w:pStyle w:val="17"/>
            </w:pPr>
            <w:r>
              <w:t>100%</w:t>
            </w:r>
          </w:p>
        </w:tc>
        <w:tc>
          <w:tcPr>
            <w:tcW w:w="1327" w:type="dxa"/>
            <w:vAlign w:val="center"/>
          </w:tcPr>
          <w:p w14:paraId="79C72A3B">
            <w:pPr>
              <w:pStyle w:val="17"/>
            </w:pPr>
            <w:r>
              <w:rPr>
                <w:rFonts w:hint="eastAsia"/>
              </w:rPr>
              <w:t>历史标准</w:t>
            </w:r>
          </w:p>
        </w:tc>
      </w:tr>
      <w:tr w14:paraId="7FAEF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D5289D2"/>
        </w:tc>
        <w:tc>
          <w:tcPr>
            <w:tcW w:w="1327" w:type="dxa"/>
            <w:vAlign w:val="center"/>
          </w:tcPr>
          <w:p w14:paraId="3CAA5A23">
            <w:pPr>
              <w:pStyle w:val="17"/>
            </w:pPr>
            <w:r>
              <w:t>成本指标</w:t>
            </w:r>
          </w:p>
        </w:tc>
        <w:tc>
          <w:tcPr>
            <w:tcW w:w="1327" w:type="dxa"/>
            <w:vAlign w:val="center"/>
          </w:tcPr>
          <w:p w14:paraId="5D176725">
            <w:pPr>
              <w:pStyle w:val="17"/>
            </w:pPr>
            <w:r>
              <w:t>预算执行率</w:t>
            </w:r>
          </w:p>
        </w:tc>
        <w:tc>
          <w:tcPr>
            <w:tcW w:w="2654" w:type="dxa"/>
            <w:vAlign w:val="center"/>
          </w:tcPr>
          <w:p w14:paraId="1F75F024">
            <w:pPr>
              <w:pStyle w:val="17"/>
            </w:pPr>
            <w:r>
              <w:t>预算执行率</w:t>
            </w:r>
          </w:p>
        </w:tc>
        <w:tc>
          <w:tcPr>
            <w:tcW w:w="1327" w:type="dxa"/>
            <w:vAlign w:val="center"/>
          </w:tcPr>
          <w:p w14:paraId="5ED6F7B4">
            <w:pPr>
              <w:pStyle w:val="17"/>
            </w:pPr>
            <w:r>
              <w:t>≥90%</w:t>
            </w:r>
          </w:p>
        </w:tc>
        <w:tc>
          <w:tcPr>
            <w:tcW w:w="1327" w:type="dxa"/>
            <w:vAlign w:val="center"/>
          </w:tcPr>
          <w:p w14:paraId="0D17A3D1">
            <w:pPr>
              <w:pStyle w:val="17"/>
            </w:pPr>
            <w:r>
              <w:rPr>
                <w:rFonts w:hint="eastAsia"/>
              </w:rPr>
              <w:t>历史标准</w:t>
            </w:r>
          </w:p>
        </w:tc>
      </w:tr>
      <w:tr w14:paraId="7C1E9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2D930D9"/>
        </w:tc>
        <w:tc>
          <w:tcPr>
            <w:tcW w:w="1327" w:type="dxa"/>
            <w:vAlign w:val="center"/>
          </w:tcPr>
          <w:p w14:paraId="677520E3">
            <w:pPr>
              <w:pStyle w:val="17"/>
            </w:pPr>
            <w:r>
              <w:t>时效指标</w:t>
            </w:r>
          </w:p>
        </w:tc>
        <w:tc>
          <w:tcPr>
            <w:tcW w:w="1327" w:type="dxa"/>
            <w:vAlign w:val="center"/>
          </w:tcPr>
          <w:p w14:paraId="7F604F98">
            <w:pPr>
              <w:pStyle w:val="17"/>
            </w:pPr>
            <w:r>
              <w:t>完成时限</w:t>
            </w:r>
          </w:p>
        </w:tc>
        <w:tc>
          <w:tcPr>
            <w:tcW w:w="2654" w:type="dxa"/>
            <w:vAlign w:val="center"/>
          </w:tcPr>
          <w:p w14:paraId="3210F0B1">
            <w:pPr>
              <w:pStyle w:val="17"/>
            </w:pPr>
            <w:r>
              <w:t>完成时限</w:t>
            </w:r>
          </w:p>
        </w:tc>
        <w:tc>
          <w:tcPr>
            <w:tcW w:w="1327" w:type="dxa"/>
            <w:vAlign w:val="center"/>
          </w:tcPr>
          <w:p w14:paraId="26C92FD9">
            <w:pPr>
              <w:pStyle w:val="17"/>
            </w:pPr>
            <w:r>
              <w:t>2023年12月31日</w:t>
            </w:r>
          </w:p>
        </w:tc>
        <w:tc>
          <w:tcPr>
            <w:tcW w:w="1327" w:type="dxa"/>
            <w:vAlign w:val="center"/>
          </w:tcPr>
          <w:p w14:paraId="19D45DE5">
            <w:pPr>
              <w:pStyle w:val="17"/>
            </w:pPr>
            <w:r>
              <w:rPr>
                <w:rFonts w:hint="eastAsia"/>
              </w:rPr>
              <w:t>历史标准</w:t>
            </w:r>
          </w:p>
        </w:tc>
      </w:tr>
      <w:tr w14:paraId="58C0C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CEAC865">
            <w:pPr>
              <w:pStyle w:val="19"/>
            </w:pPr>
            <w:r>
              <w:t>效益指标</w:t>
            </w:r>
          </w:p>
        </w:tc>
        <w:tc>
          <w:tcPr>
            <w:tcW w:w="1327" w:type="dxa"/>
            <w:vAlign w:val="center"/>
          </w:tcPr>
          <w:p w14:paraId="43DBB3BC">
            <w:pPr>
              <w:pStyle w:val="17"/>
            </w:pPr>
            <w:r>
              <w:t>社会效益指标</w:t>
            </w:r>
          </w:p>
        </w:tc>
        <w:tc>
          <w:tcPr>
            <w:tcW w:w="1327" w:type="dxa"/>
            <w:vAlign w:val="center"/>
          </w:tcPr>
          <w:p w14:paraId="2369AA18">
            <w:pPr>
              <w:pStyle w:val="17"/>
            </w:pPr>
            <w:r>
              <w:t>保障工作正常开展</w:t>
            </w:r>
          </w:p>
        </w:tc>
        <w:tc>
          <w:tcPr>
            <w:tcW w:w="2654" w:type="dxa"/>
            <w:vAlign w:val="center"/>
          </w:tcPr>
          <w:p w14:paraId="06DAD2CD">
            <w:pPr>
              <w:pStyle w:val="17"/>
            </w:pPr>
            <w:r>
              <w:t>保障工作正常开展</w:t>
            </w:r>
          </w:p>
        </w:tc>
        <w:tc>
          <w:tcPr>
            <w:tcW w:w="1327" w:type="dxa"/>
            <w:vAlign w:val="center"/>
          </w:tcPr>
          <w:p w14:paraId="073AA260">
            <w:pPr>
              <w:pStyle w:val="17"/>
            </w:pPr>
            <w:r>
              <w:t>保障工作正常开展</w:t>
            </w:r>
          </w:p>
        </w:tc>
        <w:tc>
          <w:tcPr>
            <w:tcW w:w="1327" w:type="dxa"/>
            <w:vAlign w:val="center"/>
          </w:tcPr>
          <w:p w14:paraId="425F315F">
            <w:pPr>
              <w:pStyle w:val="17"/>
            </w:pPr>
            <w:r>
              <w:rPr>
                <w:rFonts w:hint="eastAsia"/>
              </w:rPr>
              <w:t>历史标准</w:t>
            </w:r>
          </w:p>
        </w:tc>
      </w:tr>
      <w:tr w14:paraId="7480D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F4D3167">
            <w:pPr>
              <w:pStyle w:val="19"/>
            </w:pPr>
            <w:r>
              <w:t>满意度指标</w:t>
            </w:r>
          </w:p>
        </w:tc>
        <w:tc>
          <w:tcPr>
            <w:tcW w:w="1327" w:type="dxa"/>
            <w:vAlign w:val="center"/>
          </w:tcPr>
          <w:p w14:paraId="66832066">
            <w:pPr>
              <w:pStyle w:val="17"/>
            </w:pPr>
            <w:r>
              <w:t>服务对象满意度指标</w:t>
            </w:r>
          </w:p>
        </w:tc>
        <w:tc>
          <w:tcPr>
            <w:tcW w:w="1327" w:type="dxa"/>
            <w:vAlign w:val="center"/>
          </w:tcPr>
          <w:p w14:paraId="4922F8D3">
            <w:pPr>
              <w:pStyle w:val="17"/>
            </w:pPr>
            <w:r>
              <w:t>服务对象满意度</w:t>
            </w:r>
          </w:p>
        </w:tc>
        <w:tc>
          <w:tcPr>
            <w:tcW w:w="2654" w:type="dxa"/>
            <w:vAlign w:val="center"/>
          </w:tcPr>
          <w:p w14:paraId="7BC24F35">
            <w:pPr>
              <w:pStyle w:val="17"/>
            </w:pPr>
            <w:r>
              <w:t>服务对象满意度</w:t>
            </w:r>
          </w:p>
        </w:tc>
        <w:tc>
          <w:tcPr>
            <w:tcW w:w="1327" w:type="dxa"/>
            <w:vAlign w:val="center"/>
          </w:tcPr>
          <w:p w14:paraId="3C3779B1">
            <w:pPr>
              <w:pStyle w:val="17"/>
            </w:pPr>
            <w:r>
              <w:t>≥90%</w:t>
            </w:r>
          </w:p>
        </w:tc>
        <w:tc>
          <w:tcPr>
            <w:tcW w:w="1327" w:type="dxa"/>
            <w:vAlign w:val="center"/>
          </w:tcPr>
          <w:p w14:paraId="67C4B3DE">
            <w:pPr>
              <w:pStyle w:val="17"/>
            </w:pPr>
            <w:r>
              <w:rPr>
                <w:rFonts w:hint="eastAsia"/>
              </w:rPr>
              <w:t>历史标准</w:t>
            </w:r>
          </w:p>
        </w:tc>
      </w:tr>
    </w:tbl>
    <w:p w14:paraId="28269149">
      <w:pPr>
        <w:sectPr>
          <w:pgSz w:w="11900" w:h="16840"/>
          <w:pgMar w:top="1984" w:right="1304" w:bottom="1134" w:left="1304" w:header="720" w:footer="720" w:gutter="0"/>
          <w:cols w:space="720" w:num="1"/>
        </w:sectPr>
      </w:pPr>
    </w:p>
    <w:p w14:paraId="23009200">
      <w:pPr>
        <w:jc w:val="center"/>
      </w:pPr>
      <w:r>
        <w:rPr>
          <w:rFonts w:ascii="方正仿宋_GBK" w:hAnsi="方正仿宋_GBK" w:eastAsia="方正仿宋_GBK" w:cs="方正仿宋_GBK"/>
          <w:color w:val="000000"/>
          <w:sz w:val="28"/>
        </w:rPr>
        <w:t xml:space="preserve"> </w:t>
      </w:r>
    </w:p>
    <w:p w14:paraId="38AA0F08">
      <w:pPr>
        <w:ind w:firstLine="560"/>
        <w:outlineLvl w:val="3"/>
      </w:pPr>
      <w:bookmarkStart w:id="15" w:name="_Toc_4_4_0000000016"/>
      <w:r>
        <w:rPr>
          <w:rFonts w:ascii="方正仿宋_GBK" w:hAnsi="方正仿宋_GBK" w:eastAsia="方正仿宋_GBK" w:cs="方正仿宋_GBK"/>
          <w:color w:val="000000"/>
          <w:sz w:val="28"/>
        </w:rPr>
        <w:t>13.河长制工作宣传绩效目标表</w:t>
      </w:r>
      <w:bookmarkEnd w:id="15"/>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BAE15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D4E1C38">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066FAFC2">
            <w:pPr>
              <w:pStyle w:val="15"/>
            </w:pPr>
            <w:r>
              <w:t>单位：万元</w:t>
            </w:r>
          </w:p>
        </w:tc>
      </w:tr>
      <w:tr w14:paraId="22F624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570250D">
            <w:pPr>
              <w:pStyle w:val="18"/>
            </w:pPr>
            <w:r>
              <w:t>项目编码</w:t>
            </w:r>
          </w:p>
        </w:tc>
        <w:tc>
          <w:tcPr>
            <w:tcW w:w="2654" w:type="dxa"/>
            <w:gridSpan w:val="2"/>
            <w:vAlign w:val="center"/>
          </w:tcPr>
          <w:p w14:paraId="3233D725">
            <w:pPr>
              <w:pStyle w:val="17"/>
            </w:pPr>
            <w:r>
              <w:t>13020023P002XN610002B</w:t>
            </w:r>
          </w:p>
        </w:tc>
        <w:tc>
          <w:tcPr>
            <w:tcW w:w="1327" w:type="dxa"/>
            <w:vAlign w:val="center"/>
          </w:tcPr>
          <w:p w14:paraId="4CA73D2C">
            <w:pPr>
              <w:pStyle w:val="18"/>
            </w:pPr>
            <w:r>
              <w:t>项目名称</w:t>
            </w:r>
          </w:p>
        </w:tc>
        <w:tc>
          <w:tcPr>
            <w:tcW w:w="3981" w:type="dxa"/>
            <w:gridSpan w:val="3"/>
            <w:vAlign w:val="center"/>
          </w:tcPr>
          <w:p w14:paraId="2A17FAF1">
            <w:pPr>
              <w:pStyle w:val="17"/>
            </w:pPr>
            <w:r>
              <w:t>河长制工作宣传</w:t>
            </w:r>
          </w:p>
        </w:tc>
      </w:tr>
      <w:tr w14:paraId="09AB30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CD96521">
            <w:pPr>
              <w:pStyle w:val="18"/>
            </w:pPr>
            <w:r>
              <w:t>预算规模及资金用途</w:t>
            </w:r>
          </w:p>
        </w:tc>
        <w:tc>
          <w:tcPr>
            <w:tcW w:w="1327" w:type="dxa"/>
            <w:vAlign w:val="center"/>
          </w:tcPr>
          <w:p w14:paraId="3792B1D7">
            <w:pPr>
              <w:pStyle w:val="18"/>
            </w:pPr>
            <w:r>
              <w:t>预算数</w:t>
            </w:r>
          </w:p>
        </w:tc>
        <w:tc>
          <w:tcPr>
            <w:tcW w:w="1327" w:type="dxa"/>
            <w:vAlign w:val="center"/>
          </w:tcPr>
          <w:p w14:paraId="60D7F92B">
            <w:pPr>
              <w:pStyle w:val="17"/>
            </w:pPr>
            <w:r>
              <w:t>3.56</w:t>
            </w:r>
          </w:p>
        </w:tc>
        <w:tc>
          <w:tcPr>
            <w:tcW w:w="1327" w:type="dxa"/>
            <w:vAlign w:val="center"/>
          </w:tcPr>
          <w:p w14:paraId="693BEA30">
            <w:pPr>
              <w:pStyle w:val="18"/>
            </w:pPr>
            <w:r>
              <w:t>其中：财政    资金</w:t>
            </w:r>
          </w:p>
        </w:tc>
        <w:tc>
          <w:tcPr>
            <w:tcW w:w="1327" w:type="dxa"/>
            <w:vAlign w:val="center"/>
          </w:tcPr>
          <w:p w14:paraId="274D4958">
            <w:pPr>
              <w:pStyle w:val="17"/>
            </w:pPr>
            <w:r>
              <w:t>3.56</w:t>
            </w:r>
          </w:p>
        </w:tc>
        <w:tc>
          <w:tcPr>
            <w:tcW w:w="1327" w:type="dxa"/>
            <w:vAlign w:val="center"/>
          </w:tcPr>
          <w:p w14:paraId="22FC69A3">
            <w:pPr>
              <w:pStyle w:val="18"/>
            </w:pPr>
            <w:r>
              <w:t>其他资金</w:t>
            </w:r>
          </w:p>
        </w:tc>
        <w:tc>
          <w:tcPr>
            <w:tcW w:w="1327" w:type="dxa"/>
            <w:vAlign w:val="center"/>
          </w:tcPr>
          <w:p w14:paraId="4A8BEFFC">
            <w:pPr>
              <w:pStyle w:val="17"/>
            </w:pPr>
            <w:r>
              <w:t xml:space="preserve"> </w:t>
            </w:r>
          </w:p>
        </w:tc>
      </w:tr>
      <w:tr w14:paraId="414EEB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C719100"/>
        </w:tc>
        <w:tc>
          <w:tcPr>
            <w:tcW w:w="7962" w:type="dxa"/>
            <w:gridSpan w:val="6"/>
            <w:vAlign w:val="center"/>
          </w:tcPr>
          <w:p w14:paraId="0A7EA9EA">
            <w:pPr>
              <w:pStyle w:val="17"/>
            </w:pPr>
            <w:r>
              <w:t>用于河长制工作宣传</w:t>
            </w:r>
          </w:p>
        </w:tc>
      </w:tr>
      <w:tr w14:paraId="09C01D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7D7766B">
            <w:pPr>
              <w:pStyle w:val="18"/>
            </w:pPr>
            <w:r>
              <w:t>资金支出计划（%）</w:t>
            </w:r>
          </w:p>
        </w:tc>
        <w:tc>
          <w:tcPr>
            <w:tcW w:w="2654" w:type="dxa"/>
            <w:gridSpan w:val="2"/>
            <w:vAlign w:val="center"/>
          </w:tcPr>
          <w:p w14:paraId="713B08F5">
            <w:pPr>
              <w:pStyle w:val="18"/>
            </w:pPr>
            <w:r>
              <w:t>3月底</w:t>
            </w:r>
          </w:p>
        </w:tc>
        <w:tc>
          <w:tcPr>
            <w:tcW w:w="1327" w:type="dxa"/>
            <w:vAlign w:val="center"/>
          </w:tcPr>
          <w:p w14:paraId="3A1C9934">
            <w:pPr>
              <w:pStyle w:val="18"/>
            </w:pPr>
            <w:r>
              <w:t>6月底</w:t>
            </w:r>
          </w:p>
        </w:tc>
        <w:tc>
          <w:tcPr>
            <w:tcW w:w="1327" w:type="dxa"/>
            <w:vAlign w:val="center"/>
          </w:tcPr>
          <w:p w14:paraId="36EFBD4E">
            <w:pPr>
              <w:pStyle w:val="18"/>
            </w:pPr>
            <w:r>
              <w:t>10月底</w:t>
            </w:r>
          </w:p>
        </w:tc>
        <w:tc>
          <w:tcPr>
            <w:tcW w:w="2654" w:type="dxa"/>
            <w:gridSpan w:val="2"/>
            <w:vAlign w:val="center"/>
          </w:tcPr>
          <w:p w14:paraId="44FC0E0E">
            <w:pPr>
              <w:pStyle w:val="18"/>
            </w:pPr>
            <w:r>
              <w:t>12月底</w:t>
            </w:r>
          </w:p>
        </w:tc>
      </w:tr>
      <w:tr w14:paraId="530194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2267F52"/>
        </w:tc>
        <w:tc>
          <w:tcPr>
            <w:tcW w:w="2654" w:type="dxa"/>
            <w:gridSpan w:val="2"/>
            <w:vAlign w:val="center"/>
          </w:tcPr>
          <w:p w14:paraId="7E631AE8">
            <w:pPr>
              <w:pStyle w:val="19"/>
            </w:pPr>
            <w:r>
              <w:t xml:space="preserve"> </w:t>
            </w:r>
          </w:p>
        </w:tc>
        <w:tc>
          <w:tcPr>
            <w:tcW w:w="1327" w:type="dxa"/>
            <w:vAlign w:val="center"/>
          </w:tcPr>
          <w:p w14:paraId="034866E7">
            <w:pPr>
              <w:pStyle w:val="19"/>
            </w:pPr>
            <w:r>
              <w:t xml:space="preserve"> </w:t>
            </w:r>
          </w:p>
        </w:tc>
        <w:tc>
          <w:tcPr>
            <w:tcW w:w="1327" w:type="dxa"/>
            <w:vAlign w:val="center"/>
          </w:tcPr>
          <w:p w14:paraId="1F0EAC5A">
            <w:pPr>
              <w:pStyle w:val="19"/>
            </w:pPr>
            <w:r>
              <w:t xml:space="preserve"> </w:t>
            </w:r>
          </w:p>
        </w:tc>
        <w:tc>
          <w:tcPr>
            <w:tcW w:w="2654" w:type="dxa"/>
            <w:gridSpan w:val="2"/>
            <w:vAlign w:val="center"/>
          </w:tcPr>
          <w:p w14:paraId="09A38AE4">
            <w:pPr>
              <w:pStyle w:val="19"/>
            </w:pPr>
            <w:r>
              <w:t>100%</w:t>
            </w:r>
          </w:p>
        </w:tc>
      </w:tr>
      <w:tr w14:paraId="38137A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9D3C2A4">
            <w:pPr>
              <w:pStyle w:val="18"/>
            </w:pPr>
            <w:r>
              <w:t>绩效目标</w:t>
            </w:r>
          </w:p>
        </w:tc>
        <w:tc>
          <w:tcPr>
            <w:tcW w:w="7962" w:type="dxa"/>
            <w:gridSpan w:val="6"/>
            <w:vAlign w:val="center"/>
          </w:tcPr>
          <w:p w14:paraId="517050C9">
            <w:pPr>
              <w:pStyle w:val="17"/>
            </w:pPr>
            <w:r>
              <w:t>1.做好工作宣传，保障单位业务开展。</w:t>
            </w:r>
            <w:r>
              <w:tab/>
            </w:r>
            <w:r>
              <w:tab/>
            </w:r>
            <w:r>
              <w:tab/>
            </w:r>
            <w:r>
              <w:tab/>
            </w:r>
          </w:p>
        </w:tc>
      </w:tr>
    </w:tbl>
    <w:p w14:paraId="4BDD4579">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A818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F6FDC35">
            <w:pPr>
              <w:pStyle w:val="18"/>
            </w:pPr>
            <w:r>
              <w:t>一级指标</w:t>
            </w:r>
          </w:p>
        </w:tc>
        <w:tc>
          <w:tcPr>
            <w:tcW w:w="1327" w:type="dxa"/>
            <w:vAlign w:val="center"/>
          </w:tcPr>
          <w:p w14:paraId="2D0D7227">
            <w:pPr>
              <w:pStyle w:val="18"/>
            </w:pPr>
            <w:r>
              <w:t>二级指标</w:t>
            </w:r>
          </w:p>
        </w:tc>
        <w:tc>
          <w:tcPr>
            <w:tcW w:w="1327" w:type="dxa"/>
            <w:vAlign w:val="center"/>
          </w:tcPr>
          <w:p w14:paraId="0CFB080A">
            <w:pPr>
              <w:pStyle w:val="18"/>
            </w:pPr>
            <w:r>
              <w:t>三级指标</w:t>
            </w:r>
          </w:p>
        </w:tc>
        <w:tc>
          <w:tcPr>
            <w:tcW w:w="2654" w:type="dxa"/>
            <w:vAlign w:val="center"/>
          </w:tcPr>
          <w:p w14:paraId="272D5CBD">
            <w:pPr>
              <w:pStyle w:val="18"/>
            </w:pPr>
            <w:r>
              <w:t>绩效指标描述</w:t>
            </w:r>
          </w:p>
        </w:tc>
        <w:tc>
          <w:tcPr>
            <w:tcW w:w="1327" w:type="dxa"/>
            <w:vAlign w:val="center"/>
          </w:tcPr>
          <w:p w14:paraId="45F7A282">
            <w:pPr>
              <w:pStyle w:val="18"/>
            </w:pPr>
            <w:r>
              <w:t>指标值</w:t>
            </w:r>
          </w:p>
        </w:tc>
        <w:tc>
          <w:tcPr>
            <w:tcW w:w="1327" w:type="dxa"/>
            <w:vAlign w:val="center"/>
          </w:tcPr>
          <w:p w14:paraId="5D68D6BC">
            <w:pPr>
              <w:pStyle w:val="18"/>
            </w:pPr>
            <w:r>
              <w:t>指标值确定依据</w:t>
            </w:r>
          </w:p>
        </w:tc>
      </w:tr>
      <w:tr w14:paraId="0B07A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0370A08">
            <w:pPr>
              <w:pStyle w:val="19"/>
            </w:pPr>
            <w:r>
              <w:t>产出指标</w:t>
            </w:r>
          </w:p>
        </w:tc>
        <w:tc>
          <w:tcPr>
            <w:tcW w:w="1327" w:type="dxa"/>
            <w:vAlign w:val="center"/>
          </w:tcPr>
          <w:p w14:paraId="0AD85A6D">
            <w:pPr>
              <w:pStyle w:val="17"/>
            </w:pPr>
            <w:r>
              <w:t>数量指标</w:t>
            </w:r>
          </w:p>
        </w:tc>
        <w:tc>
          <w:tcPr>
            <w:tcW w:w="1327" w:type="dxa"/>
            <w:vAlign w:val="center"/>
          </w:tcPr>
          <w:p w14:paraId="5A471BAC">
            <w:pPr>
              <w:pStyle w:val="17"/>
            </w:pPr>
            <w:r>
              <w:t>宣传覆盖率（%）</w:t>
            </w:r>
          </w:p>
        </w:tc>
        <w:tc>
          <w:tcPr>
            <w:tcW w:w="2654" w:type="dxa"/>
            <w:vAlign w:val="center"/>
          </w:tcPr>
          <w:p w14:paraId="7D704B67">
            <w:pPr>
              <w:pStyle w:val="17"/>
            </w:pPr>
            <w:r>
              <w:t>宣传覆盖率（%）</w:t>
            </w:r>
          </w:p>
        </w:tc>
        <w:tc>
          <w:tcPr>
            <w:tcW w:w="1327" w:type="dxa"/>
            <w:vAlign w:val="center"/>
          </w:tcPr>
          <w:p w14:paraId="2233D4B6">
            <w:pPr>
              <w:pStyle w:val="17"/>
            </w:pPr>
            <w:r>
              <w:t>100%</w:t>
            </w:r>
          </w:p>
        </w:tc>
        <w:tc>
          <w:tcPr>
            <w:tcW w:w="1327" w:type="dxa"/>
            <w:vAlign w:val="center"/>
          </w:tcPr>
          <w:p w14:paraId="617087D4">
            <w:pPr>
              <w:pStyle w:val="17"/>
            </w:pPr>
            <w:r>
              <w:rPr>
                <w:rFonts w:hint="eastAsia"/>
              </w:rPr>
              <w:t>历史标准</w:t>
            </w:r>
          </w:p>
        </w:tc>
      </w:tr>
      <w:tr w14:paraId="0A783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4FD3E90"/>
        </w:tc>
        <w:tc>
          <w:tcPr>
            <w:tcW w:w="1327" w:type="dxa"/>
            <w:vAlign w:val="center"/>
          </w:tcPr>
          <w:p w14:paraId="0C31EFD1">
            <w:pPr>
              <w:pStyle w:val="17"/>
            </w:pPr>
            <w:r>
              <w:t>质量指标</w:t>
            </w:r>
          </w:p>
        </w:tc>
        <w:tc>
          <w:tcPr>
            <w:tcW w:w="1327" w:type="dxa"/>
            <w:vAlign w:val="center"/>
          </w:tcPr>
          <w:p w14:paraId="4119DAF7">
            <w:pPr>
              <w:pStyle w:val="17"/>
            </w:pPr>
            <w:r>
              <w:t>宣传完成率（%）</w:t>
            </w:r>
          </w:p>
        </w:tc>
        <w:tc>
          <w:tcPr>
            <w:tcW w:w="2654" w:type="dxa"/>
            <w:vAlign w:val="center"/>
          </w:tcPr>
          <w:p w14:paraId="15C35FC9">
            <w:pPr>
              <w:pStyle w:val="17"/>
            </w:pPr>
            <w:r>
              <w:t>宣传完成率（%）</w:t>
            </w:r>
          </w:p>
        </w:tc>
        <w:tc>
          <w:tcPr>
            <w:tcW w:w="1327" w:type="dxa"/>
            <w:vAlign w:val="center"/>
          </w:tcPr>
          <w:p w14:paraId="1895BC22">
            <w:pPr>
              <w:pStyle w:val="17"/>
            </w:pPr>
            <w:r>
              <w:t>100%</w:t>
            </w:r>
          </w:p>
        </w:tc>
        <w:tc>
          <w:tcPr>
            <w:tcW w:w="1327" w:type="dxa"/>
            <w:vAlign w:val="center"/>
          </w:tcPr>
          <w:p w14:paraId="491E74F1">
            <w:pPr>
              <w:pStyle w:val="17"/>
            </w:pPr>
            <w:r>
              <w:rPr>
                <w:rFonts w:hint="eastAsia"/>
              </w:rPr>
              <w:t>历史标准</w:t>
            </w:r>
          </w:p>
        </w:tc>
      </w:tr>
      <w:tr w14:paraId="0D0C0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DBA38D2"/>
        </w:tc>
        <w:tc>
          <w:tcPr>
            <w:tcW w:w="1327" w:type="dxa"/>
            <w:vAlign w:val="center"/>
          </w:tcPr>
          <w:p w14:paraId="61DCF23C">
            <w:pPr>
              <w:pStyle w:val="17"/>
            </w:pPr>
            <w:r>
              <w:t>成本指标</w:t>
            </w:r>
          </w:p>
        </w:tc>
        <w:tc>
          <w:tcPr>
            <w:tcW w:w="1327" w:type="dxa"/>
            <w:vAlign w:val="center"/>
          </w:tcPr>
          <w:p w14:paraId="0F3897D5">
            <w:pPr>
              <w:pStyle w:val="17"/>
            </w:pPr>
            <w:r>
              <w:t>预算执行率</w:t>
            </w:r>
          </w:p>
        </w:tc>
        <w:tc>
          <w:tcPr>
            <w:tcW w:w="2654" w:type="dxa"/>
            <w:vAlign w:val="center"/>
          </w:tcPr>
          <w:p w14:paraId="1309AF08">
            <w:pPr>
              <w:pStyle w:val="17"/>
            </w:pPr>
            <w:r>
              <w:t>预算执行率</w:t>
            </w:r>
          </w:p>
        </w:tc>
        <w:tc>
          <w:tcPr>
            <w:tcW w:w="1327" w:type="dxa"/>
            <w:vAlign w:val="center"/>
          </w:tcPr>
          <w:p w14:paraId="5E5A05D4">
            <w:pPr>
              <w:pStyle w:val="17"/>
            </w:pPr>
            <w:r>
              <w:t>≥90%</w:t>
            </w:r>
          </w:p>
        </w:tc>
        <w:tc>
          <w:tcPr>
            <w:tcW w:w="1327" w:type="dxa"/>
            <w:vAlign w:val="center"/>
          </w:tcPr>
          <w:p w14:paraId="3A213FCB">
            <w:pPr>
              <w:pStyle w:val="17"/>
            </w:pPr>
            <w:r>
              <w:rPr>
                <w:rFonts w:hint="eastAsia"/>
              </w:rPr>
              <w:t>历史标准</w:t>
            </w:r>
          </w:p>
        </w:tc>
      </w:tr>
      <w:tr w14:paraId="5422C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FD05B56"/>
        </w:tc>
        <w:tc>
          <w:tcPr>
            <w:tcW w:w="1327" w:type="dxa"/>
            <w:vAlign w:val="center"/>
          </w:tcPr>
          <w:p w14:paraId="52826C01">
            <w:pPr>
              <w:pStyle w:val="17"/>
            </w:pPr>
            <w:r>
              <w:t>时效指标</w:t>
            </w:r>
          </w:p>
        </w:tc>
        <w:tc>
          <w:tcPr>
            <w:tcW w:w="1327" w:type="dxa"/>
            <w:vAlign w:val="center"/>
          </w:tcPr>
          <w:p w14:paraId="612F1288">
            <w:pPr>
              <w:pStyle w:val="17"/>
            </w:pPr>
            <w:r>
              <w:t>完成时限</w:t>
            </w:r>
          </w:p>
        </w:tc>
        <w:tc>
          <w:tcPr>
            <w:tcW w:w="2654" w:type="dxa"/>
            <w:vAlign w:val="center"/>
          </w:tcPr>
          <w:p w14:paraId="79FA0D76">
            <w:pPr>
              <w:pStyle w:val="17"/>
            </w:pPr>
            <w:r>
              <w:t>完成时限</w:t>
            </w:r>
          </w:p>
        </w:tc>
        <w:tc>
          <w:tcPr>
            <w:tcW w:w="1327" w:type="dxa"/>
            <w:vAlign w:val="center"/>
          </w:tcPr>
          <w:p w14:paraId="6FC76EB4">
            <w:pPr>
              <w:pStyle w:val="17"/>
            </w:pPr>
            <w:r>
              <w:t>2023年12月31日</w:t>
            </w:r>
          </w:p>
        </w:tc>
        <w:tc>
          <w:tcPr>
            <w:tcW w:w="1327" w:type="dxa"/>
            <w:vAlign w:val="center"/>
          </w:tcPr>
          <w:p w14:paraId="65615F45">
            <w:pPr>
              <w:pStyle w:val="17"/>
            </w:pPr>
            <w:r>
              <w:rPr>
                <w:rFonts w:hint="eastAsia"/>
              </w:rPr>
              <w:t>历史标准</w:t>
            </w:r>
          </w:p>
        </w:tc>
      </w:tr>
      <w:tr w14:paraId="7477C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F1F1713">
            <w:pPr>
              <w:pStyle w:val="19"/>
            </w:pPr>
            <w:r>
              <w:t>效益指标</w:t>
            </w:r>
          </w:p>
        </w:tc>
        <w:tc>
          <w:tcPr>
            <w:tcW w:w="1327" w:type="dxa"/>
            <w:vAlign w:val="center"/>
          </w:tcPr>
          <w:p w14:paraId="77B4CA80">
            <w:pPr>
              <w:pStyle w:val="17"/>
            </w:pPr>
            <w:r>
              <w:t>社会效益指标</w:t>
            </w:r>
          </w:p>
        </w:tc>
        <w:tc>
          <w:tcPr>
            <w:tcW w:w="1327" w:type="dxa"/>
            <w:vAlign w:val="center"/>
          </w:tcPr>
          <w:p w14:paraId="145E5099">
            <w:pPr>
              <w:pStyle w:val="17"/>
            </w:pPr>
            <w:r>
              <w:t>宣传影响力</w:t>
            </w:r>
          </w:p>
        </w:tc>
        <w:tc>
          <w:tcPr>
            <w:tcW w:w="2654" w:type="dxa"/>
            <w:vAlign w:val="center"/>
          </w:tcPr>
          <w:p w14:paraId="3A7251D5">
            <w:pPr>
              <w:pStyle w:val="17"/>
            </w:pPr>
            <w:r>
              <w:t>宣传影响力</w:t>
            </w:r>
          </w:p>
        </w:tc>
        <w:tc>
          <w:tcPr>
            <w:tcW w:w="1327" w:type="dxa"/>
            <w:vAlign w:val="center"/>
          </w:tcPr>
          <w:p w14:paraId="4D6BE204">
            <w:pPr>
              <w:pStyle w:val="17"/>
            </w:pPr>
            <w:r>
              <w:t>有所提升</w:t>
            </w:r>
          </w:p>
        </w:tc>
        <w:tc>
          <w:tcPr>
            <w:tcW w:w="1327" w:type="dxa"/>
            <w:vAlign w:val="center"/>
          </w:tcPr>
          <w:p w14:paraId="542019A3">
            <w:pPr>
              <w:pStyle w:val="17"/>
            </w:pPr>
            <w:r>
              <w:rPr>
                <w:rFonts w:hint="eastAsia"/>
              </w:rPr>
              <w:t>历史标准</w:t>
            </w:r>
          </w:p>
        </w:tc>
      </w:tr>
      <w:tr w14:paraId="175D5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8208EDB">
            <w:pPr>
              <w:pStyle w:val="19"/>
            </w:pPr>
            <w:r>
              <w:t>满意度指标</w:t>
            </w:r>
          </w:p>
        </w:tc>
        <w:tc>
          <w:tcPr>
            <w:tcW w:w="1327" w:type="dxa"/>
            <w:vAlign w:val="center"/>
          </w:tcPr>
          <w:p w14:paraId="58709A3D">
            <w:pPr>
              <w:pStyle w:val="17"/>
            </w:pPr>
            <w:r>
              <w:t>服务对象满意度指标</w:t>
            </w:r>
          </w:p>
        </w:tc>
        <w:tc>
          <w:tcPr>
            <w:tcW w:w="1327" w:type="dxa"/>
            <w:vAlign w:val="center"/>
          </w:tcPr>
          <w:p w14:paraId="51091F0E">
            <w:pPr>
              <w:pStyle w:val="17"/>
            </w:pPr>
            <w:r>
              <w:t>服务对象满意度</w:t>
            </w:r>
          </w:p>
        </w:tc>
        <w:tc>
          <w:tcPr>
            <w:tcW w:w="2654" w:type="dxa"/>
            <w:vAlign w:val="center"/>
          </w:tcPr>
          <w:p w14:paraId="3C1A245A">
            <w:pPr>
              <w:pStyle w:val="17"/>
            </w:pPr>
            <w:r>
              <w:t>服务对象满意度</w:t>
            </w:r>
          </w:p>
        </w:tc>
        <w:tc>
          <w:tcPr>
            <w:tcW w:w="1327" w:type="dxa"/>
            <w:vAlign w:val="center"/>
          </w:tcPr>
          <w:p w14:paraId="395FD5C0">
            <w:pPr>
              <w:pStyle w:val="17"/>
            </w:pPr>
            <w:r>
              <w:t>≥90%</w:t>
            </w:r>
          </w:p>
        </w:tc>
        <w:tc>
          <w:tcPr>
            <w:tcW w:w="1327" w:type="dxa"/>
            <w:vAlign w:val="center"/>
          </w:tcPr>
          <w:p w14:paraId="3090A851">
            <w:pPr>
              <w:pStyle w:val="17"/>
            </w:pPr>
            <w:r>
              <w:rPr>
                <w:rFonts w:hint="eastAsia"/>
              </w:rPr>
              <w:t>历史标准</w:t>
            </w:r>
          </w:p>
        </w:tc>
      </w:tr>
    </w:tbl>
    <w:p w14:paraId="3B9DF83F">
      <w:pPr>
        <w:sectPr>
          <w:pgSz w:w="11900" w:h="16840"/>
          <w:pgMar w:top="1984" w:right="1304" w:bottom="1134" w:left="1304" w:header="720" w:footer="720" w:gutter="0"/>
          <w:cols w:space="720" w:num="1"/>
        </w:sectPr>
      </w:pPr>
    </w:p>
    <w:p w14:paraId="7504959E">
      <w:pPr>
        <w:jc w:val="center"/>
      </w:pPr>
      <w:r>
        <w:rPr>
          <w:rFonts w:ascii="方正仿宋_GBK" w:hAnsi="方正仿宋_GBK" w:eastAsia="方正仿宋_GBK" w:cs="方正仿宋_GBK"/>
          <w:color w:val="000000"/>
          <w:sz w:val="28"/>
        </w:rPr>
        <w:t xml:space="preserve"> </w:t>
      </w:r>
    </w:p>
    <w:p w14:paraId="0D4D2732">
      <w:pPr>
        <w:ind w:firstLine="560"/>
        <w:outlineLvl w:val="3"/>
      </w:pPr>
      <w:bookmarkStart w:id="16" w:name="_Toc_4_4_0000000017"/>
      <w:r>
        <w:rPr>
          <w:rFonts w:ascii="方正仿宋_GBK" w:hAnsi="方正仿宋_GBK" w:eastAsia="方正仿宋_GBK" w:cs="方正仿宋_GBK"/>
          <w:color w:val="000000"/>
          <w:sz w:val="28"/>
        </w:rPr>
        <w:t>14.河道采砂监测经费绩效目标表</w:t>
      </w:r>
      <w:bookmarkEnd w:id="16"/>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01338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D7CFA0E">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64C3FB57">
            <w:pPr>
              <w:pStyle w:val="15"/>
            </w:pPr>
            <w:r>
              <w:t>单位：万元</w:t>
            </w:r>
          </w:p>
        </w:tc>
      </w:tr>
      <w:tr w14:paraId="4025F4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106CF47">
            <w:pPr>
              <w:pStyle w:val="18"/>
            </w:pPr>
            <w:r>
              <w:t>项目编码</w:t>
            </w:r>
          </w:p>
        </w:tc>
        <w:tc>
          <w:tcPr>
            <w:tcW w:w="2654" w:type="dxa"/>
            <w:gridSpan w:val="2"/>
            <w:vAlign w:val="center"/>
          </w:tcPr>
          <w:p w14:paraId="37BAC523">
            <w:pPr>
              <w:pStyle w:val="17"/>
            </w:pPr>
            <w:r>
              <w:t>13020023P000CRR100024</w:t>
            </w:r>
          </w:p>
        </w:tc>
        <w:tc>
          <w:tcPr>
            <w:tcW w:w="1327" w:type="dxa"/>
            <w:vAlign w:val="center"/>
          </w:tcPr>
          <w:p w14:paraId="4704D8BE">
            <w:pPr>
              <w:pStyle w:val="18"/>
            </w:pPr>
            <w:r>
              <w:t>项目名称</w:t>
            </w:r>
          </w:p>
        </w:tc>
        <w:tc>
          <w:tcPr>
            <w:tcW w:w="3981" w:type="dxa"/>
            <w:gridSpan w:val="3"/>
            <w:vAlign w:val="center"/>
          </w:tcPr>
          <w:p w14:paraId="00495F77">
            <w:pPr>
              <w:pStyle w:val="17"/>
            </w:pPr>
            <w:r>
              <w:t>河道采砂监测经费</w:t>
            </w:r>
          </w:p>
        </w:tc>
      </w:tr>
      <w:tr w14:paraId="0160A3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F1DB443">
            <w:pPr>
              <w:pStyle w:val="18"/>
            </w:pPr>
            <w:r>
              <w:t>预算规模及资金用途</w:t>
            </w:r>
          </w:p>
        </w:tc>
        <w:tc>
          <w:tcPr>
            <w:tcW w:w="1327" w:type="dxa"/>
            <w:vAlign w:val="center"/>
          </w:tcPr>
          <w:p w14:paraId="50633506">
            <w:pPr>
              <w:pStyle w:val="18"/>
            </w:pPr>
            <w:r>
              <w:t>预算数</w:t>
            </w:r>
          </w:p>
        </w:tc>
        <w:tc>
          <w:tcPr>
            <w:tcW w:w="1327" w:type="dxa"/>
            <w:vAlign w:val="center"/>
          </w:tcPr>
          <w:p w14:paraId="3807CE62">
            <w:pPr>
              <w:pStyle w:val="17"/>
            </w:pPr>
            <w:r>
              <w:t>5.00</w:t>
            </w:r>
          </w:p>
        </w:tc>
        <w:tc>
          <w:tcPr>
            <w:tcW w:w="1327" w:type="dxa"/>
            <w:vAlign w:val="center"/>
          </w:tcPr>
          <w:p w14:paraId="3D486C93">
            <w:pPr>
              <w:pStyle w:val="18"/>
            </w:pPr>
            <w:r>
              <w:t>其中：财政    资金</w:t>
            </w:r>
          </w:p>
        </w:tc>
        <w:tc>
          <w:tcPr>
            <w:tcW w:w="1327" w:type="dxa"/>
            <w:vAlign w:val="center"/>
          </w:tcPr>
          <w:p w14:paraId="59579891">
            <w:pPr>
              <w:pStyle w:val="17"/>
            </w:pPr>
            <w:r>
              <w:t>5.00</w:t>
            </w:r>
          </w:p>
        </w:tc>
        <w:tc>
          <w:tcPr>
            <w:tcW w:w="1327" w:type="dxa"/>
            <w:vAlign w:val="center"/>
          </w:tcPr>
          <w:p w14:paraId="0E72AE3D">
            <w:pPr>
              <w:pStyle w:val="18"/>
            </w:pPr>
            <w:r>
              <w:t>其他资金</w:t>
            </w:r>
          </w:p>
        </w:tc>
        <w:tc>
          <w:tcPr>
            <w:tcW w:w="1327" w:type="dxa"/>
            <w:vAlign w:val="center"/>
          </w:tcPr>
          <w:p w14:paraId="62779414">
            <w:pPr>
              <w:pStyle w:val="17"/>
            </w:pPr>
            <w:r>
              <w:t xml:space="preserve"> </w:t>
            </w:r>
          </w:p>
        </w:tc>
      </w:tr>
      <w:tr w14:paraId="77238B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FA8C868"/>
        </w:tc>
        <w:tc>
          <w:tcPr>
            <w:tcW w:w="7962" w:type="dxa"/>
            <w:gridSpan w:val="6"/>
            <w:vAlign w:val="center"/>
          </w:tcPr>
          <w:p w14:paraId="0B760300">
            <w:pPr>
              <w:pStyle w:val="17"/>
            </w:pPr>
            <w:r>
              <w:t>用于河道采砂监测</w:t>
            </w:r>
          </w:p>
        </w:tc>
      </w:tr>
      <w:tr w14:paraId="2857EC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9DF3EC5">
            <w:pPr>
              <w:pStyle w:val="18"/>
            </w:pPr>
            <w:r>
              <w:t>资金支出计划（%）</w:t>
            </w:r>
          </w:p>
        </w:tc>
        <w:tc>
          <w:tcPr>
            <w:tcW w:w="2654" w:type="dxa"/>
            <w:gridSpan w:val="2"/>
            <w:vAlign w:val="center"/>
          </w:tcPr>
          <w:p w14:paraId="657AA2CF">
            <w:pPr>
              <w:pStyle w:val="18"/>
            </w:pPr>
            <w:r>
              <w:t>3月底</w:t>
            </w:r>
          </w:p>
        </w:tc>
        <w:tc>
          <w:tcPr>
            <w:tcW w:w="1327" w:type="dxa"/>
            <w:vAlign w:val="center"/>
          </w:tcPr>
          <w:p w14:paraId="54E36695">
            <w:pPr>
              <w:pStyle w:val="18"/>
            </w:pPr>
            <w:r>
              <w:t>6月底</w:t>
            </w:r>
          </w:p>
        </w:tc>
        <w:tc>
          <w:tcPr>
            <w:tcW w:w="1327" w:type="dxa"/>
            <w:vAlign w:val="center"/>
          </w:tcPr>
          <w:p w14:paraId="626EF320">
            <w:pPr>
              <w:pStyle w:val="18"/>
            </w:pPr>
            <w:r>
              <w:t>10月底</w:t>
            </w:r>
          </w:p>
        </w:tc>
        <w:tc>
          <w:tcPr>
            <w:tcW w:w="2654" w:type="dxa"/>
            <w:gridSpan w:val="2"/>
            <w:vAlign w:val="center"/>
          </w:tcPr>
          <w:p w14:paraId="3696B753">
            <w:pPr>
              <w:pStyle w:val="18"/>
            </w:pPr>
            <w:r>
              <w:t>12月底</w:t>
            </w:r>
          </w:p>
        </w:tc>
      </w:tr>
      <w:tr w14:paraId="4C1E07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32C9FDD"/>
        </w:tc>
        <w:tc>
          <w:tcPr>
            <w:tcW w:w="2654" w:type="dxa"/>
            <w:gridSpan w:val="2"/>
            <w:vAlign w:val="center"/>
          </w:tcPr>
          <w:p w14:paraId="3BC4E2A6">
            <w:pPr>
              <w:pStyle w:val="19"/>
            </w:pPr>
            <w:r>
              <w:t xml:space="preserve"> </w:t>
            </w:r>
          </w:p>
        </w:tc>
        <w:tc>
          <w:tcPr>
            <w:tcW w:w="1327" w:type="dxa"/>
            <w:vAlign w:val="center"/>
          </w:tcPr>
          <w:p w14:paraId="0B0C5CD4">
            <w:pPr>
              <w:pStyle w:val="19"/>
            </w:pPr>
            <w:r>
              <w:t xml:space="preserve"> </w:t>
            </w:r>
          </w:p>
        </w:tc>
        <w:tc>
          <w:tcPr>
            <w:tcW w:w="1327" w:type="dxa"/>
            <w:vAlign w:val="center"/>
          </w:tcPr>
          <w:p w14:paraId="063956EB">
            <w:pPr>
              <w:pStyle w:val="19"/>
            </w:pPr>
            <w:r>
              <w:t xml:space="preserve"> </w:t>
            </w:r>
          </w:p>
        </w:tc>
        <w:tc>
          <w:tcPr>
            <w:tcW w:w="2654" w:type="dxa"/>
            <w:gridSpan w:val="2"/>
            <w:vAlign w:val="center"/>
          </w:tcPr>
          <w:p w14:paraId="2071897D">
            <w:pPr>
              <w:pStyle w:val="19"/>
            </w:pPr>
            <w:r>
              <w:t>100%</w:t>
            </w:r>
          </w:p>
        </w:tc>
      </w:tr>
      <w:tr w14:paraId="578B19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3CED863">
            <w:pPr>
              <w:pStyle w:val="18"/>
            </w:pPr>
            <w:r>
              <w:t>绩效目标</w:t>
            </w:r>
          </w:p>
        </w:tc>
        <w:tc>
          <w:tcPr>
            <w:tcW w:w="7962" w:type="dxa"/>
            <w:gridSpan w:val="6"/>
            <w:vAlign w:val="center"/>
          </w:tcPr>
          <w:p w14:paraId="021BD8B4">
            <w:pPr>
              <w:pStyle w:val="17"/>
            </w:pPr>
            <w:r>
              <w:t>1.做好其他专项支出,保障单位业务开展</w:t>
            </w:r>
          </w:p>
        </w:tc>
      </w:tr>
    </w:tbl>
    <w:p w14:paraId="1C6B7854">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D4FC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B7E220E">
            <w:pPr>
              <w:pStyle w:val="18"/>
            </w:pPr>
            <w:r>
              <w:t>一级指标</w:t>
            </w:r>
          </w:p>
        </w:tc>
        <w:tc>
          <w:tcPr>
            <w:tcW w:w="1327" w:type="dxa"/>
            <w:vAlign w:val="center"/>
          </w:tcPr>
          <w:p w14:paraId="0D5C4C04">
            <w:pPr>
              <w:pStyle w:val="18"/>
            </w:pPr>
            <w:r>
              <w:t>二级指标</w:t>
            </w:r>
          </w:p>
        </w:tc>
        <w:tc>
          <w:tcPr>
            <w:tcW w:w="1327" w:type="dxa"/>
            <w:vAlign w:val="center"/>
          </w:tcPr>
          <w:p w14:paraId="244CBEA4">
            <w:pPr>
              <w:pStyle w:val="18"/>
            </w:pPr>
            <w:r>
              <w:t>三级指标</w:t>
            </w:r>
          </w:p>
        </w:tc>
        <w:tc>
          <w:tcPr>
            <w:tcW w:w="2654" w:type="dxa"/>
            <w:vAlign w:val="center"/>
          </w:tcPr>
          <w:p w14:paraId="40DF568B">
            <w:pPr>
              <w:pStyle w:val="18"/>
            </w:pPr>
            <w:r>
              <w:t>绩效指标描述</w:t>
            </w:r>
          </w:p>
        </w:tc>
        <w:tc>
          <w:tcPr>
            <w:tcW w:w="1327" w:type="dxa"/>
            <w:vAlign w:val="center"/>
          </w:tcPr>
          <w:p w14:paraId="68752072">
            <w:pPr>
              <w:pStyle w:val="18"/>
            </w:pPr>
            <w:r>
              <w:t>指标值</w:t>
            </w:r>
          </w:p>
        </w:tc>
        <w:tc>
          <w:tcPr>
            <w:tcW w:w="1327" w:type="dxa"/>
            <w:vAlign w:val="center"/>
          </w:tcPr>
          <w:p w14:paraId="0B9D7074">
            <w:pPr>
              <w:pStyle w:val="18"/>
            </w:pPr>
            <w:r>
              <w:t>指标值确定依据</w:t>
            </w:r>
          </w:p>
        </w:tc>
      </w:tr>
      <w:tr w14:paraId="4B870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572A177">
            <w:pPr>
              <w:pStyle w:val="19"/>
            </w:pPr>
            <w:r>
              <w:t>产出指标</w:t>
            </w:r>
          </w:p>
        </w:tc>
        <w:tc>
          <w:tcPr>
            <w:tcW w:w="1327" w:type="dxa"/>
            <w:vAlign w:val="center"/>
          </w:tcPr>
          <w:p w14:paraId="1D6BC580">
            <w:pPr>
              <w:pStyle w:val="17"/>
            </w:pPr>
            <w:r>
              <w:t>数量指标</w:t>
            </w:r>
          </w:p>
        </w:tc>
        <w:tc>
          <w:tcPr>
            <w:tcW w:w="1327" w:type="dxa"/>
            <w:vAlign w:val="center"/>
          </w:tcPr>
          <w:p w14:paraId="3CD55ECF">
            <w:pPr>
              <w:pStyle w:val="17"/>
            </w:pPr>
            <w:r>
              <w:t>工作完成率(%)</w:t>
            </w:r>
          </w:p>
        </w:tc>
        <w:tc>
          <w:tcPr>
            <w:tcW w:w="2654" w:type="dxa"/>
            <w:vAlign w:val="center"/>
          </w:tcPr>
          <w:p w14:paraId="51167BAC">
            <w:pPr>
              <w:pStyle w:val="17"/>
            </w:pPr>
            <w:r>
              <w:t>工作完成率(%)</w:t>
            </w:r>
          </w:p>
        </w:tc>
        <w:tc>
          <w:tcPr>
            <w:tcW w:w="1327" w:type="dxa"/>
            <w:vAlign w:val="center"/>
          </w:tcPr>
          <w:p w14:paraId="335F5B38">
            <w:pPr>
              <w:pStyle w:val="17"/>
            </w:pPr>
            <w:r>
              <w:t>100%</w:t>
            </w:r>
          </w:p>
        </w:tc>
        <w:tc>
          <w:tcPr>
            <w:tcW w:w="1327" w:type="dxa"/>
            <w:vAlign w:val="center"/>
          </w:tcPr>
          <w:p w14:paraId="3D172E25">
            <w:pPr>
              <w:pStyle w:val="17"/>
            </w:pPr>
            <w:r>
              <w:rPr>
                <w:rFonts w:hint="eastAsia"/>
              </w:rPr>
              <w:t>历史标准</w:t>
            </w:r>
          </w:p>
        </w:tc>
      </w:tr>
      <w:tr w14:paraId="063C0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112B8B9"/>
        </w:tc>
        <w:tc>
          <w:tcPr>
            <w:tcW w:w="1327" w:type="dxa"/>
            <w:vAlign w:val="center"/>
          </w:tcPr>
          <w:p w14:paraId="69AA4DA9">
            <w:pPr>
              <w:pStyle w:val="17"/>
            </w:pPr>
            <w:r>
              <w:t>质量指标</w:t>
            </w:r>
          </w:p>
        </w:tc>
        <w:tc>
          <w:tcPr>
            <w:tcW w:w="1327" w:type="dxa"/>
            <w:vAlign w:val="center"/>
          </w:tcPr>
          <w:p w14:paraId="20BFC6A1">
            <w:pPr>
              <w:pStyle w:val="17"/>
            </w:pPr>
            <w:r>
              <w:t>工作合格率(%)</w:t>
            </w:r>
          </w:p>
        </w:tc>
        <w:tc>
          <w:tcPr>
            <w:tcW w:w="2654" w:type="dxa"/>
            <w:vAlign w:val="center"/>
          </w:tcPr>
          <w:p w14:paraId="72717159">
            <w:pPr>
              <w:pStyle w:val="17"/>
            </w:pPr>
            <w:r>
              <w:t>工作合格率(%)</w:t>
            </w:r>
          </w:p>
        </w:tc>
        <w:tc>
          <w:tcPr>
            <w:tcW w:w="1327" w:type="dxa"/>
            <w:vAlign w:val="center"/>
          </w:tcPr>
          <w:p w14:paraId="7F2497D3">
            <w:pPr>
              <w:pStyle w:val="17"/>
            </w:pPr>
            <w:r>
              <w:t>100%</w:t>
            </w:r>
          </w:p>
        </w:tc>
        <w:tc>
          <w:tcPr>
            <w:tcW w:w="1327" w:type="dxa"/>
            <w:vAlign w:val="center"/>
          </w:tcPr>
          <w:p w14:paraId="573CD8B1">
            <w:pPr>
              <w:pStyle w:val="17"/>
            </w:pPr>
            <w:r>
              <w:rPr>
                <w:rFonts w:hint="eastAsia"/>
              </w:rPr>
              <w:t>历史标准</w:t>
            </w:r>
          </w:p>
        </w:tc>
      </w:tr>
      <w:tr w14:paraId="4CAD6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F2B5AA2"/>
        </w:tc>
        <w:tc>
          <w:tcPr>
            <w:tcW w:w="1327" w:type="dxa"/>
            <w:vAlign w:val="center"/>
          </w:tcPr>
          <w:p w14:paraId="145279EC">
            <w:pPr>
              <w:pStyle w:val="17"/>
            </w:pPr>
            <w:r>
              <w:t>成本指标</w:t>
            </w:r>
          </w:p>
        </w:tc>
        <w:tc>
          <w:tcPr>
            <w:tcW w:w="1327" w:type="dxa"/>
            <w:vAlign w:val="center"/>
          </w:tcPr>
          <w:p w14:paraId="12561F73">
            <w:pPr>
              <w:pStyle w:val="17"/>
            </w:pPr>
            <w:r>
              <w:t>预算执行率</w:t>
            </w:r>
          </w:p>
        </w:tc>
        <w:tc>
          <w:tcPr>
            <w:tcW w:w="2654" w:type="dxa"/>
            <w:vAlign w:val="center"/>
          </w:tcPr>
          <w:p w14:paraId="35FC0BD9">
            <w:pPr>
              <w:pStyle w:val="17"/>
            </w:pPr>
            <w:r>
              <w:t>预算执行率</w:t>
            </w:r>
          </w:p>
        </w:tc>
        <w:tc>
          <w:tcPr>
            <w:tcW w:w="1327" w:type="dxa"/>
            <w:vAlign w:val="center"/>
          </w:tcPr>
          <w:p w14:paraId="2E810CFF">
            <w:pPr>
              <w:pStyle w:val="17"/>
            </w:pPr>
            <w:r>
              <w:t>≥90%</w:t>
            </w:r>
          </w:p>
        </w:tc>
        <w:tc>
          <w:tcPr>
            <w:tcW w:w="1327" w:type="dxa"/>
            <w:vAlign w:val="center"/>
          </w:tcPr>
          <w:p w14:paraId="50ABF3AE">
            <w:pPr>
              <w:pStyle w:val="17"/>
            </w:pPr>
            <w:r>
              <w:rPr>
                <w:rFonts w:hint="eastAsia"/>
              </w:rPr>
              <w:t>历史标准</w:t>
            </w:r>
          </w:p>
        </w:tc>
      </w:tr>
      <w:tr w14:paraId="494EB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D756A5E"/>
        </w:tc>
        <w:tc>
          <w:tcPr>
            <w:tcW w:w="1327" w:type="dxa"/>
            <w:vAlign w:val="center"/>
          </w:tcPr>
          <w:p w14:paraId="21AC1F02">
            <w:pPr>
              <w:pStyle w:val="17"/>
            </w:pPr>
            <w:r>
              <w:t>时效指标</w:t>
            </w:r>
          </w:p>
        </w:tc>
        <w:tc>
          <w:tcPr>
            <w:tcW w:w="1327" w:type="dxa"/>
            <w:vAlign w:val="center"/>
          </w:tcPr>
          <w:p w14:paraId="61286B0D">
            <w:pPr>
              <w:pStyle w:val="17"/>
            </w:pPr>
            <w:r>
              <w:t>完成时限</w:t>
            </w:r>
          </w:p>
        </w:tc>
        <w:tc>
          <w:tcPr>
            <w:tcW w:w="2654" w:type="dxa"/>
            <w:vAlign w:val="center"/>
          </w:tcPr>
          <w:p w14:paraId="407AC8E9">
            <w:pPr>
              <w:pStyle w:val="17"/>
            </w:pPr>
            <w:r>
              <w:t>完成时限</w:t>
            </w:r>
          </w:p>
        </w:tc>
        <w:tc>
          <w:tcPr>
            <w:tcW w:w="1327" w:type="dxa"/>
            <w:vAlign w:val="center"/>
          </w:tcPr>
          <w:p w14:paraId="1AAFAA38">
            <w:pPr>
              <w:pStyle w:val="17"/>
            </w:pPr>
            <w:r>
              <w:t>2023年12月31日</w:t>
            </w:r>
          </w:p>
        </w:tc>
        <w:tc>
          <w:tcPr>
            <w:tcW w:w="1327" w:type="dxa"/>
            <w:vAlign w:val="center"/>
          </w:tcPr>
          <w:p w14:paraId="2FFDBCD1">
            <w:pPr>
              <w:pStyle w:val="17"/>
            </w:pPr>
            <w:r>
              <w:rPr>
                <w:rFonts w:hint="eastAsia"/>
              </w:rPr>
              <w:t>历史标准</w:t>
            </w:r>
          </w:p>
        </w:tc>
      </w:tr>
      <w:tr w14:paraId="290D0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3FB542A">
            <w:pPr>
              <w:pStyle w:val="19"/>
            </w:pPr>
            <w:r>
              <w:t>效益指标</w:t>
            </w:r>
          </w:p>
        </w:tc>
        <w:tc>
          <w:tcPr>
            <w:tcW w:w="1327" w:type="dxa"/>
            <w:vAlign w:val="center"/>
          </w:tcPr>
          <w:p w14:paraId="363258F7">
            <w:pPr>
              <w:pStyle w:val="17"/>
            </w:pPr>
            <w:r>
              <w:t>社会效益指标</w:t>
            </w:r>
          </w:p>
        </w:tc>
        <w:tc>
          <w:tcPr>
            <w:tcW w:w="1327" w:type="dxa"/>
            <w:vAlign w:val="center"/>
          </w:tcPr>
          <w:p w14:paraId="7CBD3327">
            <w:pPr>
              <w:pStyle w:val="17"/>
            </w:pPr>
            <w:r>
              <w:t>保障工作正常开展</w:t>
            </w:r>
          </w:p>
        </w:tc>
        <w:tc>
          <w:tcPr>
            <w:tcW w:w="2654" w:type="dxa"/>
            <w:vAlign w:val="center"/>
          </w:tcPr>
          <w:p w14:paraId="7642C6D4">
            <w:pPr>
              <w:pStyle w:val="17"/>
            </w:pPr>
            <w:r>
              <w:t>保障工作正常开展</w:t>
            </w:r>
          </w:p>
        </w:tc>
        <w:tc>
          <w:tcPr>
            <w:tcW w:w="1327" w:type="dxa"/>
            <w:vAlign w:val="center"/>
          </w:tcPr>
          <w:p w14:paraId="39D6320A">
            <w:pPr>
              <w:pStyle w:val="17"/>
            </w:pPr>
            <w:r>
              <w:t>保障工作正常开展</w:t>
            </w:r>
          </w:p>
        </w:tc>
        <w:tc>
          <w:tcPr>
            <w:tcW w:w="1327" w:type="dxa"/>
            <w:vAlign w:val="center"/>
          </w:tcPr>
          <w:p w14:paraId="3FC0F6D4">
            <w:pPr>
              <w:pStyle w:val="17"/>
            </w:pPr>
            <w:r>
              <w:rPr>
                <w:rFonts w:hint="eastAsia"/>
              </w:rPr>
              <w:t>历史标准</w:t>
            </w:r>
          </w:p>
        </w:tc>
      </w:tr>
      <w:tr w14:paraId="0B801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0833BDF">
            <w:pPr>
              <w:pStyle w:val="19"/>
            </w:pPr>
            <w:r>
              <w:t>满意度指标</w:t>
            </w:r>
          </w:p>
        </w:tc>
        <w:tc>
          <w:tcPr>
            <w:tcW w:w="1327" w:type="dxa"/>
            <w:vAlign w:val="center"/>
          </w:tcPr>
          <w:p w14:paraId="5E3A7BDA">
            <w:pPr>
              <w:pStyle w:val="17"/>
            </w:pPr>
            <w:r>
              <w:t>服务对象满意度指标</w:t>
            </w:r>
          </w:p>
        </w:tc>
        <w:tc>
          <w:tcPr>
            <w:tcW w:w="1327" w:type="dxa"/>
            <w:vAlign w:val="center"/>
          </w:tcPr>
          <w:p w14:paraId="0EB36A0B">
            <w:pPr>
              <w:pStyle w:val="17"/>
            </w:pPr>
            <w:r>
              <w:t>服务对象满意度</w:t>
            </w:r>
          </w:p>
        </w:tc>
        <w:tc>
          <w:tcPr>
            <w:tcW w:w="2654" w:type="dxa"/>
            <w:vAlign w:val="center"/>
          </w:tcPr>
          <w:p w14:paraId="3950AC17">
            <w:pPr>
              <w:pStyle w:val="17"/>
            </w:pPr>
            <w:r>
              <w:t>服务对象满意度</w:t>
            </w:r>
          </w:p>
        </w:tc>
        <w:tc>
          <w:tcPr>
            <w:tcW w:w="1327" w:type="dxa"/>
            <w:vAlign w:val="center"/>
          </w:tcPr>
          <w:p w14:paraId="5295CB6D">
            <w:pPr>
              <w:pStyle w:val="17"/>
            </w:pPr>
            <w:r>
              <w:t>≥90%</w:t>
            </w:r>
          </w:p>
        </w:tc>
        <w:tc>
          <w:tcPr>
            <w:tcW w:w="1327" w:type="dxa"/>
            <w:vAlign w:val="center"/>
          </w:tcPr>
          <w:p w14:paraId="49AE764A">
            <w:pPr>
              <w:pStyle w:val="17"/>
            </w:pPr>
            <w:r>
              <w:rPr>
                <w:rFonts w:hint="eastAsia"/>
              </w:rPr>
              <w:t>历史标准</w:t>
            </w:r>
          </w:p>
        </w:tc>
      </w:tr>
    </w:tbl>
    <w:p w14:paraId="6AE44C77">
      <w:pPr>
        <w:sectPr>
          <w:pgSz w:w="11900" w:h="16840"/>
          <w:pgMar w:top="1984" w:right="1304" w:bottom="1134" w:left="1304" w:header="720" w:footer="720" w:gutter="0"/>
          <w:cols w:space="720" w:num="1"/>
        </w:sectPr>
      </w:pPr>
    </w:p>
    <w:p w14:paraId="0E4DFFE1">
      <w:pPr>
        <w:jc w:val="center"/>
      </w:pPr>
      <w:r>
        <w:rPr>
          <w:rFonts w:ascii="方正仿宋_GBK" w:hAnsi="方正仿宋_GBK" w:eastAsia="方正仿宋_GBK" w:cs="方正仿宋_GBK"/>
          <w:color w:val="000000"/>
          <w:sz w:val="28"/>
        </w:rPr>
        <w:t xml:space="preserve"> </w:t>
      </w:r>
    </w:p>
    <w:p w14:paraId="05F69387">
      <w:pPr>
        <w:ind w:firstLine="560"/>
        <w:outlineLvl w:val="3"/>
      </w:pPr>
      <w:bookmarkStart w:id="17" w:name="_Toc_4_4_0000000018"/>
      <w:r>
        <w:rPr>
          <w:rFonts w:ascii="方正仿宋_GBK" w:hAnsi="方正仿宋_GBK" w:eastAsia="方正仿宋_GBK" w:cs="方正仿宋_GBK"/>
          <w:color w:val="000000"/>
          <w:sz w:val="28"/>
        </w:rPr>
        <w:t>15.河道非法采砂生态环境损害赔偿调查鉴定评估费用绩效目标表</w:t>
      </w:r>
      <w:bookmarkEnd w:id="17"/>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BBC9B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459B2C4">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7ABFF368">
            <w:pPr>
              <w:pStyle w:val="15"/>
            </w:pPr>
            <w:r>
              <w:t>单位：万元</w:t>
            </w:r>
          </w:p>
        </w:tc>
      </w:tr>
      <w:tr w14:paraId="0E3469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5D275FF">
            <w:pPr>
              <w:pStyle w:val="18"/>
            </w:pPr>
            <w:r>
              <w:t>项目编码</w:t>
            </w:r>
          </w:p>
        </w:tc>
        <w:tc>
          <w:tcPr>
            <w:tcW w:w="2654" w:type="dxa"/>
            <w:gridSpan w:val="2"/>
            <w:vAlign w:val="center"/>
          </w:tcPr>
          <w:p w14:paraId="63C2162C">
            <w:pPr>
              <w:pStyle w:val="17"/>
            </w:pPr>
            <w:r>
              <w:t>13020023P00684112211M</w:t>
            </w:r>
          </w:p>
        </w:tc>
        <w:tc>
          <w:tcPr>
            <w:tcW w:w="1327" w:type="dxa"/>
            <w:vAlign w:val="center"/>
          </w:tcPr>
          <w:p w14:paraId="49CEC4DC">
            <w:pPr>
              <w:pStyle w:val="18"/>
            </w:pPr>
            <w:r>
              <w:t>项目名称</w:t>
            </w:r>
          </w:p>
        </w:tc>
        <w:tc>
          <w:tcPr>
            <w:tcW w:w="3981" w:type="dxa"/>
            <w:gridSpan w:val="3"/>
            <w:vAlign w:val="center"/>
          </w:tcPr>
          <w:p w14:paraId="37558ADF">
            <w:pPr>
              <w:pStyle w:val="17"/>
            </w:pPr>
            <w:r>
              <w:t>河道非法采砂生态环境损害赔偿调查鉴定评估费用</w:t>
            </w:r>
          </w:p>
        </w:tc>
      </w:tr>
      <w:tr w14:paraId="2F328C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7FE5BBF">
            <w:pPr>
              <w:pStyle w:val="18"/>
            </w:pPr>
            <w:r>
              <w:t>预算规模及资金用途</w:t>
            </w:r>
          </w:p>
        </w:tc>
        <w:tc>
          <w:tcPr>
            <w:tcW w:w="1327" w:type="dxa"/>
            <w:vAlign w:val="center"/>
          </w:tcPr>
          <w:p w14:paraId="6C636CEF">
            <w:pPr>
              <w:pStyle w:val="18"/>
            </w:pPr>
            <w:r>
              <w:t>预算数</w:t>
            </w:r>
          </w:p>
        </w:tc>
        <w:tc>
          <w:tcPr>
            <w:tcW w:w="1327" w:type="dxa"/>
            <w:vAlign w:val="center"/>
          </w:tcPr>
          <w:p w14:paraId="60ED0150">
            <w:pPr>
              <w:pStyle w:val="17"/>
            </w:pPr>
            <w:r>
              <w:t>20.00</w:t>
            </w:r>
          </w:p>
        </w:tc>
        <w:tc>
          <w:tcPr>
            <w:tcW w:w="1327" w:type="dxa"/>
            <w:vAlign w:val="center"/>
          </w:tcPr>
          <w:p w14:paraId="10408985">
            <w:pPr>
              <w:pStyle w:val="18"/>
            </w:pPr>
            <w:r>
              <w:t>其中：财政    资金</w:t>
            </w:r>
          </w:p>
        </w:tc>
        <w:tc>
          <w:tcPr>
            <w:tcW w:w="1327" w:type="dxa"/>
            <w:vAlign w:val="center"/>
          </w:tcPr>
          <w:p w14:paraId="2E6A9C23">
            <w:pPr>
              <w:pStyle w:val="17"/>
            </w:pPr>
            <w:r>
              <w:t>20.00</w:t>
            </w:r>
          </w:p>
        </w:tc>
        <w:tc>
          <w:tcPr>
            <w:tcW w:w="1327" w:type="dxa"/>
            <w:vAlign w:val="center"/>
          </w:tcPr>
          <w:p w14:paraId="66F5C30D">
            <w:pPr>
              <w:pStyle w:val="18"/>
            </w:pPr>
            <w:r>
              <w:t>其他资金</w:t>
            </w:r>
          </w:p>
        </w:tc>
        <w:tc>
          <w:tcPr>
            <w:tcW w:w="1327" w:type="dxa"/>
            <w:vAlign w:val="center"/>
          </w:tcPr>
          <w:p w14:paraId="25C2672E">
            <w:pPr>
              <w:pStyle w:val="17"/>
            </w:pPr>
            <w:r>
              <w:t xml:space="preserve"> </w:t>
            </w:r>
          </w:p>
        </w:tc>
      </w:tr>
      <w:tr w14:paraId="23A3E6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D71E640"/>
        </w:tc>
        <w:tc>
          <w:tcPr>
            <w:tcW w:w="7962" w:type="dxa"/>
            <w:gridSpan w:val="6"/>
            <w:vAlign w:val="center"/>
          </w:tcPr>
          <w:p w14:paraId="069EE2B9">
            <w:pPr>
              <w:pStyle w:val="17"/>
            </w:pPr>
            <w:r>
              <w:t>用于河道非法采砂生态环境损害赔偿调查鉴定评估</w:t>
            </w:r>
          </w:p>
        </w:tc>
      </w:tr>
      <w:tr w14:paraId="574388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0B208CE">
            <w:pPr>
              <w:pStyle w:val="18"/>
            </w:pPr>
            <w:r>
              <w:t>资金支出计划（%）</w:t>
            </w:r>
          </w:p>
        </w:tc>
        <w:tc>
          <w:tcPr>
            <w:tcW w:w="2654" w:type="dxa"/>
            <w:gridSpan w:val="2"/>
            <w:vAlign w:val="center"/>
          </w:tcPr>
          <w:p w14:paraId="2B7769D1">
            <w:pPr>
              <w:pStyle w:val="18"/>
            </w:pPr>
            <w:r>
              <w:t>3月底</w:t>
            </w:r>
          </w:p>
        </w:tc>
        <w:tc>
          <w:tcPr>
            <w:tcW w:w="1327" w:type="dxa"/>
            <w:vAlign w:val="center"/>
          </w:tcPr>
          <w:p w14:paraId="622BF41F">
            <w:pPr>
              <w:pStyle w:val="18"/>
            </w:pPr>
            <w:r>
              <w:t>6月底</w:t>
            </w:r>
          </w:p>
        </w:tc>
        <w:tc>
          <w:tcPr>
            <w:tcW w:w="1327" w:type="dxa"/>
            <w:vAlign w:val="center"/>
          </w:tcPr>
          <w:p w14:paraId="124B058E">
            <w:pPr>
              <w:pStyle w:val="18"/>
            </w:pPr>
            <w:r>
              <w:t>10月底</w:t>
            </w:r>
          </w:p>
        </w:tc>
        <w:tc>
          <w:tcPr>
            <w:tcW w:w="2654" w:type="dxa"/>
            <w:gridSpan w:val="2"/>
            <w:vAlign w:val="center"/>
          </w:tcPr>
          <w:p w14:paraId="7512D835">
            <w:pPr>
              <w:pStyle w:val="18"/>
            </w:pPr>
            <w:r>
              <w:t>12月底</w:t>
            </w:r>
          </w:p>
        </w:tc>
      </w:tr>
      <w:tr w14:paraId="75654B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F4FACA1"/>
        </w:tc>
        <w:tc>
          <w:tcPr>
            <w:tcW w:w="2654" w:type="dxa"/>
            <w:gridSpan w:val="2"/>
            <w:vAlign w:val="center"/>
          </w:tcPr>
          <w:p w14:paraId="56914236">
            <w:pPr>
              <w:pStyle w:val="19"/>
            </w:pPr>
            <w:r>
              <w:t xml:space="preserve"> </w:t>
            </w:r>
          </w:p>
        </w:tc>
        <w:tc>
          <w:tcPr>
            <w:tcW w:w="1327" w:type="dxa"/>
            <w:vAlign w:val="center"/>
          </w:tcPr>
          <w:p w14:paraId="7F993FA0">
            <w:pPr>
              <w:pStyle w:val="19"/>
            </w:pPr>
            <w:r>
              <w:t xml:space="preserve"> </w:t>
            </w:r>
          </w:p>
        </w:tc>
        <w:tc>
          <w:tcPr>
            <w:tcW w:w="1327" w:type="dxa"/>
            <w:vAlign w:val="center"/>
          </w:tcPr>
          <w:p w14:paraId="4589EB1B">
            <w:pPr>
              <w:pStyle w:val="19"/>
            </w:pPr>
            <w:r>
              <w:t xml:space="preserve"> </w:t>
            </w:r>
          </w:p>
        </w:tc>
        <w:tc>
          <w:tcPr>
            <w:tcW w:w="2654" w:type="dxa"/>
            <w:gridSpan w:val="2"/>
            <w:vAlign w:val="center"/>
          </w:tcPr>
          <w:p w14:paraId="036E6C5B">
            <w:pPr>
              <w:pStyle w:val="19"/>
            </w:pPr>
            <w:r>
              <w:t>100%</w:t>
            </w:r>
          </w:p>
        </w:tc>
      </w:tr>
      <w:tr w14:paraId="3A4430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4E23B78">
            <w:pPr>
              <w:pStyle w:val="18"/>
            </w:pPr>
            <w:r>
              <w:t>绩效目标</w:t>
            </w:r>
          </w:p>
        </w:tc>
        <w:tc>
          <w:tcPr>
            <w:tcW w:w="7962" w:type="dxa"/>
            <w:gridSpan w:val="6"/>
            <w:vAlign w:val="center"/>
          </w:tcPr>
          <w:p w14:paraId="250A7D1C">
            <w:pPr>
              <w:pStyle w:val="17"/>
            </w:pPr>
            <w:r>
              <w:t>1.做好其他专项支出,保障单位业务开展</w:t>
            </w:r>
          </w:p>
        </w:tc>
      </w:tr>
    </w:tbl>
    <w:p w14:paraId="268B3DCD">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B193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7ACEAF3">
            <w:pPr>
              <w:pStyle w:val="18"/>
            </w:pPr>
            <w:r>
              <w:t>一级指标</w:t>
            </w:r>
          </w:p>
        </w:tc>
        <w:tc>
          <w:tcPr>
            <w:tcW w:w="1327" w:type="dxa"/>
            <w:vAlign w:val="center"/>
          </w:tcPr>
          <w:p w14:paraId="324D465F">
            <w:pPr>
              <w:pStyle w:val="18"/>
            </w:pPr>
            <w:r>
              <w:t>二级指标</w:t>
            </w:r>
          </w:p>
        </w:tc>
        <w:tc>
          <w:tcPr>
            <w:tcW w:w="1327" w:type="dxa"/>
            <w:vAlign w:val="center"/>
          </w:tcPr>
          <w:p w14:paraId="6BD4A92C">
            <w:pPr>
              <w:pStyle w:val="18"/>
            </w:pPr>
            <w:r>
              <w:t>三级指标</w:t>
            </w:r>
          </w:p>
        </w:tc>
        <w:tc>
          <w:tcPr>
            <w:tcW w:w="2654" w:type="dxa"/>
            <w:vAlign w:val="center"/>
          </w:tcPr>
          <w:p w14:paraId="62D1ACBB">
            <w:pPr>
              <w:pStyle w:val="18"/>
            </w:pPr>
            <w:r>
              <w:t>绩效指标描述</w:t>
            </w:r>
          </w:p>
        </w:tc>
        <w:tc>
          <w:tcPr>
            <w:tcW w:w="1327" w:type="dxa"/>
            <w:vAlign w:val="center"/>
          </w:tcPr>
          <w:p w14:paraId="6493AF47">
            <w:pPr>
              <w:pStyle w:val="18"/>
            </w:pPr>
            <w:r>
              <w:t>指标值</w:t>
            </w:r>
          </w:p>
        </w:tc>
        <w:tc>
          <w:tcPr>
            <w:tcW w:w="1327" w:type="dxa"/>
            <w:vAlign w:val="center"/>
          </w:tcPr>
          <w:p w14:paraId="3B7383D3">
            <w:pPr>
              <w:pStyle w:val="18"/>
            </w:pPr>
            <w:r>
              <w:t>指标值确定依据</w:t>
            </w:r>
          </w:p>
        </w:tc>
      </w:tr>
      <w:tr w14:paraId="033B0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EBFAAF4">
            <w:pPr>
              <w:pStyle w:val="19"/>
            </w:pPr>
            <w:r>
              <w:t>产出指标</w:t>
            </w:r>
          </w:p>
        </w:tc>
        <w:tc>
          <w:tcPr>
            <w:tcW w:w="1327" w:type="dxa"/>
            <w:vAlign w:val="center"/>
          </w:tcPr>
          <w:p w14:paraId="3BFCABD8">
            <w:pPr>
              <w:pStyle w:val="17"/>
            </w:pPr>
            <w:r>
              <w:t>数量指标</w:t>
            </w:r>
          </w:p>
        </w:tc>
        <w:tc>
          <w:tcPr>
            <w:tcW w:w="1327" w:type="dxa"/>
            <w:vAlign w:val="center"/>
          </w:tcPr>
          <w:p w14:paraId="1A219FD8">
            <w:pPr>
              <w:pStyle w:val="17"/>
            </w:pPr>
            <w:r>
              <w:t>工作完成率(%)</w:t>
            </w:r>
          </w:p>
        </w:tc>
        <w:tc>
          <w:tcPr>
            <w:tcW w:w="2654" w:type="dxa"/>
            <w:vAlign w:val="center"/>
          </w:tcPr>
          <w:p w14:paraId="0E1E03FA">
            <w:pPr>
              <w:pStyle w:val="17"/>
            </w:pPr>
            <w:r>
              <w:t>工作完成率(%)</w:t>
            </w:r>
          </w:p>
        </w:tc>
        <w:tc>
          <w:tcPr>
            <w:tcW w:w="1327" w:type="dxa"/>
            <w:vAlign w:val="center"/>
          </w:tcPr>
          <w:p w14:paraId="64222A7E">
            <w:pPr>
              <w:pStyle w:val="17"/>
            </w:pPr>
            <w:r>
              <w:t>100%</w:t>
            </w:r>
          </w:p>
        </w:tc>
        <w:tc>
          <w:tcPr>
            <w:tcW w:w="1327" w:type="dxa"/>
            <w:vAlign w:val="center"/>
          </w:tcPr>
          <w:p w14:paraId="0FC49A3C">
            <w:pPr>
              <w:pStyle w:val="17"/>
            </w:pPr>
            <w:r>
              <w:rPr>
                <w:rFonts w:hint="eastAsia"/>
              </w:rPr>
              <w:t>历史标准</w:t>
            </w:r>
          </w:p>
        </w:tc>
      </w:tr>
      <w:tr w14:paraId="4CF64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30734E8"/>
        </w:tc>
        <w:tc>
          <w:tcPr>
            <w:tcW w:w="1327" w:type="dxa"/>
            <w:vAlign w:val="center"/>
          </w:tcPr>
          <w:p w14:paraId="166DB21E">
            <w:pPr>
              <w:pStyle w:val="17"/>
            </w:pPr>
            <w:r>
              <w:t>质量指标</w:t>
            </w:r>
          </w:p>
        </w:tc>
        <w:tc>
          <w:tcPr>
            <w:tcW w:w="1327" w:type="dxa"/>
            <w:vAlign w:val="center"/>
          </w:tcPr>
          <w:p w14:paraId="03585A50">
            <w:pPr>
              <w:pStyle w:val="17"/>
            </w:pPr>
            <w:r>
              <w:t>工作合格率(%)</w:t>
            </w:r>
          </w:p>
        </w:tc>
        <w:tc>
          <w:tcPr>
            <w:tcW w:w="2654" w:type="dxa"/>
            <w:vAlign w:val="center"/>
          </w:tcPr>
          <w:p w14:paraId="4DF4CB07">
            <w:pPr>
              <w:pStyle w:val="17"/>
            </w:pPr>
            <w:r>
              <w:t>工作合格率(%)</w:t>
            </w:r>
          </w:p>
        </w:tc>
        <w:tc>
          <w:tcPr>
            <w:tcW w:w="1327" w:type="dxa"/>
            <w:vAlign w:val="center"/>
          </w:tcPr>
          <w:p w14:paraId="688D3A24">
            <w:pPr>
              <w:pStyle w:val="17"/>
            </w:pPr>
            <w:r>
              <w:t>100%</w:t>
            </w:r>
          </w:p>
        </w:tc>
        <w:tc>
          <w:tcPr>
            <w:tcW w:w="1327" w:type="dxa"/>
            <w:vAlign w:val="center"/>
          </w:tcPr>
          <w:p w14:paraId="36DA8A99">
            <w:pPr>
              <w:pStyle w:val="17"/>
            </w:pPr>
            <w:r>
              <w:rPr>
                <w:rFonts w:hint="eastAsia"/>
              </w:rPr>
              <w:t>历史标准</w:t>
            </w:r>
          </w:p>
        </w:tc>
      </w:tr>
      <w:tr w14:paraId="403A0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1FA4A71"/>
        </w:tc>
        <w:tc>
          <w:tcPr>
            <w:tcW w:w="1327" w:type="dxa"/>
            <w:vAlign w:val="center"/>
          </w:tcPr>
          <w:p w14:paraId="4A414EB2">
            <w:pPr>
              <w:pStyle w:val="17"/>
            </w:pPr>
            <w:r>
              <w:t>成本指标</w:t>
            </w:r>
          </w:p>
        </w:tc>
        <w:tc>
          <w:tcPr>
            <w:tcW w:w="1327" w:type="dxa"/>
            <w:vAlign w:val="center"/>
          </w:tcPr>
          <w:p w14:paraId="6891F2CA">
            <w:pPr>
              <w:pStyle w:val="17"/>
            </w:pPr>
            <w:r>
              <w:t>预算执行率</w:t>
            </w:r>
          </w:p>
        </w:tc>
        <w:tc>
          <w:tcPr>
            <w:tcW w:w="2654" w:type="dxa"/>
            <w:vAlign w:val="center"/>
          </w:tcPr>
          <w:p w14:paraId="6ED98783">
            <w:pPr>
              <w:pStyle w:val="17"/>
            </w:pPr>
            <w:r>
              <w:t>预算执行率</w:t>
            </w:r>
          </w:p>
        </w:tc>
        <w:tc>
          <w:tcPr>
            <w:tcW w:w="1327" w:type="dxa"/>
            <w:vAlign w:val="center"/>
          </w:tcPr>
          <w:p w14:paraId="18276F21">
            <w:pPr>
              <w:pStyle w:val="17"/>
            </w:pPr>
            <w:r>
              <w:t>≥90%</w:t>
            </w:r>
          </w:p>
        </w:tc>
        <w:tc>
          <w:tcPr>
            <w:tcW w:w="1327" w:type="dxa"/>
            <w:vAlign w:val="center"/>
          </w:tcPr>
          <w:p w14:paraId="673A31EC">
            <w:pPr>
              <w:pStyle w:val="17"/>
            </w:pPr>
            <w:r>
              <w:rPr>
                <w:rFonts w:hint="eastAsia"/>
              </w:rPr>
              <w:t>历史标准</w:t>
            </w:r>
          </w:p>
        </w:tc>
      </w:tr>
      <w:tr w14:paraId="4AAFC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A6414D6"/>
        </w:tc>
        <w:tc>
          <w:tcPr>
            <w:tcW w:w="1327" w:type="dxa"/>
            <w:vAlign w:val="center"/>
          </w:tcPr>
          <w:p w14:paraId="3E169159">
            <w:pPr>
              <w:pStyle w:val="17"/>
            </w:pPr>
            <w:r>
              <w:t>时效指标</w:t>
            </w:r>
          </w:p>
        </w:tc>
        <w:tc>
          <w:tcPr>
            <w:tcW w:w="1327" w:type="dxa"/>
            <w:vAlign w:val="center"/>
          </w:tcPr>
          <w:p w14:paraId="4D9B23CB">
            <w:pPr>
              <w:pStyle w:val="17"/>
            </w:pPr>
            <w:r>
              <w:t>完成时限</w:t>
            </w:r>
          </w:p>
        </w:tc>
        <w:tc>
          <w:tcPr>
            <w:tcW w:w="2654" w:type="dxa"/>
            <w:vAlign w:val="center"/>
          </w:tcPr>
          <w:p w14:paraId="747BE084">
            <w:pPr>
              <w:pStyle w:val="17"/>
            </w:pPr>
            <w:r>
              <w:t>完成时限</w:t>
            </w:r>
          </w:p>
        </w:tc>
        <w:tc>
          <w:tcPr>
            <w:tcW w:w="1327" w:type="dxa"/>
            <w:vAlign w:val="center"/>
          </w:tcPr>
          <w:p w14:paraId="2D9CC766">
            <w:pPr>
              <w:pStyle w:val="17"/>
            </w:pPr>
            <w:r>
              <w:t>2023年12月31日</w:t>
            </w:r>
          </w:p>
        </w:tc>
        <w:tc>
          <w:tcPr>
            <w:tcW w:w="1327" w:type="dxa"/>
            <w:vAlign w:val="center"/>
          </w:tcPr>
          <w:p w14:paraId="0B9E672F">
            <w:pPr>
              <w:pStyle w:val="17"/>
            </w:pPr>
            <w:r>
              <w:rPr>
                <w:rFonts w:hint="eastAsia"/>
              </w:rPr>
              <w:t>历史标准</w:t>
            </w:r>
          </w:p>
        </w:tc>
      </w:tr>
      <w:tr w14:paraId="0DFBC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5C4358E">
            <w:pPr>
              <w:pStyle w:val="19"/>
            </w:pPr>
            <w:r>
              <w:t>效益指标</w:t>
            </w:r>
          </w:p>
        </w:tc>
        <w:tc>
          <w:tcPr>
            <w:tcW w:w="1327" w:type="dxa"/>
            <w:vAlign w:val="center"/>
          </w:tcPr>
          <w:p w14:paraId="76E852F1">
            <w:pPr>
              <w:pStyle w:val="17"/>
            </w:pPr>
            <w:r>
              <w:t>社会效益指标</w:t>
            </w:r>
          </w:p>
        </w:tc>
        <w:tc>
          <w:tcPr>
            <w:tcW w:w="1327" w:type="dxa"/>
            <w:vAlign w:val="center"/>
          </w:tcPr>
          <w:p w14:paraId="0AC5E957">
            <w:pPr>
              <w:pStyle w:val="17"/>
            </w:pPr>
            <w:r>
              <w:t>保障工作正常开展</w:t>
            </w:r>
          </w:p>
        </w:tc>
        <w:tc>
          <w:tcPr>
            <w:tcW w:w="2654" w:type="dxa"/>
            <w:vAlign w:val="center"/>
          </w:tcPr>
          <w:p w14:paraId="5A3A4C82">
            <w:pPr>
              <w:pStyle w:val="17"/>
            </w:pPr>
            <w:r>
              <w:t>保障工作正常开展</w:t>
            </w:r>
          </w:p>
        </w:tc>
        <w:tc>
          <w:tcPr>
            <w:tcW w:w="1327" w:type="dxa"/>
            <w:vAlign w:val="center"/>
          </w:tcPr>
          <w:p w14:paraId="3AD0D218">
            <w:pPr>
              <w:pStyle w:val="17"/>
            </w:pPr>
            <w:r>
              <w:t>保障工作正常开展</w:t>
            </w:r>
          </w:p>
        </w:tc>
        <w:tc>
          <w:tcPr>
            <w:tcW w:w="1327" w:type="dxa"/>
            <w:vAlign w:val="center"/>
          </w:tcPr>
          <w:p w14:paraId="025918EC">
            <w:pPr>
              <w:pStyle w:val="17"/>
            </w:pPr>
            <w:r>
              <w:rPr>
                <w:rFonts w:hint="eastAsia"/>
              </w:rPr>
              <w:t>历史标准</w:t>
            </w:r>
          </w:p>
        </w:tc>
      </w:tr>
      <w:tr w14:paraId="666AF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E19E403">
            <w:pPr>
              <w:pStyle w:val="19"/>
            </w:pPr>
            <w:r>
              <w:t>满意度指标</w:t>
            </w:r>
          </w:p>
        </w:tc>
        <w:tc>
          <w:tcPr>
            <w:tcW w:w="1327" w:type="dxa"/>
            <w:vAlign w:val="center"/>
          </w:tcPr>
          <w:p w14:paraId="18BCD1E1">
            <w:pPr>
              <w:pStyle w:val="17"/>
            </w:pPr>
            <w:r>
              <w:t>服务对象满意度指标</w:t>
            </w:r>
          </w:p>
        </w:tc>
        <w:tc>
          <w:tcPr>
            <w:tcW w:w="1327" w:type="dxa"/>
            <w:vAlign w:val="center"/>
          </w:tcPr>
          <w:p w14:paraId="18B75880">
            <w:pPr>
              <w:pStyle w:val="17"/>
            </w:pPr>
            <w:r>
              <w:t>服务对象满意度</w:t>
            </w:r>
          </w:p>
        </w:tc>
        <w:tc>
          <w:tcPr>
            <w:tcW w:w="2654" w:type="dxa"/>
            <w:vAlign w:val="center"/>
          </w:tcPr>
          <w:p w14:paraId="381FB448">
            <w:pPr>
              <w:pStyle w:val="17"/>
            </w:pPr>
            <w:r>
              <w:t>服务对象满意度</w:t>
            </w:r>
          </w:p>
        </w:tc>
        <w:tc>
          <w:tcPr>
            <w:tcW w:w="1327" w:type="dxa"/>
            <w:vAlign w:val="center"/>
          </w:tcPr>
          <w:p w14:paraId="37D0A5AB">
            <w:pPr>
              <w:pStyle w:val="17"/>
            </w:pPr>
            <w:r>
              <w:t>≥90%</w:t>
            </w:r>
          </w:p>
        </w:tc>
        <w:tc>
          <w:tcPr>
            <w:tcW w:w="1327" w:type="dxa"/>
            <w:vAlign w:val="center"/>
          </w:tcPr>
          <w:p w14:paraId="56AEEEDD">
            <w:pPr>
              <w:pStyle w:val="17"/>
            </w:pPr>
            <w:r>
              <w:rPr>
                <w:rFonts w:hint="eastAsia"/>
              </w:rPr>
              <w:t>历史标准</w:t>
            </w:r>
          </w:p>
        </w:tc>
      </w:tr>
    </w:tbl>
    <w:p w14:paraId="675C1179">
      <w:pPr>
        <w:sectPr>
          <w:pgSz w:w="11900" w:h="16840"/>
          <w:pgMar w:top="1984" w:right="1304" w:bottom="1134" w:left="1304" w:header="720" w:footer="720" w:gutter="0"/>
          <w:cols w:space="720" w:num="1"/>
        </w:sectPr>
      </w:pPr>
    </w:p>
    <w:p w14:paraId="23ABD103">
      <w:pPr>
        <w:jc w:val="center"/>
      </w:pPr>
      <w:r>
        <w:rPr>
          <w:rFonts w:ascii="方正仿宋_GBK" w:hAnsi="方正仿宋_GBK" w:eastAsia="方正仿宋_GBK" w:cs="方正仿宋_GBK"/>
          <w:color w:val="000000"/>
          <w:sz w:val="28"/>
        </w:rPr>
        <w:t xml:space="preserve"> </w:t>
      </w:r>
    </w:p>
    <w:p w14:paraId="6FAA0CBB">
      <w:pPr>
        <w:ind w:firstLine="560"/>
        <w:outlineLvl w:val="3"/>
      </w:pPr>
      <w:bookmarkStart w:id="18" w:name="_Toc_4_4_0000000019"/>
      <w:r>
        <w:rPr>
          <w:rFonts w:ascii="方正仿宋_GBK" w:hAnsi="方正仿宋_GBK" w:eastAsia="方正仿宋_GBK" w:cs="方正仿宋_GBK"/>
          <w:color w:val="000000"/>
          <w:sz w:val="28"/>
        </w:rPr>
        <w:t>16.建设项目稽查专家费绩效目标表</w:t>
      </w:r>
      <w:bookmarkEnd w:id="18"/>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05D6B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8789210">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13788A87">
            <w:pPr>
              <w:pStyle w:val="15"/>
            </w:pPr>
            <w:r>
              <w:t>单位：万元</w:t>
            </w:r>
          </w:p>
        </w:tc>
      </w:tr>
      <w:tr w14:paraId="092E24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13D0E8D">
            <w:pPr>
              <w:pStyle w:val="18"/>
            </w:pPr>
            <w:r>
              <w:t>项目编码</w:t>
            </w:r>
          </w:p>
        </w:tc>
        <w:tc>
          <w:tcPr>
            <w:tcW w:w="2654" w:type="dxa"/>
            <w:gridSpan w:val="2"/>
            <w:vAlign w:val="center"/>
          </w:tcPr>
          <w:p w14:paraId="244C1B0C">
            <w:pPr>
              <w:pStyle w:val="17"/>
            </w:pPr>
            <w:r>
              <w:t>13020023P00684112209N</w:t>
            </w:r>
          </w:p>
        </w:tc>
        <w:tc>
          <w:tcPr>
            <w:tcW w:w="1327" w:type="dxa"/>
            <w:vAlign w:val="center"/>
          </w:tcPr>
          <w:p w14:paraId="1F647C7F">
            <w:pPr>
              <w:pStyle w:val="18"/>
            </w:pPr>
            <w:r>
              <w:t>项目名称</w:t>
            </w:r>
          </w:p>
        </w:tc>
        <w:tc>
          <w:tcPr>
            <w:tcW w:w="3981" w:type="dxa"/>
            <w:gridSpan w:val="3"/>
            <w:vAlign w:val="center"/>
          </w:tcPr>
          <w:p w14:paraId="4C8042CE">
            <w:pPr>
              <w:pStyle w:val="17"/>
            </w:pPr>
            <w:r>
              <w:t>建设项目稽查专家费</w:t>
            </w:r>
          </w:p>
        </w:tc>
      </w:tr>
      <w:tr w14:paraId="2AA0F7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BA86865">
            <w:pPr>
              <w:pStyle w:val="18"/>
            </w:pPr>
            <w:r>
              <w:t>预算规模及资金用途</w:t>
            </w:r>
          </w:p>
        </w:tc>
        <w:tc>
          <w:tcPr>
            <w:tcW w:w="1327" w:type="dxa"/>
            <w:vAlign w:val="center"/>
          </w:tcPr>
          <w:p w14:paraId="454C96A6">
            <w:pPr>
              <w:pStyle w:val="18"/>
            </w:pPr>
            <w:r>
              <w:t>预算数</w:t>
            </w:r>
          </w:p>
        </w:tc>
        <w:tc>
          <w:tcPr>
            <w:tcW w:w="1327" w:type="dxa"/>
            <w:vAlign w:val="center"/>
          </w:tcPr>
          <w:p w14:paraId="65695042">
            <w:pPr>
              <w:pStyle w:val="17"/>
            </w:pPr>
            <w:r>
              <w:t>6.00</w:t>
            </w:r>
          </w:p>
        </w:tc>
        <w:tc>
          <w:tcPr>
            <w:tcW w:w="1327" w:type="dxa"/>
            <w:vAlign w:val="center"/>
          </w:tcPr>
          <w:p w14:paraId="4AEEB07C">
            <w:pPr>
              <w:pStyle w:val="18"/>
            </w:pPr>
            <w:r>
              <w:t>其中：财政    资金</w:t>
            </w:r>
          </w:p>
        </w:tc>
        <w:tc>
          <w:tcPr>
            <w:tcW w:w="1327" w:type="dxa"/>
            <w:vAlign w:val="center"/>
          </w:tcPr>
          <w:p w14:paraId="53465749">
            <w:pPr>
              <w:pStyle w:val="17"/>
            </w:pPr>
            <w:r>
              <w:t>6.00</w:t>
            </w:r>
          </w:p>
        </w:tc>
        <w:tc>
          <w:tcPr>
            <w:tcW w:w="1327" w:type="dxa"/>
            <w:vAlign w:val="center"/>
          </w:tcPr>
          <w:p w14:paraId="630B3550">
            <w:pPr>
              <w:pStyle w:val="18"/>
            </w:pPr>
            <w:r>
              <w:t>其他资金</w:t>
            </w:r>
          </w:p>
        </w:tc>
        <w:tc>
          <w:tcPr>
            <w:tcW w:w="1327" w:type="dxa"/>
            <w:vAlign w:val="center"/>
          </w:tcPr>
          <w:p w14:paraId="2349C92E">
            <w:pPr>
              <w:pStyle w:val="17"/>
            </w:pPr>
            <w:r>
              <w:t xml:space="preserve"> </w:t>
            </w:r>
          </w:p>
        </w:tc>
      </w:tr>
      <w:tr w14:paraId="1F6D6F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926647F"/>
        </w:tc>
        <w:tc>
          <w:tcPr>
            <w:tcW w:w="7962" w:type="dxa"/>
            <w:gridSpan w:val="6"/>
            <w:vAlign w:val="center"/>
          </w:tcPr>
          <w:p w14:paraId="495F64C5">
            <w:pPr>
              <w:pStyle w:val="17"/>
            </w:pPr>
            <w:r>
              <w:t>用于支付建设项目稽查专家费</w:t>
            </w:r>
          </w:p>
        </w:tc>
      </w:tr>
      <w:tr w14:paraId="35EB6E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BADCF23">
            <w:pPr>
              <w:pStyle w:val="18"/>
            </w:pPr>
            <w:r>
              <w:t>资金支出计划（%）</w:t>
            </w:r>
          </w:p>
        </w:tc>
        <w:tc>
          <w:tcPr>
            <w:tcW w:w="2654" w:type="dxa"/>
            <w:gridSpan w:val="2"/>
            <w:vAlign w:val="center"/>
          </w:tcPr>
          <w:p w14:paraId="2CA306CE">
            <w:pPr>
              <w:pStyle w:val="18"/>
            </w:pPr>
            <w:r>
              <w:t>3月底</w:t>
            </w:r>
          </w:p>
        </w:tc>
        <w:tc>
          <w:tcPr>
            <w:tcW w:w="1327" w:type="dxa"/>
            <w:vAlign w:val="center"/>
          </w:tcPr>
          <w:p w14:paraId="73A5DA01">
            <w:pPr>
              <w:pStyle w:val="18"/>
            </w:pPr>
            <w:r>
              <w:t>6月底</w:t>
            </w:r>
          </w:p>
        </w:tc>
        <w:tc>
          <w:tcPr>
            <w:tcW w:w="1327" w:type="dxa"/>
            <w:vAlign w:val="center"/>
          </w:tcPr>
          <w:p w14:paraId="3676E914">
            <w:pPr>
              <w:pStyle w:val="18"/>
            </w:pPr>
            <w:r>
              <w:t>10月底</w:t>
            </w:r>
          </w:p>
        </w:tc>
        <w:tc>
          <w:tcPr>
            <w:tcW w:w="2654" w:type="dxa"/>
            <w:gridSpan w:val="2"/>
            <w:vAlign w:val="center"/>
          </w:tcPr>
          <w:p w14:paraId="66DAC594">
            <w:pPr>
              <w:pStyle w:val="18"/>
            </w:pPr>
            <w:r>
              <w:t>12月底</w:t>
            </w:r>
          </w:p>
        </w:tc>
      </w:tr>
      <w:tr w14:paraId="529445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A0D21B5"/>
        </w:tc>
        <w:tc>
          <w:tcPr>
            <w:tcW w:w="2654" w:type="dxa"/>
            <w:gridSpan w:val="2"/>
            <w:vAlign w:val="center"/>
          </w:tcPr>
          <w:p w14:paraId="00234ECB">
            <w:pPr>
              <w:pStyle w:val="19"/>
            </w:pPr>
            <w:r>
              <w:t xml:space="preserve"> </w:t>
            </w:r>
          </w:p>
        </w:tc>
        <w:tc>
          <w:tcPr>
            <w:tcW w:w="1327" w:type="dxa"/>
            <w:vAlign w:val="center"/>
          </w:tcPr>
          <w:p w14:paraId="4120E0AD">
            <w:pPr>
              <w:pStyle w:val="19"/>
            </w:pPr>
            <w:r>
              <w:t xml:space="preserve"> </w:t>
            </w:r>
          </w:p>
        </w:tc>
        <w:tc>
          <w:tcPr>
            <w:tcW w:w="1327" w:type="dxa"/>
            <w:vAlign w:val="center"/>
          </w:tcPr>
          <w:p w14:paraId="037AF5A1">
            <w:pPr>
              <w:pStyle w:val="19"/>
            </w:pPr>
            <w:r>
              <w:t xml:space="preserve"> </w:t>
            </w:r>
          </w:p>
        </w:tc>
        <w:tc>
          <w:tcPr>
            <w:tcW w:w="2654" w:type="dxa"/>
            <w:gridSpan w:val="2"/>
            <w:vAlign w:val="center"/>
          </w:tcPr>
          <w:p w14:paraId="2BF9F0F7">
            <w:pPr>
              <w:pStyle w:val="19"/>
            </w:pPr>
            <w:r>
              <w:t>100%</w:t>
            </w:r>
          </w:p>
        </w:tc>
      </w:tr>
      <w:tr w14:paraId="606F1C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4F99F14">
            <w:pPr>
              <w:pStyle w:val="18"/>
            </w:pPr>
            <w:r>
              <w:t>绩效目标</w:t>
            </w:r>
          </w:p>
        </w:tc>
        <w:tc>
          <w:tcPr>
            <w:tcW w:w="7962" w:type="dxa"/>
            <w:gridSpan w:val="6"/>
            <w:vAlign w:val="center"/>
          </w:tcPr>
          <w:p w14:paraId="5265B721">
            <w:pPr>
              <w:pStyle w:val="17"/>
            </w:pPr>
            <w:r>
              <w:t>1.做好其他专项支出,保障单位业务开展</w:t>
            </w:r>
          </w:p>
        </w:tc>
      </w:tr>
    </w:tbl>
    <w:p w14:paraId="41EFEA06">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EF9A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B820FD6">
            <w:pPr>
              <w:pStyle w:val="18"/>
            </w:pPr>
            <w:r>
              <w:t>一级指标</w:t>
            </w:r>
          </w:p>
        </w:tc>
        <w:tc>
          <w:tcPr>
            <w:tcW w:w="1327" w:type="dxa"/>
            <w:vAlign w:val="center"/>
          </w:tcPr>
          <w:p w14:paraId="12C47E06">
            <w:pPr>
              <w:pStyle w:val="18"/>
            </w:pPr>
            <w:r>
              <w:t>二级指标</w:t>
            </w:r>
          </w:p>
        </w:tc>
        <w:tc>
          <w:tcPr>
            <w:tcW w:w="1327" w:type="dxa"/>
            <w:vAlign w:val="center"/>
          </w:tcPr>
          <w:p w14:paraId="1E9F3423">
            <w:pPr>
              <w:pStyle w:val="18"/>
            </w:pPr>
            <w:r>
              <w:t>三级指标</w:t>
            </w:r>
          </w:p>
        </w:tc>
        <w:tc>
          <w:tcPr>
            <w:tcW w:w="2654" w:type="dxa"/>
            <w:vAlign w:val="center"/>
          </w:tcPr>
          <w:p w14:paraId="646F047D">
            <w:pPr>
              <w:pStyle w:val="18"/>
            </w:pPr>
            <w:r>
              <w:t>绩效指标描述</w:t>
            </w:r>
          </w:p>
        </w:tc>
        <w:tc>
          <w:tcPr>
            <w:tcW w:w="1327" w:type="dxa"/>
            <w:vAlign w:val="center"/>
          </w:tcPr>
          <w:p w14:paraId="12DC5659">
            <w:pPr>
              <w:pStyle w:val="18"/>
            </w:pPr>
            <w:r>
              <w:t>指标值</w:t>
            </w:r>
          </w:p>
        </w:tc>
        <w:tc>
          <w:tcPr>
            <w:tcW w:w="1327" w:type="dxa"/>
            <w:vAlign w:val="center"/>
          </w:tcPr>
          <w:p w14:paraId="6D089DF3">
            <w:pPr>
              <w:pStyle w:val="18"/>
            </w:pPr>
            <w:r>
              <w:t>指标值确定依据</w:t>
            </w:r>
          </w:p>
        </w:tc>
      </w:tr>
      <w:tr w14:paraId="325BD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A8FD462">
            <w:pPr>
              <w:pStyle w:val="19"/>
            </w:pPr>
            <w:r>
              <w:t>产出指标</w:t>
            </w:r>
          </w:p>
        </w:tc>
        <w:tc>
          <w:tcPr>
            <w:tcW w:w="1327" w:type="dxa"/>
            <w:vAlign w:val="center"/>
          </w:tcPr>
          <w:p w14:paraId="222C1F69">
            <w:pPr>
              <w:pStyle w:val="17"/>
            </w:pPr>
            <w:r>
              <w:t>数量指标</w:t>
            </w:r>
          </w:p>
        </w:tc>
        <w:tc>
          <w:tcPr>
            <w:tcW w:w="1327" w:type="dxa"/>
            <w:vAlign w:val="center"/>
          </w:tcPr>
          <w:p w14:paraId="4D709243">
            <w:pPr>
              <w:pStyle w:val="17"/>
            </w:pPr>
            <w:r>
              <w:t>工作完成率(%)</w:t>
            </w:r>
          </w:p>
        </w:tc>
        <w:tc>
          <w:tcPr>
            <w:tcW w:w="2654" w:type="dxa"/>
            <w:vAlign w:val="center"/>
          </w:tcPr>
          <w:p w14:paraId="1D9FC46A">
            <w:pPr>
              <w:pStyle w:val="17"/>
            </w:pPr>
            <w:r>
              <w:t>工作完成率(%)</w:t>
            </w:r>
          </w:p>
        </w:tc>
        <w:tc>
          <w:tcPr>
            <w:tcW w:w="1327" w:type="dxa"/>
            <w:vAlign w:val="center"/>
          </w:tcPr>
          <w:p w14:paraId="68F88B5F">
            <w:pPr>
              <w:pStyle w:val="17"/>
            </w:pPr>
            <w:r>
              <w:t>100%</w:t>
            </w:r>
          </w:p>
        </w:tc>
        <w:tc>
          <w:tcPr>
            <w:tcW w:w="1327" w:type="dxa"/>
            <w:vAlign w:val="center"/>
          </w:tcPr>
          <w:p w14:paraId="64D677D7">
            <w:pPr>
              <w:pStyle w:val="17"/>
            </w:pPr>
            <w:r>
              <w:rPr>
                <w:rFonts w:hint="eastAsia"/>
              </w:rPr>
              <w:t>历史标准</w:t>
            </w:r>
          </w:p>
        </w:tc>
      </w:tr>
      <w:tr w14:paraId="459E0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CF9A189"/>
        </w:tc>
        <w:tc>
          <w:tcPr>
            <w:tcW w:w="1327" w:type="dxa"/>
            <w:vAlign w:val="center"/>
          </w:tcPr>
          <w:p w14:paraId="21319A5B">
            <w:pPr>
              <w:pStyle w:val="17"/>
            </w:pPr>
            <w:r>
              <w:t>质量指标</w:t>
            </w:r>
          </w:p>
        </w:tc>
        <w:tc>
          <w:tcPr>
            <w:tcW w:w="1327" w:type="dxa"/>
            <w:vAlign w:val="center"/>
          </w:tcPr>
          <w:p w14:paraId="4C3349DC">
            <w:pPr>
              <w:pStyle w:val="17"/>
            </w:pPr>
            <w:r>
              <w:t>工作合格率(%)</w:t>
            </w:r>
          </w:p>
        </w:tc>
        <w:tc>
          <w:tcPr>
            <w:tcW w:w="2654" w:type="dxa"/>
            <w:vAlign w:val="center"/>
          </w:tcPr>
          <w:p w14:paraId="575FA15F">
            <w:pPr>
              <w:pStyle w:val="17"/>
            </w:pPr>
            <w:r>
              <w:t>工作合格率(%)</w:t>
            </w:r>
          </w:p>
        </w:tc>
        <w:tc>
          <w:tcPr>
            <w:tcW w:w="1327" w:type="dxa"/>
            <w:vAlign w:val="center"/>
          </w:tcPr>
          <w:p w14:paraId="7F6CE0F8">
            <w:pPr>
              <w:pStyle w:val="17"/>
            </w:pPr>
            <w:r>
              <w:t>100%</w:t>
            </w:r>
          </w:p>
        </w:tc>
        <w:tc>
          <w:tcPr>
            <w:tcW w:w="1327" w:type="dxa"/>
            <w:vAlign w:val="center"/>
          </w:tcPr>
          <w:p w14:paraId="0464AF44">
            <w:pPr>
              <w:pStyle w:val="17"/>
            </w:pPr>
            <w:r>
              <w:rPr>
                <w:rFonts w:hint="eastAsia"/>
              </w:rPr>
              <w:t>历史标准</w:t>
            </w:r>
          </w:p>
        </w:tc>
      </w:tr>
      <w:tr w14:paraId="3FA7C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83820D4"/>
        </w:tc>
        <w:tc>
          <w:tcPr>
            <w:tcW w:w="1327" w:type="dxa"/>
            <w:vAlign w:val="center"/>
          </w:tcPr>
          <w:p w14:paraId="7BC2E4B6">
            <w:pPr>
              <w:pStyle w:val="17"/>
            </w:pPr>
            <w:r>
              <w:t>成本指标</w:t>
            </w:r>
          </w:p>
        </w:tc>
        <w:tc>
          <w:tcPr>
            <w:tcW w:w="1327" w:type="dxa"/>
            <w:vAlign w:val="center"/>
          </w:tcPr>
          <w:p w14:paraId="308FED56">
            <w:pPr>
              <w:pStyle w:val="17"/>
            </w:pPr>
            <w:r>
              <w:t>预算执行率</w:t>
            </w:r>
          </w:p>
        </w:tc>
        <w:tc>
          <w:tcPr>
            <w:tcW w:w="2654" w:type="dxa"/>
            <w:vAlign w:val="center"/>
          </w:tcPr>
          <w:p w14:paraId="27FBB40E">
            <w:pPr>
              <w:pStyle w:val="17"/>
            </w:pPr>
            <w:r>
              <w:t>预算执行率</w:t>
            </w:r>
          </w:p>
        </w:tc>
        <w:tc>
          <w:tcPr>
            <w:tcW w:w="1327" w:type="dxa"/>
            <w:vAlign w:val="center"/>
          </w:tcPr>
          <w:p w14:paraId="3ED94836">
            <w:pPr>
              <w:pStyle w:val="17"/>
            </w:pPr>
            <w:r>
              <w:t>≥90%</w:t>
            </w:r>
          </w:p>
        </w:tc>
        <w:tc>
          <w:tcPr>
            <w:tcW w:w="1327" w:type="dxa"/>
            <w:vAlign w:val="center"/>
          </w:tcPr>
          <w:p w14:paraId="00D60111">
            <w:pPr>
              <w:pStyle w:val="17"/>
            </w:pPr>
            <w:r>
              <w:rPr>
                <w:rFonts w:hint="eastAsia"/>
              </w:rPr>
              <w:t>历史标准</w:t>
            </w:r>
          </w:p>
        </w:tc>
      </w:tr>
      <w:tr w14:paraId="68CDC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5CB12EF"/>
        </w:tc>
        <w:tc>
          <w:tcPr>
            <w:tcW w:w="1327" w:type="dxa"/>
            <w:vAlign w:val="center"/>
          </w:tcPr>
          <w:p w14:paraId="11EF117E">
            <w:pPr>
              <w:pStyle w:val="17"/>
            </w:pPr>
            <w:r>
              <w:t>时效指标</w:t>
            </w:r>
          </w:p>
        </w:tc>
        <w:tc>
          <w:tcPr>
            <w:tcW w:w="1327" w:type="dxa"/>
            <w:vAlign w:val="center"/>
          </w:tcPr>
          <w:p w14:paraId="21D4BD94">
            <w:pPr>
              <w:pStyle w:val="17"/>
            </w:pPr>
            <w:r>
              <w:t>完成时限</w:t>
            </w:r>
          </w:p>
        </w:tc>
        <w:tc>
          <w:tcPr>
            <w:tcW w:w="2654" w:type="dxa"/>
            <w:vAlign w:val="center"/>
          </w:tcPr>
          <w:p w14:paraId="627BB495">
            <w:pPr>
              <w:pStyle w:val="17"/>
            </w:pPr>
            <w:r>
              <w:t>完成时限</w:t>
            </w:r>
          </w:p>
        </w:tc>
        <w:tc>
          <w:tcPr>
            <w:tcW w:w="1327" w:type="dxa"/>
            <w:vAlign w:val="center"/>
          </w:tcPr>
          <w:p w14:paraId="0F0F2C2F">
            <w:pPr>
              <w:pStyle w:val="17"/>
            </w:pPr>
            <w:r>
              <w:t>2023年12月31日</w:t>
            </w:r>
          </w:p>
        </w:tc>
        <w:tc>
          <w:tcPr>
            <w:tcW w:w="1327" w:type="dxa"/>
            <w:vAlign w:val="center"/>
          </w:tcPr>
          <w:p w14:paraId="4DCECA32">
            <w:pPr>
              <w:pStyle w:val="17"/>
            </w:pPr>
            <w:r>
              <w:rPr>
                <w:rFonts w:hint="eastAsia"/>
              </w:rPr>
              <w:t>历史标准</w:t>
            </w:r>
          </w:p>
        </w:tc>
      </w:tr>
      <w:tr w14:paraId="71B26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8EB366E">
            <w:pPr>
              <w:pStyle w:val="19"/>
            </w:pPr>
            <w:r>
              <w:t>效益指标</w:t>
            </w:r>
          </w:p>
        </w:tc>
        <w:tc>
          <w:tcPr>
            <w:tcW w:w="1327" w:type="dxa"/>
            <w:vAlign w:val="center"/>
          </w:tcPr>
          <w:p w14:paraId="73A7175E">
            <w:pPr>
              <w:pStyle w:val="17"/>
            </w:pPr>
            <w:r>
              <w:t>社会效益指标</w:t>
            </w:r>
          </w:p>
        </w:tc>
        <w:tc>
          <w:tcPr>
            <w:tcW w:w="1327" w:type="dxa"/>
            <w:vAlign w:val="center"/>
          </w:tcPr>
          <w:p w14:paraId="4CC9025E">
            <w:pPr>
              <w:pStyle w:val="17"/>
            </w:pPr>
            <w:r>
              <w:t>保障工作正常开展</w:t>
            </w:r>
          </w:p>
        </w:tc>
        <w:tc>
          <w:tcPr>
            <w:tcW w:w="2654" w:type="dxa"/>
            <w:vAlign w:val="center"/>
          </w:tcPr>
          <w:p w14:paraId="65D39107">
            <w:pPr>
              <w:pStyle w:val="17"/>
            </w:pPr>
            <w:r>
              <w:t>保障工作正常开展</w:t>
            </w:r>
          </w:p>
        </w:tc>
        <w:tc>
          <w:tcPr>
            <w:tcW w:w="1327" w:type="dxa"/>
            <w:vAlign w:val="center"/>
          </w:tcPr>
          <w:p w14:paraId="32849381">
            <w:pPr>
              <w:pStyle w:val="17"/>
            </w:pPr>
            <w:r>
              <w:t>保障工作正常开展</w:t>
            </w:r>
          </w:p>
        </w:tc>
        <w:tc>
          <w:tcPr>
            <w:tcW w:w="1327" w:type="dxa"/>
            <w:vAlign w:val="center"/>
          </w:tcPr>
          <w:p w14:paraId="3C21A24D">
            <w:pPr>
              <w:pStyle w:val="17"/>
            </w:pPr>
            <w:r>
              <w:rPr>
                <w:rFonts w:hint="eastAsia"/>
              </w:rPr>
              <w:t>历史标准</w:t>
            </w:r>
          </w:p>
        </w:tc>
      </w:tr>
      <w:tr w14:paraId="46F38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17B127C">
            <w:pPr>
              <w:pStyle w:val="19"/>
            </w:pPr>
            <w:r>
              <w:t>满意度指标</w:t>
            </w:r>
          </w:p>
        </w:tc>
        <w:tc>
          <w:tcPr>
            <w:tcW w:w="1327" w:type="dxa"/>
            <w:vAlign w:val="center"/>
          </w:tcPr>
          <w:p w14:paraId="4E322DA3">
            <w:pPr>
              <w:pStyle w:val="17"/>
            </w:pPr>
            <w:r>
              <w:t>服务对象满意度指标</w:t>
            </w:r>
          </w:p>
        </w:tc>
        <w:tc>
          <w:tcPr>
            <w:tcW w:w="1327" w:type="dxa"/>
            <w:vAlign w:val="center"/>
          </w:tcPr>
          <w:p w14:paraId="382A7E19">
            <w:pPr>
              <w:pStyle w:val="17"/>
            </w:pPr>
            <w:r>
              <w:t>服务对象满意度</w:t>
            </w:r>
          </w:p>
        </w:tc>
        <w:tc>
          <w:tcPr>
            <w:tcW w:w="2654" w:type="dxa"/>
            <w:vAlign w:val="center"/>
          </w:tcPr>
          <w:p w14:paraId="1BEBE910">
            <w:pPr>
              <w:pStyle w:val="17"/>
            </w:pPr>
            <w:r>
              <w:t>服务对象满意度</w:t>
            </w:r>
          </w:p>
        </w:tc>
        <w:tc>
          <w:tcPr>
            <w:tcW w:w="1327" w:type="dxa"/>
            <w:vAlign w:val="center"/>
          </w:tcPr>
          <w:p w14:paraId="1934C463">
            <w:pPr>
              <w:pStyle w:val="17"/>
            </w:pPr>
            <w:r>
              <w:t>≥90%</w:t>
            </w:r>
          </w:p>
        </w:tc>
        <w:tc>
          <w:tcPr>
            <w:tcW w:w="1327" w:type="dxa"/>
            <w:vAlign w:val="center"/>
          </w:tcPr>
          <w:p w14:paraId="73A05B68">
            <w:pPr>
              <w:pStyle w:val="17"/>
            </w:pPr>
            <w:r>
              <w:rPr>
                <w:rFonts w:hint="eastAsia"/>
              </w:rPr>
              <w:t>历史标准</w:t>
            </w:r>
          </w:p>
        </w:tc>
      </w:tr>
    </w:tbl>
    <w:p w14:paraId="09691BF5">
      <w:pPr>
        <w:sectPr>
          <w:pgSz w:w="11900" w:h="16840"/>
          <w:pgMar w:top="1984" w:right="1304" w:bottom="1134" w:left="1304" w:header="720" w:footer="720" w:gutter="0"/>
          <w:cols w:space="720" w:num="1"/>
        </w:sectPr>
      </w:pPr>
    </w:p>
    <w:p w14:paraId="59484143">
      <w:pPr>
        <w:jc w:val="center"/>
      </w:pPr>
      <w:r>
        <w:rPr>
          <w:rFonts w:ascii="方正仿宋_GBK" w:hAnsi="方正仿宋_GBK" w:eastAsia="方正仿宋_GBK" w:cs="方正仿宋_GBK"/>
          <w:color w:val="000000"/>
          <w:sz w:val="28"/>
        </w:rPr>
        <w:t xml:space="preserve"> </w:t>
      </w:r>
    </w:p>
    <w:p w14:paraId="768A623B">
      <w:pPr>
        <w:ind w:firstLine="560"/>
        <w:outlineLvl w:val="3"/>
      </w:pPr>
      <w:bookmarkStart w:id="19" w:name="_Toc_4_4_0000000020"/>
      <w:r>
        <w:rPr>
          <w:rFonts w:ascii="方正仿宋_GBK" w:hAnsi="方正仿宋_GBK" w:eastAsia="方正仿宋_GBK" w:cs="方正仿宋_GBK"/>
          <w:color w:val="000000"/>
          <w:sz w:val="28"/>
        </w:rPr>
        <w:t>17.节约保护水资源宣传绩效目标表</w:t>
      </w:r>
      <w:bookmarkEnd w:id="19"/>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4CF04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9AF6E8A">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7C13E4CE">
            <w:pPr>
              <w:pStyle w:val="15"/>
            </w:pPr>
            <w:r>
              <w:t>单位：万元</w:t>
            </w:r>
          </w:p>
        </w:tc>
      </w:tr>
      <w:tr w14:paraId="2137CA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8DF7A5F">
            <w:pPr>
              <w:pStyle w:val="18"/>
            </w:pPr>
            <w:r>
              <w:t>项目编码</w:t>
            </w:r>
          </w:p>
        </w:tc>
        <w:tc>
          <w:tcPr>
            <w:tcW w:w="2654" w:type="dxa"/>
            <w:gridSpan w:val="2"/>
            <w:vAlign w:val="center"/>
          </w:tcPr>
          <w:p w14:paraId="2CA015E4">
            <w:pPr>
              <w:pStyle w:val="17"/>
            </w:pPr>
            <w:r>
              <w:t>13020023P00TXJJ10002G</w:t>
            </w:r>
          </w:p>
        </w:tc>
        <w:tc>
          <w:tcPr>
            <w:tcW w:w="1327" w:type="dxa"/>
            <w:vAlign w:val="center"/>
          </w:tcPr>
          <w:p w14:paraId="278F9287">
            <w:pPr>
              <w:pStyle w:val="18"/>
            </w:pPr>
            <w:r>
              <w:t>项目名称</w:t>
            </w:r>
          </w:p>
        </w:tc>
        <w:tc>
          <w:tcPr>
            <w:tcW w:w="3981" w:type="dxa"/>
            <w:gridSpan w:val="3"/>
            <w:vAlign w:val="center"/>
          </w:tcPr>
          <w:p w14:paraId="1270A5FB">
            <w:pPr>
              <w:pStyle w:val="17"/>
            </w:pPr>
            <w:r>
              <w:t>节约保护水资源宣传</w:t>
            </w:r>
          </w:p>
        </w:tc>
      </w:tr>
      <w:tr w14:paraId="10F1BC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3ABE98B">
            <w:pPr>
              <w:pStyle w:val="18"/>
            </w:pPr>
            <w:r>
              <w:t>预算规模及资金用途</w:t>
            </w:r>
          </w:p>
        </w:tc>
        <w:tc>
          <w:tcPr>
            <w:tcW w:w="1327" w:type="dxa"/>
            <w:vAlign w:val="center"/>
          </w:tcPr>
          <w:p w14:paraId="578A9363">
            <w:pPr>
              <w:pStyle w:val="18"/>
            </w:pPr>
            <w:r>
              <w:t>预算数</w:t>
            </w:r>
          </w:p>
        </w:tc>
        <w:tc>
          <w:tcPr>
            <w:tcW w:w="1327" w:type="dxa"/>
            <w:vAlign w:val="center"/>
          </w:tcPr>
          <w:p w14:paraId="1EE7F1A5">
            <w:pPr>
              <w:pStyle w:val="17"/>
            </w:pPr>
            <w:r>
              <w:t>7.80</w:t>
            </w:r>
          </w:p>
        </w:tc>
        <w:tc>
          <w:tcPr>
            <w:tcW w:w="1327" w:type="dxa"/>
            <w:vAlign w:val="center"/>
          </w:tcPr>
          <w:p w14:paraId="1396FA21">
            <w:pPr>
              <w:pStyle w:val="18"/>
            </w:pPr>
            <w:r>
              <w:t>其中：财政    资金</w:t>
            </w:r>
          </w:p>
        </w:tc>
        <w:tc>
          <w:tcPr>
            <w:tcW w:w="1327" w:type="dxa"/>
            <w:vAlign w:val="center"/>
          </w:tcPr>
          <w:p w14:paraId="54650707">
            <w:pPr>
              <w:pStyle w:val="17"/>
            </w:pPr>
            <w:r>
              <w:t>7.80</w:t>
            </w:r>
          </w:p>
        </w:tc>
        <w:tc>
          <w:tcPr>
            <w:tcW w:w="1327" w:type="dxa"/>
            <w:vAlign w:val="center"/>
          </w:tcPr>
          <w:p w14:paraId="2D844BDA">
            <w:pPr>
              <w:pStyle w:val="18"/>
            </w:pPr>
            <w:r>
              <w:t>其他资金</w:t>
            </w:r>
          </w:p>
        </w:tc>
        <w:tc>
          <w:tcPr>
            <w:tcW w:w="1327" w:type="dxa"/>
            <w:vAlign w:val="center"/>
          </w:tcPr>
          <w:p w14:paraId="358084A0">
            <w:pPr>
              <w:pStyle w:val="17"/>
            </w:pPr>
            <w:r>
              <w:t xml:space="preserve"> </w:t>
            </w:r>
          </w:p>
        </w:tc>
      </w:tr>
      <w:tr w14:paraId="19EFA5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58E7F02"/>
        </w:tc>
        <w:tc>
          <w:tcPr>
            <w:tcW w:w="7962" w:type="dxa"/>
            <w:gridSpan w:val="6"/>
            <w:vAlign w:val="center"/>
          </w:tcPr>
          <w:p w14:paraId="40E9A4CD">
            <w:pPr>
              <w:pStyle w:val="17"/>
            </w:pPr>
            <w:r>
              <w:t>用于节约保护水资源宣传</w:t>
            </w:r>
          </w:p>
        </w:tc>
      </w:tr>
      <w:tr w14:paraId="55671B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603E6F1">
            <w:pPr>
              <w:pStyle w:val="18"/>
            </w:pPr>
            <w:r>
              <w:t>资金支出计划（%）</w:t>
            </w:r>
          </w:p>
        </w:tc>
        <w:tc>
          <w:tcPr>
            <w:tcW w:w="2654" w:type="dxa"/>
            <w:gridSpan w:val="2"/>
            <w:vAlign w:val="center"/>
          </w:tcPr>
          <w:p w14:paraId="3FBB0D59">
            <w:pPr>
              <w:pStyle w:val="18"/>
            </w:pPr>
            <w:r>
              <w:t>3月底</w:t>
            </w:r>
          </w:p>
        </w:tc>
        <w:tc>
          <w:tcPr>
            <w:tcW w:w="1327" w:type="dxa"/>
            <w:vAlign w:val="center"/>
          </w:tcPr>
          <w:p w14:paraId="10B19B02">
            <w:pPr>
              <w:pStyle w:val="18"/>
            </w:pPr>
            <w:r>
              <w:t>6月底</w:t>
            </w:r>
          </w:p>
        </w:tc>
        <w:tc>
          <w:tcPr>
            <w:tcW w:w="1327" w:type="dxa"/>
            <w:vAlign w:val="center"/>
          </w:tcPr>
          <w:p w14:paraId="2697B1FD">
            <w:pPr>
              <w:pStyle w:val="18"/>
            </w:pPr>
            <w:r>
              <w:t>10月底</w:t>
            </w:r>
          </w:p>
        </w:tc>
        <w:tc>
          <w:tcPr>
            <w:tcW w:w="2654" w:type="dxa"/>
            <w:gridSpan w:val="2"/>
            <w:vAlign w:val="center"/>
          </w:tcPr>
          <w:p w14:paraId="2A234490">
            <w:pPr>
              <w:pStyle w:val="18"/>
            </w:pPr>
            <w:r>
              <w:t>12月底</w:t>
            </w:r>
          </w:p>
        </w:tc>
      </w:tr>
      <w:tr w14:paraId="4F1D57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8661C5B"/>
        </w:tc>
        <w:tc>
          <w:tcPr>
            <w:tcW w:w="2654" w:type="dxa"/>
            <w:gridSpan w:val="2"/>
            <w:vAlign w:val="center"/>
          </w:tcPr>
          <w:p w14:paraId="482B5613">
            <w:pPr>
              <w:pStyle w:val="19"/>
            </w:pPr>
            <w:r>
              <w:t xml:space="preserve"> </w:t>
            </w:r>
          </w:p>
        </w:tc>
        <w:tc>
          <w:tcPr>
            <w:tcW w:w="1327" w:type="dxa"/>
            <w:vAlign w:val="center"/>
          </w:tcPr>
          <w:p w14:paraId="05F42AD1">
            <w:pPr>
              <w:pStyle w:val="19"/>
            </w:pPr>
            <w:r>
              <w:t xml:space="preserve"> </w:t>
            </w:r>
          </w:p>
        </w:tc>
        <w:tc>
          <w:tcPr>
            <w:tcW w:w="1327" w:type="dxa"/>
            <w:vAlign w:val="center"/>
          </w:tcPr>
          <w:p w14:paraId="2913AE87">
            <w:pPr>
              <w:pStyle w:val="19"/>
            </w:pPr>
            <w:r>
              <w:t>50%</w:t>
            </w:r>
          </w:p>
        </w:tc>
        <w:tc>
          <w:tcPr>
            <w:tcW w:w="2654" w:type="dxa"/>
            <w:gridSpan w:val="2"/>
            <w:vAlign w:val="center"/>
          </w:tcPr>
          <w:p w14:paraId="34362FEE">
            <w:pPr>
              <w:pStyle w:val="19"/>
            </w:pPr>
            <w:r>
              <w:t>100%</w:t>
            </w:r>
          </w:p>
        </w:tc>
      </w:tr>
      <w:tr w14:paraId="1A007C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DE38910">
            <w:pPr>
              <w:pStyle w:val="18"/>
            </w:pPr>
            <w:r>
              <w:t>绩效目标</w:t>
            </w:r>
          </w:p>
        </w:tc>
        <w:tc>
          <w:tcPr>
            <w:tcW w:w="7962" w:type="dxa"/>
            <w:gridSpan w:val="6"/>
            <w:vAlign w:val="center"/>
          </w:tcPr>
          <w:p w14:paraId="7248F5D8">
            <w:pPr>
              <w:pStyle w:val="17"/>
            </w:pPr>
            <w:r>
              <w:t>1.做好工作宣传，保障单位业务开展。</w:t>
            </w:r>
            <w:r>
              <w:tab/>
            </w:r>
            <w:r>
              <w:tab/>
            </w:r>
            <w:r>
              <w:tab/>
            </w:r>
            <w:r>
              <w:tab/>
            </w:r>
          </w:p>
        </w:tc>
      </w:tr>
    </w:tbl>
    <w:p w14:paraId="43CD2508">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E5F3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314B1A2">
            <w:pPr>
              <w:pStyle w:val="18"/>
            </w:pPr>
            <w:r>
              <w:t>一级指标</w:t>
            </w:r>
          </w:p>
        </w:tc>
        <w:tc>
          <w:tcPr>
            <w:tcW w:w="1327" w:type="dxa"/>
            <w:vAlign w:val="center"/>
          </w:tcPr>
          <w:p w14:paraId="1C836811">
            <w:pPr>
              <w:pStyle w:val="18"/>
            </w:pPr>
            <w:r>
              <w:t>二级指标</w:t>
            </w:r>
          </w:p>
        </w:tc>
        <w:tc>
          <w:tcPr>
            <w:tcW w:w="1327" w:type="dxa"/>
            <w:vAlign w:val="center"/>
          </w:tcPr>
          <w:p w14:paraId="41ECBC0C">
            <w:pPr>
              <w:pStyle w:val="18"/>
            </w:pPr>
            <w:r>
              <w:t>三级指标</w:t>
            </w:r>
          </w:p>
        </w:tc>
        <w:tc>
          <w:tcPr>
            <w:tcW w:w="2654" w:type="dxa"/>
            <w:vAlign w:val="center"/>
          </w:tcPr>
          <w:p w14:paraId="22A19947">
            <w:pPr>
              <w:pStyle w:val="18"/>
            </w:pPr>
            <w:r>
              <w:t>绩效指标描述</w:t>
            </w:r>
          </w:p>
        </w:tc>
        <w:tc>
          <w:tcPr>
            <w:tcW w:w="1327" w:type="dxa"/>
            <w:vAlign w:val="center"/>
          </w:tcPr>
          <w:p w14:paraId="69A17133">
            <w:pPr>
              <w:pStyle w:val="18"/>
            </w:pPr>
            <w:r>
              <w:t>指标值</w:t>
            </w:r>
          </w:p>
        </w:tc>
        <w:tc>
          <w:tcPr>
            <w:tcW w:w="1327" w:type="dxa"/>
            <w:vAlign w:val="center"/>
          </w:tcPr>
          <w:p w14:paraId="49935A1C">
            <w:pPr>
              <w:pStyle w:val="18"/>
            </w:pPr>
            <w:r>
              <w:t>指标值确定依据</w:t>
            </w:r>
          </w:p>
        </w:tc>
      </w:tr>
      <w:tr w14:paraId="7C781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02FF003">
            <w:pPr>
              <w:pStyle w:val="19"/>
            </w:pPr>
            <w:r>
              <w:t>产出指标</w:t>
            </w:r>
          </w:p>
        </w:tc>
        <w:tc>
          <w:tcPr>
            <w:tcW w:w="1327" w:type="dxa"/>
            <w:vAlign w:val="center"/>
          </w:tcPr>
          <w:p w14:paraId="3667236D">
            <w:pPr>
              <w:pStyle w:val="17"/>
            </w:pPr>
            <w:r>
              <w:t>数量指标</w:t>
            </w:r>
          </w:p>
        </w:tc>
        <w:tc>
          <w:tcPr>
            <w:tcW w:w="1327" w:type="dxa"/>
            <w:vAlign w:val="center"/>
          </w:tcPr>
          <w:p w14:paraId="0AE6672C">
            <w:pPr>
              <w:pStyle w:val="17"/>
            </w:pPr>
            <w:r>
              <w:t>宣传覆盖率（%）</w:t>
            </w:r>
          </w:p>
        </w:tc>
        <w:tc>
          <w:tcPr>
            <w:tcW w:w="2654" w:type="dxa"/>
            <w:vAlign w:val="center"/>
          </w:tcPr>
          <w:p w14:paraId="0EBF2AFA">
            <w:pPr>
              <w:pStyle w:val="17"/>
            </w:pPr>
            <w:r>
              <w:t>宣传覆盖率（%）</w:t>
            </w:r>
          </w:p>
        </w:tc>
        <w:tc>
          <w:tcPr>
            <w:tcW w:w="1327" w:type="dxa"/>
            <w:vAlign w:val="center"/>
          </w:tcPr>
          <w:p w14:paraId="7181D758">
            <w:pPr>
              <w:pStyle w:val="17"/>
            </w:pPr>
            <w:r>
              <w:t>100%</w:t>
            </w:r>
          </w:p>
        </w:tc>
        <w:tc>
          <w:tcPr>
            <w:tcW w:w="1327" w:type="dxa"/>
            <w:vAlign w:val="center"/>
          </w:tcPr>
          <w:p w14:paraId="0196B86A">
            <w:pPr>
              <w:pStyle w:val="17"/>
            </w:pPr>
            <w:r>
              <w:rPr>
                <w:rFonts w:hint="eastAsia"/>
              </w:rPr>
              <w:t>历史标准</w:t>
            </w:r>
          </w:p>
        </w:tc>
      </w:tr>
      <w:tr w14:paraId="20E6A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BEA04FE"/>
        </w:tc>
        <w:tc>
          <w:tcPr>
            <w:tcW w:w="1327" w:type="dxa"/>
            <w:vAlign w:val="center"/>
          </w:tcPr>
          <w:p w14:paraId="6000855F">
            <w:pPr>
              <w:pStyle w:val="17"/>
            </w:pPr>
            <w:r>
              <w:t>质量指标</w:t>
            </w:r>
          </w:p>
        </w:tc>
        <w:tc>
          <w:tcPr>
            <w:tcW w:w="1327" w:type="dxa"/>
            <w:vAlign w:val="center"/>
          </w:tcPr>
          <w:p w14:paraId="5C478C9E">
            <w:pPr>
              <w:pStyle w:val="17"/>
            </w:pPr>
            <w:r>
              <w:t>宣传完成率（%）</w:t>
            </w:r>
          </w:p>
        </w:tc>
        <w:tc>
          <w:tcPr>
            <w:tcW w:w="2654" w:type="dxa"/>
            <w:vAlign w:val="center"/>
          </w:tcPr>
          <w:p w14:paraId="23FA9C54">
            <w:pPr>
              <w:pStyle w:val="17"/>
            </w:pPr>
            <w:r>
              <w:t>宣传完成率（%）</w:t>
            </w:r>
          </w:p>
        </w:tc>
        <w:tc>
          <w:tcPr>
            <w:tcW w:w="1327" w:type="dxa"/>
            <w:vAlign w:val="center"/>
          </w:tcPr>
          <w:p w14:paraId="44F61AF6">
            <w:pPr>
              <w:pStyle w:val="17"/>
            </w:pPr>
            <w:r>
              <w:t>100%</w:t>
            </w:r>
          </w:p>
        </w:tc>
        <w:tc>
          <w:tcPr>
            <w:tcW w:w="1327" w:type="dxa"/>
            <w:vAlign w:val="center"/>
          </w:tcPr>
          <w:p w14:paraId="7CF49C58">
            <w:pPr>
              <w:pStyle w:val="17"/>
            </w:pPr>
            <w:r>
              <w:rPr>
                <w:rFonts w:hint="eastAsia"/>
              </w:rPr>
              <w:t>历史标准</w:t>
            </w:r>
          </w:p>
        </w:tc>
      </w:tr>
      <w:tr w14:paraId="46CE7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49765DA"/>
        </w:tc>
        <w:tc>
          <w:tcPr>
            <w:tcW w:w="1327" w:type="dxa"/>
            <w:vAlign w:val="center"/>
          </w:tcPr>
          <w:p w14:paraId="60F3FB6F">
            <w:pPr>
              <w:pStyle w:val="17"/>
            </w:pPr>
            <w:r>
              <w:t>成本指标</w:t>
            </w:r>
          </w:p>
        </w:tc>
        <w:tc>
          <w:tcPr>
            <w:tcW w:w="1327" w:type="dxa"/>
            <w:vAlign w:val="center"/>
          </w:tcPr>
          <w:p w14:paraId="5F27110F">
            <w:pPr>
              <w:pStyle w:val="17"/>
            </w:pPr>
            <w:r>
              <w:t>预算执行率</w:t>
            </w:r>
          </w:p>
        </w:tc>
        <w:tc>
          <w:tcPr>
            <w:tcW w:w="2654" w:type="dxa"/>
            <w:vAlign w:val="center"/>
          </w:tcPr>
          <w:p w14:paraId="477B5F61">
            <w:pPr>
              <w:pStyle w:val="17"/>
            </w:pPr>
            <w:r>
              <w:t>预算执行率</w:t>
            </w:r>
          </w:p>
        </w:tc>
        <w:tc>
          <w:tcPr>
            <w:tcW w:w="1327" w:type="dxa"/>
            <w:vAlign w:val="center"/>
          </w:tcPr>
          <w:p w14:paraId="38796E90">
            <w:pPr>
              <w:pStyle w:val="17"/>
            </w:pPr>
            <w:r>
              <w:t>≥90%</w:t>
            </w:r>
          </w:p>
        </w:tc>
        <w:tc>
          <w:tcPr>
            <w:tcW w:w="1327" w:type="dxa"/>
            <w:vAlign w:val="center"/>
          </w:tcPr>
          <w:p w14:paraId="5AE6BCE5">
            <w:pPr>
              <w:pStyle w:val="17"/>
            </w:pPr>
            <w:r>
              <w:rPr>
                <w:rFonts w:hint="eastAsia"/>
              </w:rPr>
              <w:t>历史标准</w:t>
            </w:r>
          </w:p>
        </w:tc>
      </w:tr>
      <w:tr w14:paraId="7B181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92D6016"/>
        </w:tc>
        <w:tc>
          <w:tcPr>
            <w:tcW w:w="1327" w:type="dxa"/>
            <w:vAlign w:val="center"/>
          </w:tcPr>
          <w:p w14:paraId="66512E78">
            <w:pPr>
              <w:pStyle w:val="17"/>
            </w:pPr>
            <w:r>
              <w:t>时效指标</w:t>
            </w:r>
          </w:p>
        </w:tc>
        <w:tc>
          <w:tcPr>
            <w:tcW w:w="1327" w:type="dxa"/>
            <w:vAlign w:val="center"/>
          </w:tcPr>
          <w:p w14:paraId="55DFD963">
            <w:pPr>
              <w:pStyle w:val="17"/>
            </w:pPr>
            <w:r>
              <w:t>完成时限</w:t>
            </w:r>
          </w:p>
        </w:tc>
        <w:tc>
          <w:tcPr>
            <w:tcW w:w="2654" w:type="dxa"/>
            <w:vAlign w:val="center"/>
          </w:tcPr>
          <w:p w14:paraId="1228FD2D">
            <w:pPr>
              <w:pStyle w:val="17"/>
            </w:pPr>
            <w:r>
              <w:t>完成时限</w:t>
            </w:r>
          </w:p>
        </w:tc>
        <w:tc>
          <w:tcPr>
            <w:tcW w:w="1327" w:type="dxa"/>
            <w:vAlign w:val="center"/>
          </w:tcPr>
          <w:p w14:paraId="7D1EA69F">
            <w:pPr>
              <w:pStyle w:val="17"/>
            </w:pPr>
            <w:r>
              <w:t>2023年12月31日</w:t>
            </w:r>
          </w:p>
        </w:tc>
        <w:tc>
          <w:tcPr>
            <w:tcW w:w="1327" w:type="dxa"/>
            <w:vAlign w:val="center"/>
          </w:tcPr>
          <w:p w14:paraId="6E58F9B2">
            <w:pPr>
              <w:pStyle w:val="17"/>
            </w:pPr>
            <w:r>
              <w:rPr>
                <w:rFonts w:hint="eastAsia"/>
              </w:rPr>
              <w:t>历史标准</w:t>
            </w:r>
          </w:p>
        </w:tc>
      </w:tr>
      <w:tr w14:paraId="7715C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8BC8DEA">
            <w:pPr>
              <w:pStyle w:val="19"/>
            </w:pPr>
            <w:r>
              <w:t>效益指标</w:t>
            </w:r>
          </w:p>
        </w:tc>
        <w:tc>
          <w:tcPr>
            <w:tcW w:w="1327" w:type="dxa"/>
            <w:vAlign w:val="center"/>
          </w:tcPr>
          <w:p w14:paraId="589D417D">
            <w:pPr>
              <w:pStyle w:val="17"/>
            </w:pPr>
            <w:r>
              <w:t>社会效益指标</w:t>
            </w:r>
          </w:p>
        </w:tc>
        <w:tc>
          <w:tcPr>
            <w:tcW w:w="1327" w:type="dxa"/>
            <w:vAlign w:val="center"/>
          </w:tcPr>
          <w:p w14:paraId="2F8E8362">
            <w:pPr>
              <w:pStyle w:val="17"/>
            </w:pPr>
            <w:r>
              <w:t>宣传影响力</w:t>
            </w:r>
          </w:p>
        </w:tc>
        <w:tc>
          <w:tcPr>
            <w:tcW w:w="2654" w:type="dxa"/>
            <w:vAlign w:val="center"/>
          </w:tcPr>
          <w:p w14:paraId="1F2302F7">
            <w:pPr>
              <w:pStyle w:val="17"/>
            </w:pPr>
            <w:r>
              <w:t>宣传影响力</w:t>
            </w:r>
          </w:p>
        </w:tc>
        <w:tc>
          <w:tcPr>
            <w:tcW w:w="1327" w:type="dxa"/>
            <w:vAlign w:val="center"/>
          </w:tcPr>
          <w:p w14:paraId="6CEBA893">
            <w:pPr>
              <w:pStyle w:val="17"/>
            </w:pPr>
            <w:r>
              <w:t>有所提升</w:t>
            </w:r>
          </w:p>
        </w:tc>
        <w:tc>
          <w:tcPr>
            <w:tcW w:w="1327" w:type="dxa"/>
            <w:vAlign w:val="center"/>
          </w:tcPr>
          <w:p w14:paraId="313C4A68">
            <w:pPr>
              <w:pStyle w:val="17"/>
            </w:pPr>
            <w:r>
              <w:rPr>
                <w:rFonts w:hint="eastAsia"/>
              </w:rPr>
              <w:t>历史标准</w:t>
            </w:r>
          </w:p>
        </w:tc>
      </w:tr>
      <w:tr w14:paraId="546F9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53FC9B6">
            <w:pPr>
              <w:pStyle w:val="19"/>
            </w:pPr>
            <w:r>
              <w:t>满意度指标</w:t>
            </w:r>
          </w:p>
        </w:tc>
        <w:tc>
          <w:tcPr>
            <w:tcW w:w="1327" w:type="dxa"/>
            <w:vAlign w:val="center"/>
          </w:tcPr>
          <w:p w14:paraId="38FBEFDE">
            <w:pPr>
              <w:pStyle w:val="17"/>
            </w:pPr>
            <w:r>
              <w:t>服务对象满意度指标</w:t>
            </w:r>
          </w:p>
        </w:tc>
        <w:tc>
          <w:tcPr>
            <w:tcW w:w="1327" w:type="dxa"/>
            <w:vAlign w:val="center"/>
          </w:tcPr>
          <w:p w14:paraId="7105E28F">
            <w:pPr>
              <w:pStyle w:val="17"/>
            </w:pPr>
            <w:r>
              <w:t>服务对象满意度</w:t>
            </w:r>
          </w:p>
        </w:tc>
        <w:tc>
          <w:tcPr>
            <w:tcW w:w="2654" w:type="dxa"/>
            <w:vAlign w:val="center"/>
          </w:tcPr>
          <w:p w14:paraId="053299DB">
            <w:pPr>
              <w:pStyle w:val="17"/>
            </w:pPr>
            <w:r>
              <w:t>服务对象满意度</w:t>
            </w:r>
          </w:p>
        </w:tc>
        <w:tc>
          <w:tcPr>
            <w:tcW w:w="1327" w:type="dxa"/>
            <w:vAlign w:val="center"/>
          </w:tcPr>
          <w:p w14:paraId="50A28AB4">
            <w:pPr>
              <w:pStyle w:val="17"/>
            </w:pPr>
            <w:r>
              <w:t>≥90%</w:t>
            </w:r>
          </w:p>
        </w:tc>
        <w:tc>
          <w:tcPr>
            <w:tcW w:w="1327" w:type="dxa"/>
            <w:vAlign w:val="center"/>
          </w:tcPr>
          <w:p w14:paraId="1F62FC6E">
            <w:pPr>
              <w:pStyle w:val="17"/>
            </w:pPr>
            <w:r>
              <w:rPr>
                <w:rFonts w:hint="eastAsia"/>
              </w:rPr>
              <w:t>历史标准</w:t>
            </w:r>
          </w:p>
        </w:tc>
      </w:tr>
    </w:tbl>
    <w:p w14:paraId="6EB452C2">
      <w:pPr>
        <w:sectPr>
          <w:pgSz w:w="11900" w:h="16840"/>
          <w:pgMar w:top="1984" w:right="1304" w:bottom="1134" w:left="1304" w:header="720" w:footer="720" w:gutter="0"/>
          <w:cols w:space="720" w:num="1"/>
        </w:sectPr>
      </w:pPr>
    </w:p>
    <w:p w14:paraId="1C587BAC">
      <w:pPr>
        <w:jc w:val="center"/>
      </w:pPr>
      <w:r>
        <w:rPr>
          <w:rFonts w:ascii="方正仿宋_GBK" w:hAnsi="方正仿宋_GBK" w:eastAsia="方正仿宋_GBK" w:cs="方正仿宋_GBK"/>
          <w:color w:val="000000"/>
          <w:sz w:val="28"/>
        </w:rPr>
        <w:t xml:space="preserve"> </w:t>
      </w:r>
    </w:p>
    <w:p w14:paraId="4ACEF170">
      <w:pPr>
        <w:ind w:firstLine="560"/>
        <w:outlineLvl w:val="3"/>
      </w:pPr>
      <w:bookmarkStart w:id="20" w:name="_Toc_4_4_0000000021"/>
      <w:r>
        <w:rPr>
          <w:rFonts w:ascii="方正仿宋_GBK" w:hAnsi="方正仿宋_GBK" w:eastAsia="方正仿宋_GBK" w:cs="方正仿宋_GBK"/>
          <w:color w:val="000000"/>
          <w:sz w:val="28"/>
        </w:rPr>
        <w:t>18.内部审计工作经费绩效目标表</w:t>
      </w:r>
      <w:bookmarkEnd w:id="20"/>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4A2BC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D57C43C">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4B05F651">
            <w:pPr>
              <w:pStyle w:val="15"/>
            </w:pPr>
            <w:r>
              <w:t>单位：万元</w:t>
            </w:r>
          </w:p>
        </w:tc>
      </w:tr>
      <w:tr w14:paraId="3BE566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A2D7785">
            <w:pPr>
              <w:pStyle w:val="18"/>
            </w:pPr>
            <w:r>
              <w:t>项目编码</w:t>
            </w:r>
          </w:p>
        </w:tc>
        <w:tc>
          <w:tcPr>
            <w:tcW w:w="2654" w:type="dxa"/>
            <w:gridSpan w:val="2"/>
            <w:vAlign w:val="center"/>
          </w:tcPr>
          <w:p w14:paraId="399927F8">
            <w:pPr>
              <w:pStyle w:val="17"/>
            </w:pPr>
            <w:r>
              <w:t>13020023P00684112207F</w:t>
            </w:r>
          </w:p>
        </w:tc>
        <w:tc>
          <w:tcPr>
            <w:tcW w:w="1327" w:type="dxa"/>
            <w:vAlign w:val="center"/>
          </w:tcPr>
          <w:p w14:paraId="37C77044">
            <w:pPr>
              <w:pStyle w:val="18"/>
            </w:pPr>
            <w:r>
              <w:t>项目名称</w:t>
            </w:r>
          </w:p>
        </w:tc>
        <w:tc>
          <w:tcPr>
            <w:tcW w:w="3981" w:type="dxa"/>
            <w:gridSpan w:val="3"/>
            <w:vAlign w:val="center"/>
          </w:tcPr>
          <w:p w14:paraId="78DB2D63">
            <w:pPr>
              <w:pStyle w:val="17"/>
            </w:pPr>
            <w:r>
              <w:t>内部审计工作经费</w:t>
            </w:r>
          </w:p>
        </w:tc>
      </w:tr>
      <w:tr w14:paraId="58CA40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4C9ABF8">
            <w:pPr>
              <w:pStyle w:val="18"/>
            </w:pPr>
            <w:r>
              <w:t>预算规模及资金用途</w:t>
            </w:r>
          </w:p>
        </w:tc>
        <w:tc>
          <w:tcPr>
            <w:tcW w:w="1327" w:type="dxa"/>
            <w:vAlign w:val="center"/>
          </w:tcPr>
          <w:p w14:paraId="3E03E2AB">
            <w:pPr>
              <w:pStyle w:val="18"/>
            </w:pPr>
            <w:r>
              <w:t>预算数</w:t>
            </w:r>
          </w:p>
        </w:tc>
        <w:tc>
          <w:tcPr>
            <w:tcW w:w="1327" w:type="dxa"/>
            <w:vAlign w:val="center"/>
          </w:tcPr>
          <w:p w14:paraId="2EDB6567">
            <w:pPr>
              <w:pStyle w:val="17"/>
            </w:pPr>
            <w:r>
              <w:t>5.00</w:t>
            </w:r>
          </w:p>
        </w:tc>
        <w:tc>
          <w:tcPr>
            <w:tcW w:w="1327" w:type="dxa"/>
            <w:vAlign w:val="center"/>
          </w:tcPr>
          <w:p w14:paraId="1BCC438D">
            <w:pPr>
              <w:pStyle w:val="18"/>
            </w:pPr>
            <w:r>
              <w:t>其中：财政    资金</w:t>
            </w:r>
          </w:p>
        </w:tc>
        <w:tc>
          <w:tcPr>
            <w:tcW w:w="1327" w:type="dxa"/>
            <w:vAlign w:val="center"/>
          </w:tcPr>
          <w:p w14:paraId="16653848">
            <w:pPr>
              <w:pStyle w:val="17"/>
            </w:pPr>
            <w:r>
              <w:t>5.00</w:t>
            </w:r>
          </w:p>
        </w:tc>
        <w:tc>
          <w:tcPr>
            <w:tcW w:w="1327" w:type="dxa"/>
            <w:vAlign w:val="center"/>
          </w:tcPr>
          <w:p w14:paraId="69E53C83">
            <w:pPr>
              <w:pStyle w:val="18"/>
            </w:pPr>
            <w:r>
              <w:t>其他资金</w:t>
            </w:r>
          </w:p>
        </w:tc>
        <w:tc>
          <w:tcPr>
            <w:tcW w:w="1327" w:type="dxa"/>
            <w:vAlign w:val="center"/>
          </w:tcPr>
          <w:p w14:paraId="35E5D5EA">
            <w:pPr>
              <w:pStyle w:val="17"/>
            </w:pPr>
            <w:r>
              <w:t xml:space="preserve"> </w:t>
            </w:r>
          </w:p>
        </w:tc>
      </w:tr>
      <w:tr w14:paraId="778528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B515709"/>
        </w:tc>
        <w:tc>
          <w:tcPr>
            <w:tcW w:w="7962" w:type="dxa"/>
            <w:gridSpan w:val="6"/>
            <w:vAlign w:val="center"/>
          </w:tcPr>
          <w:p w14:paraId="73E7EC2D">
            <w:pPr>
              <w:pStyle w:val="17"/>
            </w:pPr>
            <w:r>
              <w:t>用于内部审计工作</w:t>
            </w:r>
          </w:p>
        </w:tc>
      </w:tr>
      <w:tr w14:paraId="6D7B75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DCE394D">
            <w:pPr>
              <w:pStyle w:val="18"/>
            </w:pPr>
            <w:r>
              <w:t>资金支出计划（%）</w:t>
            </w:r>
          </w:p>
        </w:tc>
        <w:tc>
          <w:tcPr>
            <w:tcW w:w="2654" w:type="dxa"/>
            <w:gridSpan w:val="2"/>
            <w:vAlign w:val="center"/>
          </w:tcPr>
          <w:p w14:paraId="2E6742A3">
            <w:pPr>
              <w:pStyle w:val="18"/>
            </w:pPr>
            <w:r>
              <w:t>3月底</w:t>
            </w:r>
          </w:p>
        </w:tc>
        <w:tc>
          <w:tcPr>
            <w:tcW w:w="1327" w:type="dxa"/>
            <w:vAlign w:val="center"/>
          </w:tcPr>
          <w:p w14:paraId="7887831F">
            <w:pPr>
              <w:pStyle w:val="18"/>
            </w:pPr>
            <w:r>
              <w:t>6月底</w:t>
            </w:r>
          </w:p>
        </w:tc>
        <w:tc>
          <w:tcPr>
            <w:tcW w:w="1327" w:type="dxa"/>
            <w:vAlign w:val="center"/>
          </w:tcPr>
          <w:p w14:paraId="7BDAD75D">
            <w:pPr>
              <w:pStyle w:val="18"/>
            </w:pPr>
            <w:r>
              <w:t>10月底</w:t>
            </w:r>
          </w:p>
        </w:tc>
        <w:tc>
          <w:tcPr>
            <w:tcW w:w="2654" w:type="dxa"/>
            <w:gridSpan w:val="2"/>
            <w:vAlign w:val="center"/>
          </w:tcPr>
          <w:p w14:paraId="3F763DE6">
            <w:pPr>
              <w:pStyle w:val="18"/>
            </w:pPr>
            <w:r>
              <w:t>12月底</w:t>
            </w:r>
          </w:p>
        </w:tc>
      </w:tr>
      <w:tr w14:paraId="4656B3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3496998"/>
        </w:tc>
        <w:tc>
          <w:tcPr>
            <w:tcW w:w="2654" w:type="dxa"/>
            <w:gridSpan w:val="2"/>
            <w:vAlign w:val="center"/>
          </w:tcPr>
          <w:p w14:paraId="21CE341C">
            <w:pPr>
              <w:pStyle w:val="19"/>
            </w:pPr>
            <w:r>
              <w:t xml:space="preserve"> </w:t>
            </w:r>
          </w:p>
        </w:tc>
        <w:tc>
          <w:tcPr>
            <w:tcW w:w="1327" w:type="dxa"/>
            <w:vAlign w:val="center"/>
          </w:tcPr>
          <w:p w14:paraId="0E564FA9">
            <w:pPr>
              <w:pStyle w:val="19"/>
            </w:pPr>
            <w:r>
              <w:t xml:space="preserve"> </w:t>
            </w:r>
          </w:p>
        </w:tc>
        <w:tc>
          <w:tcPr>
            <w:tcW w:w="1327" w:type="dxa"/>
            <w:vAlign w:val="center"/>
          </w:tcPr>
          <w:p w14:paraId="398C01F4">
            <w:pPr>
              <w:pStyle w:val="19"/>
            </w:pPr>
            <w:r>
              <w:t xml:space="preserve"> </w:t>
            </w:r>
          </w:p>
        </w:tc>
        <w:tc>
          <w:tcPr>
            <w:tcW w:w="2654" w:type="dxa"/>
            <w:gridSpan w:val="2"/>
            <w:vAlign w:val="center"/>
          </w:tcPr>
          <w:p w14:paraId="4777CC98">
            <w:pPr>
              <w:pStyle w:val="19"/>
            </w:pPr>
            <w:r>
              <w:t>100%</w:t>
            </w:r>
          </w:p>
        </w:tc>
      </w:tr>
      <w:tr w14:paraId="624529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B971847">
            <w:pPr>
              <w:pStyle w:val="18"/>
            </w:pPr>
            <w:r>
              <w:t>绩效目标</w:t>
            </w:r>
          </w:p>
        </w:tc>
        <w:tc>
          <w:tcPr>
            <w:tcW w:w="7962" w:type="dxa"/>
            <w:gridSpan w:val="6"/>
            <w:vAlign w:val="center"/>
          </w:tcPr>
          <w:p w14:paraId="30503FE3">
            <w:pPr>
              <w:pStyle w:val="17"/>
            </w:pPr>
            <w:r>
              <w:t>1.做好其他专项支出,保障单位业务开展</w:t>
            </w:r>
          </w:p>
        </w:tc>
      </w:tr>
    </w:tbl>
    <w:p w14:paraId="2A8D681F">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D6D9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0E4ED99">
            <w:pPr>
              <w:pStyle w:val="18"/>
            </w:pPr>
            <w:r>
              <w:t>一级指标</w:t>
            </w:r>
          </w:p>
        </w:tc>
        <w:tc>
          <w:tcPr>
            <w:tcW w:w="1327" w:type="dxa"/>
            <w:vAlign w:val="center"/>
          </w:tcPr>
          <w:p w14:paraId="4D250465">
            <w:pPr>
              <w:pStyle w:val="18"/>
            </w:pPr>
            <w:r>
              <w:t>二级指标</w:t>
            </w:r>
          </w:p>
        </w:tc>
        <w:tc>
          <w:tcPr>
            <w:tcW w:w="1327" w:type="dxa"/>
            <w:vAlign w:val="center"/>
          </w:tcPr>
          <w:p w14:paraId="7E2D2B18">
            <w:pPr>
              <w:pStyle w:val="18"/>
            </w:pPr>
            <w:r>
              <w:t>三级指标</w:t>
            </w:r>
          </w:p>
        </w:tc>
        <w:tc>
          <w:tcPr>
            <w:tcW w:w="2654" w:type="dxa"/>
            <w:vAlign w:val="center"/>
          </w:tcPr>
          <w:p w14:paraId="198F078E">
            <w:pPr>
              <w:pStyle w:val="18"/>
            </w:pPr>
            <w:r>
              <w:t>绩效指标描述</w:t>
            </w:r>
          </w:p>
        </w:tc>
        <w:tc>
          <w:tcPr>
            <w:tcW w:w="1327" w:type="dxa"/>
            <w:vAlign w:val="center"/>
          </w:tcPr>
          <w:p w14:paraId="5B91A852">
            <w:pPr>
              <w:pStyle w:val="18"/>
            </w:pPr>
            <w:r>
              <w:t>指标值</w:t>
            </w:r>
          </w:p>
        </w:tc>
        <w:tc>
          <w:tcPr>
            <w:tcW w:w="1327" w:type="dxa"/>
            <w:vAlign w:val="center"/>
          </w:tcPr>
          <w:p w14:paraId="679B6645">
            <w:pPr>
              <w:pStyle w:val="18"/>
            </w:pPr>
            <w:r>
              <w:t>指标值确定依据</w:t>
            </w:r>
          </w:p>
        </w:tc>
      </w:tr>
      <w:tr w14:paraId="65CA7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A0FAD04">
            <w:pPr>
              <w:pStyle w:val="19"/>
            </w:pPr>
            <w:r>
              <w:t>产出指标</w:t>
            </w:r>
          </w:p>
        </w:tc>
        <w:tc>
          <w:tcPr>
            <w:tcW w:w="1327" w:type="dxa"/>
            <w:vAlign w:val="center"/>
          </w:tcPr>
          <w:p w14:paraId="4F993FDD">
            <w:pPr>
              <w:pStyle w:val="17"/>
            </w:pPr>
            <w:r>
              <w:t>数量指标</w:t>
            </w:r>
          </w:p>
        </w:tc>
        <w:tc>
          <w:tcPr>
            <w:tcW w:w="1327" w:type="dxa"/>
            <w:vAlign w:val="center"/>
          </w:tcPr>
          <w:p w14:paraId="5C59D2BB">
            <w:pPr>
              <w:pStyle w:val="17"/>
            </w:pPr>
            <w:r>
              <w:t>工作完成率(%)</w:t>
            </w:r>
          </w:p>
        </w:tc>
        <w:tc>
          <w:tcPr>
            <w:tcW w:w="2654" w:type="dxa"/>
            <w:vAlign w:val="center"/>
          </w:tcPr>
          <w:p w14:paraId="441D3FAF">
            <w:pPr>
              <w:pStyle w:val="17"/>
            </w:pPr>
            <w:r>
              <w:t>工作完成率(%)</w:t>
            </w:r>
          </w:p>
        </w:tc>
        <w:tc>
          <w:tcPr>
            <w:tcW w:w="1327" w:type="dxa"/>
            <w:vAlign w:val="center"/>
          </w:tcPr>
          <w:p w14:paraId="2F536E4C">
            <w:pPr>
              <w:pStyle w:val="17"/>
            </w:pPr>
            <w:r>
              <w:t>100%</w:t>
            </w:r>
          </w:p>
        </w:tc>
        <w:tc>
          <w:tcPr>
            <w:tcW w:w="1327" w:type="dxa"/>
            <w:vAlign w:val="center"/>
          </w:tcPr>
          <w:p w14:paraId="463B1C96">
            <w:pPr>
              <w:pStyle w:val="17"/>
            </w:pPr>
            <w:r>
              <w:rPr>
                <w:rFonts w:hint="eastAsia"/>
              </w:rPr>
              <w:t>历史标准</w:t>
            </w:r>
          </w:p>
        </w:tc>
      </w:tr>
      <w:tr w14:paraId="773DF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DEBD0DE"/>
        </w:tc>
        <w:tc>
          <w:tcPr>
            <w:tcW w:w="1327" w:type="dxa"/>
            <w:vAlign w:val="center"/>
          </w:tcPr>
          <w:p w14:paraId="66A37616">
            <w:pPr>
              <w:pStyle w:val="17"/>
            </w:pPr>
            <w:r>
              <w:t>质量指标</w:t>
            </w:r>
          </w:p>
        </w:tc>
        <w:tc>
          <w:tcPr>
            <w:tcW w:w="1327" w:type="dxa"/>
            <w:vAlign w:val="center"/>
          </w:tcPr>
          <w:p w14:paraId="177600D5">
            <w:pPr>
              <w:pStyle w:val="17"/>
            </w:pPr>
            <w:r>
              <w:t>工作合格率(%)</w:t>
            </w:r>
          </w:p>
        </w:tc>
        <w:tc>
          <w:tcPr>
            <w:tcW w:w="2654" w:type="dxa"/>
            <w:vAlign w:val="center"/>
          </w:tcPr>
          <w:p w14:paraId="7345C565">
            <w:pPr>
              <w:pStyle w:val="17"/>
            </w:pPr>
            <w:r>
              <w:t>工作合格率(%)</w:t>
            </w:r>
          </w:p>
        </w:tc>
        <w:tc>
          <w:tcPr>
            <w:tcW w:w="1327" w:type="dxa"/>
            <w:vAlign w:val="center"/>
          </w:tcPr>
          <w:p w14:paraId="18384B62">
            <w:pPr>
              <w:pStyle w:val="17"/>
            </w:pPr>
            <w:r>
              <w:t>100%</w:t>
            </w:r>
          </w:p>
        </w:tc>
        <w:tc>
          <w:tcPr>
            <w:tcW w:w="1327" w:type="dxa"/>
            <w:vAlign w:val="center"/>
          </w:tcPr>
          <w:p w14:paraId="0D708E22">
            <w:pPr>
              <w:pStyle w:val="17"/>
            </w:pPr>
            <w:r>
              <w:rPr>
                <w:rFonts w:hint="eastAsia"/>
              </w:rPr>
              <w:t>历史标准</w:t>
            </w:r>
          </w:p>
        </w:tc>
      </w:tr>
      <w:tr w14:paraId="6869D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858A18D"/>
        </w:tc>
        <w:tc>
          <w:tcPr>
            <w:tcW w:w="1327" w:type="dxa"/>
            <w:vAlign w:val="center"/>
          </w:tcPr>
          <w:p w14:paraId="56B497C0">
            <w:pPr>
              <w:pStyle w:val="17"/>
            </w:pPr>
            <w:r>
              <w:t>成本指标</w:t>
            </w:r>
          </w:p>
        </w:tc>
        <w:tc>
          <w:tcPr>
            <w:tcW w:w="1327" w:type="dxa"/>
            <w:vAlign w:val="center"/>
          </w:tcPr>
          <w:p w14:paraId="60DE0075">
            <w:pPr>
              <w:pStyle w:val="17"/>
            </w:pPr>
            <w:r>
              <w:t>预算执行率</w:t>
            </w:r>
          </w:p>
        </w:tc>
        <w:tc>
          <w:tcPr>
            <w:tcW w:w="2654" w:type="dxa"/>
            <w:vAlign w:val="center"/>
          </w:tcPr>
          <w:p w14:paraId="445CB580">
            <w:pPr>
              <w:pStyle w:val="17"/>
            </w:pPr>
            <w:r>
              <w:t>预算执行率</w:t>
            </w:r>
          </w:p>
        </w:tc>
        <w:tc>
          <w:tcPr>
            <w:tcW w:w="1327" w:type="dxa"/>
            <w:vAlign w:val="center"/>
          </w:tcPr>
          <w:p w14:paraId="66738180">
            <w:pPr>
              <w:pStyle w:val="17"/>
            </w:pPr>
            <w:r>
              <w:t>≥90%</w:t>
            </w:r>
          </w:p>
        </w:tc>
        <w:tc>
          <w:tcPr>
            <w:tcW w:w="1327" w:type="dxa"/>
            <w:vAlign w:val="center"/>
          </w:tcPr>
          <w:p w14:paraId="14E8FD5F">
            <w:pPr>
              <w:pStyle w:val="17"/>
            </w:pPr>
            <w:r>
              <w:rPr>
                <w:rFonts w:hint="eastAsia"/>
              </w:rPr>
              <w:t>历史标准</w:t>
            </w:r>
          </w:p>
        </w:tc>
      </w:tr>
      <w:tr w14:paraId="0231C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8B34EAE"/>
        </w:tc>
        <w:tc>
          <w:tcPr>
            <w:tcW w:w="1327" w:type="dxa"/>
            <w:vAlign w:val="center"/>
          </w:tcPr>
          <w:p w14:paraId="464032DA">
            <w:pPr>
              <w:pStyle w:val="17"/>
            </w:pPr>
            <w:r>
              <w:t>时效指标</w:t>
            </w:r>
          </w:p>
        </w:tc>
        <w:tc>
          <w:tcPr>
            <w:tcW w:w="1327" w:type="dxa"/>
            <w:vAlign w:val="center"/>
          </w:tcPr>
          <w:p w14:paraId="75D3D0F1">
            <w:pPr>
              <w:pStyle w:val="17"/>
            </w:pPr>
            <w:r>
              <w:t>完成时限</w:t>
            </w:r>
          </w:p>
        </w:tc>
        <w:tc>
          <w:tcPr>
            <w:tcW w:w="2654" w:type="dxa"/>
            <w:vAlign w:val="center"/>
          </w:tcPr>
          <w:p w14:paraId="24D30F4A">
            <w:pPr>
              <w:pStyle w:val="17"/>
            </w:pPr>
            <w:r>
              <w:t>完成时限</w:t>
            </w:r>
          </w:p>
        </w:tc>
        <w:tc>
          <w:tcPr>
            <w:tcW w:w="1327" w:type="dxa"/>
            <w:vAlign w:val="center"/>
          </w:tcPr>
          <w:p w14:paraId="1493954E">
            <w:pPr>
              <w:pStyle w:val="17"/>
            </w:pPr>
            <w:r>
              <w:t>2023年12月31日</w:t>
            </w:r>
          </w:p>
        </w:tc>
        <w:tc>
          <w:tcPr>
            <w:tcW w:w="1327" w:type="dxa"/>
            <w:vAlign w:val="center"/>
          </w:tcPr>
          <w:p w14:paraId="54B7EC27">
            <w:pPr>
              <w:pStyle w:val="17"/>
            </w:pPr>
            <w:r>
              <w:rPr>
                <w:rFonts w:hint="eastAsia"/>
              </w:rPr>
              <w:t>历史标准</w:t>
            </w:r>
          </w:p>
        </w:tc>
      </w:tr>
      <w:tr w14:paraId="439AA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CC8E73D">
            <w:pPr>
              <w:pStyle w:val="19"/>
            </w:pPr>
            <w:r>
              <w:t>效益指标</w:t>
            </w:r>
          </w:p>
        </w:tc>
        <w:tc>
          <w:tcPr>
            <w:tcW w:w="1327" w:type="dxa"/>
            <w:vAlign w:val="center"/>
          </w:tcPr>
          <w:p w14:paraId="2300394B">
            <w:pPr>
              <w:pStyle w:val="17"/>
            </w:pPr>
            <w:r>
              <w:t>社会效益指标</w:t>
            </w:r>
          </w:p>
        </w:tc>
        <w:tc>
          <w:tcPr>
            <w:tcW w:w="1327" w:type="dxa"/>
            <w:vAlign w:val="center"/>
          </w:tcPr>
          <w:p w14:paraId="7846EB2E">
            <w:pPr>
              <w:pStyle w:val="17"/>
            </w:pPr>
            <w:r>
              <w:t>保障工作正常开展</w:t>
            </w:r>
          </w:p>
        </w:tc>
        <w:tc>
          <w:tcPr>
            <w:tcW w:w="2654" w:type="dxa"/>
            <w:vAlign w:val="center"/>
          </w:tcPr>
          <w:p w14:paraId="3D6EADA3">
            <w:pPr>
              <w:pStyle w:val="17"/>
            </w:pPr>
            <w:r>
              <w:t>保障工作正常开展</w:t>
            </w:r>
          </w:p>
        </w:tc>
        <w:tc>
          <w:tcPr>
            <w:tcW w:w="1327" w:type="dxa"/>
            <w:vAlign w:val="center"/>
          </w:tcPr>
          <w:p w14:paraId="05217105">
            <w:pPr>
              <w:pStyle w:val="17"/>
            </w:pPr>
            <w:r>
              <w:t>保障工作正常开展</w:t>
            </w:r>
          </w:p>
        </w:tc>
        <w:tc>
          <w:tcPr>
            <w:tcW w:w="1327" w:type="dxa"/>
            <w:vAlign w:val="center"/>
          </w:tcPr>
          <w:p w14:paraId="3FFE0E43">
            <w:pPr>
              <w:pStyle w:val="17"/>
            </w:pPr>
            <w:r>
              <w:rPr>
                <w:rFonts w:hint="eastAsia"/>
              </w:rPr>
              <w:t>历史标准</w:t>
            </w:r>
          </w:p>
        </w:tc>
      </w:tr>
      <w:tr w14:paraId="7C307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8D3AA15">
            <w:pPr>
              <w:pStyle w:val="19"/>
            </w:pPr>
            <w:r>
              <w:t>满意度指标</w:t>
            </w:r>
          </w:p>
        </w:tc>
        <w:tc>
          <w:tcPr>
            <w:tcW w:w="1327" w:type="dxa"/>
            <w:vAlign w:val="center"/>
          </w:tcPr>
          <w:p w14:paraId="761CBA93">
            <w:pPr>
              <w:pStyle w:val="17"/>
            </w:pPr>
            <w:r>
              <w:t>服务对象满意度指标</w:t>
            </w:r>
          </w:p>
        </w:tc>
        <w:tc>
          <w:tcPr>
            <w:tcW w:w="1327" w:type="dxa"/>
            <w:vAlign w:val="center"/>
          </w:tcPr>
          <w:p w14:paraId="5F9F0DAB">
            <w:pPr>
              <w:pStyle w:val="17"/>
            </w:pPr>
            <w:r>
              <w:t>服务对象满意度</w:t>
            </w:r>
          </w:p>
        </w:tc>
        <w:tc>
          <w:tcPr>
            <w:tcW w:w="2654" w:type="dxa"/>
            <w:vAlign w:val="center"/>
          </w:tcPr>
          <w:p w14:paraId="4915B5CB">
            <w:pPr>
              <w:pStyle w:val="17"/>
            </w:pPr>
            <w:r>
              <w:t>服务对象满意度</w:t>
            </w:r>
          </w:p>
        </w:tc>
        <w:tc>
          <w:tcPr>
            <w:tcW w:w="1327" w:type="dxa"/>
            <w:vAlign w:val="center"/>
          </w:tcPr>
          <w:p w14:paraId="5DC13A2D">
            <w:pPr>
              <w:pStyle w:val="17"/>
            </w:pPr>
            <w:r>
              <w:t>≥90%</w:t>
            </w:r>
          </w:p>
        </w:tc>
        <w:tc>
          <w:tcPr>
            <w:tcW w:w="1327" w:type="dxa"/>
            <w:vAlign w:val="center"/>
          </w:tcPr>
          <w:p w14:paraId="62C8EE8B">
            <w:pPr>
              <w:pStyle w:val="17"/>
            </w:pPr>
            <w:r>
              <w:rPr>
                <w:rFonts w:hint="eastAsia"/>
              </w:rPr>
              <w:t>历史标准</w:t>
            </w:r>
          </w:p>
        </w:tc>
      </w:tr>
    </w:tbl>
    <w:p w14:paraId="0734BCFD">
      <w:pPr>
        <w:sectPr>
          <w:pgSz w:w="11900" w:h="16840"/>
          <w:pgMar w:top="1984" w:right="1304" w:bottom="1134" w:left="1304" w:header="720" w:footer="720" w:gutter="0"/>
          <w:cols w:space="720" w:num="1"/>
        </w:sectPr>
      </w:pPr>
    </w:p>
    <w:p w14:paraId="067795DE">
      <w:pPr>
        <w:jc w:val="center"/>
      </w:pPr>
      <w:r>
        <w:rPr>
          <w:rFonts w:ascii="方正仿宋_GBK" w:hAnsi="方正仿宋_GBK" w:eastAsia="方正仿宋_GBK" w:cs="方正仿宋_GBK"/>
          <w:color w:val="000000"/>
          <w:sz w:val="28"/>
        </w:rPr>
        <w:t xml:space="preserve"> </w:t>
      </w:r>
    </w:p>
    <w:p w14:paraId="0B0F930F">
      <w:pPr>
        <w:ind w:firstLine="560"/>
        <w:outlineLvl w:val="3"/>
      </w:pPr>
      <w:bookmarkStart w:id="21" w:name="_Toc_4_4_0000000022"/>
      <w:r>
        <w:rPr>
          <w:rFonts w:ascii="方正仿宋_GBK" w:hAnsi="方正仿宋_GBK" w:eastAsia="方正仿宋_GBK" w:cs="方正仿宋_GBK"/>
          <w:color w:val="000000"/>
          <w:sz w:val="28"/>
        </w:rPr>
        <w:t>19.强光手电绩效目标表</w:t>
      </w:r>
      <w:bookmarkEnd w:id="21"/>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28AE5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1442DB6">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3691E477">
            <w:pPr>
              <w:pStyle w:val="15"/>
            </w:pPr>
            <w:r>
              <w:t>单位：万元</w:t>
            </w:r>
          </w:p>
        </w:tc>
      </w:tr>
      <w:tr w14:paraId="17E57D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1BECB29">
            <w:pPr>
              <w:pStyle w:val="18"/>
            </w:pPr>
            <w:r>
              <w:t>项目编码</w:t>
            </w:r>
          </w:p>
        </w:tc>
        <w:tc>
          <w:tcPr>
            <w:tcW w:w="2654" w:type="dxa"/>
            <w:gridSpan w:val="2"/>
            <w:vAlign w:val="center"/>
          </w:tcPr>
          <w:p w14:paraId="486F6E28">
            <w:pPr>
              <w:pStyle w:val="17"/>
            </w:pPr>
            <w:r>
              <w:t>13020023P00682010619D</w:t>
            </w:r>
          </w:p>
        </w:tc>
        <w:tc>
          <w:tcPr>
            <w:tcW w:w="1327" w:type="dxa"/>
            <w:vAlign w:val="center"/>
          </w:tcPr>
          <w:p w14:paraId="00DCE2B8">
            <w:pPr>
              <w:pStyle w:val="18"/>
            </w:pPr>
            <w:r>
              <w:t>项目名称</w:t>
            </w:r>
          </w:p>
        </w:tc>
        <w:tc>
          <w:tcPr>
            <w:tcW w:w="3981" w:type="dxa"/>
            <w:gridSpan w:val="3"/>
            <w:vAlign w:val="center"/>
          </w:tcPr>
          <w:p w14:paraId="575BDD8A">
            <w:pPr>
              <w:pStyle w:val="17"/>
            </w:pPr>
            <w:r>
              <w:t>强光手电</w:t>
            </w:r>
          </w:p>
        </w:tc>
      </w:tr>
      <w:tr w14:paraId="48A247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E5724B4">
            <w:pPr>
              <w:pStyle w:val="18"/>
            </w:pPr>
            <w:r>
              <w:t>预算规模及资金用途</w:t>
            </w:r>
          </w:p>
        </w:tc>
        <w:tc>
          <w:tcPr>
            <w:tcW w:w="1327" w:type="dxa"/>
            <w:vAlign w:val="center"/>
          </w:tcPr>
          <w:p w14:paraId="393A1977">
            <w:pPr>
              <w:pStyle w:val="18"/>
            </w:pPr>
            <w:r>
              <w:t>预算数</w:t>
            </w:r>
          </w:p>
        </w:tc>
        <w:tc>
          <w:tcPr>
            <w:tcW w:w="1327" w:type="dxa"/>
            <w:vAlign w:val="center"/>
          </w:tcPr>
          <w:p w14:paraId="678AD79F">
            <w:pPr>
              <w:pStyle w:val="17"/>
            </w:pPr>
            <w:r>
              <w:t>0.60</w:t>
            </w:r>
          </w:p>
        </w:tc>
        <w:tc>
          <w:tcPr>
            <w:tcW w:w="1327" w:type="dxa"/>
            <w:vAlign w:val="center"/>
          </w:tcPr>
          <w:p w14:paraId="22263B8F">
            <w:pPr>
              <w:pStyle w:val="18"/>
            </w:pPr>
            <w:r>
              <w:t>其中：财政    资金</w:t>
            </w:r>
          </w:p>
        </w:tc>
        <w:tc>
          <w:tcPr>
            <w:tcW w:w="1327" w:type="dxa"/>
            <w:vAlign w:val="center"/>
          </w:tcPr>
          <w:p w14:paraId="45903724">
            <w:pPr>
              <w:pStyle w:val="17"/>
            </w:pPr>
            <w:r>
              <w:t>0.60</w:t>
            </w:r>
          </w:p>
        </w:tc>
        <w:tc>
          <w:tcPr>
            <w:tcW w:w="1327" w:type="dxa"/>
            <w:vAlign w:val="center"/>
          </w:tcPr>
          <w:p w14:paraId="2853D6A6">
            <w:pPr>
              <w:pStyle w:val="18"/>
            </w:pPr>
            <w:r>
              <w:t>其他资金</w:t>
            </w:r>
          </w:p>
        </w:tc>
        <w:tc>
          <w:tcPr>
            <w:tcW w:w="1327" w:type="dxa"/>
            <w:vAlign w:val="center"/>
          </w:tcPr>
          <w:p w14:paraId="5A64E6F7">
            <w:pPr>
              <w:pStyle w:val="17"/>
            </w:pPr>
            <w:r>
              <w:t xml:space="preserve"> </w:t>
            </w:r>
          </w:p>
        </w:tc>
      </w:tr>
      <w:tr w14:paraId="72B6F9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6BAEDC2"/>
        </w:tc>
        <w:tc>
          <w:tcPr>
            <w:tcW w:w="7962" w:type="dxa"/>
            <w:gridSpan w:val="6"/>
            <w:vAlign w:val="center"/>
          </w:tcPr>
          <w:p w14:paraId="3B2A213A">
            <w:pPr>
              <w:pStyle w:val="17"/>
            </w:pPr>
            <w:r>
              <w:t>用于购置强光手电</w:t>
            </w:r>
          </w:p>
        </w:tc>
      </w:tr>
      <w:tr w14:paraId="4C4372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42BE45B">
            <w:pPr>
              <w:pStyle w:val="18"/>
            </w:pPr>
            <w:r>
              <w:t>资金支出计划（%）</w:t>
            </w:r>
          </w:p>
        </w:tc>
        <w:tc>
          <w:tcPr>
            <w:tcW w:w="2654" w:type="dxa"/>
            <w:gridSpan w:val="2"/>
            <w:vAlign w:val="center"/>
          </w:tcPr>
          <w:p w14:paraId="61F19BE7">
            <w:pPr>
              <w:pStyle w:val="18"/>
            </w:pPr>
            <w:r>
              <w:t>3月底</w:t>
            </w:r>
          </w:p>
        </w:tc>
        <w:tc>
          <w:tcPr>
            <w:tcW w:w="1327" w:type="dxa"/>
            <w:vAlign w:val="center"/>
          </w:tcPr>
          <w:p w14:paraId="42591A5D">
            <w:pPr>
              <w:pStyle w:val="18"/>
            </w:pPr>
            <w:r>
              <w:t>6月底</w:t>
            </w:r>
          </w:p>
        </w:tc>
        <w:tc>
          <w:tcPr>
            <w:tcW w:w="1327" w:type="dxa"/>
            <w:vAlign w:val="center"/>
          </w:tcPr>
          <w:p w14:paraId="233BA875">
            <w:pPr>
              <w:pStyle w:val="18"/>
            </w:pPr>
            <w:r>
              <w:t>10月底</w:t>
            </w:r>
          </w:p>
        </w:tc>
        <w:tc>
          <w:tcPr>
            <w:tcW w:w="2654" w:type="dxa"/>
            <w:gridSpan w:val="2"/>
            <w:vAlign w:val="center"/>
          </w:tcPr>
          <w:p w14:paraId="1F95C33A">
            <w:pPr>
              <w:pStyle w:val="18"/>
            </w:pPr>
            <w:r>
              <w:t>12月底</w:t>
            </w:r>
          </w:p>
        </w:tc>
      </w:tr>
      <w:tr w14:paraId="774510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0EBC938"/>
        </w:tc>
        <w:tc>
          <w:tcPr>
            <w:tcW w:w="2654" w:type="dxa"/>
            <w:gridSpan w:val="2"/>
            <w:vAlign w:val="center"/>
          </w:tcPr>
          <w:p w14:paraId="0F7AB184">
            <w:pPr>
              <w:pStyle w:val="19"/>
            </w:pPr>
            <w:r>
              <w:t xml:space="preserve"> </w:t>
            </w:r>
          </w:p>
        </w:tc>
        <w:tc>
          <w:tcPr>
            <w:tcW w:w="1327" w:type="dxa"/>
            <w:vAlign w:val="center"/>
          </w:tcPr>
          <w:p w14:paraId="3C2677BE">
            <w:pPr>
              <w:pStyle w:val="19"/>
            </w:pPr>
            <w:r>
              <w:t xml:space="preserve"> </w:t>
            </w:r>
          </w:p>
        </w:tc>
        <w:tc>
          <w:tcPr>
            <w:tcW w:w="1327" w:type="dxa"/>
            <w:vAlign w:val="center"/>
          </w:tcPr>
          <w:p w14:paraId="2C3D6AFA">
            <w:pPr>
              <w:pStyle w:val="19"/>
            </w:pPr>
            <w:r>
              <w:t>100%</w:t>
            </w:r>
          </w:p>
        </w:tc>
        <w:tc>
          <w:tcPr>
            <w:tcW w:w="2654" w:type="dxa"/>
            <w:gridSpan w:val="2"/>
            <w:vAlign w:val="center"/>
          </w:tcPr>
          <w:p w14:paraId="3FA62CDC">
            <w:pPr>
              <w:pStyle w:val="19"/>
            </w:pPr>
            <w:r>
              <w:t>100%</w:t>
            </w:r>
          </w:p>
        </w:tc>
      </w:tr>
      <w:tr w14:paraId="398C4D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A76B94F">
            <w:pPr>
              <w:pStyle w:val="18"/>
            </w:pPr>
            <w:r>
              <w:t>绩效目标</w:t>
            </w:r>
          </w:p>
        </w:tc>
        <w:tc>
          <w:tcPr>
            <w:tcW w:w="7962" w:type="dxa"/>
            <w:gridSpan w:val="6"/>
            <w:vAlign w:val="center"/>
          </w:tcPr>
          <w:p w14:paraId="03462020">
            <w:pPr>
              <w:pStyle w:val="17"/>
            </w:pPr>
            <w:r>
              <w:t>1.做好购置各种等工作,保障单位业务发展</w:t>
            </w:r>
          </w:p>
        </w:tc>
      </w:tr>
    </w:tbl>
    <w:p w14:paraId="4808EFFB">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101F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5331985">
            <w:pPr>
              <w:pStyle w:val="18"/>
            </w:pPr>
            <w:r>
              <w:t>一级指标</w:t>
            </w:r>
          </w:p>
        </w:tc>
        <w:tc>
          <w:tcPr>
            <w:tcW w:w="1327" w:type="dxa"/>
            <w:vAlign w:val="center"/>
          </w:tcPr>
          <w:p w14:paraId="29EF5752">
            <w:pPr>
              <w:pStyle w:val="18"/>
            </w:pPr>
            <w:r>
              <w:t>二级指标</w:t>
            </w:r>
          </w:p>
        </w:tc>
        <w:tc>
          <w:tcPr>
            <w:tcW w:w="1327" w:type="dxa"/>
            <w:vAlign w:val="center"/>
          </w:tcPr>
          <w:p w14:paraId="05F400EA">
            <w:pPr>
              <w:pStyle w:val="18"/>
            </w:pPr>
            <w:r>
              <w:t>三级指标</w:t>
            </w:r>
          </w:p>
        </w:tc>
        <w:tc>
          <w:tcPr>
            <w:tcW w:w="2654" w:type="dxa"/>
            <w:vAlign w:val="center"/>
          </w:tcPr>
          <w:p w14:paraId="2F06FA99">
            <w:pPr>
              <w:pStyle w:val="18"/>
            </w:pPr>
            <w:r>
              <w:t>绩效指标描述</w:t>
            </w:r>
          </w:p>
        </w:tc>
        <w:tc>
          <w:tcPr>
            <w:tcW w:w="1327" w:type="dxa"/>
            <w:vAlign w:val="center"/>
          </w:tcPr>
          <w:p w14:paraId="2110583A">
            <w:pPr>
              <w:pStyle w:val="18"/>
            </w:pPr>
            <w:r>
              <w:t>指标值</w:t>
            </w:r>
          </w:p>
        </w:tc>
        <w:tc>
          <w:tcPr>
            <w:tcW w:w="1327" w:type="dxa"/>
            <w:vAlign w:val="center"/>
          </w:tcPr>
          <w:p w14:paraId="1B777881">
            <w:pPr>
              <w:pStyle w:val="18"/>
            </w:pPr>
            <w:r>
              <w:t>指标值确定依据</w:t>
            </w:r>
          </w:p>
        </w:tc>
      </w:tr>
      <w:tr w14:paraId="2CDEE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BFE8E61">
            <w:pPr>
              <w:pStyle w:val="19"/>
            </w:pPr>
            <w:r>
              <w:t>产出指标</w:t>
            </w:r>
          </w:p>
        </w:tc>
        <w:tc>
          <w:tcPr>
            <w:tcW w:w="1327" w:type="dxa"/>
            <w:vAlign w:val="center"/>
          </w:tcPr>
          <w:p w14:paraId="0AD4C9D0">
            <w:pPr>
              <w:pStyle w:val="17"/>
            </w:pPr>
            <w:r>
              <w:t>数量指标</w:t>
            </w:r>
          </w:p>
        </w:tc>
        <w:tc>
          <w:tcPr>
            <w:tcW w:w="1327" w:type="dxa"/>
            <w:vAlign w:val="center"/>
          </w:tcPr>
          <w:p w14:paraId="121A48E9">
            <w:pPr>
              <w:pStyle w:val="17"/>
            </w:pPr>
            <w:r>
              <w:t>设备和专用材料购置完成率</w:t>
            </w:r>
          </w:p>
        </w:tc>
        <w:tc>
          <w:tcPr>
            <w:tcW w:w="2654" w:type="dxa"/>
            <w:vAlign w:val="center"/>
          </w:tcPr>
          <w:p w14:paraId="531F6FEF">
            <w:pPr>
              <w:pStyle w:val="17"/>
            </w:pPr>
            <w:r>
              <w:t>设备和专用材料购置完成率</w:t>
            </w:r>
          </w:p>
        </w:tc>
        <w:tc>
          <w:tcPr>
            <w:tcW w:w="1327" w:type="dxa"/>
            <w:vAlign w:val="center"/>
          </w:tcPr>
          <w:p w14:paraId="3633897D">
            <w:pPr>
              <w:pStyle w:val="17"/>
            </w:pPr>
            <w:r>
              <w:t>100%</w:t>
            </w:r>
          </w:p>
        </w:tc>
        <w:tc>
          <w:tcPr>
            <w:tcW w:w="1327" w:type="dxa"/>
            <w:vAlign w:val="center"/>
          </w:tcPr>
          <w:p w14:paraId="73FD6E6A">
            <w:pPr>
              <w:pStyle w:val="17"/>
            </w:pPr>
            <w:r>
              <w:rPr>
                <w:rFonts w:hint="eastAsia"/>
              </w:rPr>
              <w:t>历史标准</w:t>
            </w:r>
          </w:p>
        </w:tc>
      </w:tr>
      <w:tr w14:paraId="39C74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96F30EB"/>
        </w:tc>
        <w:tc>
          <w:tcPr>
            <w:tcW w:w="1327" w:type="dxa"/>
            <w:vAlign w:val="center"/>
          </w:tcPr>
          <w:p w14:paraId="27CCB967">
            <w:pPr>
              <w:pStyle w:val="17"/>
            </w:pPr>
            <w:r>
              <w:t>质量指标</w:t>
            </w:r>
          </w:p>
        </w:tc>
        <w:tc>
          <w:tcPr>
            <w:tcW w:w="1327" w:type="dxa"/>
            <w:vAlign w:val="center"/>
          </w:tcPr>
          <w:p w14:paraId="1FB8BE89">
            <w:pPr>
              <w:pStyle w:val="17"/>
            </w:pPr>
            <w:r>
              <w:t>验收合格率</w:t>
            </w:r>
          </w:p>
        </w:tc>
        <w:tc>
          <w:tcPr>
            <w:tcW w:w="2654" w:type="dxa"/>
            <w:vAlign w:val="center"/>
          </w:tcPr>
          <w:p w14:paraId="7481DD1C">
            <w:pPr>
              <w:pStyle w:val="17"/>
            </w:pPr>
            <w:r>
              <w:t>验收合格率=验收合格的设备数量/当年购置设备数量*100%</w:t>
            </w:r>
          </w:p>
        </w:tc>
        <w:tc>
          <w:tcPr>
            <w:tcW w:w="1327" w:type="dxa"/>
            <w:vAlign w:val="center"/>
          </w:tcPr>
          <w:p w14:paraId="6D536849">
            <w:pPr>
              <w:pStyle w:val="17"/>
            </w:pPr>
            <w:r>
              <w:t>100%</w:t>
            </w:r>
          </w:p>
        </w:tc>
        <w:tc>
          <w:tcPr>
            <w:tcW w:w="1327" w:type="dxa"/>
            <w:vAlign w:val="center"/>
          </w:tcPr>
          <w:p w14:paraId="00B87A50">
            <w:pPr>
              <w:pStyle w:val="17"/>
            </w:pPr>
            <w:r>
              <w:rPr>
                <w:rFonts w:hint="eastAsia"/>
              </w:rPr>
              <w:t>历史标准</w:t>
            </w:r>
          </w:p>
        </w:tc>
      </w:tr>
      <w:tr w14:paraId="452F9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4857192"/>
        </w:tc>
        <w:tc>
          <w:tcPr>
            <w:tcW w:w="1327" w:type="dxa"/>
            <w:vAlign w:val="center"/>
          </w:tcPr>
          <w:p w14:paraId="0088558F">
            <w:pPr>
              <w:pStyle w:val="17"/>
            </w:pPr>
            <w:r>
              <w:t>成本指标</w:t>
            </w:r>
          </w:p>
        </w:tc>
        <w:tc>
          <w:tcPr>
            <w:tcW w:w="1327" w:type="dxa"/>
            <w:vAlign w:val="center"/>
          </w:tcPr>
          <w:p w14:paraId="257DEC3A">
            <w:pPr>
              <w:pStyle w:val="17"/>
            </w:pPr>
            <w:r>
              <w:t>预算执行率</w:t>
            </w:r>
          </w:p>
        </w:tc>
        <w:tc>
          <w:tcPr>
            <w:tcW w:w="2654" w:type="dxa"/>
            <w:vAlign w:val="center"/>
          </w:tcPr>
          <w:p w14:paraId="1A8FEFCE">
            <w:pPr>
              <w:pStyle w:val="17"/>
            </w:pPr>
            <w:r>
              <w:t>预算执行率</w:t>
            </w:r>
          </w:p>
        </w:tc>
        <w:tc>
          <w:tcPr>
            <w:tcW w:w="1327" w:type="dxa"/>
            <w:vAlign w:val="center"/>
          </w:tcPr>
          <w:p w14:paraId="4169FCD4">
            <w:pPr>
              <w:pStyle w:val="17"/>
            </w:pPr>
            <w:r>
              <w:t>≥90%</w:t>
            </w:r>
          </w:p>
        </w:tc>
        <w:tc>
          <w:tcPr>
            <w:tcW w:w="1327" w:type="dxa"/>
            <w:vAlign w:val="center"/>
          </w:tcPr>
          <w:p w14:paraId="60D2B6F8">
            <w:pPr>
              <w:pStyle w:val="17"/>
            </w:pPr>
            <w:r>
              <w:rPr>
                <w:rFonts w:hint="eastAsia"/>
              </w:rPr>
              <w:t>历史标准</w:t>
            </w:r>
          </w:p>
        </w:tc>
      </w:tr>
      <w:tr w14:paraId="344CF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B369495"/>
        </w:tc>
        <w:tc>
          <w:tcPr>
            <w:tcW w:w="1327" w:type="dxa"/>
            <w:vAlign w:val="center"/>
          </w:tcPr>
          <w:p w14:paraId="5395AD20">
            <w:pPr>
              <w:pStyle w:val="17"/>
            </w:pPr>
            <w:r>
              <w:t>时效指标</w:t>
            </w:r>
          </w:p>
        </w:tc>
        <w:tc>
          <w:tcPr>
            <w:tcW w:w="1327" w:type="dxa"/>
            <w:vAlign w:val="center"/>
          </w:tcPr>
          <w:p w14:paraId="3150BBFE">
            <w:pPr>
              <w:pStyle w:val="17"/>
            </w:pPr>
            <w:r>
              <w:t>购置完成时限</w:t>
            </w:r>
          </w:p>
        </w:tc>
        <w:tc>
          <w:tcPr>
            <w:tcW w:w="2654" w:type="dxa"/>
            <w:vAlign w:val="center"/>
          </w:tcPr>
          <w:p w14:paraId="509D50E5">
            <w:pPr>
              <w:pStyle w:val="17"/>
            </w:pPr>
            <w:r>
              <w:t>购置完成时限</w:t>
            </w:r>
          </w:p>
        </w:tc>
        <w:tc>
          <w:tcPr>
            <w:tcW w:w="1327" w:type="dxa"/>
            <w:vAlign w:val="center"/>
          </w:tcPr>
          <w:p w14:paraId="155976C3">
            <w:pPr>
              <w:pStyle w:val="17"/>
            </w:pPr>
            <w:r>
              <w:t>2023年12月31日</w:t>
            </w:r>
          </w:p>
        </w:tc>
        <w:tc>
          <w:tcPr>
            <w:tcW w:w="1327" w:type="dxa"/>
            <w:vAlign w:val="center"/>
          </w:tcPr>
          <w:p w14:paraId="419E3CA2">
            <w:pPr>
              <w:pStyle w:val="17"/>
            </w:pPr>
            <w:r>
              <w:rPr>
                <w:rFonts w:hint="eastAsia"/>
              </w:rPr>
              <w:t>历史标准</w:t>
            </w:r>
          </w:p>
        </w:tc>
      </w:tr>
      <w:tr w14:paraId="1A09A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DC6A21A">
            <w:pPr>
              <w:pStyle w:val="19"/>
            </w:pPr>
            <w:r>
              <w:t>效益指标</w:t>
            </w:r>
          </w:p>
        </w:tc>
        <w:tc>
          <w:tcPr>
            <w:tcW w:w="1327" w:type="dxa"/>
            <w:vAlign w:val="center"/>
          </w:tcPr>
          <w:p w14:paraId="75FC5C37">
            <w:pPr>
              <w:pStyle w:val="17"/>
            </w:pPr>
            <w:r>
              <w:t>社会效益指标</w:t>
            </w:r>
          </w:p>
        </w:tc>
        <w:tc>
          <w:tcPr>
            <w:tcW w:w="1327" w:type="dxa"/>
            <w:vAlign w:val="center"/>
          </w:tcPr>
          <w:p w14:paraId="5CD19440">
            <w:pPr>
              <w:pStyle w:val="17"/>
            </w:pPr>
            <w:r>
              <w:t>提升公共服务水平</w:t>
            </w:r>
          </w:p>
        </w:tc>
        <w:tc>
          <w:tcPr>
            <w:tcW w:w="2654" w:type="dxa"/>
            <w:vAlign w:val="center"/>
          </w:tcPr>
          <w:p w14:paraId="03EF9208">
            <w:pPr>
              <w:pStyle w:val="17"/>
            </w:pPr>
            <w:r>
              <w:t>购置对公共服务水平的提升情况</w:t>
            </w:r>
          </w:p>
        </w:tc>
        <w:tc>
          <w:tcPr>
            <w:tcW w:w="1327" w:type="dxa"/>
            <w:vAlign w:val="center"/>
          </w:tcPr>
          <w:p w14:paraId="5B90E0DF">
            <w:pPr>
              <w:pStyle w:val="17"/>
            </w:pPr>
            <w:r>
              <w:t>有所提升</w:t>
            </w:r>
          </w:p>
        </w:tc>
        <w:tc>
          <w:tcPr>
            <w:tcW w:w="1327" w:type="dxa"/>
            <w:vAlign w:val="center"/>
          </w:tcPr>
          <w:p w14:paraId="3316EFE9">
            <w:pPr>
              <w:pStyle w:val="17"/>
            </w:pPr>
            <w:r>
              <w:rPr>
                <w:rFonts w:hint="eastAsia"/>
              </w:rPr>
              <w:t>历史标准</w:t>
            </w:r>
          </w:p>
        </w:tc>
      </w:tr>
      <w:tr w14:paraId="6DA71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95ECB96">
            <w:pPr>
              <w:pStyle w:val="19"/>
            </w:pPr>
            <w:r>
              <w:t>满意度指标</w:t>
            </w:r>
          </w:p>
        </w:tc>
        <w:tc>
          <w:tcPr>
            <w:tcW w:w="1327" w:type="dxa"/>
            <w:vAlign w:val="center"/>
          </w:tcPr>
          <w:p w14:paraId="0E922CE3">
            <w:pPr>
              <w:pStyle w:val="17"/>
            </w:pPr>
            <w:r>
              <w:t>服务对象满意度指标</w:t>
            </w:r>
          </w:p>
        </w:tc>
        <w:tc>
          <w:tcPr>
            <w:tcW w:w="1327" w:type="dxa"/>
            <w:vAlign w:val="center"/>
          </w:tcPr>
          <w:p w14:paraId="33E546A9">
            <w:pPr>
              <w:pStyle w:val="17"/>
            </w:pPr>
            <w:r>
              <w:t>服务对象满意度</w:t>
            </w:r>
          </w:p>
        </w:tc>
        <w:tc>
          <w:tcPr>
            <w:tcW w:w="2654" w:type="dxa"/>
            <w:vAlign w:val="center"/>
          </w:tcPr>
          <w:p w14:paraId="15CDD32C">
            <w:pPr>
              <w:pStyle w:val="17"/>
            </w:pPr>
            <w:r>
              <w:t>服务对象满意度</w:t>
            </w:r>
          </w:p>
        </w:tc>
        <w:tc>
          <w:tcPr>
            <w:tcW w:w="1327" w:type="dxa"/>
            <w:vAlign w:val="center"/>
          </w:tcPr>
          <w:p w14:paraId="761533AF">
            <w:pPr>
              <w:pStyle w:val="17"/>
            </w:pPr>
            <w:r>
              <w:t>≥90%</w:t>
            </w:r>
          </w:p>
        </w:tc>
        <w:tc>
          <w:tcPr>
            <w:tcW w:w="1327" w:type="dxa"/>
            <w:vAlign w:val="center"/>
          </w:tcPr>
          <w:p w14:paraId="445AC3CD">
            <w:pPr>
              <w:pStyle w:val="17"/>
            </w:pPr>
            <w:r>
              <w:rPr>
                <w:rFonts w:hint="eastAsia"/>
              </w:rPr>
              <w:t>历史标准</w:t>
            </w:r>
          </w:p>
        </w:tc>
      </w:tr>
    </w:tbl>
    <w:p w14:paraId="408B7052">
      <w:pPr>
        <w:sectPr>
          <w:pgSz w:w="11900" w:h="16840"/>
          <w:pgMar w:top="1984" w:right="1304" w:bottom="1134" w:left="1304" w:header="720" w:footer="720" w:gutter="0"/>
          <w:cols w:space="720" w:num="1"/>
        </w:sectPr>
      </w:pPr>
    </w:p>
    <w:p w14:paraId="3002E571">
      <w:pPr>
        <w:jc w:val="center"/>
      </w:pPr>
      <w:r>
        <w:rPr>
          <w:rFonts w:ascii="方正仿宋_GBK" w:hAnsi="方正仿宋_GBK" w:eastAsia="方正仿宋_GBK" w:cs="方正仿宋_GBK"/>
          <w:color w:val="000000"/>
          <w:sz w:val="28"/>
        </w:rPr>
        <w:t xml:space="preserve"> </w:t>
      </w:r>
    </w:p>
    <w:p w14:paraId="4CB77C22">
      <w:pPr>
        <w:ind w:firstLine="560"/>
        <w:outlineLvl w:val="3"/>
      </w:pPr>
      <w:bookmarkStart w:id="22" w:name="_Toc_4_4_0000000023"/>
      <w:r>
        <w:rPr>
          <w:rFonts w:ascii="方正仿宋_GBK" w:hAnsi="方正仿宋_GBK" w:eastAsia="方正仿宋_GBK" w:cs="方正仿宋_GBK"/>
          <w:color w:val="000000"/>
          <w:sz w:val="28"/>
        </w:rPr>
        <w:t>20.全市节约用水工作会议绩效目标表</w:t>
      </w:r>
      <w:bookmarkEnd w:id="22"/>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BFB59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3F4BF6C">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71F3AB58">
            <w:pPr>
              <w:pStyle w:val="15"/>
            </w:pPr>
            <w:r>
              <w:t>单位：万元</w:t>
            </w:r>
          </w:p>
        </w:tc>
      </w:tr>
      <w:tr w14:paraId="266D52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DC2CC01">
            <w:pPr>
              <w:pStyle w:val="18"/>
            </w:pPr>
            <w:r>
              <w:t>项目编码</w:t>
            </w:r>
          </w:p>
        </w:tc>
        <w:tc>
          <w:tcPr>
            <w:tcW w:w="2654" w:type="dxa"/>
            <w:gridSpan w:val="2"/>
            <w:vAlign w:val="center"/>
          </w:tcPr>
          <w:p w14:paraId="47131935">
            <w:pPr>
              <w:pStyle w:val="17"/>
            </w:pPr>
            <w:r>
              <w:t>13020023P006829102341</w:t>
            </w:r>
          </w:p>
        </w:tc>
        <w:tc>
          <w:tcPr>
            <w:tcW w:w="1327" w:type="dxa"/>
            <w:vAlign w:val="center"/>
          </w:tcPr>
          <w:p w14:paraId="207227C9">
            <w:pPr>
              <w:pStyle w:val="18"/>
            </w:pPr>
            <w:r>
              <w:t>项目名称</w:t>
            </w:r>
          </w:p>
        </w:tc>
        <w:tc>
          <w:tcPr>
            <w:tcW w:w="3981" w:type="dxa"/>
            <w:gridSpan w:val="3"/>
            <w:vAlign w:val="center"/>
          </w:tcPr>
          <w:p w14:paraId="676144CD">
            <w:pPr>
              <w:pStyle w:val="17"/>
            </w:pPr>
            <w:r>
              <w:t>全市节约用水工作会议</w:t>
            </w:r>
          </w:p>
        </w:tc>
      </w:tr>
      <w:tr w14:paraId="1A8618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D02D258">
            <w:pPr>
              <w:pStyle w:val="18"/>
            </w:pPr>
            <w:r>
              <w:t>预算规模及资金用途</w:t>
            </w:r>
          </w:p>
        </w:tc>
        <w:tc>
          <w:tcPr>
            <w:tcW w:w="1327" w:type="dxa"/>
            <w:vAlign w:val="center"/>
          </w:tcPr>
          <w:p w14:paraId="3BD0E09D">
            <w:pPr>
              <w:pStyle w:val="18"/>
            </w:pPr>
            <w:r>
              <w:t>预算数</w:t>
            </w:r>
          </w:p>
        </w:tc>
        <w:tc>
          <w:tcPr>
            <w:tcW w:w="1327" w:type="dxa"/>
            <w:vAlign w:val="center"/>
          </w:tcPr>
          <w:p w14:paraId="4FEE887C">
            <w:pPr>
              <w:pStyle w:val="17"/>
            </w:pPr>
            <w:r>
              <w:t>0.30</w:t>
            </w:r>
          </w:p>
        </w:tc>
        <w:tc>
          <w:tcPr>
            <w:tcW w:w="1327" w:type="dxa"/>
            <w:vAlign w:val="center"/>
          </w:tcPr>
          <w:p w14:paraId="28857E33">
            <w:pPr>
              <w:pStyle w:val="18"/>
            </w:pPr>
            <w:r>
              <w:t>其中：财政    资金</w:t>
            </w:r>
          </w:p>
        </w:tc>
        <w:tc>
          <w:tcPr>
            <w:tcW w:w="1327" w:type="dxa"/>
            <w:vAlign w:val="center"/>
          </w:tcPr>
          <w:p w14:paraId="669DE178">
            <w:pPr>
              <w:pStyle w:val="17"/>
            </w:pPr>
            <w:r>
              <w:t>0.30</w:t>
            </w:r>
          </w:p>
        </w:tc>
        <w:tc>
          <w:tcPr>
            <w:tcW w:w="1327" w:type="dxa"/>
            <w:vAlign w:val="center"/>
          </w:tcPr>
          <w:p w14:paraId="1E2C8B86">
            <w:pPr>
              <w:pStyle w:val="18"/>
            </w:pPr>
            <w:r>
              <w:t>其他资金</w:t>
            </w:r>
          </w:p>
        </w:tc>
        <w:tc>
          <w:tcPr>
            <w:tcW w:w="1327" w:type="dxa"/>
            <w:vAlign w:val="center"/>
          </w:tcPr>
          <w:p w14:paraId="4B8CD10A">
            <w:pPr>
              <w:pStyle w:val="17"/>
            </w:pPr>
            <w:r>
              <w:t xml:space="preserve"> </w:t>
            </w:r>
          </w:p>
        </w:tc>
      </w:tr>
      <w:tr w14:paraId="51D7D7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6D21D98"/>
        </w:tc>
        <w:tc>
          <w:tcPr>
            <w:tcW w:w="7962" w:type="dxa"/>
            <w:gridSpan w:val="6"/>
            <w:vAlign w:val="center"/>
          </w:tcPr>
          <w:p w14:paraId="788447DA">
            <w:pPr>
              <w:pStyle w:val="17"/>
            </w:pPr>
            <w:r>
              <w:t>用于召开全市节约用水工作会议</w:t>
            </w:r>
          </w:p>
        </w:tc>
      </w:tr>
      <w:tr w14:paraId="0981DB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5E87043">
            <w:pPr>
              <w:pStyle w:val="18"/>
            </w:pPr>
            <w:r>
              <w:t>资金支出计划（%）</w:t>
            </w:r>
          </w:p>
        </w:tc>
        <w:tc>
          <w:tcPr>
            <w:tcW w:w="2654" w:type="dxa"/>
            <w:gridSpan w:val="2"/>
            <w:vAlign w:val="center"/>
          </w:tcPr>
          <w:p w14:paraId="0A458910">
            <w:pPr>
              <w:pStyle w:val="18"/>
            </w:pPr>
            <w:r>
              <w:t>3月底</w:t>
            </w:r>
          </w:p>
        </w:tc>
        <w:tc>
          <w:tcPr>
            <w:tcW w:w="1327" w:type="dxa"/>
            <w:vAlign w:val="center"/>
          </w:tcPr>
          <w:p w14:paraId="41674C12">
            <w:pPr>
              <w:pStyle w:val="18"/>
            </w:pPr>
            <w:r>
              <w:t>6月底</w:t>
            </w:r>
          </w:p>
        </w:tc>
        <w:tc>
          <w:tcPr>
            <w:tcW w:w="1327" w:type="dxa"/>
            <w:vAlign w:val="center"/>
          </w:tcPr>
          <w:p w14:paraId="5765D595">
            <w:pPr>
              <w:pStyle w:val="18"/>
            </w:pPr>
            <w:r>
              <w:t>10月底</w:t>
            </w:r>
          </w:p>
        </w:tc>
        <w:tc>
          <w:tcPr>
            <w:tcW w:w="2654" w:type="dxa"/>
            <w:gridSpan w:val="2"/>
            <w:vAlign w:val="center"/>
          </w:tcPr>
          <w:p w14:paraId="5C46018D">
            <w:pPr>
              <w:pStyle w:val="18"/>
            </w:pPr>
            <w:r>
              <w:t>12月底</w:t>
            </w:r>
          </w:p>
        </w:tc>
      </w:tr>
      <w:tr w14:paraId="10BB22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097E101"/>
        </w:tc>
        <w:tc>
          <w:tcPr>
            <w:tcW w:w="2654" w:type="dxa"/>
            <w:gridSpan w:val="2"/>
            <w:vAlign w:val="center"/>
          </w:tcPr>
          <w:p w14:paraId="6DE43BE4">
            <w:pPr>
              <w:pStyle w:val="19"/>
            </w:pPr>
            <w:r>
              <w:t xml:space="preserve"> </w:t>
            </w:r>
          </w:p>
        </w:tc>
        <w:tc>
          <w:tcPr>
            <w:tcW w:w="1327" w:type="dxa"/>
            <w:vAlign w:val="center"/>
          </w:tcPr>
          <w:p w14:paraId="12C4A998">
            <w:pPr>
              <w:pStyle w:val="19"/>
            </w:pPr>
            <w:r>
              <w:t xml:space="preserve"> </w:t>
            </w:r>
          </w:p>
        </w:tc>
        <w:tc>
          <w:tcPr>
            <w:tcW w:w="1327" w:type="dxa"/>
            <w:vAlign w:val="center"/>
          </w:tcPr>
          <w:p w14:paraId="5AFE1BAF">
            <w:pPr>
              <w:pStyle w:val="19"/>
            </w:pPr>
            <w:r>
              <w:t>100%</w:t>
            </w:r>
          </w:p>
        </w:tc>
        <w:tc>
          <w:tcPr>
            <w:tcW w:w="2654" w:type="dxa"/>
            <w:gridSpan w:val="2"/>
            <w:vAlign w:val="center"/>
          </w:tcPr>
          <w:p w14:paraId="7375B7F2">
            <w:pPr>
              <w:pStyle w:val="19"/>
            </w:pPr>
            <w:r>
              <w:t>100%</w:t>
            </w:r>
          </w:p>
        </w:tc>
      </w:tr>
      <w:tr w14:paraId="0D5417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3851952">
            <w:pPr>
              <w:pStyle w:val="18"/>
            </w:pPr>
            <w:r>
              <w:t>绩效目标</w:t>
            </w:r>
          </w:p>
        </w:tc>
        <w:tc>
          <w:tcPr>
            <w:tcW w:w="7962" w:type="dxa"/>
            <w:gridSpan w:val="6"/>
            <w:vAlign w:val="center"/>
          </w:tcPr>
          <w:p w14:paraId="13AA04CA">
            <w:pPr>
              <w:pStyle w:val="17"/>
            </w:pPr>
            <w:r>
              <w:t>1.做好专项会议工作，保障单位业务开展。</w:t>
            </w:r>
          </w:p>
        </w:tc>
      </w:tr>
    </w:tbl>
    <w:p w14:paraId="1AB574BF">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80BC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99532D1">
            <w:pPr>
              <w:pStyle w:val="18"/>
            </w:pPr>
            <w:r>
              <w:t>一级指标</w:t>
            </w:r>
          </w:p>
        </w:tc>
        <w:tc>
          <w:tcPr>
            <w:tcW w:w="1327" w:type="dxa"/>
            <w:vAlign w:val="center"/>
          </w:tcPr>
          <w:p w14:paraId="6894F337">
            <w:pPr>
              <w:pStyle w:val="18"/>
            </w:pPr>
            <w:r>
              <w:t>二级指标</w:t>
            </w:r>
          </w:p>
        </w:tc>
        <w:tc>
          <w:tcPr>
            <w:tcW w:w="1327" w:type="dxa"/>
            <w:vAlign w:val="center"/>
          </w:tcPr>
          <w:p w14:paraId="44BA01C6">
            <w:pPr>
              <w:pStyle w:val="18"/>
            </w:pPr>
            <w:r>
              <w:t>三级指标</w:t>
            </w:r>
          </w:p>
        </w:tc>
        <w:tc>
          <w:tcPr>
            <w:tcW w:w="2654" w:type="dxa"/>
            <w:vAlign w:val="center"/>
          </w:tcPr>
          <w:p w14:paraId="0B8F8B79">
            <w:pPr>
              <w:pStyle w:val="18"/>
            </w:pPr>
            <w:r>
              <w:t>绩效指标描述</w:t>
            </w:r>
          </w:p>
        </w:tc>
        <w:tc>
          <w:tcPr>
            <w:tcW w:w="1327" w:type="dxa"/>
            <w:vAlign w:val="center"/>
          </w:tcPr>
          <w:p w14:paraId="48E1C062">
            <w:pPr>
              <w:pStyle w:val="18"/>
            </w:pPr>
            <w:r>
              <w:t>指标值</w:t>
            </w:r>
          </w:p>
        </w:tc>
        <w:tc>
          <w:tcPr>
            <w:tcW w:w="1327" w:type="dxa"/>
            <w:vAlign w:val="center"/>
          </w:tcPr>
          <w:p w14:paraId="555C0055">
            <w:pPr>
              <w:pStyle w:val="18"/>
            </w:pPr>
            <w:r>
              <w:t>指标值确定依据</w:t>
            </w:r>
          </w:p>
        </w:tc>
      </w:tr>
      <w:tr w14:paraId="0488C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3BE363E">
            <w:pPr>
              <w:pStyle w:val="19"/>
            </w:pPr>
            <w:r>
              <w:t>产出指标</w:t>
            </w:r>
          </w:p>
        </w:tc>
        <w:tc>
          <w:tcPr>
            <w:tcW w:w="1327" w:type="dxa"/>
            <w:vAlign w:val="center"/>
          </w:tcPr>
          <w:p w14:paraId="5A7049CC">
            <w:pPr>
              <w:pStyle w:val="17"/>
            </w:pPr>
            <w:r>
              <w:t>数量指标</w:t>
            </w:r>
          </w:p>
        </w:tc>
        <w:tc>
          <w:tcPr>
            <w:tcW w:w="1327" w:type="dxa"/>
            <w:vAlign w:val="center"/>
          </w:tcPr>
          <w:p w14:paraId="1ED8CD77">
            <w:pPr>
              <w:pStyle w:val="17"/>
            </w:pPr>
            <w:r>
              <w:t>会议出勤率（%）</w:t>
            </w:r>
          </w:p>
        </w:tc>
        <w:tc>
          <w:tcPr>
            <w:tcW w:w="2654" w:type="dxa"/>
            <w:vAlign w:val="center"/>
          </w:tcPr>
          <w:p w14:paraId="1B9F67EA">
            <w:pPr>
              <w:pStyle w:val="17"/>
            </w:pPr>
            <w:r>
              <w:t>会议出勤率=实际出勤学员数量/参加会议人员数量*100%</w:t>
            </w:r>
          </w:p>
        </w:tc>
        <w:tc>
          <w:tcPr>
            <w:tcW w:w="1327" w:type="dxa"/>
            <w:vAlign w:val="center"/>
          </w:tcPr>
          <w:p w14:paraId="5E1EFAF1">
            <w:pPr>
              <w:pStyle w:val="17"/>
            </w:pPr>
            <w:r>
              <w:t>100%</w:t>
            </w:r>
          </w:p>
        </w:tc>
        <w:tc>
          <w:tcPr>
            <w:tcW w:w="1327" w:type="dxa"/>
            <w:vAlign w:val="center"/>
          </w:tcPr>
          <w:p w14:paraId="2FF9B1A2">
            <w:pPr>
              <w:pStyle w:val="17"/>
            </w:pPr>
            <w:r>
              <w:rPr>
                <w:rFonts w:hint="eastAsia"/>
              </w:rPr>
              <w:t>历史标准</w:t>
            </w:r>
          </w:p>
        </w:tc>
      </w:tr>
      <w:tr w14:paraId="36D4E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CE8B89A"/>
        </w:tc>
        <w:tc>
          <w:tcPr>
            <w:tcW w:w="1327" w:type="dxa"/>
            <w:vAlign w:val="center"/>
          </w:tcPr>
          <w:p w14:paraId="2C2A196C">
            <w:pPr>
              <w:pStyle w:val="17"/>
            </w:pPr>
            <w:r>
              <w:t>质量指标</w:t>
            </w:r>
          </w:p>
        </w:tc>
        <w:tc>
          <w:tcPr>
            <w:tcW w:w="1327" w:type="dxa"/>
            <w:vAlign w:val="center"/>
          </w:tcPr>
          <w:p w14:paraId="37C61253">
            <w:pPr>
              <w:pStyle w:val="17"/>
            </w:pPr>
            <w:r>
              <w:t>会议合格率（%）</w:t>
            </w:r>
          </w:p>
        </w:tc>
        <w:tc>
          <w:tcPr>
            <w:tcW w:w="2654" w:type="dxa"/>
            <w:vAlign w:val="center"/>
          </w:tcPr>
          <w:p w14:paraId="7061BCFF">
            <w:pPr>
              <w:pStyle w:val="17"/>
            </w:pPr>
            <w:r>
              <w:t>会议合格率（%）</w:t>
            </w:r>
          </w:p>
        </w:tc>
        <w:tc>
          <w:tcPr>
            <w:tcW w:w="1327" w:type="dxa"/>
            <w:vAlign w:val="center"/>
          </w:tcPr>
          <w:p w14:paraId="2953B371">
            <w:pPr>
              <w:pStyle w:val="17"/>
            </w:pPr>
            <w:r>
              <w:t>90%</w:t>
            </w:r>
          </w:p>
        </w:tc>
        <w:tc>
          <w:tcPr>
            <w:tcW w:w="1327" w:type="dxa"/>
            <w:vAlign w:val="center"/>
          </w:tcPr>
          <w:p w14:paraId="64E795E1">
            <w:pPr>
              <w:pStyle w:val="17"/>
            </w:pPr>
            <w:r>
              <w:rPr>
                <w:rFonts w:hint="eastAsia"/>
              </w:rPr>
              <w:t>历史标准</w:t>
            </w:r>
          </w:p>
        </w:tc>
      </w:tr>
      <w:tr w14:paraId="63BC3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91D94AD"/>
        </w:tc>
        <w:tc>
          <w:tcPr>
            <w:tcW w:w="1327" w:type="dxa"/>
            <w:vAlign w:val="center"/>
          </w:tcPr>
          <w:p w14:paraId="38357995">
            <w:pPr>
              <w:pStyle w:val="17"/>
            </w:pPr>
            <w:r>
              <w:t>成本指标</w:t>
            </w:r>
          </w:p>
        </w:tc>
        <w:tc>
          <w:tcPr>
            <w:tcW w:w="1327" w:type="dxa"/>
            <w:vAlign w:val="center"/>
          </w:tcPr>
          <w:p w14:paraId="7765F577">
            <w:pPr>
              <w:pStyle w:val="17"/>
            </w:pPr>
            <w:r>
              <w:t>预算执行率</w:t>
            </w:r>
          </w:p>
        </w:tc>
        <w:tc>
          <w:tcPr>
            <w:tcW w:w="2654" w:type="dxa"/>
            <w:vAlign w:val="center"/>
          </w:tcPr>
          <w:p w14:paraId="4EB37FE7">
            <w:pPr>
              <w:pStyle w:val="17"/>
            </w:pPr>
            <w:r>
              <w:t>预算执行率</w:t>
            </w:r>
          </w:p>
        </w:tc>
        <w:tc>
          <w:tcPr>
            <w:tcW w:w="1327" w:type="dxa"/>
            <w:vAlign w:val="center"/>
          </w:tcPr>
          <w:p w14:paraId="2D973DB5">
            <w:pPr>
              <w:pStyle w:val="17"/>
            </w:pPr>
            <w:r>
              <w:t>≥90%</w:t>
            </w:r>
          </w:p>
        </w:tc>
        <w:tc>
          <w:tcPr>
            <w:tcW w:w="1327" w:type="dxa"/>
            <w:vAlign w:val="center"/>
          </w:tcPr>
          <w:p w14:paraId="16A59C2D">
            <w:pPr>
              <w:pStyle w:val="17"/>
            </w:pPr>
            <w:r>
              <w:rPr>
                <w:rFonts w:hint="eastAsia"/>
              </w:rPr>
              <w:t>历史标准</w:t>
            </w:r>
          </w:p>
        </w:tc>
      </w:tr>
      <w:tr w14:paraId="28FA9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EF92AF0"/>
        </w:tc>
        <w:tc>
          <w:tcPr>
            <w:tcW w:w="1327" w:type="dxa"/>
            <w:vAlign w:val="center"/>
          </w:tcPr>
          <w:p w14:paraId="63E88681">
            <w:pPr>
              <w:pStyle w:val="17"/>
            </w:pPr>
            <w:r>
              <w:t>时效指标</w:t>
            </w:r>
          </w:p>
        </w:tc>
        <w:tc>
          <w:tcPr>
            <w:tcW w:w="1327" w:type="dxa"/>
            <w:vAlign w:val="center"/>
          </w:tcPr>
          <w:p w14:paraId="53B4367A">
            <w:pPr>
              <w:pStyle w:val="17"/>
            </w:pPr>
            <w:r>
              <w:t>完成时限</w:t>
            </w:r>
          </w:p>
        </w:tc>
        <w:tc>
          <w:tcPr>
            <w:tcW w:w="2654" w:type="dxa"/>
            <w:vAlign w:val="center"/>
          </w:tcPr>
          <w:p w14:paraId="3958CC15">
            <w:pPr>
              <w:pStyle w:val="17"/>
            </w:pPr>
            <w:r>
              <w:t>完成时限</w:t>
            </w:r>
          </w:p>
        </w:tc>
        <w:tc>
          <w:tcPr>
            <w:tcW w:w="1327" w:type="dxa"/>
            <w:vAlign w:val="center"/>
          </w:tcPr>
          <w:p w14:paraId="1FA13F4B">
            <w:pPr>
              <w:pStyle w:val="17"/>
            </w:pPr>
            <w:r>
              <w:t>2023年12月31日</w:t>
            </w:r>
          </w:p>
        </w:tc>
        <w:tc>
          <w:tcPr>
            <w:tcW w:w="1327" w:type="dxa"/>
            <w:vAlign w:val="center"/>
          </w:tcPr>
          <w:p w14:paraId="30060045">
            <w:pPr>
              <w:pStyle w:val="17"/>
            </w:pPr>
            <w:r>
              <w:rPr>
                <w:rFonts w:hint="eastAsia"/>
              </w:rPr>
              <w:t>历史标准</w:t>
            </w:r>
          </w:p>
        </w:tc>
      </w:tr>
      <w:tr w14:paraId="66BE4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D2C7639">
            <w:pPr>
              <w:pStyle w:val="19"/>
            </w:pPr>
            <w:r>
              <w:t>效益指标</w:t>
            </w:r>
          </w:p>
        </w:tc>
        <w:tc>
          <w:tcPr>
            <w:tcW w:w="1327" w:type="dxa"/>
            <w:vAlign w:val="center"/>
          </w:tcPr>
          <w:p w14:paraId="6B40DC05">
            <w:pPr>
              <w:pStyle w:val="17"/>
            </w:pPr>
            <w:r>
              <w:t>社会效益指标</w:t>
            </w:r>
          </w:p>
        </w:tc>
        <w:tc>
          <w:tcPr>
            <w:tcW w:w="1327" w:type="dxa"/>
            <w:vAlign w:val="center"/>
          </w:tcPr>
          <w:p w14:paraId="15693F4D">
            <w:pPr>
              <w:pStyle w:val="17"/>
            </w:pPr>
            <w:r>
              <w:t>会议内容有效落实</w:t>
            </w:r>
          </w:p>
        </w:tc>
        <w:tc>
          <w:tcPr>
            <w:tcW w:w="2654" w:type="dxa"/>
            <w:vAlign w:val="center"/>
          </w:tcPr>
          <w:p w14:paraId="10877116">
            <w:pPr>
              <w:pStyle w:val="17"/>
            </w:pPr>
            <w:r>
              <w:t>会议内容有效落实</w:t>
            </w:r>
          </w:p>
        </w:tc>
        <w:tc>
          <w:tcPr>
            <w:tcW w:w="1327" w:type="dxa"/>
            <w:vAlign w:val="center"/>
          </w:tcPr>
          <w:p w14:paraId="36BAF424">
            <w:pPr>
              <w:pStyle w:val="17"/>
            </w:pPr>
            <w:r>
              <w:t>有效落实</w:t>
            </w:r>
          </w:p>
        </w:tc>
        <w:tc>
          <w:tcPr>
            <w:tcW w:w="1327" w:type="dxa"/>
            <w:vAlign w:val="center"/>
          </w:tcPr>
          <w:p w14:paraId="0FA0B4D0">
            <w:pPr>
              <w:pStyle w:val="17"/>
            </w:pPr>
            <w:r>
              <w:rPr>
                <w:rFonts w:hint="eastAsia"/>
              </w:rPr>
              <w:t>历史标准</w:t>
            </w:r>
          </w:p>
        </w:tc>
      </w:tr>
      <w:tr w14:paraId="36893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1836F5E">
            <w:pPr>
              <w:pStyle w:val="19"/>
            </w:pPr>
            <w:r>
              <w:t>满意度指标</w:t>
            </w:r>
          </w:p>
        </w:tc>
        <w:tc>
          <w:tcPr>
            <w:tcW w:w="1327" w:type="dxa"/>
            <w:vAlign w:val="center"/>
          </w:tcPr>
          <w:p w14:paraId="6EC2B2C5">
            <w:pPr>
              <w:pStyle w:val="17"/>
            </w:pPr>
            <w:r>
              <w:t>服务对象满意度指标</w:t>
            </w:r>
          </w:p>
        </w:tc>
        <w:tc>
          <w:tcPr>
            <w:tcW w:w="1327" w:type="dxa"/>
            <w:vAlign w:val="center"/>
          </w:tcPr>
          <w:p w14:paraId="55779EBA">
            <w:pPr>
              <w:pStyle w:val="17"/>
            </w:pPr>
            <w:r>
              <w:t>服务对象满意度</w:t>
            </w:r>
          </w:p>
        </w:tc>
        <w:tc>
          <w:tcPr>
            <w:tcW w:w="2654" w:type="dxa"/>
            <w:vAlign w:val="center"/>
          </w:tcPr>
          <w:p w14:paraId="3217EBD9">
            <w:pPr>
              <w:pStyle w:val="17"/>
            </w:pPr>
            <w:r>
              <w:t>服务对象满意度</w:t>
            </w:r>
          </w:p>
        </w:tc>
        <w:tc>
          <w:tcPr>
            <w:tcW w:w="1327" w:type="dxa"/>
            <w:vAlign w:val="center"/>
          </w:tcPr>
          <w:p w14:paraId="2CC368BE">
            <w:pPr>
              <w:pStyle w:val="17"/>
            </w:pPr>
            <w:r>
              <w:t>≥90%</w:t>
            </w:r>
          </w:p>
        </w:tc>
        <w:tc>
          <w:tcPr>
            <w:tcW w:w="1327" w:type="dxa"/>
            <w:vAlign w:val="center"/>
          </w:tcPr>
          <w:p w14:paraId="36A781B2">
            <w:pPr>
              <w:pStyle w:val="17"/>
            </w:pPr>
            <w:r>
              <w:rPr>
                <w:rFonts w:hint="eastAsia"/>
              </w:rPr>
              <w:t>历史标准</w:t>
            </w:r>
          </w:p>
        </w:tc>
      </w:tr>
    </w:tbl>
    <w:p w14:paraId="02FBF1EA">
      <w:pPr>
        <w:sectPr>
          <w:pgSz w:w="11900" w:h="16840"/>
          <w:pgMar w:top="1984" w:right="1304" w:bottom="1134" w:left="1304" w:header="720" w:footer="720" w:gutter="0"/>
          <w:cols w:space="720" w:num="1"/>
        </w:sectPr>
      </w:pPr>
    </w:p>
    <w:p w14:paraId="6899A268">
      <w:pPr>
        <w:jc w:val="center"/>
      </w:pPr>
      <w:r>
        <w:rPr>
          <w:rFonts w:ascii="方正仿宋_GBK" w:hAnsi="方正仿宋_GBK" w:eastAsia="方正仿宋_GBK" w:cs="方正仿宋_GBK"/>
          <w:color w:val="000000"/>
          <w:sz w:val="28"/>
        </w:rPr>
        <w:t xml:space="preserve"> </w:t>
      </w:r>
    </w:p>
    <w:p w14:paraId="26A9B106">
      <w:pPr>
        <w:ind w:firstLine="560"/>
        <w:outlineLvl w:val="3"/>
      </w:pPr>
      <w:bookmarkStart w:id="23" w:name="_Toc_4_4_0000000024"/>
      <w:r>
        <w:rPr>
          <w:rFonts w:ascii="方正仿宋_GBK" w:hAnsi="方正仿宋_GBK" w:eastAsia="方正仿宋_GBK" w:cs="方正仿宋_GBK"/>
          <w:color w:val="000000"/>
          <w:sz w:val="28"/>
        </w:rPr>
        <w:t>21.全市农村水利工作会议绩效目标表</w:t>
      </w:r>
      <w:bookmarkEnd w:id="23"/>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1B1F2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DC9B6F9">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263605A1">
            <w:pPr>
              <w:pStyle w:val="15"/>
            </w:pPr>
            <w:r>
              <w:t>单位：万元</w:t>
            </w:r>
          </w:p>
        </w:tc>
      </w:tr>
      <w:tr w14:paraId="4C840E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E8AF240">
            <w:pPr>
              <w:pStyle w:val="18"/>
            </w:pPr>
            <w:r>
              <w:t>项目编码</w:t>
            </w:r>
          </w:p>
        </w:tc>
        <w:tc>
          <w:tcPr>
            <w:tcW w:w="2654" w:type="dxa"/>
            <w:gridSpan w:val="2"/>
            <w:vAlign w:val="center"/>
          </w:tcPr>
          <w:p w14:paraId="594D4DD0">
            <w:pPr>
              <w:pStyle w:val="17"/>
            </w:pPr>
            <w:r>
              <w:t>13020023P00N4J4100025</w:t>
            </w:r>
          </w:p>
        </w:tc>
        <w:tc>
          <w:tcPr>
            <w:tcW w:w="1327" w:type="dxa"/>
            <w:vAlign w:val="center"/>
          </w:tcPr>
          <w:p w14:paraId="061D3AA4">
            <w:pPr>
              <w:pStyle w:val="18"/>
            </w:pPr>
            <w:r>
              <w:t>项目名称</w:t>
            </w:r>
          </w:p>
        </w:tc>
        <w:tc>
          <w:tcPr>
            <w:tcW w:w="3981" w:type="dxa"/>
            <w:gridSpan w:val="3"/>
            <w:vAlign w:val="center"/>
          </w:tcPr>
          <w:p w14:paraId="13042C17">
            <w:pPr>
              <w:pStyle w:val="17"/>
            </w:pPr>
            <w:r>
              <w:t>全市农村水利工作会议</w:t>
            </w:r>
          </w:p>
        </w:tc>
      </w:tr>
      <w:tr w14:paraId="349863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AD32719">
            <w:pPr>
              <w:pStyle w:val="18"/>
            </w:pPr>
            <w:r>
              <w:t>预算规模及资金用途</w:t>
            </w:r>
          </w:p>
        </w:tc>
        <w:tc>
          <w:tcPr>
            <w:tcW w:w="1327" w:type="dxa"/>
            <w:vAlign w:val="center"/>
          </w:tcPr>
          <w:p w14:paraId="30B9E238">
            <w:pPr>
              <w:pStyle w:val="18"/>
            </w:pPr>
            <w:r>
              <w:t>预算数</w:t>
            </w:r>
          </w:p>
        </w:tc>
        <w:tc>
          <w:tcPr>
            <w:tcW w:w="1327" w:type="dxa"/>
            <w:vAlign w:val="center"/>
          </w:tcPr>
          <w:p w14:paraId="7B748F90">
            <w:pPr>
              <w:pStyle w:val="17"/>
            </w:pPr>
            <w:r>
              <w:t>0.39</w:t>
            </w:r>
          </w:p>
        </w:tc>
        <w:tc>
          <w:tcPr>
            <w:tcW w:w="1327" w:type="dxa"/>
            <w:vAlign w:val="center"/>
          </w:tcPr>
          <w:p w14:paraId="11D0E850">
            <w:pPr>
              <w:pStyle w:val="18"/>
            </w:pPr>
            <w:r>
              <w:t>其中：财政    资金</w:t>
            </w:r>
          </w:p>
        </w:tc>
        <w:tc>
          <w:tcPr>
            <w:tcW w:w="1327" w:type="dxa"/>
            <w:vAlign w:val="center"/>
          </w:tcPr>
          <w:p w14:paraId="3B91A365">
            <w:pPr>
              <w:pStyle w:val="17"/>
            </w:pPr>
            <w:r>
              <w:t>0.39</w:t>
            </w:r>
          </w:p>
        </w:tc>
        <w:tc>
          <w:tcPr>
            <w:tcW w:w="1327" w:type="dxa"/>
            <w:vAlign w:val="center"/>
          </w:tcPr>
          <w:p w14:paraId="2D206DFA">
            <w:pPr>
              <w:pStyle w:val="18"/>
            </w:pPr>
            <w:r>
              <w:t>其他资金</w:t>
            </w:r>
          </w:p>
        </w:tc>
        <w:tc>
          <w:tcPr>
            <w:tcW w:w="1327" w:type="dxa"/>
            <w:vAlign w:val="center"/>
          </w:tcPr>
          <w:p w14:paraId="147BFCDF">
            <w:pPr>
              <w:pStyle w:val="17"/>
            </w:pPr>
            <w:r>
              <w:t xml:space="preserve"> </w:t>
            </w:r>
          </w:p>
        </w:tc>
      </w:tr>
      <w:tr w14:paraId="26807A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9BC3506"/>
        </w:tc>
        <w:tc>
          <w:tcPr>
            <w:tcW w:w="7962" w:type="dxa"/>
            <w:gridSpan w:val="6"/>
            <w:vAlign w:val="center"/>
          </w:tcPr>
          <w:p w14:paraId="24DD0B07">
            <w:pPr>
              <w:pStyle w:val="17"/>
            </w:pPr>
            <w:r>
              <w:t>用于召开全市农村水利工作会议</w:t>
            </w:r>
          </w:p>
        </w:tc>
      </w:tr>
      <w:tr w14:paraId="2F7B77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7E6D4EC">
            <w:pPr>
              <w:pStyle w:val="18"/>
            </w:pPr>
            <w:r>
              <w:t>资金支出计划（%）</w:t>
            </w:r>
          </w:p>
        </w:tc>
        <w:tc>
          <w:tcPr>
            <w:tcW w:w="2654" w:type="dxa"/>
            <w:gridSpan w:val="2"/>
            <w:vAlign w:val="center"/>
          </w:tcPr>
          <w:p w14:paraId="4A1924D7">
            <w:pPr>
              <w:pStyle w:val="18"/>
            </w:pPr>
            <w:r>
              <w:t>3月底</w:t>
            </w:r>
          </w:p>
        </w:tc>
        <w:tc>
          <w:tcPr>
            <w:tcW w:w="1327" w:type="dxa"/>
            <w:vAlign w:val="center"/>
          </w:tcPr>
          <w:p w14:paraId="1F79BF5A">
            <w:pPr>
              <w:pStyle w:val="18"/>
            </w:pPr>
            <w:r>
              <w:t>6月底</w:t>
            </w:r>
          </w:p>
        </w:tc>
        <w:tc>
          <w:tcPr>
            <w:tcW w:w="1327" w:type="dxa"/>
            <w:vAlign w:val="center"/>
          </w:tcPr>
          <w:p w14:paraId="468EBB13">
            <w:pPr>
              <w:pStyle w:val="18"/>
            </w:pPr>
            <w:r>
              <w:t>10月底</w:t>
            </w:r>
          </w:p>
        </w:tc>
        <w:tc>
          <w:tcPr>
            <w:tcW w:w="2654" w:type="dxa"/>
            <w:gridSpan w:val="2"/>
            <w:vAlign w:val="center"/>
          </w:tcPr>
          <w:p w14:paraId="3A6D06FB">
            <w:pPr>
              <w:pStyle w:val="18"/>
            </w:pPr>
            <w:r>
              <w:t>12月底</w:t>
            </w:r>
          </w:p>
        </w:tc>
      </w:tr>
      <w:tr w14:paraId="5B3CB1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BACFE21"/>
        </w:tc>
        <w:tc>
          <w:tcPr>
            <w:tcW w:w="2654" w:type="dxa"/>
            <w:gridSpan w:val="2"/>
            <w:vAlign w:val="center"/>
          </w:tcPr>
          <w:p w14:paraId="706DAFE1">
            <w:pPr>
              <w:pStyle w:val="19"/>
            </w:pPr>
            <w:r>
              <w:t xml:space="preserve"> </w:t>
            </w:r>
          </w:p>
        </w:tc>
        <w:tc>
          <w:tcPr>
            <w:tcW w:w="1327" w:type="dxa"/>
            <w:vAlign w:val="center"/>
          </w:tcPr>
          <w:p w14:paraId="3382FCC2">
            <w:pPr>
              <w:pStyle w:val="19"/>
            </w:pPr>
            <w:r>
              <w:t xml:space="preserve"> </w:t>
            </w:r>
          </w:p>
        </w:tc>
        <w:tc>
          <w:tcPr>
            <w:tcW w:w="1327" w:type="dxa"/>
            <w:vAlign w:val="center"/>
          </w:tcPr>
          <w:p w14:paraId="60A24788">
            <w:pPr>
              <w:pStyle w:val="19"/>
            </w:pPr>
            <w:r>
              <w:t>100%</w:t>
            </w:r>
          </w:p>
        </w:tc>
        <w:tc>
          <w:tcPr>
            <w:tcW w:w="2654" w:type="dxa"/>
            <w:gridSpan w:val="2"/>
            <w:vAlign w:val="center"/>
          </w:tcPr>
          <w:p w14:paraId="4DD97DDF">
            <w:pPr>
              <w:pStyle w:val="19"/>
            </w:pPr>
            <w:r>
              <w:t>100%</w:t>
            </w:r>
          </w:p>
        </w:tc>
      </w:tr>
      <w:tr w14:paraId="7B2F31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0FE77DB">
            <w:pPr>
              <w:pStyle w:val="18"/>
            </w:pPr>
            <w:r>
              <w:t>绩效目标</w:t>
            </w:r>
          </w:p>
        </w:tc>
        <w:tc>
          <w:tcPr>
            <w:tcW w:w="7962" w:type="dxa"/>
            <w:gridSpan w:val="6"/>
            <w:vAlign w:val="center"/>
          </w:tcPr>
          <w:p w14:paraId="2725B359">
            <w:pPr>
              <w:pStyle w:val="17"/>
            </w:pPr>
            <w:r>
              <w:t>1.做好专项会议工作，保障单位业务开展。</w:t>
            </w:r>
          </w:p>
        </w:tc>
      </w:tr>
    </w:tbl>
    <w:p w14:paraId="313C3AF4">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C186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5D821A0">
            <w:pPr>
              <w:pStyle w:val="18"/>
            </w:pPr>
            <w:r>
              <w:t>一级指标</w:t>
            </w:r>
          </w:p>
        </w:tc>
        <w:tc>
          <w:tcPr>
            <w:tcW w:w="1327" w:type="dxa"/>
            <w:vAlign w:val="center"/>
          </w:tcPr>
          <w:p w14:paraId="4F31E84E">
            <w:pPr>
              <w:pStyle w:val="18"/>
            </w:pPr>
            <w:r>
              <w:t>二级指标</w:t>
            </w:r>
          </w:p>
        </w:tc>
        <w:tc>
          <w:tcPr>
            <w:tcW w:w="1327" w:type="dxa"/>
            <w:vAlign w:val="center"/>
          </w:tcPr>
          <w:p w14:paraId="419C8A8F">
            <w:pPr>
              <w:pStyle w:val="18"/>
            </w:pPr>
            <w:r>
              <w:t>三级指标</w:t>
            </w:r>
          </w:p>
        </w:tc>
        <w:tc>
          <w:tcPr>
            <w:tcW w:w="2654" w:type="dxa"/>
            <w:vAlign w:val="center"/>
          </w:tcPr>
          <w:p w14:paraId="06EE8C9D">
            <w:pPr>
              <w:pStyle w:val="18"/>
            </w:pPr>
            <w:r>
              <w:t>绩效指标描述</w:t>
            </w:r>
          </w:p>
        </w:tc>
        <w:tc>
          <w:tcPr>
            <w:tcW w:w="1327" w:type="dxa"/>
            <w:vAlign w:val="center"/>
          </w:tcPr>
          <w:p w14:paraId="59515BAC">
            <w:pPr>
              <w:pStyle w:val="18"/>
            </w:pPr>
            <w:r>
              <w:t>指标值</w:t>
            </w:r>
          </w:p>
        </w:tc>
        <w:tc>
          <w:tcPr>
            <w:tcW w:w="1327" w:type="dxa"/>
            <w:vAlign w:val="center"/>
          </w:tcPr>
          <w:p w14:paraId="0AC85B85">
            <w:pPr>
              <w:pStyle w:val="18"/>
            </w:pPr>
            <w:r>
              <w:t>指标值确定依据</w:t>
            </w:r>
          </w:p>
        </w:tc>
      </w:tr>
      <w:tr w14:paraId="409A7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8BA661E">
            <w:pPr>
              <w:pStyle w:val="19"/>
            </w:pPr>
            <w:r>
              <w:t>产出指标</w:t>
            </w:r>
          </w:p>
        </w:tc>
        <w:tc>
          <w:tcPr>
            <w:tcW w:w="1327" w:type="dxa"/>
            <w:vAlign w:val="center"/>
          </w:tcPr>
          <w:p w14:paraId="2DAD3D5B">
            <w:pPr>
              <w:pStyle w:val="17"/>
            </w:pPr>
            <w:r>
              <w:t>数量指标</w:t>
            </w:r>
          </w:p>
        </w:tc>
        <w:tc>
          <w:tcPr>
            <w:tcW w:w="1327" w:type="dxa"/>
            <w:vAlign w:val="center"/>
          </w:tcPr>
          <w:p w14:paraId="59982FE3">
            <w:pPr>
              <w:pStyle w:val="17"/>
            </w:pPr>
            <w:r>
              <w:t>会议出勤率（%）</w:t>
            </w:r>
          </w:p>
        </w:tc>
        <w:tc>
          <w:tcPr>
            <w:tcW w:w="2654" w:type="dxa"/>
            <w:vAlign w:val="center"/>
          </w:tcPr>
          <w:p w14:paraId="7870CFE9">
            <w:pPr>
              <w:pStyle w:val="17"/>
            </w:pPr>
            <w:r>
              <w:t>会议出勤率=实际出勤学员数量/参加会议人员数量*100%</w:t>
            </w:r>
          </w:p>
        </w:tc>
        <w:tc>
          <w:tcPr>
            <w:tcW w:w="1327" w:type="dxa"/>
            <w:vAlign w:val="center"/>
          </w:tcPr>
          <w:p w14:paraId="63CBDCB2">
            <w:pPr>
              <w:pStyle w:val="17"/>
            </w:pPr>
            <w:r>
              <w:t>100%</w:t>
            </w:r>
          </w:p>
        </w:tc>
        <w:tc>
          <w:tcPr>
            <w:tcW w:w="1327" w:type="dxa"/>
            <w:vAlign w:val="center"/>
          </w:tcPr>
          <w:p w14:paraId="6F1298DE">
            <w:pPr>
              <w:pStyle w:val="17"/>
            </w:pPr>
            <w:r>
              <w:rPr>
                <w:rFonts w:hint="eastAsia"/>
              </w:rPr>
              <w:t>历史标准</w:t>
            </w:r>
          </w:p>
        </w:tc>
      </w:tr>
      <w:tr w14:paraId="32F1F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EA9D17A"/>
        </w:tc>
        <w:tc>
          <w:tcPr>
            <w:tcW w:w="1327" w:type="dxa"/>
            <w:vAlign w:val="center"/>
          </w:tcPr>
          <w:p w14:paraId="7D9628D6">
            <w:pPr>
              <w:pStyle w:val="17"/>
            </w:pPr>
            <w:r>
              <w:t>质量指标</w:t>
            </w:r>
          </w:p>
        </w:tc>
        <w:tc>
          <w:tcPr>
            <w:tcW w:w="1327" w:type="dxa"/>
            <w:vAlign w:val="center"/>
          </w:tcPr>
          <w:p w14:paraId="5D96DE49">
            <w:pPr>
              <w:pStyle w:val="17"/>
            </w:pPr>
            <w:r>
              <w:t>会议合格率（%）</w:t>
            </w:r>
          </w:p>
        </w:tc>
        <w:tc>
          <w:tcPr>
            <w:tcW w:w="2654" w:type="dxa"/>
            <w:vAlign w:val="center"/>
          </w:tcPr>
          <w:p w14:paraId="47C8A8FF">
            <w:pPr>
              <w:pStyle w:val="17"/>
            </w:pPr>
            <w:r>
              <w:t>会议合格率（%）</w:t>
            </w:r>
          </w:p>
        </w:tc>
        <w:tc>
          <w:tcPr>
            <w:tcW w:w="1327" w:type="dxa"/>
            <w:vAlign w:val="center"/>
          </w:tcPr>
          <w:p w14:paraId="200A5699">
            <w:pPr>
              <w:pStyle w:val="17"/>
            </w:pPr>
            <w:r>
              <w:t>90%</w:t>
            </w:r>
          </w:p>
        </w:tc>
        <w:tc>
          <w:tcPr>
            <w:tcW w:w="1327" w:type="dxa"/>
            <w:vAlign w:val="center"/>
          </w:tcPr>
          <w:p w14:paraId="778A91ED">
            <w:pPr>
              <w:pStyle w:val="17"/>
            </w:pPr>
            <w:r>
              <w:rPr>
                <w:rFonts w:hint="eastAsia"/>
              </w:rPr>
              <w:t>历史标准</w:t>
            </w:r>
          </w:p>
        </w:tc>
      </w:tr>
      <w:tr w14:paraId="22AC0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8821AD8"/>
        </w:tc>
        <w:tc>
          <w:tcPr>
            <w:tcW w:w="1327" w:type="dxa"/>
            <w:vAlign w:val="center"/>
          </w:tcPr>
          <w:p w14:paraId="4CA695FF">
            <w:pPr>
              <w:pStyle w:val="17"/>
            </w:pPr>
            <w:r>
              <w:t>成本指标</w:t>
            </w:r>
          </w:p>
        </w:tc>
        <w:tc>
          <w:tcPr>
            <w:tcW w:w="1327" w:type="dxa"/>
            <w:vAlign w:val="center"/>
          </w:tcPr>
          <w:p w14:paraId="1AA131A6">
            <w:pPr>
              <w:pStyle w:val="17"/>
            </w:pPr>
            <w:r>
              <w:t>预算执行率</w:t>
            </w:r>
          </w:p>
        </w:tc>
        <w:tc>
          <w:tcPr>
            <w:tcW w:w="2654" w:type="dxa"/>
            <w:vAlign w:val="center"/>
          </w:tcPr>
          <w:p w14:paraId="2086022E">
            <w:pPr>
              <w:pStyle w:val="17"/>
            </w:pPr>
            <w:r>
              <w:t>预算执行率</w:t>
            </w:r>
          </w:p>
        </w:tc>
        <w:tc>
          <w:tcPr>
            <w:tcW w:w="1327" w:type="dxa"/>
            <w:vAlign w:val="center"/>
          </w:tcPr>
          <w:p w14:paraId="06E1B43B">
            <w:pPr>
              <w:pStyle w:val="17"/>
            </w:pPr>
            <w:r>
              <w:t>≥90%</w:t>
            </w:r>
          </w:p>
        </w:tc>
        <w:tc>
          <w:tcPr>
            <w:tcW w:w="1327" w:type="dxa"/>
            <w:vAlign w:val="center"/>
          </w:tcPr>
          <w:p w14:paraId="279E1BA4">
            <w:pPr>
              <w:pStyle w:val="17"/>
            </w:pPr>
            <w:r>
              <w:rPr>
                <w:rFonts w:hint="eastAsia"/>
              </w:rPr>
              <w:t>历史标准</w:t>
            </w:r>
          </w:p>
        </w:tc>
      </w:tr>
      <w:tr w14:paraId="1B565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CE266F4"/>
        </w:tc>
        <w:tc>
          <w:tcPr>
            <w:tcW w:w="1327" w:type="dxa"/>
            <w:vAlign w:val="center"/>
          </w:tcPr>
          <w:p w14:paraId="6EE7BFAE">
            <w:pPr>
              <w:pStyle w:val="17"/>
            </w:pPr>
            <w:r>
              <w:t>时效指标</w:t>
            </w:r>
          </w:p>
        </w:tc>
        <w:tc>
          <w:tcPr>
            <w:tcW w:w="1327" w:type="dxa"/>
            <w:vAlign w:val="center"/>
          </w:tcPr>
          <w:p w14:paraId="33CBC555">
            <w:pPr>
              <w:pStyle w:val="17"/>
            </w:pPr>
            <w:r>
              <w:t>完成时限</w:t>
            </w:r>
          </w:p>
        </w:tc>
        <w:tc>
          <w:tcPr>
            <w:tcW w:w="2654" w:type="dxa"/>
            <w:vAlign w:val="center"/>
          </w:tcPr>
          <w:p w14:paraId="782AFBF0">
            <w:pPr>
              <w:pStyle w:val="17"/>
            </w:pPr>
            <w:r>
              <w:t>完成时限</w:t>
            </w:r>
          </w:p>
        </w:tc>
        <w:tc>
          <w:tcPr>
            <w:tcW w:w="1327" w:type="dxa"/>
            <w:vAlign w:val="center"/>
          </w:tcPr>
          <w:p w14:paraId="1973BAA6">
            <w:pPr>
              <w:pStyle w:val="17"/>
            </w:pPr>
            <w:r>
              <w:t>2023年12月31日</w:t>
            </w:r>
          </w:p>
        </w:tc>
        <w:tc>
          <w:tcPr>
            <w:tcW w:w="1327" w:type="dxa"/>
            <w:vAlign w:val="center"/>
          </w:tcPr>
          <w:p w14:paraId="449ED44F">
            <w:pPr>
              <w:pStyle w:val="17"/>
            </w:pPr>
            <w:r>
              <w:rPr>
                <w:rFonts w:hint="eastAsia"/>
              </w:rPr>
              <w:t>历史标准</w:t>
            </w:r>
          </w:p>
        </w:tc>
      </w:tr>
      <w:tr w14:paraId="22225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D7A7BBE">
            <w:pPr>
              <w:pStyle w:val="19"/>
            </w:pPr>
            <w:r>
              <w:t>效益指标</w:t>
            </w:r>
          </w:p>
        </w:tc>
        <w:tc>
          <w:tcPr>
            <w:tcW w:w="1327" w:type="dxa"/>
            <w:vAlign w:val="center"/>
          </w:tcPr>
          <w:p w14:paraId="3B01ED51">
            <w:pPr>
              <w:pStyle w:val="17"/>
            </w:pPr>
            <w:r>
              <w:t>社会效益指标</w:t>
            </w:r>
          </w:p>
        </w:tc>
        <w:tc>
          <w:tcPr>
            <w:tcW w:w="1327" w:type="dxa"/>
            <w:vAlign w:val="center"/>
          </w:tcPr>
          <w:p w14:paraId="29B2B710">
            <w:pPr>
              <w:pStyle w:val="17"/>
            </w:pPr>
            <w:r>
              <w:t>会议内容有效落实</w:t>
            </w:r>
          </w:p>
        </w:tc>
        <w:tc>
          <w:tcPr>
            <w:tcW w:w="2654" w:type="dxa"/>
            <w:vAlign w:val="center"/>
          </w:tcPr>
          <w:p w14:paraId="405C83DC">
            <w:pPr>
              <w:pStyle w:val="17"/>
            </w:pPr>
            <w:r>
              <w:t>会议内容有效落实</w:t>
            </w:r>
          </w:p>
        </w:tc>
        <w:tc>
          <w:tcPr>
            <w:tcW w:w="1327" w:type="dxa"/>
            <w:vAlign w:val="center"/>
          </w:tcPr>
          <w:p w14:paraId="1BBF7BEA">
            <w:pPr>
              <w:pStyle w:val="17"/>
            </w:pPr>
            <w:r>
              <w:t>有效落实</w:t>
            </w:r>
          </w:p>
        </w:tc>
        <w:tc>
          <w:tcPr>
            <w:tcW w:w="1327" w:type="dxa"/>
            <w:vAlign w:val="center"/>
          </w:tcPr>
          <w:p w14:paraId="63CC586A">
            <w:pPr>
              <w:pStyle w:val="17"/>
            </w:pPr>
            <w:r>
              <w:rPr>
                <w:rFonts w:hint="eastAsia"/>
              </w:rPr>
              <w:t>历史标准</w:t>
            </w:r>
          </w:p>
        </w:tc>
      </w:tr>
      <w:tr w14:paraId="1955E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1C58CF7">
            <w:pPr>
              <w:pStyle w:val="19"/>
            </w:pPr>
            <w:r>
              <w:t>满意度指标</w:t>
            </w:r>
          </w:p>
        </w:tc>
        <w:tc>
          <w:tcPr>
            <w:tcW w:w="1327" w:type="dxa"/>
            <w:vAlign w:val="center"/>
          </w:tcPr>
          <w:p w14:paraId="2AAAF1D3">
            <w:pPr>
              <w:pStyle w:val="17"/>
            </w:pPr>
            <w:r>
              <w:t>服务对象满意度指标</w:t>
            </w:r>
          </w:p>
        </w:tc>
        <w:tc>
          <w:tcPr>
            <w:tcW w:w="1327" w:type="dxa"/>
            <w:vAlign w:val="center"/>
          </w:tcPr>
          <w:p w14:paraId="5EEE4396">
            <w:pPr>
              <w:pStyle w:val="17"/>
            </w:pPr>
            <w:r>
              <w:t>服务对象满意度</w:t>
            </w:r>
          </w:p>
        </w:tc>
        <w:tc>
          <w:tcPr>
            <w:tcW w:w="2654" w:type="dxa"/>
            <w:vAlign w:val="center"/>
          </w:tcPr>
          <w:p w14:paraId="4C7C452B">
            <w:pPr>
              <w:pStyle w:val="17"/>
            </w:pPr>
            <w:r>
              <w:t>服务对象满意度</w:t>
            </w:r>
          </w:p>
        </w:tc>
        <w:tc>
          <w:tcPr>
            <w:tcW w:w="1327" w:type="dxa"/>
            <w:vAlign w:val="center"/>
          </w:tcPr>
          <w:p w14:paraId="46266B7C">
            <w:pPr>
              <w:pStyle w:val="17"/>
            </w:pPr>
            <w:r>
              <w:t>≥90%</w:t>
            </w:r>
          </w:p>
        </w:tc>
        <w:tc>
          <w:tcPr>
            <w:tcW w:w="1327" w:type="dxa"/>
            <w:vAlign w:val="center"/>
          </w:tcPr>
          <w:p w14:paraId="0F0B436A">
            <w:pPr>
              <w:pStyle w:val="17"/>
            </w:pPr>
            <w:r>
              <w:rPr>
                <w:rFonts w:hint="eastAsia"/>
              </w:rPr>
              <w:t>历史标准</w:t>
            </w:r>
          </w:p>
        </w:tc>
      </w:tr>
    </w:tbl>
    <w:p w14:paraId="6D2D27E3">
      <w:pPr>
        <w:sectPr>
          <w:pgSz w:w="11900" w:h="16840"/>
          <w:pgMar w:top="1984" w:right="1304" w:bottom="1134" w:left="1304" w:header="720" w:footer="720" w:gutter="0"/>
          <w:cols w:space="720" w:num="1"/>
        </w:sectPr>
      </w:pPr>
    </w:p>
    <w:p w14:paraId="42FD63A3">
      <w:pPr>
        <w:jc w:val="center"/>
      </w:pPr>
      <w:r>
        <w:rPr>
          <w:rFonts w:ascii="方正仿宋_GBK" w:hAnsi="方正仿宋_GBK" w:eastAsia="方正仿宋_GBK" w:cs="方正仿宋_GBK"/>
          <w:color w:val="000000"/>
          <w:sz w:val="28"/>
        </w:rPr>
        <w:t xml:space="preserve"> </w:t>
      </w:r>
    </w:p>
    <w:p w14:paraId="44191CC0">
      <w:pPr>
        <w:ind w:firstLine="560"/>
        <w:outlineLvl w:val="3"/>
      </w:pPr>
      <w:bookmarkStart w:id="24" w:name="_Toc_4_4_0000000025"/>
      <w:r>
        <w:rPr>
          <w:rFonts w:ascii="方正仿宋_GBK" w:hAnsi="方正仿宋_GBK" w:eastAsia="方正仿宋_GBK" w:cs="方正仿宋_GBK"/>
          <w:color w:val="000000"/>
          <w:sz w:val="28"/>
        </w:rPr>
        <w:t>22.全市生产建设项目水土保持预防监督管理培训绩效目标表</w:t>
      </w:r>
      <w:bookmarkEnd w:id="24"/>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FA2CC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E03303F">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05A8CA6F">
            <w:pPr>
              <w:pStyle w:val="15"/>
            </w:pPr>
            <w:r>
              <w:t>单位：万元</w:t>
            </w:r>
          </w:p>
        </w:tc>
      </w:tr>
      <w:tr w14:paraId="6699E6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13323FE">
            <w:pPr>
              <w:pStyle w:val="18"/>
            </w:pPr>
            <w:r>
              <w:t>项目编码</w:t>
            </w:r>
          </w:p>
        </w:tc>
        <w:tc>
          <w:tcPr>
            <w:tcW w:w="2654" w:type="dxa"/>
            <w:gridSpan w:val="2"/>
            <w:vAlign w:val="center"/>
          </w:tcPr>
          <w:p w14:paraId="4CF904B5">
            <w:pPr>
              <w:pStyle w:val="17"/>
            </w:pPr>
            <w:r>
              <w:t>13020023P00X46D10002K</w:t>
            </w:r>
          </w:p>
        </w:tc>
        <w:tc>
          <w:tcPr>
            <w:tcW w:w="1327" w:type="dxa"/>
            <w:vAlign w:val="center"/>
          </w:tcPr>
          <w:p w14:paraId="72F94F31">
            <w:pPr>
              <w:pStyle w:val="18"/>
            </w:pPr>
            <w:r>
              <w:t>项目名称</w:t>
            </w:r>
          </w:p>
        </w:tc>
        <w:tc>
          <w:tcPr>
            <w:tcW w:w="3981" w:type="dxa"/>
            <w:gridSpan w:val="3"/>
            <w:vAlign w:val="center"/>
          </w:tcPr>
          <w:p w14:paraId="54972C66">
            <w:pPr>
              <w:pStyle w:val="17"/>
            </w:pPr>
            <w:r>
              <w:t>全市生产建设项目水土保持预防监督管理培训</w:t>
            </w:r>
          </w:p>
        </w:tc>
      </w:tr>
      <w:tr w14:paraId="76FE63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86B7866">
            <w:pPr>
              <w:pStyle w:val="18"/>
            </w:pPr>
            <w:r>
              <w:t>预算规模及资金用途</w:t>
            </w:r>
          </w:p>
        </w:tc>
        <w:tc>
          <w:tcPr>
            <w:tcW w:w="1327" w:type="dxa"/>
            <w:vAlign w:val="center"/>
          </w:tcPr>
          <w:p w14:paraId="0D5FD51D">
            <w:pPr>
              <w:pStyle w:val="18"/>
            </w:pPr>
            <w:r>
              <w:t>预算数</w:t>
            </w:r>
          </w:p>
        </w:tc>
        <w:tc>
          <w:tcPr>
            <w:tcW w:w="1327" w:type="dxa"/>
            <w:vAlign w:val="center"/>
          </w:tcPr>
          <w:p w14:paraId="1ACA0D88">
            <w:pPr>
              <w:pStyle w:val="17"/>
            </w:pPr>
            <w:r>
              <w:t>0.50</w:t>
            </w:r>
          </w:p>
        </w:tc>
        <w:tc>
          <w:tcPr>
            <w:tcW w:w="1327" w:type="dxa"/>
            <w:vAlign w:val="center"/>
          </w:tcPr>
          <w:p w14:paraId="37BFAC12">
            <w:pPr>
              <w:pStyle w:val="18"/>
            </w:pPr>
            <w:r>
              <w:t>其中：财政    资金</w:t>
            </w:r>
          </w:p>
        </w:tc>
        <w:tc>
          <w:tcPr>
            <w:tcW w:w="1327" w:type="dxa"/>
            <w:vAlign w:val="center"/>
          </w:tcPr>
          <w:p w14:paraId="1F447E06">
            <w:pPr>
              <w:pStyle w:val="17"/>
            </w:pPr>
            <w:r>
              <w:t>0.50</w:t>
            </w:r>
          </w:p>
        </w:tc>
        <w:tc>
          <w:tcPr>
            <w:tcW w:w="1327" w:type="dxa"/>
            <w:vAlign w:val="center"/>
          </w:tcPr>
          <w:p w14:paraId="67DB56B3">
            <w:pPr>
              <w:pStyle w:val="18"/>
            </w:pPr>
            <w:r>
              <w:t>其他资金</w:t>
            </w:r>
          </w:p>
        </w:tc>
        <w:tc>
          <w:tcPr>
            <w:tcW w:w="1327" w:type="dxa"/>
            <w:vAlign w:val="center"/>
          </w:tcPr>
          <w:p w14:paraId="7B476ECE">
            <w:pPr>
              <w:pStyle w:val="17"/>
            </w:pPr>
            <w:r>
              <w:t xml:space="preserve"> </w:t>
            </w:r>
          </w:p>
        </w:tc>
      </w:tr>
      <w:tr w14:paraId="14D0A7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2A9EA0B"/>
        </w:tc>
        <w:tc>
          <w:tcPr>
            <w:tcW w:w="7962" w:type="dxa"/>
            <w:gridSpan w:val="6"/>
            <w:vAlign w:val="center"/>
          </w:tcPr>
          <w:p w14:paraId="74DC41F6">
            <w:pPr>
              <w:pStyle w:val="17"/>
            </w:pPr>
            <w:r>
              <w:t>用于组织全市生产建设项目水土保持预防监督管理培训</w:t>
            </w:r>
          </w:p>
        </w:tc>
      </w:tr>
      <w:tr w14:paraId="56D03B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BBBA227">
            <w:pPr>
              <w:pStyle w:val="18"/>
            </w:pPr>
            <w:r>
              <w:t>资金支出计划（%）</w:t>
            </w:r>
          </w:p>
        </w:tc>
        <w:tc>
          <w:tcPr>
            <w:tcW w:w="2654" w:type="dxa"/>
            <w:gridSpan w:val="2"/>
            <w:vAlign w:val="center"/>
          </w:tcPr>
          <w:p w14:paraId="42CAAB36">
            <w:pPr>
              <w:pStyle w:val="18"/>
            </w:pPr>
            <w:r>
              <w:t>3月底</w:t>
            </w:r>
          </w:p>
        </w:tc>
        <w:tc>
          <w:tcPr>
            <w:tcW w:w="1327" w:type="dxa"/>
            <w:vAlign w:val="center"/>
          </w:tcPr>
          <w:p w14:paraId="33EA977B">
            <w:pPr>
              <w:pStyle w:val="18"/>
            </w:pPr>
            <w:r>
              <w:t>6月底</w:t>
            </w:r>
          </w:p>
        </w:tc>
        <w:tc>
          <w:tcPr>
            <w:tcW w:w="1327" w:type="dxa"/>
            <w:vAlign w:val="center"/>
          </w:tcPr>
          <w:p w14:paraId="6B73A146">
            <w:pPr>
              <w:pStyle w:val="18"/>
            </w:pPr>
            <w:r>
              <w:t>10月底</w:t>
            </w:r>
          </w:p>
        </w:tc>
        <w:tc>
          <w:tcPr>
            <w:tcW w:w="2654" w:type="dxa"/>
            <w:gridSpan w:val="2"/>
            <w:vAlign w:val="center"/>
          </w:tcPr>
          <w:p w14:paraId="5295FDA2">
            <w:pPr>
              <w:pStyle w:val="18"/>
            </w:pPr>
            <w:r>
              <w:t>12月底</w:t>
            </w:r>
          </w:p>
        </w:tc>
      </w:tr>
      <w:tr w14:paraId="735337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821786B"/>
        </w:tc>
        <w:tc>
          <w:tcPr>
            <w:tcW w:w="2654" w:type="dxa"/>
            <w:gridSpan w:val="2"/>
            <w:vAlign w:val="center"/>
          </w:tcPr>
          <w:p w14:paraId="7CBFCA23">
            <w:pPr>
              <w:pStyle w:val="19"/>
            </w:pPr>
            <w:r>
              <w:t xml:space="preserve"> </w:t>
            </w:r>
          </w:p>
        </w:tc>
        <w:tc>
          <w:tcPr>
            <w:tcW w:w="1327" w:type="dxa"/>
            <w:vAlign w:val="center"/>
          </w:tcPr>
          <w:p w14:paraId="6AE3B85D">
            <w:pPr>
              <w:pStyle w:val="19"/>
            </w:pPr>
            <w:r>
              <w:t xml:space="preserve"> </w:t>
            </w:r>
          </w:p>
        </w:tc>
        <w:tc>
          <w:tcPr>
            <w:tcW w:w="1327" w:type="dxa"/>
            <w:vAlign w:val="center"/>
          </w:tcPr>
          <w:p w14:paraId="6843C55A">
            <w:pPr>
              <w:pStyle w:val="19"/>
            </w:pPr>
            <w:r>
              <w:t>100%</w:t>
            </w:r>
          </w:p>
        </w:tc>
        <w:tc>
          <w:tcPr>
            <w:tcW w:w="2654" w:type="dxa"/>
            <w:gridSpan w:val="2"/>
            <w:vAlign w:val="center"/>
          </w:tcPr>
          <w:p w14:paraId="307F50A2">
            <w:pPr>
              <w:pStyle w:val="19"/>
            </w:pPr>
            <w:r>
              <w:t>100%</w:t>
            </w:r>
          </w:p>
        </w:tc>
      </w:tr>
      <w:tr w14:paraId="14D9E5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00FF71E">
            <w:pPr>
              <w:pStyle w:val="18"/>
            </w:pPr>
            <w:r>
              <w:t>绩效目标</w:t>
            </w:r>
          </w:p>
        </w:tc>
        <w:tc>
          <w:tcPr>
            <w:tcW w:w="7962" w:type="dxa"/>
            <w:gridSpan w:val="6"/>
            <w:vAlign w:val="center"/>
          </w:tcPr>
          <w:p w14:paraId="6750B999">
            <w:pPr>
              <w:pStyle w:val="17"/>
            </w:pPr>
            <w:r>
              <w:t>1.做好工作业务培训，保障单位业务开展。</w:t>
            </w:r>
          </w:p>
        </w:tc>
      </w:tr>
    </w:tbl>
    <w:p w14:paraId="16B27488">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C8CD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00AB595">
            <w:pPr>
              <w:pStyle w:val="18"/>
            </w:pPr>
            <w:r>
              <w:t>一级指标</w:t>
            </w:r>
          </w:p>
        </w:tc>
        <w:tc>
          <w:tcPr>
            <w:tcW w:w="1327" w:type="dxa"/>
            <w:vAlign w:val="center"/>
          </w:tcPr>
          <w:p w14:paraId="30582946">
            <w:pPr>
              <w:pStyle w:val="18"/>
            </w:pPr>
            <w:r>
              <w:t>二级指标</w:t>
            </w:r>
          </w:p>
        </w:tc>
        <w:tc>
          <w:tcPr>
            <w:tcW w:w="1327" w:type="dxa"/>
            <w:vAlign w:val="center"/>
          </w:tcPr>
          <w:p w14:paraId="4F7BCA3B">
            <w:pPr>
              <w:pStyle w:val="18"/>
            </w:pPr>
            <w:r>
              <w:t>三级指标</w:t>
            </w:r>
          </w:p>
        </w:tc>
        <w:tc>
          <w:tcPr>
            <w:tcW w:w="2654" w:type="dxa"/>
            <w:vAlign w:val="center"/>
          </w:tcPr>
          <w:p w14:paraId="6A634D4E">
            <w:pPr>
              <w:pStyle w:val="18"/>
            </w:pPr>
            <w:r>
              <w:t>绩效指标描述</w:t>
            </w:r>
          </w:p>
        </w:tc>
        <w:tc>
          <w:tcPr>
            <w:tcW w:w="1327" w:type="dxa"/>
            <w:vAlign w:val="center"/>
          </w:tcPr>
          <w:p w14:paraId="1CB64A2D">
            <w:pPr>
              <w:pStyle w:val="18"/>
            </w:pPr>
            <w:r>
              <w:t>指标值</w:t>
            </w:r>
          </w:p>
        </w:tc>
        <w:tc>
          <w:tcPr>
            <w:tcW w:w="1327" w:type="dxa"/>
            <w:vAlign w:val="center"/>
          </w:tcPr>
          <w:p w14:paraId="389D34AA">
            <w:pPr>
              <w:pStyle w:val="18"/>
            </w:pPr>
            <w:r>
              <w:t>指标值确定依据</w:t>
            </w:r>
          </w:p>
        </w:tc>
      </w:tr>
      <w:tr w14:paraId="31516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A6C4C43">
            <w:pPr>
              <w:pStyle w:val="19"/>
            </w:pPr>
            <w:r>
              <w:t>产出指标</w:t>
            </w:r>
          </w:p>
        </w:tc>
        <w:tc>
          <w:tcPr>
            <w:tcW w:w="1327" w:type="dxa"/>
            <w:vAlign w:val="center"/>
          </w:tcPr>
          <w:p w14:paraId="5D9D4D43">
            <w:pPr>
              <w:pStyle w:val="17"/>
            </w:pPr>
            <w:r>
              <w:t>数量指标</w:t>
            </w:r>
          </w:p>
        </w:tc>
        <w:tc>
          <w:tcPr>
            <w:tcW w:w="1327" w:type="dxa"/>
            <w:vAlign w:val="center"/>
          </w:tcPr>
          <w:p w14:paraId="70934D42">
            <w:pPr>
              <w:pStyle w:val="17"/>
            </w:pPr>
            <w:r>
              <w:t>培训出勤率（%）</w:t>
            </w:r>
          </w:p>
        </w:tc>
        <w:tc>
          <w:tcPr>
            <w:tcW w:w="2654" w:type="dxa"/>
            <w:vAlign w:val="center"/>
          </w:tcPr>
          <w:p w14:paraId="3F9F6A60">
            <w:pPr>
              <w:pStyle w:val="17"/>
            </w:pPr>
            <w:r>
              <w:t>培训出勤率=实际出勤学员数量/参加培训学员数量*100%</w:t>
            </w:r>
          </w:p>
        </w:tc>
        <w:tc>
          <w:tcPr>
            <w:tcW w:w="1327" w:type="dxa"/>
            <w:vAlign w:val="center"/>
          </w:tcPr>
          <w:p w14:paraId="3BCBB1EA">
            <w:pPr>
              <w:pStyle w:val="17"/>
            </w:pPr>
            <w:r>
              <w:t>100%</w:t>
            </w:r>
          </w:p>
        </w:tc>
        <w:tc>
          <w:tcPr>
            <w:tcW w:w="1327" w:type="dxa"/>
            <w:vAlign w:val="center"/>
          </w:tcPr>
          <w:p w14:paraId="536666CF">
            <w:pPr>
              <w:pStyle w:val="17"/>
            </w:pPr>
            <w:r>
              <w:rPr>
                <w:rFonts w:hint="eastAsia"/>
              </w:rPr>
              <w:t>历史标准</w:t>
            </w:r>
          </w:p>
        </w:tc>
      </w:tr>
      <w:tr w14:paraId="31875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CFFF6D4"/>
        </w:tc>
        <w:tc>
          <w:tcPr>
            <w:tcW w:w="1327" w:type="dxa"/>
            <w:vAlign w:val="center"/>
          </w:tcPr>
          <w:p w14:paraId="07CACF1A">
            <w:pPr>
              <w:pStyle w:val="17"/>
            </w:pPr>
            <w:r>
              <w:t>质量指标</w:t>
            </w:r>
          </w:p>
        </w:tc>
        <w:tc>
          <w:tcPr>
            <w:tcW w:w="1327" w:type="dxa"/>
            <w:vAlign w:val="center"/>
          </w:tcPr>
          <w:p w14:paraId="25B3C404">
            <w:pPr>
              <w:pStyle w:val="17"/>
            </w:pPr>
            <w:r>
              <w:t>培训合格率（%）</w:t>
            </w:r>
          </w:p>
        </w:tc>
        <w:tc>
          <w:tcPr>
            <w:tcW w:w="2654" w:type="dxa"/>
            <w:vAlign w:val="center"/>
          </w:tcPr>
          <w:p w14:paraId="104BEA1E">
            <w:pPr>
              <w:pStyle w:val="17"/>
            </w:pPr>
            <w:r>
              <w:t>培训合格率=培训合格的学员数量/培训总学员数量*100%</w:t>
            </w:r>
          </w:p>
        </w:tc>
        <w:tc>
          <w:tcPr>
            <w:tcW w:w="1327" w:type="dxa"/>
            <w:vAlign w:val="center"/>
          </w:tcPr>
          <w:p w14:paraId="5E9AF96A">
            <w:pPr>
              <w:pStyle w:val="17"/>
            </w:pPr>
            <w:r>
              <w:t>≥90%</w:t>
            </w:r>
          </w:p>
        </w:tc>
        <w:tc>
          <w:tcPr>
            <w:tcW w:w="1327" w:type="dxa"/>
            <w:vAlign w:val="center"/>
          </w:tcPr>
          <w:p w14:paraId="7CE6C10E">
            <w:pPr>
              <w:pStyle w:val="17"/>
            </w:pPr>
            <w:r>
              <w:rPr>
                <w:rFonts w:hint="eastAsia"/>
              </w:rPr>
              <w:t>历史标准</w:t>
            </w:r>
          </w:p>
        </w:tc>
      </w:tr>
      <w:tr w14:paraId="0C90A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F0B7D6B"/>
        </w:tc>
        <w:tc>
          <w:tcPr>
            <w:tcW w:w="1327" w:type="dxa"/>
            <w:vAlign w:val="center"/>
          </w:tcPr>
          <w:p w14:paraId="09CA278B">
            <w:pPr>
              <w:pStyle w:val="17"/>
            </w:pPr>
            <w:r>
              <w:t>成本指标</w:t>
            </w:r>
          </w:p>
        </w:tc>
        <w:tc>
          <w:tcPr>
            <w:tcW w:w="1327" w:type="dxa"/>
            <w:vAlign w:val="center"/>
          </w:tcPr>
          <w:p w14:paraId="3FDB9753">
            <w:pPr>
              <w:pStyle w:val="17"/>
            </w:pPr>
            <w:r>
              <w:t>预算执行率</w:t>
            </w:r>
          </w:p>
        </w:tc>
        <w:tc>
          <w:tcPr>
            <w:tcW w:w="2654" w:type="dxa"/>
            <w:vAlign w:val="center"/>
          </w:tcPr>
          <w:p w14:paraId="22D8A8E3">
            <w:pPr>
              <w:pStyle w:val="17"/>
            </w:pPr>
            <w:r>
              <w:t>预算执行率</w:t>
            </w:r>
          </w:p>
        </w:tc>
        <w:tc>
          <w:tcPr>
            <w:tcW w:w="1327" w:type="dxa"/>
            <w:vAlign w:val="center"/>
          </w:tcPr>
          <w:p w14:paraId="5D390641">
            <w:pPr>
              <w:pStyle w:val="17"/>
            </w:pPr>
            <w:r>
              <w:t>≥90%</w:t>
            </w:r>
          </w:p>
        </w:tc>
        <w:tc>
          <w:tcPr>
            <w:tcW w:w="1327" w:type="dxa"/>
            <w:vAlign w:val="center"/>
          </w:tcPr>
          <w:p w14:paraId="71E077AE">
            <w:pPr>
              <w:pStyle w:val="17"/>
            </w:pPr>
            <w:r>
              <w:rPr>
                <w:rFonts w:hint="eastAsia"/>
              </w:rPr>
              <w:t>历史标准</w:t>
            </w:r>
          </w:p>
        </w:tc>
      </w:tr>
      <w:tr w14:paraId="4387D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000B234"/>
        </w:tc>
        <w:tc>
          <w:tcPr>
            <w:tcW w:w="1327" w:type="dxa"/>
            <w:vAlign w:val="center"/>
          </w:tcPr>
          <w:p w14:paraId="1B6B10A9">
            <w:pPr>
              <w:pStyle w:val="17"/>
            </w:pPr>
            <w:r>
              <w:t>时效指标</w:t>
            </w:r>
          </w:p>
        </w:tc>
        <w:tc>
          <w:tcPr>
            <w:tcW w:w="1327" w:type="dxa"/>
            <w:vAlign w:val="center"/>
          </w:tcPr>
          <w:p w14:paraId="70BED57E">
            <w:pPr>
              <w:pStyle w:val="17"/>
            </w:pPr>
            <w:r>
              <w:t>完成时限</w:t>
            </w:r>
          </w:p>
        </w:tc>
        <w:tc>
          <w:tcPr>
            <w:tcW w:w="2654" w:type="dxa"/>
            <w:vAlign w:val="center"/>
          </w:tcPr>
          <w:p w14:paraId="05830709">
            <w:pPr>
              <w:pStyle w:val="17"/>
            </w:pPr>
            <w:r>
              <w:t>完成时限</w:t>
            </w:r>
          </w:p>
        </w:tc>
        <w:tc>
          <w:tcPr>
            <w:tcW w:w="1327" w:type="dxa"/>
            <w:vAlign w:val="center"/>
          </w:tcPr>
          <w:p w14:paraId="2B777B9E">
            <w:pPr>
              <w:pStyle w:val="17"/>
            </w:pPr>
            <w:r>
              <w:t>2023年12月31日</w:t>
            </w:r>
          </w:p>
        </w:tc>
        <w:tc>
          <w:tcPr>
            <w:tcW w:w="1327" w:type="dxa"/>
            <w:vAlign w:val="center"/>
          </w:tcPr>
          <w:p w14:paraId="4F512B70">
            <w:pPr>
              <w:pStyle w:val="17"/>
            </w:pPr>
            <w:r>
              <w:rPr>
                <w:rFonts w:hint="eastAsia"/>
              </w:rPr>
              <w:t>历史标准</w:t>
            </w:r>
          </w:p>
        </w:tc>
      </w:tr>
      <w:tr w14:paraId="64B3B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1EE1221">
            <w:pPr>
              <w:pStyle w:val="19"/>
            </w:pPr>
            <w:r>
              <w:t>效益指标</w:t>
            </w:r>
          </w:p>
        </w:tc>
        <w:tc>
          <w:tcPr>
            <w:tcW w:w="1327" w:type="dxa"/>
            <w:vAlign w:val="center"/>
          </w:tcPr>
          <w:p w14:paraId="42706D7F">
            <w:pPr>
              <w:pStyle w:val="17"/>
            </w:pPr>
            <w:r>
              <w:t>社会效益指标</w:t>
            </w:r>
          </w:p>
        </w:tc>
        <w:tc>
          <w:tcPr>
            <w:tcW w:w="1327" w:type="dxa"/>
            <w:vAlign w:val="center"/>
          </w:tcPr>
          <w:p w14:paraId="1EDCAA36">
            <w:pPr>
              <w:pStyle w:val="17"/>
            </w:pPr>
            <w:r>
              <w:t>受训学员业务应用情况</w:t>
            </w:r>
          </w:p>
        </w:tc>
        <w:tc>
          <w:tcPr>
            <w:tcW w:w="2654" w:type="dxa"/>
            <w:vAlign w:val="center"/>
          </w:tcPr>
          <w:p w14:paraId="70D30387">
            <w:pPr>
              <w:pStyle w:val="17"/>
            </w:pPr>
            <w:r>
              <w:t>培训内容对受训学员实际工作上的提升效果</w:t>
            </w:r>
          </w:p>
        </w:tc>
        <w:tc>
          <w:tcPr>
            <w:tcW w:w="1327" w:type="dxa"/>
            <w:vAlign w:val="center"/>
          </w:tcPr>
          <w:p w14:paraId="161697F4">
            <w:pPr>
              <w:pStyle w:val="17"/>
            </w:pPr>
            <w:r>
              <w:t>有所提升</w:t>
            </w:r>
          </w:p>
        </w:tc>
        <w:tc>
          <w:tcPr>
            <w:tcW w:w="1327" w:type="dxa"/>
            <w:vAlign w:val="center"/>
          </w:tcPr>
          <w:p w14:paraId="59CE2733">
            <w:pPr>
              <w:pStyle w:val="17"/>
            </w:pPr>
            <w:r>
              <w:rPr>
                <w:rFonts w:hint="eastAsia"/>
              </w:rPr>
              <w:t>历史标准</w:t>
            </w:r>
          </w:p>
        </w:tc>
      </w:tr>
      <w:tr w14:paraId="155D8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205FB7C">
            <w:pPr>
              <w:pStyle w:val="19"/>
            </w:pPr>
            <w:r>
              <w:t>满意度指标</w:t>
            </w:r>
          </w:p>
        </w:tc>
        <w:tc>
          <w:tcPr>
            <w:tcW w:w="1327" w:type="dxa"/>
            <w:vAlign w:val="center"/>
          </w:tcPr>
          <w:p w14:paraId="3639157C">
            <w:pPr>
              <w:pStyle w:val="17"/>
            </w:pPr>
            <w:r>
              <w:t>服务对象满意度指标</w:t>
            </w:r>
          </w:p>
        </w:tc>
        <w:tc>
          <w:tcPr>
            <w:tcW w:w="1327" w:type="dxa"/>
            <w:vAlign w:val="center"/>
          </w:tcPr>
          <w:p w14:paraId="1B05961D">
            <w:pPr>
              <w:pStyle w:val="17"/>
            </w:pPr>
            <w:r>
              <w:t>服务对象满意度</w:t>
            </w:r>
          </w:p>
        </w:tc>
        <w:tc>
          <w:tcPr>
            <w:tcW w:w="2654" w:type="dxa"/>
            <w:vAlign w:val="center"/>
          </w:tcPr>
          <w:p w14:paraId="5E8D646A">
            <w:pPr>
              <w:pStyle w:val="17"/>
            </w:pPr>
            <w:r>
              <w:t>服务对象满意度</w:t>
            </w:r>
          </w:p>
        </w:tc>
        <w:tc>
          <w:tcPr>
            <w:tcW w:w="1327" w:type="dxa"/>
            <w:vAlign w:val="center"/>
          </w:tcPr>
          <w:p w14:paraId="1F129789">
            <w:pPr>
              <w:pStyle w:val="17"/>
            </w:pPr>
            <w:r>
              <w:t>≥90%</w:t>
            </w:r>
          </w:p>
        </w:tc>
        <w:tc>
          <w:tcPr>
            <w:tcW w:w="1327" w:type="dxa"/>
            <w:vAlign w:val="center"/>
          </w:tcPr>
          <w:p w14:paraId="10652735">
            <w:pPr>
              <w:pStyle w:val="17"/>
            </w:pPr>
            <w:r>
              <w:rPr>
                <w:rFonts w:hint="eastAsia"/>
              </w:rPr>
              <w:t>历史标准</w:t>
            </w:r>
          </w:p>
        </w:tc>
      </w:tr>
    </w:tbl>
    <w:p w14:paraId="66737DBD">
      <w:pPr>
        <w:sectPr>
          <w:pgSz w:w="11900" w:h="16840"/>
          <w:pgMar w:top="1984" w:right="1304" w:bottom="1134" w:left="1304" w:header="720" w:footer="720" w:gutter="0"/>
          <w:cols w:space="720" w:num="1"/>
        </w:sectPr>
      </w:pPr>
    </w:p>
    <w:p w14:paraId="4BA5A93C">
      <w:pPr>
        <w:jc w:val="center"/>
      </w:pPr>
      <w:r>
        <w:rPr>
          <w:rFonts w:ascii="方正仿宋_GBK" w:hAnsi="方正仿宋_GBK" w:eastAsia="方正仿宋_GBK" w:cs="方正仿宋_GBK"/>
          <w:color w:val="000000"/>
          <w:sz w:val="28"/>
        </w:rPr>
        <w:t xml:space="preserve"> </w:t>
      </w:r>
    </w:p>
    <w:p w14:paraId="3D4CE568">
      <w:pPr>
        <w:ind w:firstLine="560"/>
        <w:outlineLvl w:val="3"/>
      </w:pPr>
      <w:bookmarkStart w:id="25" w:name="_Toc_4_4_0000000026"/>
      <w:r>
        <w:rPr>
          <w:rFonts w:ascii="方正仿宋_GBK" w:hAnsi="方正仿宋_GBK" w:eastAsia="方正仿宋_GBK" w:cs="方正仿宋_GBK"/>
          <w:color w:val="000000"/>
          <w:sz w:val="28"/>
        </w:rPr>
        <w:t>23.全市水利统计培训经费绩效目标表</w:t>
      </w:r>
      <w:bookmarkEnd w:id="25"/>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131EA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B06C08F">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6D321B38">
            <w:pPr>
              <w:pStyle w:val="15"/>
            </w:pPr>
            <w:r>
              <w:t>单位：万元</w:t>
            </w:r>
          </w:p>
        </w:tc>
      </w:tr>
      <w:tr w14:paraId="4E84B8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C6F574A">
            <w:pPr>
              <w:pStyle w:val="18"/>
            </w:pPr>
            <w:r>
              <w:t>项目编码</w:t>
            </w:r>
          </w:p>
        </w:tc>
        <w:tc>
          <w:tcPr>
            <w:tcW w:w="2654" w:type="dxa"/>
            <w:gridSpan w:val="2"/>
            <w:vAlign w:val="center"/>
          </w:tcPr>
          <w:p w14:paraId="06AD3C60">
            <w:pPr>
              <w:pStyle w:val="17"/>
            </w:pPr>
            <w:r>
              <w:t>13020023P00N22C10002F</w:t>
            </w:r>
          </w:p>
        </w:tc>
        <w:tc>
          <w:tcPr>
            <w:tcW w:w="1327" w:type="dxa"/>
            <w:vAlign w:val="center"/>
          </w:tcPr>
          <w:p w14:paraId="2783FE6D">
            <w:pPr>
              <w:pStyle w:val="18"/>
            </w:pPr>
            <w:r>
              <w:t>项目名称</w:t>
            </w:r>
          </w:p>
        </w:tc>
        <w:tc>
          <w:tcPr>
            <w:tcW w:w="3981" w:type="dxa"/>
            <w:gridSpan w:val="3"/>
            <w:vAlign w:val="center"/>
          </w:tcPr>
          <w:p w14:paraId="09CF40FB">
            <w:pPr>
              <w:pStyle w:val="17"/>
            </w:pPr>
            <w:r>
              <w:t>全市水利统计培训经费</w:t>
            </w:r>
          </w:p>
        </w:tc>
      </w:tr>
      <w:tr w14:paraId="28D528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E96526C">
            <w:pPr>
              <w:pStyle w:val="18"/>
            </w:pPr>
            <w:r>
              <w:t>预算规模及资金用途</w:t>
            </w:r>
          </w:p>
        </w:tc>
        <w:tc>
          <w:tcPr>
            <w:tcW w:w="1327" w:type="dxa"/>
            <w:vAlign w:val="center"/>
          </w:tcPr>
          <w:p w14:paraId="447205C2">
            <w:pPr>
              <w:pStyle w:val="18"/>
            </w:pPr>
            <w:r>
              <w:t>预算数</w:t>
            </w:r>
          </w:p>
        </w:tc>
        <w:tc>
          <w:tcPr>
            <w:tcW w:w="1327" w:type="dxa"/>
            <w:vAlign w:val="center"/>
          </w:tcPr>
          <w:p w14:paraId="4F7EE161">
            <w:pPr>
              <w:pStyle w:val="17"/>
            </w:pPr>
            <w:r>
              <w:t>0.62</w:t>
            </w:r>
          </w:p>
        </w:tc>
        <w:tc>
          <w:tcPr>
            <w:tcW w:w="1327" w:type="dxa"/>
            <w:vAlign w:val="center"/>
          </w:tcPr>
          <w:p w14:paraId="3FE8FB69">
            <w:pPr>
              <w:pStyle w:val="18"/>
            </w:pPr>
            <w:r>
              <w:t>其中：财政    资金</w:t>
            </w:r>
          </w:p>
        </w:tc>
        <w:tc>
          <w:tcPr>
            <w:tcW w:w="1327" w:type="dxa"/>
            <w:vAlign w:val="center"/>
          </w:tcPr>
          <w:p w14:paraId="174558D7">
            <w:pPr>
              <w:pStyle w:val="17"/>
            </w:pPr>
            <w:r>
              <w:t>0.62</w:t>
            </w:r>
          </w:p>
        </w:tc>
        <w:tc>
          <w:tcPr>
            <w:tcW w:w="1327" w:type="dxa"/>
            <w:vAlign w:val="center"/>
          </w:tcPr>
          <w:p w14:paraId="489A7541">
            <w:pPr>
              <w:pStyle w:val="18"/>
            </w:pPr>
            <w:r>
              <w:t>其他资金</w:t>
            </w:r>
          </w:p>
        </w:tc>
        <w:tc>
          <w:tcPr>
            <w:tcW w:w="1327" w:type="dxa"/>
            <w:vAlign w:val="center"/>
          </w:tcPr>
          <w:p w14:paraId="7E2CD187">
            <w:pPr>
              <w:pStyle w:val="17"/>
            </w:pPr>
            <w:r>
              <w:t xml:space="preserve"> </w:t>
            </w:r>
          </w:p>
        </w:tc>
      </w:tr>
      <w:tr w14:paraId="779411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C62A6B3"/>
        </w:tc>
        <w:tc>
          <w:tcPr>
            <w:tcW w:w="7962" w:type="dxa"/>
            <w:gridSpan w:val="6"/>
            <w:vAlign w:val="center"/>
          </w:tcPr>
          <w:p w14:paraId="688BE893">
            <w:pPr>
              <w:pStyle w:val="17"/>
            </w:pPr>
            <w:r>
              <w:t>用于全市水利统计培训经费</w:t>
            </w:r>
          </w:p>
        </w:tc>
      </w:tr>
      <w:tr w14:paraId="4F26D7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38C5495">
            <w:pPr>
              <w:pStyle w:val="18"/>
            </w:pPr>
            <w:r>
              <w:t>资金支出计划（%）</w:t>
            </w:r>
          </w:p>
        </w:tc>
        <w:tc>
          <w:tcPr>
            <w:tcW w:w="2654" w:type="dxa"/>
            <w:gridSpan w:val="2"/>
            <w:vAlign w:val="center"/>
          </w:tcPr>
          <w:p w14:paraId="41A63814">
            <w:pPr>
              <w:pStyle w:val="18"/>
            </w:pPr>
            <w:r>
              <w:t>3月底</w:t>
            </w:r>
          </w:p>
        </w:tc>
        <w:tc>
          <w:tcPr>
            <w:tcW w:w="1327" w:type="dxa"/>
            <w:vAlign w:val="center"/>
          </w:tcPr>
          <w:p w14:paraId="1AD84AEB">
            <w:pPr>
              <w:pStyle w:val="18"/>
            </w:pPr>
            <w:r>
              <w:t>6月底</w:t>
            </w:r>
          </w:p>
        </w:tc>
        <w:tc>
          <w:tcPr>
            <w:tcW w:w="1327" w:type="dxa"/>
            <w:vAlign w:val="center"/>
          </w:tcPr>
          <w:p w14:paraId="4EEDD357">
            <w:pPr>
              <w:pStyle w:val="18"/>
            </w:pPr>
            <w:r>
              <w:t>10月底</w:t>
            </w:r>
          </w:p>
        </w:tc>
        <w:tc>
          <w:tcPr>
            <w:tcW w:w="2654" w:type="dxa"/>
            <w:gridSpan w:val="2"/>
            <w:vAlign w:val="center"/>
          </w:tcPr>
          <w:p w14:paraId="0A5EB292">
            <w:pPr>
              <w:pStyle w:val="18"/>
            </w:pPr>
            <w:r>
              <w:t>12月底</w:t>
            </w:r>
          </w:p>
        </w:tc>
      </w:tr>
      <w:tr w14:paraId="265E1B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A704288"/>
        </w:tc>
        <w:tc>
          <w:tcPr>
            <w:tcW w:w="2654" w:type="dxa"/>
            <w:gridSpan w:val="2"/>
            <w:vAlign w:val="center"/>
          </w:tcPr>
          <w:p w14:paraId="2BF47447">
            <w:pPr>
              <w:pStyle w:val="19"/>
            </w:pPr>
            <w:r>
              <w:t xml:space="preserve"> </w:t>
            </w:r>
          </w:p>
        </w:tc>
        <w:tc>
          <w:tcPr>
            <w:tcW w:w="1327" w:type="dxa"/>
            <w:vAlign w:val="center"/>
          </w:tcPr>
          <w:p w14:paraId="1D2D4104">
            <w:pPr>
              <w:pStyle w:val="19"/>
            </w:pPr>
            <w:r>
              <w:t xml:space="preserve"> </w:t>
            </w:r>
          </w:p>
        </w:tc>
        <w:tc>
          <w:tcPr>
            <w:tcW w:w="1327" w:type="dxa"/>
            <w:vAlign w:val="center"/>
          </w:tcPr>
          <w:p w14:paraId="08D8BEDE">
            <w:pPr>
              <w:pStyle w:val="19"/>
            </w:pPr>
            <w:r>
              <w:t>100%</w:t>
            </w:r>
          </w:p>
        </w:tc>
        <w:tc>
          <w:tcPr>
            <w:tcW w:w="2654" w:type="dxa"/>
            <w:gridSpan w:val="2"/>
            <w:vAlign w:val="center"/>
          </w:tcPr>
          <w:p w14:paraId="21DBEE18">
            <w:pPr>
              <w:pStyle w:val="19"/>
            </w:pPr>
            <w:r>
              <w:t>100%</w:t>
            </w:r>
          </w:p>
        </w:tc>
      </w:tr>
      <w:tr w14:paraId="0920FC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81B184C">
            <w:pPr>
              <w:pStyle w:val="18"/>
            </w:pPr>
            <w:r>
              <w:t>绩效目标</w:t>
            </w:r>
          </w:p>
        </w:tc>
        <w:tc>
          <w:tcPr>
            <w:tcW w:w="7962" w:type="dxa"/>
            <w:gridSpan w:val="6"/>
            <w:vAlign w:val="center"/>
          </w:tcPr>
          <w:p w14:paraId="4756567D">
            <w:pPr>
              <w:pStyle w:val="17"/>
            </w:pPr>
            <w:r>
              <w:t>1.做好工作业务培训，保障单位业务开展。</w:t>
            </w:r>
          </w:p>
        </w:tc>
      </w:tr>
    </w:tbl>
    <w:p w14:paraId="065DF154">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B399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C90B2B4">
            <w:pPr>
              <w:pStyle w:val="18"/>
            </w:pPr>
            <w:r>
              <w:t>一级指标</w:t>
            </w:r>
          </w:p>
        </w:tc>
        <w:tc>
          <w:tcPr>
            <w:tcW w:w="1327" w:type="dxa"/>
            <w:vAlign w:val="center"/>
          </w:tcPr>
          <w:p w14:paraId="457012FB">
            <w:pPr>
              <w:pStyle w:val="18"/>
            </w:pPr>
            <w:r>
              <w:t>二级指标</w:t>
            </w:r>
          </w:p>
        </w:tc>
        <w:tc>
          <w:tcPr>
            <w:tcW w:w="1327" w:type="dxa"/>
            <w:vAlign w:val="center"/>
          </w:tcPr>
          <w:p w14:paraId="547DF448">
            <w:pPr>
              <w:pStyle w:val="18"/>
            </w:pPr>
            <w:r>
              <w:t>三级指标</w:t>
            </w:r>
          </w:p>
        </w:tc>
        <w:tc>
          <w:tcPr>
            <w:tcW w:w="2654" w:type="dxa"/>
            <w:vAlign w:val="center"/>
          </w:tcPr>
          <w:p w14:paraId="62624AE0">
            <w:pPr>
              <w:pStyle w:val="18"/>
            </w:pPr>
            <w:r>
              <w:t>绩效指标描述</w:t>
            </w:r>
          </w:p>
        </w:tc>
        <w:tc>
          <w:tcPr>
            <w:tcW w:w="1327" w:type="dxa"/>
            <w:vAlign w:val="center"/>
          </w:tcPr>
          <w:p w14:paraId="5888D111">
            <w:pPr>
              <w:pStyle w:val="18"/>
            </w:pPr>
            <w:r>
              <w:t>指标值</w:t>
            </w:r>
          </w:p>
        </w:tc>
        <w:tc>
          <w:tcPr>
            <w:tcW w:w="1327" w:type="dxa"/>
            <w:vAlign w:val="center"/>
          </w:tcPr>
          <w:p w14:paraId="18B0CE70">
            <w:pPr>
              <w:pStyle w:val="18"/>
            </w:pPr>
            <w:r>
              <w:t>指标值确定依据</w:t>
            </w:r>
          </w:p>
        </w:tc>
      </w:tr>
      <w:tr w14:paraId="184ED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8C7404B">
            <w:pPr>
              <w:pStyle w:val="19"/>
            </w:pPr>
            <w:r>
              <w:t>产出指标</w:t>
            </w:r>
          </w:p>
        </w:tc>
        <w:tc>
          <w:tcPr>
            <w:tcW w:w="1327" w:type="dxa"/>
            <w:vAlign w:val="center"/>
          </w:tcPr>
          <w:p w14:paraId="16F7CC39">
            <w:pPr>
              <w:pStyle w:val="17"/>
            </w:pPr>
            <w:r>
              <w:t>数量指标</w:t>
            </w:r>
          </w:p>
        </w:tc>
        <w:tc>
          <w:tcPr>
            <w:tcW w:w="1327" w:type="dxa"/>
            <w:vAlign w:val="center"/>
          </w:tcPr>
          <w:p w14:paraId="45249E34">
            <w:pPr>
              <w:pStyle w:val="17"/>
            </w:pPr>
            <w:r>
              <w:t>培训出勤率（%）</w:t>
            </w:r>
          </w:p>
        </w:tc>
        <w:tc>
          <w:tcPr>
            <w:tcW w:w="2654" w:type="dxa"/>
            <w:vAlign w:val="center"/>
          </w:tcPr>
          <w:p w14:paraId="50AC94D9">
            <w:pPr>
              <w:pStyle w:val="17"/>
            </w:pPr>
            <w:r>
              <w:t>培训出勤率=实际出勤学员数量/参加培训学员数量*100%</w:t>
            </w:r>
          </w:p>
        </w:tc>
        <w:tc>
          <w:tcPr>
            <w:tcW w:w="1327" w:type="dxa"/>
            <w:vAlign w:val="center"/>
          </w:tcPr>
          <w:p w14:paraId="18C63FB4">
            <w:pPr>
              <w:pStyle w:val="17"/>
            </w:pPr>
            <w:r>
              <w:t>100%</w:t>
            </w:r>
          </w:p>
        </w:tc>
        <w:tc>
          <w:tcPr>
            <w:tcW w:w="1327" w:type="dxa"/>
            <w:vAlign w:val="center"/>
          </w:tcPr>
          <w:p w14:paraId="53FD7BA3">
            <w:pPr>
              <w:pStyle w:val="17"/>
            </w:pPr>
            <w:r>
              <w:rPr>
                <w:rFonts w:hint="eastAsia"/>
              </w:rPr>
              <w:t>历史标准</w:t>
            </w:r>
          </w:p>
        </w:tc>
      </w:tr>
      <w:tr w14:paraId="5AD7E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406C693"/>
        </w:tc>
        <w:tc>
          <w:tcPr>
            <w:tcW w:w="1327" w:type="dxa"/>
            <w:vAlign w:val="center"/>
          </w:tcPr>
          <w:p w14:paraId="1D74835F">
            <w:pPr>
              <w:pStyle w:val="17"/>
            </w:pPr>
            <w:r>
              <w:t>质量指标</w:t>
            </w:r>
          </w:p>
        </w:tc>
        <w:tc>
          <w:tcPr>
            <w:tcW w:w="1327" w:type="dxa"/>
            <w:vAlign w:val="center"/>
          </w:tcPr>
          <w:p w14:paraId="4BE0FBAD">
            <w:pPr>
              <w:pStyle w:val="17"/>
            </w:pPr>
            <w:r>
              <w:t>培训合格率（%）</w:t>
            </w:r>
          </w:p>
        </w:tc>
        <w:tc>
          <w:tcPr>
            <w:tcW w:w="2654" w:type="dxa"/>
            <w:vAlign w:val="center"/>
          </w:tcPr>
          <w:p w14:paraId="0EB67F14">
            <w:pPr>
              <w:pStyle w:val="17"/>
            </w:pPr>
            <w:r>
              <w:t>培训合格率=培训合格的学员数量/培训总学员数量*100%</w:t>
            </w:r>
          </w:p>
        </w:tc>
        <w:tc>
          <w:tcPr>
            <w:tcW w:w="1327" w:type="dxa"/>
            <w:vAlign w:val="center"/>
          </w:tcPr>
          <w:p w14:paraId="03EE64E7">
            <w:pPr>
              <w:pStyle w:val="17"/>
            </w:pPr>
            <w:r>
              <w:t>≥90%</w:t>
            </w:r>
          </w:p>
        </w:tc>
        <w:tc>
          <w:tcPr>
            <w:tcW w:w="1327" w:type="dxa"/>
            <w:vAlign w:val="center"/>
          </w:tcPr>
          <w:p w14:paraId="2DC56564">
            <w:pPr>
              <w:pStyle w:val="17"/>
            </w:pPr>
            <w:r>
              <w:rPr>
                <w:rFonts w:hint="eastAsia"/>
              </w:rPr>
              <w:t>历史标准</w:t>
            </w:r>
          </w:p>
        </w:tc>
      </w:tr>
      <w:tr w14:paraId="0E1EC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DAD34F1"/>
        </w:tc>
        <w:tc>
          <w:tcPr>
            <w:tcW w:w="1327" w:type="dxa"/>
            <w:vAlign w:val="center"/>
          </w:tcPr>
          <w:p w14:paraId="1E23D077">
            <w:pPr>
              <w:pStyle w:val="17"/>
            </w:pPr>
            <w:r>
              <w:t>成本指标</w:t>
            </w:r>
          </w:p>
        </w:tc>
        <w:tc>
          <w:tcPr>
            <w:tcW w:w="1327" w:type="dxa"/>
            <w:vAlign w:val="center"/>
          </w:tcPr>
          <w:p w14:paraId="1DC7D3B3">
            <w:pPr>
              <w:pStyle w:val="17"/>
            </w:pPr>
            <w:r>
              <w:t>预算执行率</w:t>
            </w:r>
          </w:p>
        </w:tc>
        <w:tc>
          <w:tcPr>
            <w:tcW w:w="2654" w:type="dxa"/>
            <w:vAlign w:val="center"/>
          </w:tcPr>
          <w:p w14:paraId="3D370DF1">
            <w:pPr>
              <w:pStyle w:val="17"/>
            </w:pPr>
            <w:r>
              <w:t>预算执行率</w:t>
            </w:r>
          </w:p>
        </w:tc>
        <w:tc>
          <w:tcPr>
            <w:tcW w:w="1327" w:type="dxa"/>
            <w:vAlign w:val="center"/>
          </w:tcPr>
          <w:p w14:paraId="6F73FED6">
            <w:pPr>
              <w:pStyle w:val="17"/>
            </w:pPr>
            <w:r>
              <w:t>≥90%</w:t>
            </w:r>
          </w:p>
        </w:tc>
        <w:tc>
          <w:tcPr>
            <w:tcW w:w="1327" w:type="dxa"/>
            <w:vAlign w:val="center"/>
          </w:tcPr>
          <w:p w14:paraId="7E341D2C">
            <w:pPr>
              <w:pStyle w:val="17"/>
            </w:pPr>
            <w:r>
              <w:rPr>
                <w:rFonts w:hint="eastAsia"/>
              </w:rPr>
              <w:t>历史标准</w:t>
            </w:r>
          </w:p>
        </w:tc>
      </w:tr>
      <w:tr w14:paraId="33ED3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66100A0"/>
        </w:tc>
        <w:tc>
          <w:tcPr>
            <w:tcW w:w="1327" w:type="dxa"/>
            <w:vAlign w:val="center"/>
          </w:tcPr>
          <w:p w14:paraId="4683F92E">
            <w:pPr>
              <w:pStyle w:val="17"/>
            </w:pPr>
            <w:r>
              <w:t>时效指标</w:t>
            </w:r>
          </w:p>
        </w:tc>
        <w:tc>
          <w:tcPr>
            <w:tcW w:w="1327" w:type="dxa"/>
            <w:vAlign w:val="center"/>
          </w:tcPr>
          <w:p w14:paraId="50629F0C">
            <w:pPr>
              <w:pStyle w:val="17"/>
            </w:pPr>
            <w:r>
              <w:t>完成时限</w:t>
            </w:r>
          </w:p>
        </w:tc>
        <w:tc>
          <w:tcPr>
            <w:tcW w:w="2654" w:type="dxa"/>
            <w:vAlign w:val="center"/>
          </w:tcPr>
          <w:p w14:paraId="7E8BB6C0">
            <w:pPr>
              <w:pStyle w:val="17"/>
            </w:pPr>
            <w:r>
              <w:t>完成时限</w:t>
            </w:r>
          </w:p>
        </w:tc>
        <w:tc>
          <w:tcPr>
            <w:tcW w:w="1327" w:type="dxa"/>
            <w:vAlign w:val="center"/>
          </w:tcPr>
          <w:p w14:paraId="5CFDFE63">
            <w:pPr>
              <w:pStyle w:val="17"/>
            </w:pPr>
            <w:r>
              <w:t>2023年12月31日</w:t>
            </w:r>
          </w:p>
        </w:tc>
        <w:tc>
          <w:tcPr>
            <w:tcW w:w="1327" w:type="dxa"/>
            <w:vAlign w:val="center"/>
          </w:tcPr>
          <w:p w14:paraId="552B8C73">
            <w:pPr>
              <w:pStyle w:val="17"/>
            </w:pPr>
            <w:r>
              <w:rPr>
                <w:rFonts w:hint="eastAsia"/>
              </w:rPr>
              <w:t>历史标准</w:t>
            </w:r>
          </w:p>
        </w:tc>
      </w:tr>
      <w:tr w14:paraId="04C8B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C76C204">
            <w:pPr>
              <w:pStyle w:val="19"/>
            </w:pPr>
            <w:r>
              <w:t>效益指标</w:t>
            </w:r>
          </w:p>
        </w:tc>
        <w:tc>
          <w:tcPr>
            <w:tcW w:w="1327" w:type="dxa"/>
            <w:vAlign w:val="center"/>
          </w:tcPr>
          <w:p w14:paraId="415373E1">
            <w:pPr>
              <w:pStyle w:val="17"/>
            </w:pPr>
            <w:r>
              <w:t>社会效益指标</w:t>
            </w:r>
          </w:p>
        </w:tc>
        <w:tc>
          <w:tcPr>
            <w:tcW w:w="1327" w:type="dxa"/>
            <w:vAlign w:val="center"/>
          </w:tcPr>
          <w:p w14:paraId="3C251BA5">
            <w:pPr>
              <w:pStyle w:val="17"/>
            </w:pPr>
            <w:r>
              <w:t>受训学员业务应用情况</w:t>
            </w:r>
          </w:p>
        </w:tc>
        <w:tc>
          <w:tcPr>
            <w:tcW w:w="2654" w:type="dxa"/>
            <w:vAlign w:val="center"/>
          </w:tcPr>
          <w:p w14:paraId="5178AC8C">
            <w:pPr>
              <w:pStyle w:val="17"/>
            </w:pPr>
            <w:r>
              <w:t>培训内容对受训学员实际工作上的提升效果</w:t>
            </w:r>
          </w:p>
        </w:tc>
        <w:tc>
          <w:tcPr>
            <w:tcW w:w="1327" w:type="dxa"/>
            <w:vAlign w:val="center"/>
          </w:tcPr>
          <w:p w14:paraId="0C017088">
            <w:pPr>
              <w:pStyle w:val="17"/>
            </w:pPr>
            <w:r>
              <w:t>有所提升</w:t>
            </w:r>
          </w:p>
        </w:tc>
        <w:tc>
          <w:tcPr>
            <w:tcW w:w="1327" w:type="dxa"/>
            <w:vAlign w:val="center"/>
          </w:tcPr>
          <w:p w14:paraId="0ACEE07F">
            <w:pPr>
              <w:pStyle w:val="17"/>
            </w:pPr>
            <w:r>
              <w:rPr>
                <w:rFonts w:hint="eastAsia"/>
              </w:rPr>
              <w:t>历史标准</w:t>
            </w:r>
          </w:p>
        </w:tc>
      </w:tr>
      <w:tr w14:paraId="541F3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C8A3C8D">
            <w:pPr>
              <w:pStyle w:val="19"/>
            </w:pPr>
            <w:r>
              <w:t>满意度指标</w:t>
            </w:r>
          </w:p>
        </w:tc>
        <w:tc>
          <w:tcPr>
            <w:tcW w:w="1327" w:type="dxa"/>
            <w:vAlign w:val="center"/>
          </w:tcPr>
          <w:p w14:paraId="522D2333">
            <w:pPr>
              <w:pStyle w:val="17"/>
            </w:pPr>
            <w:r>
              <w:t>服务对象满意度指标</w:t>
            </w:r>
          </w:p>
        </w:tc>
        <w:tc>
          <w:tcPr>
            <w:tcW w:w="1327" w:type="dxa"/>
            <w:vAlign w:val="center"/>
          </w:tcPr>
          <w:p w14:paraId="190C3EB7">
            <w:pPr>
              <w:pStyle w:val="17"/>
            </w:pPr>
            <w:r>
              <w:t>服务对象满意度</w:t>
            </w:r>
          </w:p>
        </w:tc>
        <w:tc>
          <w:tcPr>
            <w:tcW w:w="2654" w:type="dxa"/>
            <w:vAlign w:val="center"/>
          </w:tcPr>
          <w:p w14:paraId="643C0DC9">
            <w:pPr>
              <w:pStyle w:val="17"/>
            </w:pPr>
            <w:r>
              <w:t>服务对象满意度</w:t>
            </w:r>
          </w:p>
        </w:tc>
        <w:tc>
          <w:tcPr>
            <w:tcW w:w="1327" w:type="dxa"/>
            <w:vAlign w:val="center"/>
          </w:tcPr>
          <w:p w14:paraId="21508086">
            <w:pPr>
              <w:pStyle w:val="17"/>
            </w:pPr>
            <w:r>
              <w:t>≥90%</w:t>
            </w:r>
          </w:p>
        </w:tc>
        <w:tc>
          <w:tcPr>
            <w:tcW w:w="1327" w:type="dxa"/>
            <w:vAlign w:val="center"/>
          </w:tcPr>
          <w:p w14:paraId="197DFF54">
            <w:pPr>
              <w:pStyle w:val="17"/>
            </w:pPr>
            <w:r>
              <w:rPr>
                <w:rFonts w:hint="eastAsia"/>
              </w:rPr>
              <w:t>历史标准</w:t>
            </w:r>
          </w:p>
        </w:tc>
      </w:tr>
    </w:tbl>
    <w:p w14:paraId="71AFA02A">
      <w:pPr>
        <w:sectPr>
          <w:pgSz w:w="11900" w:h="16840"/>
          <w:pgMar w:top="1984" w:right="1304" w:bottom="1134" w:left="1304" w:header="720" w:footer="720" w:gutter="0"/>
          <w:cols w:space="720" w:num="1"/>
        </w:sectPr>
      </w:pPr>
    </w:p>
    <w:p w14:paraId="32264E78">
      <w:pPr>
        <w:jc w:val="center"/>
      </w:pPr>
      <w:r>
        <w:rPr>
          <w:rFonts w:ascii="方正仿宋_GBK" w:hAnsi="方正仿宋_GBK" w:eastAsia="方正仿宋_GBK" w:cs="方正仿宋_GBK"/>
          <w:color w:val="000000"/>
          <w:sz w:val="28"/>
        </w:rPr>
        <w:t xml:space="preserve"> </w:t>
      </w:r>
    </w:p>
    <w:p w14:paraId="18F00E5D">
      <w:pPr>
        <w:ind w:firstLine="560"/>
        <w:outlineLvl w:val="3"/>
      </w:pPr>
      <w:bookmarkStart w:id="26" w:name="_Toc_4_4_0000000027"/>
      <w:r>
        <w:rPr>
          <w:rFonts w:ascii="方正仿宋_GBK" w:hAnsi="方正仿宋_GBK" w:eastAsia="方正仿宋_GBK" w:cs="方正仿宋_GBK"/>
          <w:color w:val="000000"/>
          <w:sz w:val="28"/>
        </w:rPr>
        <w:t>24.全市水利宣传工作会议绩效目标表</w:t>
      </w:r>
      <w:bookmarkEnd w:id="26"/>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39D87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C2C1132">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254DE9C7">
            <w:pPr>
              <w:pStyle w:val="15"/>
            </w:pPr>
            <w:r>
              <w:t>单位：万元</w:t>
            </w:r>
          </w:p>
        </w:tc>
      </w:tr>
      <w:tr w14:paraId="6AE04F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0667DF5">
            <w:pPr>
              <w:pStyle w:val="18"/>
            </w:pPr>
            <w:r>
              <w:t>项目编码</w:t>
            </w:r>
          </w:p>
        </w:tc>
        <w:tc>
          <w:tcPr>
            <w:tcW w:w="2654" w:type="dxa"/>
            <w:gridSpan w:val="2"/>
            <w:vAlign w:val="center"/>
          </w:tcPr>
          <w:p w14:paraId="44BEE014">
            <w:pPr>
              <w:pStyle w:val="17"/>
            </w:pPr>
            <w:r>
              <w:t>13020023P00P42610002F</w:t>
            </w:r>
          </w:p>
        </w:tc>
        <w:tc>
          <w:tcPr>
            <w:tcW w:w="1327" w:type="dxa"/>
            <w:vAlign w:val="center"/>
          </w:tcPr>
          <w:p w14:paraId="17314DCD">
            <w:pPr>
              <w:pStyle w:val="18"/>
            </w:pPr>
            <w:r>
              <w:t>项目名称</w:t>
            </w:r>
          </w:p>
        </w:tc>
        <w:tc>
          <w:tcPr>
            <w:tcW w:w="3981" w:type="dxa"/>
            <w:gridSpan w:val="3"/>
            <w:vAlign w:val="center"/>
          </w:tcPr>
          <w:p w14:paraId="1A4C550A">
            <w:pPr>
              <w:pStyle w:val="17"/>
            </w:pPr>
            <w:r>
              <w:t>全市水利宣传工作会议</w:t>
            </w:r>
          </w:p>
        </w:tc>
      </w:tr>
      <w:tr w14:paraId="75A7D2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A9BCF5C">
            <w:pPr>
              <w:pStyle w:val="18"/>
            </w:pPr>
            <w:r>
              <w:t>预算规模及资金用途</w:t>
            </w:r>
          </w:p>
        </w:tc>
        <w:tc>
          <w:tcPr>
            <w:tcW w:w="1327" w:type="dxa"/>
            <w:vAlign w:val="center"/>
          </w:tcPr>
          <w:p w14:paraId="716E7D94">
            <w:pPr>
              <w:pStyle w:val="18"/>
            </w:pPr>
            <w:r>
              <w:t>预算数</w:t>
            </w:r>
          </w:p>
        </w:tc>
        <w:tc>
          <w:tcPr>
            <w:tcW w:w="1327" w:type="dxa"/>
            <w:vAlign w:val="center"/>
          </w:tcPr>
          <w:p w14:paraId="3647D087">
            <w:pPr>
              <w:pStyle w:val="17"/>
            </w:pPr>
            <w:r>
              <w:t>0.45</w:t>
            </w:r>
          </w:p>
        </w:tc>
        <w:tc>
          <w:tcPr>
            <w:tcW w:w="1327" w:type="dxa"/>
            <w:vAlign w:val="center"/>
          </w:tcPr>
          <w:p w14:paraId="19513326">
            <w:pPr>
              <w:pStyle w:val="18"/>
            </w:pPr>
            <w:r>
              <w:t>其中：财政    资金</w:t>
            </w:r>
          </w:p>
        </w:tc>
        <w:tc>
          <w:tcPr>
            <w:tcW w:w="1327" w:type="dxa"/>
            <w:vAlign w:val="center"/>
          </w:tcPr>
          <w:p w14:paraId="1A44CCB4">
            <w:pPr>
              <w:pStyle w:val="17"/>
            </w:pPr>
            <w:r>
              <w:t>0.45</w:t>
            </w:r>
          </w:p>
        </w:tc>
        <w:tc>
          <w:tcPr>
            <w:tcW w:w="1327" w:type="dxa"/>
            <w:vAlign w:val="center"/>
          </w:tcPr>
          <w:p w14:paraId="60A350CA">
            <w:pPr>
              <w:pStyle w:val="18"/>
            </w:pPr>
            <w:r>
              <w:t>其他资金</w:t>
            </w:r>
          </w:p>
        </w:tc>
        <w:tc>
          <w:tcPr>
            <w:tcW w:w="1327" w:type="dxa"/>
            <w:vAlign w:val="center"/>
          </w:tcPr>
          <w:p w14:paraId="43ABF290">
            <w:pPr>
              <w:pStyle w:val="17"/>
            </w:pPr>
            <w:r>
              <w:t xml:space="preserve"> </w:t>
            </w:r>
          </w:p>
        </w:tc>
      </w:tr>
      <w:tr w14:paraId="57724E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79E93E7"/>
        </w:tc>
        <w:tc>
          <w:tcPr>
            <w:tcW w:w="7962" w:type="dxa"/>
            <w:gridSpan w:val="6"/>
            <w:vAlign w:val="center"/>
          </w:tcPr>
          <w:p w14:paraId="641A4FCC">
            <w:pPr>
              <w:pStyle w:val="17"/>
            </w:pPr>
            <w:r>
              <w:t>用于召开全市水利宣传工作会议</w:t>
            </w:r>
          </w:p>
        </w:tc>
      </w:tr>
      <w:tr w14:paraId="32ED5A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7131B8D">
            <w:pPr>
              <w:pStyle w:val="18"/>
            </w:pPr>
            <w:r>
              <w:t>资金支出计划（%）</w:t>
            </w:r>
          </w:p>
        </w:tc>
        <w:tc>
          <w:tcPr>
            <w:tcW w:w="2654" w:type="dxa"/>
            <w:gridSpan w:val="2"/>
            <w:vAlign w:val="center"/>
          </w:tcPr>
          <w:p w14:paraId="7A3E6055">
            <w:pPr>
              <w:pStyle w:val="18"/>
            </w:pPr>
            <w:r>
              <w:t>3月底</w:t>
            </w:r>
          </w:p>
        </w:tc>
        <w:tc>
          <w:tcPr>
            <w:tcW w:w="1327" w:type="dxa"/>
            <w:vAlign w:val="center"/>
          </w:tcPr>
          <w:p w14:paraId="3E7FFE4F">
            <w:pPr>
              <w:pStyle w:val="18"/>
            </w:pPr>
            <w:r>
              <w:t>6月底</w:t>
            </w:r>
          </w:p>
        </w:tc>
        <w:tc>
          <w:tcPr>
            <w:tcW w:w="1327" w:type="dxa"/>
            <w:vAlign w:val="center"/>
          </w:tcPr>
          <w:p w14:paraId="66BFBEC9">
            <w:pPr>
              <w:pStyle w:val="18"/>
            </w:pPr>
            <w:r>
              <w:t>10月底</w:t>
            </w:r>
          </w:p>
        </w:tc>
        <w:tc>
          <w:tcPr>
            <w:tcW w:w="2654" w:type="dxa"/>
            <w:gridSpan w:val="2"/>
            <w:vAlign w:val="center"/>
          </w:tcPr>
          <w:p w14:paraId="4BDD89F2">
            <w:pPr>
              <w:pStyle w:val="18"/>
            </w:pPr>
            <w:r>
              <w:t>12月底</w:t>
            </w:r>
          </w:p>
        </w:tc>
      </w:tr>
      <w:tr w14:paraId="6B2A08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3130A30"/>
        </w:tc>
        <w:tc>
          <w:tcPr>
            <w:tcW w:w="2654" w:type="dxa"/>
            <w:gridSpan w:val="2"/>
            <w:vAlign w:val="center"/>
          </w:tcPr>
          <w:p w14:paraId="7D2293BD">
            <w:pPr>
              <w:pStyle w:val="19"/>
            </w:pPr>
            <w:r>
              <w:t xml:space="preserve"> </w:t>
            </w:r>
          </w:p>
        </w:tc>
        <w:tc>
          <w:tcPr>
            <w:tcW w:w="1327" w:type="dxa"/>
            <w:vAlign w:val="center"/>
          </w:tcPr>
          <w:p w14:paraId="30A2D9F1">
            <w:pPr>
              <w:pStyle w:val="19"/>
            </w:pPr>
            <w:r>
              <w:t xml:space="preserve"> </w:t>
            </w:r>
          </w:p>
        </w:tc>
        <w:tc>
          <w:tcPr>
            <w:tcW w:w="1327" w:type="dxa"/>
            <w:vAlign w:val="center"/>
          </w:tcPr>
          <w:p w14:paraId="1E57E3FF">
            <w:pPr>
              <w:pStyle w:val="19"/>
            </w:pPr>
            <w:r>
              <w:t>100%</w:t>
            </w:r>
          </w:p>
        </w:tc>
        <w:tc>
          <w:tcPr>
            <w:tcW w:w="2654" w:type="dxa"/>
            <w:gridSpan w:val="2"/>
            <w:vAlign w:val="center"/>
          </w:tcPr>
          <w:p w14:paraId="59632AA1">
            <w:pPr>
              <w:pStyle w:val="19"/>
            </w:pPr>
            <w:r>
              <w:t>100%</w:t>
            </w:r>
          </w:p>
        </w:tc>
      </w:tr>
      <w:tr w14:paraId="7CBEDC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0D7D59A">
            <w:pPr>
              <w:pStyle w:val="18"/>
            </w:pPr>
            <w:r>
              <w:t>绩效目标</w:t>
            </w:r>
          </w:p>
        </w:tc>
        <w:tc>
          <w:tcPr>
            <w:tcW w:w="7962" w:type="dxa"/>
            <w:gridSpan w:val="6"/>
            <w:vAlign w:val="center"/>
          </w:tcPr>
          <w:p w14:paraId="2DE9456D">
            <w:pPr>
              <w:pStyle w:val="17"/>
            </w:pPr>
            <w:r>
              <w:t>1.做好专项会议工作，保障单位业务开展。</w:t>
            </w:r>
          </w:p>
        </w:tc>
      </w:tr>
    </w:tbl>
    <w:p w14:paraId="7915A799">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46A7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1F424E1">
            <w:pPr>
              <w:pStyle w:val="18"/>
            </w:pPr>
            <w:r>
              <w:t>一级指标</w:t>
            </w:r>
          </w:p>
        </w:tc>
        <w:tc>
          <w:tcPr>
            <w:tcW w:w="1327" w:type="dxa"/>
            <w:vAlign w:val="center"/>
          </w:tcPr>
          <w:p w14:paraId="616EBAF6">
            <w:pPr>
              <w:pStyle w:val="18"/>
            </w:pPr>
            <w:r>
              <w:t>二级指标</w:t>
            </w:r>
          </w:p>
        </w:tc>
        <w:tc>
          <w:tcPr>
            <w:tcW w:w="1327" w:type="dxa"/>
            <w:vAlign w:val="center"/>
          </w:tcPr>
          <w:p w14:paraId="574BAACB">
            <w:pPr>
              <w:pStyle w:val="18"/>
            </w:pPr>
            <w:r>
              <w:t>三级指标</w:t>
            </w:r>
          </w:p>
        </w:tc>
        <w:tc>
          <w:tcPr>
            <w:tcW w:w="2654" w:type="dxa"/>
            <w:vAlign w:val="center"/>
          </w:tcPr>
          <w:p w14:paraId="26EE08F6">
            <w:pPr>
              <w:pStyle w:val="18"/>
            </w:pPr>
            <w:r>
              <w:t>绩效指标描述</w:t>
            </w:r>
          </w:p>
        </w:tc>
        <w:tc>
          <w:tcPr>
            <w:tcW w:w="1327" w:type="dxa"/>
            <w:vAlign w:val="center"/>
          </w:tcPr>
          <w:p w14:paraId="3C3C4E4C">
            <w:pPr>
              <w:pStyle w:val="18"/>
            </w:pPr>
            <w:r>
              <w:t>指标值</w:t>
            </w:r>
          </w:p>
        </w:tc>
        <w:tc>
          <w:tcPr>
            <w:tcW w:w="1327" w:type="dxa"/>
            <w:vAlign w:val="center"/>
          </w:tcPr>
          <w:p w14:paraId="6A029BD3">
            <w:pPr>
              <w:pStyle w:val="18"/>
            </w:pPr>
            <w:r>
              <w:t>指标值确定依据</w:t>
            </w:r>
          </w:p>
        </w:tc>
      </w:tr>
      <w:tr w14:paraId="59324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04969B6">
            <w:pPr>
              <w:pStyle w:val="19"/>
            </w:pPr>
            <w:r>
              <w:t>产出指标</w:t>
            </w:r>
          </w:p>
        </w:tc>
        <w:tc>
          <w:tcPr>
            <w:tcW w:w="1327" w:type="dxa"/>
            <w:vAlign w:val="center"/>
          </w:tcPr>
          <w:p w14:paraId="4D4282C4">
            <w:pPr>
              <w:pStyle w:val="17"/>
            </w:pPr>
            <w:r>
              <w:t>数量指标</w:t>
            </w:r>
          </w:p>
        </w:tc>
        <w:tc>
          <w:tcPr>
            <w:tcW w:w="1327" w:type="dxa"/>
            <w:vAlign w:val="center"/>
          </w:tcPr>
          <w:p w14:paraId="551F24FF">
            <w:pPr>
              <w:pStyle w:val="17"/>
            </w:pPr>
            <w:r>
              <w:t>会议出勤率（%）</w:t>
            </w:r>
          </w:p>
        </w:tc>
        <w:tc>
          <w:tcPr>
            <w:tcW w:w="2654" w:type="dxa"/>
            <w:vAlign w:val="center"/>
          </w:tcPr>
          <w:p w14:paraId="5080EFD0">
            <w:pPr>
              <w:pStyle w:val="17"/>
            </w:pPr>
            <w:r>
              <w:t>会议出勤率=实际出勤学员数量/参加会议人员数量*100%</w:t>
            </w:r>
          </w:p>
        </w:tc>
        <w:tc>
          <w:tcPr>
            <w:tcW w:w="1327" w:type="dxa"/>
            <w:vAlign w:val="center"/>
          </w:tcPr>
          <w:p w14:paraId="0707EEBF">
            <w:pPr>
              <w:pStyle w:val="17"/>
            </w:pPr>
            <w:r>
              <w:t>100%</w:t>
            </w:r>
          </w:p>
        </w:tc>
        <w:tc>
          <w:tcPr>
            <w:tcW w:w="1327" w:type="dxa"/>
            <w:vAlign w:val="center"/>
          </w:tcPr>
          <w:p w14:paraId="4F19F80B">
            <w:pPr>
              <w:pStyle w:val="17"/>
            </w:pPr>
            <w:r>
              <w:rPr>
                <w:rFonts w:hint="eastAsia"/>
              </w:rPr>
              <w:t>历史标准</w:t>
            </w:r>
          </w:p>
        </w:tc>
      </w:tr>
      <w:tr w14:paraId="12BE9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0E868FC"/>
        </w:tc>
        <w:tc>
          <w:tcPr>
            <w:tcW w:w="1327" w:type="dxa"/>
            <w:vAlign w:val="center"/>
          </w:tcPr>
          <w:p w14:paraId="6FBDA36D">
            <w:pPr>
              <w:pStyle w:val="17"/>
            </w:pPr>
            <w:r>
              <w:t>质量指标</w:t>
            </w:r>
          </w:p>
        </w:tc>
        <w:tc>
          <w:tcPr>
            <w:tcW w:w="1327" w:type="dxa"/>
            <w:vAlign w:val="center"/>
          </w:tcPr>
          <w:p w14:paraId="18C1516F">
            <w:pPr>
              <w:pStyle w:val="17"/>
            </w:pPr>
            <w:r>
              <w:t>会议合格率（%）</w:t>
            </w:r>
          </w:p>
        </w:tc>
        <w:tc>
          <w:tcPr>
            <w:tcW w:w="2654" w:type="dxa"/>
            <w:vAlign w:val="center"/>
          </w:tcPr>
          <w:p w14:paraId="0B062FE5">
            <w:pPr>
              <w:pStyle w:val="17"/>
            </w:pPr>
            <w:r>
              <w:t>会议合格率（%）</w:t>
            </w:r>
          </w:p>
        </w:tc>
        <w:tc>
          <w:tcPr>
            <w:tcW w:w="1327" w:type="dxa"/>
            <w:vAlign w:val="center"/>
          </w:tcPr>
          <w:p w14:paraId="6BD62AD1">
            <w:pPr>
              <w:pStyle w:val="17"/>
            </w:pPr>
            <w:r>
              <w:t>90%</w:t>
            </w:r>
          </w:p>
        </w:tc>
        <w:tc>
          <w:tcPr>
            <w:tcW w:w="1327" w:type="dxa"/>
            <w:vAlign w:val="center"/>
          </w:tcPr>
          <w:p w14:paraId="77CC56F0">
            <w:pPr>
              <w:pStyle w:val="17"/>
            </w:pPr>
            <w:r>
              <w:rPr>
                <w:rFonts w:hint="eastAsia"/>
              </w:rPr>
              <w:t>历史标准</w:t>
            </w:r>
          </w:p>
        </w:tc>
      </w:tr>
      <w:tr w14:paraId="797F3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57B54E2"/>
        </w:tc>
        <w:tc>
          <w:tcPr>
            <w:tcW w:w="1327" w:type="dxa"/>
            <w:vAlign w:val="center"/>
          </w:tcPr>
          <w:p w14:paraId="5BD0C3EE">
            <w:pPr>
              <w:pStyle w:val="17"/>
            </w:pPr>
            <w:r>
              <w:t>成本指标</w:t>
            </w:r>
          </w:p>
        </w:tc>
        <w:tc>
          <w:tcPr>
            <w:tcW w:w="1327" w:type="dxa"/>
            <w:vAlign w:val="center"/>
          </w:tcPr>
          <w:p w14:paraId="01921D5D">
            <w:pPr>
              <w:pStyle w:val="17"/>
            </w:pPr>
            <w:r>
              <w:t>预算执行率</w:t>
            </w:r>
          </w:p>
        </w:tc>
        <w:tc>
          <w:tcPr>
            <w:tcW w:w="2654" w:type="dxa"/>
            <w:vAlign w:val="center"/>
          </w:tcPr>
          <w:p w14:paraId="3C3467A4">
            <w:pPr>
              <w:pStyle w:val="17"/>
            </w:pPr>
            <w:r>
              <w:t>预算执行率</w:t>
            </w:r>
          </w:p>
        </w:tc>
        <w:tc>
          <w:tcPr>
            <w:tcW w:w="1327" w:type="dxa"/>
            <w:vAlign w:val="center"/>
          </w:tcPr>
          <w:p w14:paraId="71D0FEE2">
            <w:pPr>
              <w:pStyle w:val="17"/>
            </w:pPr>
            <w:r>
              <w:t>≥90%</w:t>
            </w:r>
          </w:p>
        </w:tc>
        <w:tc>
          <w:tcPr>
            <w:tcW w:w="1327" w:type="dxa"/>
            <w:vAlign w:val="center"/>
          </w:tcPr>
          <w:p w14:paraId="528C5586">
            <w:pPr>
              <w:pStyle w:val="17"/>
            </w:pPr>
            <w:r>
              <w:rPr>
                <w:rFonts w:hint="eastAsia"/>
              </w:rPr>
              <w:t>历史标准</w:t>
            </w:r>
          </w:p>
        </w:tc>
      </w:tr>
      <w:tr w14:paraId="2ABE2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8C390CE"/>
        </w:tc>
        <w:tc>
          <w:tcPr>
            <w:tcW w:w="1327" w:type="dxa"/>
            <w:vAlign w:val="center"/>
          </w:tcPr>
          <w:p w14:paraId="456BEDE2">
            <w:pPr>
              <w:pStyle w:val="17"/>
            </w:pPr>
            <w:r>
              <w:t>时效指标</w:t>
            </w:r>
          </w:p>
        </w:tc>
        <w:tc>
          <w:tcPr>
            <w:tcW w:w="1327" w:type="dxa"/>
            <w:vAlign w:val="center"/>
          </w:tcPr>
          <w:p w14:paraId="6E866D69">
            <w:pPr>
              <w:pStyle w:val="17"/>
            </w:pPr>
            <w:r>
              <w:t>完成时限</w:t>
            </w:r>
          </w:p>
        </w:tc>
        <w:tc>
          <w:tcPr>
            <w:tcW w:w="2654" w:type="dxa"/>
            <w:vAlign w:val="center"/>
          </w:tcPr>
          <w:p w14:paraId="66F67D42">
            <w:pPr>
              <w:pStyle w:val="17"/>
            </w:pPr>
            <w:r>
              <w:t>完成时限</w:t>
            </w:r>
          </w:p>
        </w:tc>
        <w:tc>
          <w:tcPr>
            <w:tcW w:w="1327" w:type="dxa"/>
            <w:vAlign w:val="center"/>
          </w:tcPr>
          <w:p w14:paraId="6A08356E">
            <w:pPr>
              <w:pStyle w:val="17"/>
            </w:pPr>
            <w:r>
              <w:t>2023年12月31日</w:t>
            </w:r>
          </w:p>
        </w:tc>
        <w:tc>
          <w:tcPr>
            <w:tcW w:w="1327" w:type="dxa"/>
            <w:vAlign w:val="center"/>
          </w:tcPr>
          <w:p w14:paraId="5D9C1321">
            <w:pPr>
              <w:pStyle w:val="17"/>
            </w:pPr>
            <w:r>
              <w:rPr>
                <w:rFonts w:hint="eastAsia"/>
              </w:rPr>
              <w:t>历史标准</w:t>
            </w:r>
          </w:p>
        </w:tc>
      </w:tr>
      <w:tr w14:paraId="2522B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0E0770A">
            <w:pPr>
              <w:pStyle w:val="19"/>
            </w:pPr>
            <w:r>
              <w:t>效益指标</w:t>
            </w:r>
          </w:p>
        </w:tc>
        <w:tc>
          <w:tcPr>
            <w:tcW w:w="1327" w:type="dxa"/>
            <w:vAlign w:val="center"/>
          </w:tcPr>
          <w:p w14:paraId="49AA5E62">
            <w:pPr>
              <w:pStyle w:val="17"/>
            </w:pPr>
            <w:r>
              <w:t>社会效益指标</w:t>
            </w:r>
          </w:p>
        </w:tc>
        <w:tc>
          <w:tcPr>
            <w:tcW w:w="1327" w:type="dxa"/>
            <w:vAlign w:val="center"/>
          </w:tcPr>
          <w:p w14:paraId="58EB44A8">
            <w:pPr>
              <w:pStyle w:val="17"/>
            </w:pPr>
            <w:r>
              <w:t>会议内容有效落实</w:t>
            </w:r>
          </w:p>
        </w:tc>
        <w:tc>
          <w:tcPr>
            <w:tcW w:w="2654" w:type="dxa"/>
            <w:vAlign w:val="center"/>
          </w:tcPr>
          <w:p w14:paraId="56D181DC">
            <w:pPr>
              <w:pStyle w:val="17"/>
            </w:pPr>
            <w:r>
              <w:t>会议内容有效落实</w:t>
            </w:r>
          </w:p>
        </w:tc>
        <w:tc>
          <w:tcPr>
            <w:tcW w:w="1327" w:type="dxa"/>
            <w:vAlign w:val="center"/>
          </w:tcPr>
          <w:p w14:paraId="39E3B012">
            <w:pPr>
              <w:pStyle w:val="17"/>
            </w:pPr>
            <w:r>
              <w:t>有效落实</w:t>
            </w:r>
          </w:p>
        </w:tc>
        <w:tc>
          <w:tcPr>
            <w:tcW w:w="1327" w:type="dxa"/>
            <w:vAlign w:val="center"/>
          </w:tcPr>
          <w:p w14:paraId="099007FC">
            <w:pPr>
              <w:pStyle w:val="17"/>
            </w:pPr>
            <w:r>
              <w:rPr>
                <w:rFonts w:hint="eastAsia"/>
              </w:rPr>
              <w:t>历史标准</w:t>
            </w:r>
          </w:p>
        </w:tc>
      </w:tr>
      <w:tr w14:paraId="5CA0A5BD">
        <w:tblPrEx>
          <w:tblCellMar>
            <w:top w:w="0" w:type="dxa"/>
            <w:left w:w="108" w:type="dxa"/>
            <w:bottom w:w="0" w:type="dxa"/>
            <w:right w:w="108" w:type="dxa"/>
          </w:tblCellMar>
        </w:tblPrEx>
        <w:trPr>
          <w:trHeight w:val="369" w:hRule="atLeast"/>
          <w:jc w:val="center"/>
        </w:trPr>
        <w:tc>
          <w:tcPr>
            <w:tcW w:w="1327" w:type="dxa"/>
            <w:vAlign w:val="center"/>
          </w:tcPr>
          <w:p w14:paraId="1875CC25">
            <w:pPr>
              <w:pStyle w:val="19"/>
            </w:pPr>
            <w:r>
              <w:t>满意度指标</w:t>
            </w:r>
          </w:p>
        </w:tc>
        <w:tc>
          <w:tcPr>
            <w:tcW w:w="1327" w:type="dxa"/>
            <w:vAlign w:val="center"/>
          </w:tcPr>
          <w:p w14:paraId="5D186C02">
            <w:pPr>
              <w:pStyle w:val="17"/>
            </w:pPr>
            <w:r>
              <w:t>服务对象满意度指标</w:t>
            </w:r>
          </w:p>
        </w:tc>
        <w:tc>
          <w:tcPr>
            <w:tcW w:w="1327" w:type="dxa"/>
            <w:vAlign w:val="center"/>
          </w:tcPr>
          <w:p w14:paraId="0DD729FA">
            <w:pPr>
              <w:pStyle w:val="17"/>
            </w:pPr>
            <w:r>
              <w:t>服务对象满意度</w:t>
            </w:r>
          </w:p>
        </w:tc>
        <w:tc>
          <w:tcPr>
            <w:tcW w:w="2654" w:type="dxa"/>
            <w:vAlign w:val="center"/>
          </w:tcPr>
          <w:p w14:paraId="03CE6792">
            <w:pPr>
              <w:pStyle w:val="17"/>
            </w:pPr>
            <w:r>
              <w:t>服务对象满意度</w:t>
            </w:r>
          </w:p>
        </w:tc>
        <w:tc>
          <w:tcPr>
            <w:tcW w:w="1327" w:type="dxa"/>
            <w:vAlign w:val="center"/>
          </w:tcPr>
          <w:p w14:paraId="690DEA59">
            <w:pPr>
              <w:pStyle w:val="17"/>
            </w:pPr>
            <w:r>
              <w:t>≥90%</w:t>
            </w:r>
          </w:p>
        </w:tc>
        <w:tc>
          <w:tcPr>
            <w:tcW w:w="1327" w:type="dxa"/>
            <w:vAlign w:val="center"/>
          </w:tcPr>
          <w:p w14:paraId="7193FEC7">
            <w:pPr>
              <w:pStyle w:val="17"/>
            </w:pPr>
            <w:r>
              <w:rPr>
                <w:rFonts w:hint="eastAsia"/>
              </w:rPr>
              <w:t>历史标准</w:t>
            </w:r>
          </w:p>
        </w:tc>
      </w:tr>
    </w:tbl>
    <w:p w14:paraId="7D9C30F1">
      <w:pPr>
        <w:sectPr>
          <w:pgSz w:w="11900" w:h="16840"/>
          <w:pgMar w:top="1984" w:right="1304" w:bottom="1134" w:left="1304" w:header="720" w:footer="720" w:gutter="0"/>
          <w:cols w:space="720" w:num="1"/>
        </w:sectPr>
      </w:pPr>
    </w:p>
    <w:p w14:paraId="278E2204">
      <w:pPr>
        <w:jc w:val="center"/>
      </w:pPr>
      <w:r>
        <w:rPr>
          <w:rFonts w:ascii="方正仿宋_GBK" w:hAnsi="方正仿宋_GBK" w:eastAsia="方正仿宋_GBK" w:cs="方正仿宋_GBK"/>
          <w:color w:val="000000"/>
          <w:sz w:val="28"/>
        </w:rPr>
        <w:t xml:space="preserve"> </w:t>
      </w:r>
    </w:p>
    <w:p w14:paraId="6ADDEC36">
      <w:pPr>
        <w:ind w:firstLine="560"/>
        <w:outlineLvl w:val="3"/>
      </w:pPr>
      <w:bookmarkStart w:id="27" w:name="_Toc_4_4_0000000028"/>
      <w:r>
        <w:rPr>
          <w:rFonts w:ascii="方正仿宋_GBK" w:hAnsi="方正仿宋_GBK" w:eastAsia="方正仿宋_GBK" w:cs="方正仿宋_GBK"/>
          <w:color w:val="000000"/>
          <w:sz w:val="28"/>
        </w:rPr>
        <w:t>25.全市水利综合统计资料印刷费绩效目标表</w:t>
      </w:r>
      <w:bookmarkEnd w:id="27"/>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F806A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399A172">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398CAE7B">
            <w:pPr>
              <w:pStyle w:val="15"/>
            </w:pPr>
            <w:r>
              <w:t>单位：万元</w:t>
            </w:r>
          </w:p>
        </w:tc>
      </w:tr>
      <w:tr w14:paraId="45E65D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A74C9C3">
            <w:pPr>
              <w:pStyle w:val="18"/>
            </w:pPr>
            <w:r>
              <w:t>项目编码</w:t>
            </w:r>
          </w:p>
        </w:tc>
        <w:tc>
          <w:tcPr>
            <w:tcW w:w="2654" w:type="dxa"/>
            <w:gridSpan w:val="2"/>
            <w:vAlign w:val="center"/>
          </w:tcPr>
          <w:p w14:paraId="6447E2DF">
            <w:pPr>
              <w:pStyle w:val="17"/>
            </w:pPr>
            <w:r>
              <w:t>13020023P0006XR10002J</w:t>
            </w:r>
          </w:p>
        </w:tc>
        <w:tc>
          <w:tcPr>
            <w:tcW w:w="1327" w:type="dxa"/>
            <w:vAlign w:val="center"/>
          </w:tcPr>
          <w:p w14:paraId="0BD8D6CB">
            <w:pPr>
              <w:pStyle w:val="18"/>
            </w:pPr>
            <w:r>
              <w:t>项目名称</w:t>
            </w:r>
          </w:p>
        </w:tc>
        <w:tc>
          <w:tcPr>
            <w:tcW w:w="3981" w:type="dxa"/>
            <w:gridSpan w:val="3"/>
            <w:vAlign w:val="center"/>
          </w:tcPr>
          <w:p w14:paraId="7520B52F">
            <w:pPr>
              <w:pStyle w:val="17"/>
            </w:pPr>
            <w:r>
              <w:t>全市水利综合统计资料印刷费</w:t>
            </w:r>
          </w:p>
        </w:tc>
      </w:tr>
      <w:tr w14:paraId="3D64F3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75E9C0E">
            <w:pPr>
              <w:pStyle w:val="18"/>
            </w:pPr>
            <w:r>
              <w:t>预算规模及资金用途</w:t>
            </w:r>
          </w:p>
        </w:tc>
        <w:tc>
          <w:tcPr>
            <w:tcW w:w="1327" w:type="dxa"/>
            <w:vAlign w:val="center"/>
          </w:tcPr>
          <w:p w14:paraId="375C5373">
            <w:pPr>
              <w:pStyle w:val="18"/>
            </w:pPr>
            <w:r>
              <w:t>预算数</w:t>
            </w:r>
          </w:p>
        </w:tc>
        <w:tc>
          <w:tcPr>
            <w:tcW w:w="1327" w:type="dxa"/>
            <w:vAlign w:val="center"/>
          </w:tcPr>
          <w:p w14:paraId="4BA6B2FA">
            <w:pPr>
              <w:pStyle w:val="17"/>
            </w:pPr>
            <w:r>
              <w:t>0.90</w:t>
            </w:r>
          </w:p>
        </w:tc>
        <w:tc>
          <w:tcPr>
            <w:tcW w:w="1327" w:type="dxa"/>
            <w:vAlign w:val="center"/>
          </w:tcPr>
          <w:p w14:paraId="7839CC3C">
            <w:pPr>
              <w:pStyle w:val="18"/>
            </w:pPr>
            <w:r>
              <w:t>其中：财政    资金</w:t>
            </w:r>
          </w:p>
        </w:tc>
        <w:tc>
          <w:tcPr>
            <w:tcW w:w="1327" w:type="dxa"/>
            <w:vAlign w:val="center"/>
          </w:tcPr>
          <w:p w14:paraId="0E8EF1E2">
            <w:pPr>
              <w:pStyle w:val="17"/>
            </w:pPr>
            <w:r>
              <w:t>0.90</w:t>
            </w:r>
          </w:p>
        </w:tc>
        <w:tc>
          <w:tcPr>
            <w:tcW w:w="1327" w:type="dxa"/>
            <w:vAlign w:val="center"/>
          </w:tcPr>
          <w:p w14:paraId="4A576A82">
            <w:pPr>
              <w:pStyle w:val="18"/>
            </w:pPr>
            <w:r>
              <w:t>其他资金</w:t>
            </w:r>
          </w:p>
        </w:tc>
        <w:tc>
          <w:tcPr>
            <w:tcW w:w="1327" w:type="dxa"/>
            <w:vAlign w:val="center"/>
          </w:tcPr>
          <w:p w14:paraId="6B328214">
            <w:pPr>
              <w:pStyle w:val="17"/>
            </w:pPr>
            <w:r>
              <w:t xml:space="preserve"> </w:t>
            </w:r>
          </w:p>
        </w:tc>
      </w:tr>
      <w:tr w14:paraId="40DEA5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F202673"/>
        </w:tc>
        <w:tc>
          <w:tcPr>
            <w:tcW w:w="7962" w:type="dxa"/>
            <w:gridSpan w:val="6"/>
            <w:vAlign w:val="center"/>
          </w:tcPr>
          <w:p w14:paraId="24AA1DB7">
            <w:pPr>
              <w:pStyle w:val="17"/>
            </w:pPr>
            <w:r>
              <w:t>用于全市水利综合统计资料印刷</w:t>
            </w:r>
          </w:p>
        </w:tc>
      </w:tr>
      <w:tr w14:paraId="4796D1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787EA62">
            <w:pPr>
              <w:pStyle w:val="18"/>
            </w:pPr>
            <w:r>
              <w:t>资金支出计划（%）</w:t>
            </w:r>
          </w:p>
        </w:tc>
        <w:tc>
          <w:tcPr>
            <w:tcW w:w="2654" w:type="dxa"/>
            <w:gridSpan w:val="2"/>
            <w:vAlign w:val="center"/>
          </w:tcPr>
          <w:p w14:paraId="0BCABCAA">
            <w:pPr>
              <w:pStyle w:val="18"/>
            </w:pPr>
            <w:r>
              <w:t>3月底</w:t>
            </w:r>
          </w:p>
        </w:tc>
        <w:tc>
          <w:tcPr>
            <w:tcW w:w="1327" w:type="dxa"/>
            <w:vAlign w:val="center"/>
          </w:tcPr>
          <w:p w14:paraId="04B20BBF">
            <w:pPr>
              <w:pStyle w:val="18"/>
            </w:pPr>
            <w:r>
              <w:t>6月底</w:t>
            </w:r>
          </w:p>
        </w:tc>
        <w:tc>
          <w:tcPr>
            <w:tcW w:w="1327" w:type="dxa"/>
            <w:vAlign w:val="center"/>
          </w:tcPr>
          <w:p w14:paraId="38A4A1AF">
            <w:pPr>
              <w:pStyle w:val="18"/>
            </w:pPr>
            <w:r>
              <w:t>10月底</w:t>
            </w:r>
          </w:p>
        </w:tc>
        <w:tc>
          <w:tcPr>
            <w:tcW w:w="2654" w:type="dxa"/>
            <w:gridSpan w:val="2"/>
            <w:vAlign w:val="center"/>
          </w:tcPr>
          <w:p w14:paraId="3CFCB5D1">
            <w:pPr>
              <w:pStyle w:val="18"/>
            </w:pPr>
            <w:r>
              <w:t>12月底</w:t>
            </w:r>
          </w:p>
        </w:tc>
      </w:tr>
      <w:tr w14:paraId="70959A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617A0EA"/>
        </w:tc>
        <w:tc>
          <w:tcPr>
            <w:tcW w:w="2654" w:type="dxa"/>
            <w:gridSpan w:val="2"/>
            <w:vAlign w:val="center"/>
          </w:tcPr>
          <w:p w14:paraId="5F518154">
            <w:pPr>
              <w:pStyle w:val="19"/>
            </w:pPr>
            <w:r>
              <w:t xml:space="preserve"> </w:t>
            </w:r>
          </w:p>
        </w:tc>
        <w:tc>
          <w:tcPr>
            <w:tcW w:w="1327" w:type="dxa"/>
            <w:vAlign w:val="center"/>
          </w:tcPr>
          <w:p w14:paraId="2CCA84A9">
            <w:pPr>
              <w:pStyle w:val="19"/>
            </w:pPr>
            <w:r>
              <w:t xml:space="preserve"> </w:t>
            </w:r>
          </w:p>
        </w:tc>
        <w:tc>
          <w:tcPr>
            <w:tcW w:w="1327" w:type="dxa"/>
            <w:vAlign w:val="center"/>
          </w:tcPr>
          <w:p w14:paraId="5301BE44">
            <w:pPr>
              <w:pStyle w:val="19"/>
            </w:pPr>
            <w:r>
              <w:t xml:space="preserve"> </w:t>
            </w:r>
          </w:p>
        </w:tc>
        <w:tc>
          <w:tcPr>
            <w:tcW w:w="2654" w:type="dxa"/>
            <w:gridSpan w:val="2"/>
            <w:vAlign w:val="center"/>
          </w:tcPr>
          <w:p w14:paraId="1225429F">
            <w:pPr>
              <w:pStyle w:val="19"/>
            </w:pPr>
            <w:r>
              <w:t>100%</w:t>
            </w:r>
          </w:p>
        </w:tc>
      </w:tr>
      <w:tr w14:paraId="71359A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B30B993">
            <w:pPr>
              <w:pStyle w:val="18"/>
            </w:pPr>
            <w:r>
              <w:t>绩效目标</w:t>
            </w:r>
          </w:p>
        </w:tc>
        <w:tc>
          <w:tcPr>
            <w:tcW w:w="7962" w:type="dxa"/>
            <w:gridSpan w:val="6"/>
            <w:vAlign w:val="center"/>
          </w:tcPr>
          <w:p w14:paraId="4C8FCED2">
            <w:pPr>
              <w:pStyle w:val="17"/>
            </w:pPr>
            <w:r>
              <w:t>1.做好专项印刷，保障单位业务开展</w:t>
            </w:r>
          </w:p>
        </w:tc>
      </w:tr>
    </w:tbl>
    <w:p w14:paraId="518963E4">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6869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1A72392">
            <w:pPr>
              <w:pStyle w:val="18"/>
            </w:pPr>
            <w:r>
              <w:t>一级指标</w:t>
            </w:r>
          </w:p>
        </w:tc>
        <w:tc>
          <w:tcPr>
            <w:tcW w:w="1327" w:type="dxa"/>
            <w:vAlign w:val="center"/>
          </w:tcPr>
          <w:p w14:paraId="517E3FFB">
            <w:pPr>
              <w:pStyle w:val="18"/>
            </w:pPr>
            <w:r>
              <w:t>二级指标</w:t>
            </w:r>
          </w:p>
        </w:tc>
        <w:tc>
          <w:tcPr>
            <w:tcW w:w="1327" w:type="dxa"/>
            <w:vAlign w:val="center"/>
          </w:tcPr>
          <w:p w14:paraId="7920EFCF">
            <w:pPr>
              <w:pStyle w:val="18"/>
            </w:pPr>
            <w:r>
              <w:t>三级指标</w:t>
            </w:r>
          </w:p>
        </w:tc>
        <w:tc>
          <w:tcPr>
            <w:tcW w:w="2654" w:type="dxa"/>
            <w:vAlign w:val="center"/>
          </w:tcPr>
          <w:p w14:paraId="41434A9A">
            <w:pPr>
              <w:pStyle w:val="18"/>
            </w:pPr>
            <w:r>
              <w:t>绩效指标描述</w:t>
            </w:r>
          </w:p>
        </w:tc>
        <w:tc>
          <w:tcPr>
            <w:tcW w:w="1327" w:type="dxa"/>
            <w:vAlign w:val="center"/>
          </w:tcPr>
          <w:p w14:paraId="4A677957">
            <w:pPr>
              <w:pStyle w:val="18"/>
            </w:pPr>
            <w:r>
              <w:t>指标值</w:t>
            </w:r>
          </w:p>
        </w:tc>
        <w:tc>
          <w:tcPr>
            <w:tcW w:w="1327" w:type="dxa"/>
            <w:vAlign w:val="center"/>
          </w:tcPr>
          <w:p w14:paraId="73EC8BA2">
            <w:pPr>
              <w:pStyle w:val="18"/>
            </w:pPr>
            <w:r>
              <w:t>指标值确定依据</w:t>
            </w:r>
          </w:p>
        </w:tc>
      </w:tr>
      <w:tr w14:paraId="13C97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1B5BF47">
            <w:pPr>
              <w:pStyle w:val="19"/>
            </w:pPr>
            <w:r>
              <w:t>产出指标</w:t>
            </w:r>
          </w:p>
        </w:tc>
        <w:tc>
          <w:tcPr>
            <w:tcW w:w="1327" w:type="dxa"/>
            <w:vAlign w:val="center"/>
          </w:tcPr>
          <w:p w14:paraId="5E42B4B9">
            <w:pPr>
              <w:pStyle w:val="17"/>
            </w:pPr>
            <w:r>
              <w:t>数量指标</w:t>
            </w:r>
          </w:p>
        </w:tc>
        <w:tc>
          <w:tcPr>
            <w:tcW w:w="1327" w:type="dxa"/>
            <w:vAlign w:val="center"/>
          </w:tcPr>
          <w:p w14:paraId="7A7F077F">
            <w:pPr>
              <w:pStyle w:val="17"/>
            </w:pPr>
            <w:r>
              <w:t>印刷执行率（%）</w:t>
            </w:r>
          </w:p>
        </w:tc>
        <w:tc>
          <w:tcPr>
            <w:tcW w:w="2654" w:type="dxa"/>
            <w:vAlign w:val="center"/>
          </w:tcPr>
          <w:p w14:paraId="330EA05B">
            <w:pPr>
              <w:pStyle w:val="17"/>
            </w:pPr>
            <w:r>
              <w:t>印刷执行率（%）</w:t>
            </w:r>
          </w:p>
        </w:tc>
        <w:tc>
          <w:tcPr>
            <w:tcW w:w="1327" w:type="dxa"/>
            <w:vAlign w:val="center"/>
          </w:tcPr>
          <w:p w14:paraId="109BE948">
            <w:pPr>
              <w:pStyle w:val="17"/>
            </w:pPr>
            <w:r>
              <w:t>100%</w:t>
            </w:r>
          </w:p>
        </w:tc>
        <w:tc>
          <w:tcPr>
            <w:tcW w:w="1327" w:type="dxa"/>
            <w:vAlign w:val="center"/>
          </w:tcPr>
          <w:p w14:paraId="5530C173">
            <w:pPr>
              <w:pStyle w:val="17"/>
            </w:pPr>
            <w:r>
              <w:rPr>
                <w:rFonts w:hint="eastAsia"/>
              </w:rPr>
              <w:t>历史标准</w:t>
            </w:r>
          </w:p>
        </w:tc>
      </w:tr>
      <w:tr w14:paraId="3ED07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C5460E8"/>
        </w:tc>
        <w:tc>
          <w:tcPr>
            <w:tcW w:w="1327" w:type="dxa"/>
            <w:vAlign w:val="center"/>
          </w:tcPr>
          <w:p w14:paraId="224FDB70">
            <w:pPr>
              <w:pStyle w:val="17"/>
            </w:pPr>
            <w:r>
              <w:t>质量指标</w:t>
            </w:r>
          </w:p>
        </w:tc>
        <w:tc>
          <w:tcPr>
            <w:tcW w:w="1327" w:type="dxa"/>
            <w:vAlign w:val="center"/>
          </w:tcPr>
          <w:p w14:paraId="29A9CCC5">
            <w:pPr>
              <w:pStyle w:val="17"/>
            </w:pPr>
            <w:r>
              <w:t>印刷合格率（%）</w:t>
            </w:r>
          </w:p>
        </w:tc>
        <w:tc>
          <w:tcPr>
            <w:tcW w:w="2654" w:type="dxa"/>
            <w:vAlign w:val="center"/>
          </w:tcPr>
          <w:p w14:paraId="33F4B410">
            <w:pPr>
              <w:pStyle w:val="17"/>
            </w:pPr>
            <w:r>
              <w:t>印刷合格率（%）</w:t>
            </w:r>
          </w:p>
        </w:tc>
        <w:tc>
          <w:tcPr>
            <w:tcW w:w="1327" w:type="dxa"/>
            <w:vAlign w:val="center"/>
          </w:tcPr>
          <w:p w14:paraId="29A7B8F2">
            <w:pPr>
              <w:pStyle w:val="17"/>
            </w:pPr>
            <w:r>
              <w:t>100%</w:t>
            </w:r>
          </w:p>
        </w:tc>
        <w:tc>
          <w:tcPr>
            <w:tcW w:w="1327" w:type="dxa"/>
            <w:vAlign w:val="center"/>
          </w:tcPr>
          <w:p w14:paraId="3B3C25D3">
            <w:pPr>
              <w:pStyle w:val="17"/>
            </w:pPr>
            <w:r>
              <w:rPr>
                <w:rFonts w:hint="eastAsia"/>
              </w:rPr>
              <w:t>历史标准</w:t>
            </w:r>
          </w:p>
        </w:tc>
      </w:tr>
      <w:tr w14:paraId="52C1C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41BA7F1"/>
        </w:tc>
        <w:tc>
          <w:tcPr>
            <w:tcW w:w="1327" w:type="dxa"/>
            <w:vAlign w:val="center"/>
          </w:tcPr>
          <w:p w14:paraId="324986BB">
            <w:pPr>
              <w:pStyle w:val="17"/>
            </w:pPr>
            <w:r>
              <w:t>成本指标</w:t>
            </w:r>
          </w:p>
        </w:tc>
        <w:tc>
          <w:tcPr>
            <w:tcW w:w="1327" w:type="dxa"/>
            <w:vAlign w:val="center"/>
          </w:tcPr>
          <w:p w14:paraId="699DD136">
            <w:pPr>
              <w:pStyle w:val="17"/>
            </w:pPr>
            <w:r>
              <w:t>预算执行率</w:t>
            </w:r>
          </w:p>
        </w:tc>
        <w:tc>
          <w:tcPr>
            <w:tcW w:w="2654" w:type="dxa"/>
            <w:vAlign w:val="center"/>
          </w:tcPr>
          <w:p w14:paraId="30E47ACF">
            <w:pPr>
              <w:pStyle w:val="17"/>
            </w:pPr>
            <w:r>
              <w:t>预算执行率</w:t>
            </w:r>
          </w:p>
        </w:tc>
        <w:tc>
          <w:tcPr>
            <w:tcW w:w="1327" w:type="dxa"/>
            <w:vAlign w:val="center"/>
          </w:tcPr>
          <w:p w14:paraId="49C2E3CC">
            <w:pPr>
              <w:pStyle w:val="17"/>
            </w:pPr>
            <w:r>
              <w:t>≥90%</w:t>
            </w:r>
          </w:p>
        </w:tc>
        <w:tc>
          <w:tcPr>
            <w:tcW w:w="1327" w:type="dxa"/>
            <w:vAlign w:val="center"/>
          </w:tcPr>
          <w:p w14:paraId="295C045E">
            <w:pPr>
              <w:pStyle w:val="17"/>
            </w:pPr>
            <w:r>
              <w:rPr>
                <w:rFonts w:hint="eastAsia"/>
              </w:rPr>
              <w:t>历史标准</w:t>
            </w:r>
          </w:p>
        </w:tc>
      </w:tr>
      <w:tr w14:paraId="39FE9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C8610CC"/>
        </w:tc>
        <w:tc>
          <w:tcPr>
            <w:tcW w:w="1327" w:type="dxa"/>
            <w:vAlign w:val="center"/>
          </w:tcPr>
          <w:p w14:paraId="54C56797">
            <w:pPr>
              <w:pStyle w:val="17"/>
            </w:pPr>
            <w:r>
              <w:t>时效指标</w:t>
            </w:r>
          </w:p>
        </w:tc>
        <w:tc>
          <w:tcPr>
            <w:tcW w:w="1327" w:type="dxa"/>
            <w:vAlign w:val="center"/>
          </w:tcPr>
          <w:p w14:paraId="10E7A8E9">
            <w:pPr>
              <w:pStyle w:val="17"/>
            </w:pPr>
            <w:r>
              <w:t>完成时限</w:t>
            </w:r>
          </w:p>
        </w:tc>
        <w:tc>
          <w:tcPr>
            <w:tcW w:w="2654" w:type="dxa"/>
            <w:vAlign w:val="center"/>
          </w:tcPr>
          <w:p w14:paraId="1BF9E1E5">
            <w:pPr>
              <w:pStyle w:val="17"/>
            </w:pPr>
            <w:r>
              <w:t>完成时限</w:t>
            </w:r>
          </w:p>
        </w:tc>
        <w:tc>
          <w:tcPr>
            <w:tcW w:w="1327" w:type="dxa"/>
            <w:vAlign w:val="center"/>
          </w:tcPr>
          <w:p w14:paraId="1D00E31E">
            <w:pPr>
              <w:pStyle w:val="17"/>
            </w:pPr>
            <w:r>
              <w:t>2023年12月31日</w:t>
            </w:r>
          </w:p>
        </w:tc>
        <w:tc>
          <w:tcPr>
            <w:tcW w:w="1327" w:type="dxa"/>
            <w:vAlign w:val="center"/>
          </w:tcPr>
          <w:p w14:paraId="10943C4D">
            <w:pPr>
              <w:pStyle w:val="17"/>
            </w:pPr>
            <w:r>
              <w:rPr>
                <w:rFonts w:hint="eastAsia"/>
              </w:rPr>
              <w:t>历史标准</w:t>
            </w:r>
          </w:p>
        </w:tc>
      </w:tr>
      <w:tr w14:paraId="14978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5C65760">
            <w:pPr>
              <w:pStyle w:val="19"/>
            </w:pPr>
            <w:r>
              <w:t>效益指标</w:t>
            </w:r>
          </w:p>
        </w:tc>
        <w:tc>
          <w:tcPr>
            <w:tcW w:w="1327" w:type="dxa"/>
            <w:vAlign w:val="center"/>
          </w:tcPr>
          <w:p w14:paraId="4F88E688">
            <w:pPr>
              <w:pStyle w:val="17"/>
            </w:pPr>
            <w:r>
              <w:t>社会效益指标</w:t>
            </w:r>
          </w:p>
        </w:tc>
        <w:tc>
          <w:tcPr>
            <w:tcW w:w="1327" w:type="dxa"/>
            <w:vAlign w:val="center"/>
          </w:tcPr>
          <w:p w14:paraId="67FC8BE9">
            <w:pPr>
              <w:pStyle w:val="17"/>
            </w:pPr>
            <w:r>
              <w:t>满足业务开展需求</w:t>
            </w:r>
          </w:p>
        </w:tc>
        <w:tc>
          <w:tcPr>
            <w:tcW w:w="2654" w:type="dxa"/>
            <w:vAlign w:val="center"/>
          </w:tcPr>
          <w:p w14:paraId="3EE3722A">
            <w:pPr>
              <w:pStyle w:val="17"/>
            </w:pPr>
            <w:r>
              <w:t>满足业务开展需求</w:t>
            </w:r>
          </w:p>
        </w:tc>
        <w:tc>
          <w:tcPr>
            <w:tcW w:w="1327" w:type="dxa"/>
            <w:vAlign w:val="center"/>
          </w:tcPr>
          <w:p w14:paraId="087AAAC2">
            <w:pPr>
              <w:pStyle w:val="17"/>
            </w:pPr>
            <w:r>
              <w:t>满足业务开展需求</w:t>
            </w:r>
          </w:p>
        </w:tc>
        <w:tc>
          <w:tcPr>
            <w:tcW w:w="1327" w:type="dxa"/>
            <w:vAlign w:val="center"/>
          </w:tcPr>
          <w:p w14:paraId="0ED9C641">
            <w:pPr>
              <w:pStyle w:val="17"/>
            </w:pPr>
            <w:r>
              <w:rPr>
                <w:rFonts w:hint="eastAsia"/>
              </w:rPr>
              <w:t>历史标准</w:t>
            </w:r>
          </w:p>
        </w:tc>
      </w:tr>
      <w:tr w14:paraId="37E58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115EEE7">
            <w:pPr>
              <w:pStyle w:val="19"/>
            </w:pPr>
            <w:r>
              <w:t>满意度指标</w:t>
            </w:r>
          </w:p>
        </w:tc>
        <w:tc>
          <w:tcPr>
            <w:tcW w:w="1327" w:type="dxa"/>
            <w:vAlign w:val="center"/>
          </w:tcPr>
          <w:p w14:paraId="44A5E678">
            <w:pPr>
              <w:pStyle w:val="17"/>
            </w:pPr>
            <w:r>
              <w:t>服务对象满意度指标</w:t>
            </w:r>
          </w:p>
        </w:tc>
        <w:tc>
          <w:tcPr>
            <w:tcW w:w="1327" w:type="dxa"/>
            <w:vAlign w:val="center"/>
          </w:tcPr>
          <w:p w14:paraId="6605E10E">
            <w:pPr>
              <w:pStyle w:val="17"/>
            </w:pPr>
            <w:r>
              <w:t>服务对象满意度</w:t>
            </w:r>
          </w:p>
        </w:tc>
        <w:tc>
          <w:tcPr>
            <w:tcW w:w="2654" w:type="dxa"/>
            <w:vAlign w:val="center"/>
          </w:tcPr>
          <w:p w14:paraId="11823675">
            <w:pPr>
              <w:pStyle w:val="17"/>
            </w:pPr>
            <w:r>
              <w:t>服务对象满意度</w:t>
            </w:r>
          </w:p>
        </w:tc>
        <w:tc>
          <w:tcPr>
            <w:tcW w:w="1327" w:type="dxa"/>
            <w:vAlign w:val="center"/>
          </w:tcPr>
          <w:p w14:paraId="5F5B011C">
            <w:pPr>
              <w:pStyle w:val="17"/>
            </w:pPr>
            <w:r>
              <w:t>≥90%</w:t>
            </w:r>
          </w:p>
        </w:tc>
        <w:tc>
          <w:tcPr>
            <w:tcW w:w="1327" w:type="dxa"/>
            <w:vAlign w:val="center"/>
          </w:tcPr>
          <w:p w14:paraId="4873E7E1">
            <w:pPr>
              <w:pStyle w:val="17"/>
            </w:pPr>
            <w:r>
              <w:rPr>
                <w:rFonts w:hint="eastAsia"/>
              </w:rPr>
              <w:t>历史标准</w:t>
            </w:r>
          </w:p>
        </w:tc>
      </w:tr>
    </w:tbl>
    <w:p w14:paraId="07589576">
      <w:pPr>
        <w:sectPr>
          <w:pgSz w:w="11900" w:h="16840"/>
          <w:pgMar w:top="1984" w:right="1304" w:bottom="1134" w:left="1304" w:header="720" w:footer="720" w:gutter="0"/>
          <w:cols w:space="720" w:num="1"/>
        </w:sectPr>
      </w:pPr>
    </w:p>
    <w:p w14:paraId="475A46B3">
      <w:pPr>
        <w:jc w:val="center"/>
      </w:pPr>
      <w:r>
        <w:rPr>
          <w:rFonts w:ascii="方正仿宋_GBK" w:hAnsi="方正仿宋_GBK" w:eastAsia="方正仿宋_GBK" w:cs="方正仿宋_GBK"/>
          <w:color w:val="000000"/>
          <w:sz w:val="28"/>
        </w:rPr>
        <w:t xml:space="preserve"> </w:t>
      </w:r>
    </w:p>
    <w:p w14:paraId="7F6B05F6">
      <w:pPr>
        <w:ind w:firstLine="560"/>
        <w:outlineLvl w:val="3"/>
      </w:pPr>
      <w:bookmarkStart w:id="28" w:name="_Toc_4_4_0000000029"/>
      <w:r>
        <w:rPr>
          <w:rFonts w:ascii="方正仿宋_GBK" w:hAnsi="方正仿宋_GBK" w:eastAsia="方正仿宋_GBK" w:cs="方正仿宋_GBK"/>
          <w:color w:val="000000"/>
          <w:sz w:val="28"/>
        </w:rPr>
        <w:t>26.全市水务暨党风廉政建设工作会议绩效目标表</w:t>
      </w:r>
      <w:bookmarkEnd w:id="28"/>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70657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61A23AB">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43B8D572">
            <w:pPr>
              <w:pStyle w:val="15"/>
            </w:pPr>
            <w:r>
              <w:t>单位：万元</w:t>
            </w:r>
          </w:p>
        </w:tc>
      </w:tr>
      <w:tr w14:paraId="2B8139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329A233">
            <w:pPr>
              <w:pStyle w:val="18"/>
            </w:pPr>
            <w:r>
              <w:t>项目编码</w:t>
            </w:r>
          </w:p>
        </w:tc>
        <w:tc>
          <w:tcPr>
            <w:tcW w:w="2654" w:type="dxa"/>
            <w:gridSpan w:val="2"/>
            <w:vAlign w:val="center"/>
          </w:tcPr>
          <w:p w14:paraId="27BEFFCD">
            <w:pPr>
              <w:pStyle w:val="17"/>
            </w:pPr>
            <w:r>
              <w:t>13020023P0084B410002E</w:t>
            </w:r>
          </w:p>
        </w:tc>
        <w:tc>
          <w:tcPr>
            <w:tcW w:w="1327" w:type="dxa"/>
            <w:vAlign w:val="center"/>
          </w:tcPr>
          <w:p w14:paraId="1308CA52">
            <w:pPr>
              <w:pStyle w:val="18"/>
            </w:pPr>
            <w:r>
              <w:t>项目名称</w:t>
            </w:r>
          </w:p>
        </w:tc>
        <w:tc>
          <w:tcPr>
            <w:tcW w:w="3981" w:type="dxa"/>
            <w:gridSpan w:val="3"/>
            <w:vAlign w:val="center"/>
          </w:tcPr>
          <w:p w14:paraId="40670D0E">
            <w:pPr>
              <w:pStyle w:val="17"/>
            </w:pPr>
            <w:r>
              <w:t>全市水务暨党风廉政建设工作会议</w:t>
            </w:r>
          </w:p>
        </w:tc>
      </w:tr>
      <w:tr w14:paraId="3F833E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7C30AAF">
            <w:pPr>
              <w:pStyle w:val="18"/>
            </w:pPr>
            <w:r>
              <w:t>预算规模及资金用途</w:t>
            </w:r>
          </w:p>
        </w:tc>
        <w:tc>
          <w:tcPr>
            <w:tcW w:w="1327" w:type="dxa"/>
            <w:vAlign w:val="center"/>
          </w:tcPr>
          <w:p w14:paraId="6F187A58">
            <w:pPr>
              <w:pStyle w:val="18"/>
            </w:pPr>
            <w:r>
              <w:t>预算数</w:t>
            </w:r>
          </w:p>
        </w:tc>
        <w:tc>
          <w:tcPr>
            <w:tcW w:w="1327" w:type="dxa"/>
            <w:vAlign w:val="center"/>
          </w:tcPr>
          <w:p w14:paraId="664FC132">
            <w:pPr>
              <w:pStyle w:val="17"/>
            </w:pPr>
            <w:r>
              <w:t>0.42</w:t>
            </w:r>
          </w:p>
        </w:tc>
        <w:tc>
          <w:tcPr>
            <w:tcW w:w="1327" w:type="dxa"/>
            <w:vAlign w:val="center"/>
          </w:tcPr>
          <w:p w14:paraId="68A6B56B">
            <w:pPr>
              <w:pStyle w:val="18"/>
            </w:pPr>
            <w:r>
              <w:t>其中：财政    资金</w:t>
            </w:r>
          </w:p>
        </w:tc>
        <w:tc>
          <w:tcPr>
            <w:tcW w:w="1327" w:type="dxa"/>
            <w:vAlign w:val="center"/>
          </w:tcPr>
          <w:p w14:paraId="45ABC351">
            <w:pPr>
              <w:pStyle w:val="17"/>
            </w:pPr>
            <w:r>
              <w:t>0.42</w:t>
            </w:r>
          </w:p>
        </w:tc>
        <w:tc>
          <w:tcPr>
            <w:tcW w:w="1327" w:type="dxa"/>
            <w:vAlign w:val="center"/>
          </w:tcPr>
          <w:p w14:paraId="7355A780">
            <w:pPr>
              <w:pStyle w:val="18"/>
            </w:pPr>
            <w:r>
              <w:t>其他资金</w:t>
            </w:r>
          </w:p>
        </w:tc>
        <w:tc>
          <w:tcPr>
            <w:tcW w:w="1327" w:type="dxa"/>
            <w:vAlign w:val="center"/>
          </w:tcPr>
          <w:p w14:paraId="7784144D">
            <w:pPr>
              <w:pStyle w:val="17"/>
            </w:pPr>
            <w:r>
              <w:t xml:space="preserve"> </w:t>
            </w:r>
          </w:p>
        </w:tc>
      </w:tr>
      <w:tr w14:paraId="2B4FDC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C566849"/>
        </w:tc>
        <w:tc>
          <w:tcPr>
            <w:tcW w:w="7962" w:type="dxa"/>
            <w:gridSpan w:val="6"/>
            <w:vAlign w:val="center"/>
          </w:tcPr>
          <w:p w14:paraId="3EB71E92">
            <w:pPr>
              <w:pStyle w:val="17"/>
            </w:pPr>
            <w:r>
              <w:t>用于召开全市水务暨党风廉政建设工作会议</w:t>
            </w:r>
          </w:p>
        </w:tc>
      </w:tr>
      <w:tr w14:paraId="035910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C663460">
            <w:pPr>
              <w:pStyle w:val="18"/>
            </w:pPr>
            <w:r>
              <w:t>资金支出计划（%）</w:t>
            </w:r>
          </w:p>
        </w:tc>
        <w:tc>
          <w:tcPr>
            <w:tcW w:w="2654" w:type="dxa"/>
            <w:gridSpan w:val="2"/>
            <w:vAlign w:val="center"/>
          </w:tcPr>
          <w:p w14:paraId="4240A897">
            <w:pPr>
              <w:pStyle w:val="18"/>
            </w:pPr>
            <w:r>
              <w:t>3月底</w:t>
            </w:r>
          </w:p>
        </w:tc>
        <w:tc>
          <w:tcPr>
            <w:tcW w:w="1327" w:type="dxa"/>
            <w:vAlign w:val="center"/>
          </w:tcPr>
          <w:p w14:paraId="129B630F">
            <w:pPr>
              <w:pStyle w:val="18"/>
            </w:pPr>
            <w:r>
              <w:t>6月底</w:t>
            </w:r>
          </w:p>
        </w:tc>
        <w:tc>
          <w:tcPr>
            <w:tcW w:w="1327" w:type="dxa"/>
            <w:vAlign w:val="center"/>
          </w:tcPr>
          <w:p w14:paraId="2DC05F52">
            <w:pPr>
              <w:pStyle w:val="18"/>
            </w:pPr>
            <w:r>
              <w:t>10月底</w:t>
            </w:r>
          </w:p>
        </w:tc>
        <w:tc>
          <w:tcPr>
            <w:tcW w:w="2654" w:type="dxa"/>
            <w:gridSpan w:val="2"/>
            <w:vAlign w:val="center"/>
          </w:tcPr>
          <w:p w14:paraId="0D861E9F">
            <w:pPr>
              <w:pStyle w:val="18"/>
            </w:pPr>
            <w:r>
              <w:t>12月底</w:t>
            </w:r>
          </w:p>
        </w:tc>
      </w:tr>
      <w:tr w14:paraId="4126EB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895BC06"/>
        </w:tc>
        <w:tc>
          <w:tcPr>
            <w:tcW w:w="2654" w:type="dxa"/>
            <w:gridSpan w:val="2"/>
            <w:vAlign w:val="center"/>
          </w:tcPr>
          <w:p w14:paraId="0221F8E6">
            <w:pPr>
              <w:pStyle w:val="19"/>
            </w:pPr>
            <w:r>
              <w:t xml:space="preserve"> </w:t>
            </w:r>
          </w:p>
        </w:tc>
        <w:tc>
          <w:tcPr>
            <w:tcW w:w="1327" w:type="dxa"/>
            <w:vAlign w:val="center"/>
          </w:tcPr>
          <w:p w14:paraId="54E89AA1">
            <w:pPr>
              <w:pStyle w:val="19"/>
            </w:pPr>
            <w:r>
              <w:t>100%</w:t>
            </w:r>
          </w:p>
        </w:tc>
        <w:tc>
          <w:tcPr>
            <w:tcW w:w="1327" w:type="dxa"/>
            <w:vAlign w:val="center"/>
          </w:tcPr>
          <w:p w14:paraId="628E036C">
            <w:pPr>
              <w:pStyle w:val="19"/>
            </w:pPr>
            <w:r>
              <w:t>100%</w:t>
            </w:r>
          </w:p>
        </w:tc>
        <w:tc>
          <w:tcPr>
            <w:tcW w:w="2654" w:type="dxa"/>
            <w:gridSpan w:val="2"/>
            <w:vAlign w:val="center"/>
          </w:tcPr>
          <w:p w14:paraId="50BD3E65">
            <w:pPr>
              <w:pStyle w:val="19"/>
            </w:pPr>
            <w:r>
              <w:t>100%</w:t>
            </w:r>
          </w:p>
        </w:tc>
      </w:tr>
      <w:tr w14:paraId="14410B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831DD18">
            <w:pPr>
              <w:pStyle w:val="18"/>
            </w:pPr>
            <w:r>
              <w:t>绩效目标</w:t>
            </w:r>
          </w:p>
        </w:tc>
        <w:tc>
          <w:tcPr>
            <w:tcW w:w="7962" w:type="dxa"/>
            <w:gridSpan w:val="6"/>
            <w:vAlign w:val="center"/>
          </w:tcPr>
          <w:p w14:paraId="501D4E31">
            <w:pPr>
              <w:pStyle w:val="17"/>
            </w:pPr>
            <w:r>
              <w:t>1.做好专项会议工作，保障单位业务开展。</w:t>
            </w:r>
          </w:p>
        </w:tc>
      </w:tr>
    </w:tbl>
    <w:p w14:paraId="60178A03">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1B41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EE7C7A2">
            <w:pPr>
              <w:pStyle w:val="18"/>
            </w:pPr>
            <w:r>
              <w:t>一级指标</w:t>
            </w:r>
          </w:p>
        </w:tc>
        <w:tc>
          <w:tcPr>
            <w:tcW w:w="1327" w:type="dxa"/>
            <w:vAlign w:val="center"/>
          </w:tcPr>
          <w:p w14:paraId="2D86272D">
            <w:pPr>
              <w:pStyle w:val="18"/>
            </w:pPr>
            <w:r>
              <w:t>二级指标</w:t>
            </w:r>
          </w:p>
        </w:tc>
        <w:tc>
          <w:tcPr>
            <w:tcW w:w="1327" w:type="dxa"/>
            <w:vAlign w:val="center"/>
          </w:tcPr>
          <w:p w14:paraId="6C02A8D8">
            <w:pPr>
              <w:pStyle w:val="18"/>
            </w:pPr>
            <w:r>
              <w:t>三级指标</w:t>
            </w:r>
          </w:p>
        </w:tc>
        <w:tc>
          <w:tcPr>
            <w:tcW w:w="2654" w:type="dxa"/>
            <w:vAlign w:val="center"/>
          </w:tcPr>
          <w:p w14:paraId="40136CB2">
            <w:pPr>
              <w:pStyle w:val="18"/>
            </w:pPr>
            <w:r>
              <w:t>绩效指标描述</w:t>
            </w:r>
          </w:p>
        </w:tc>
        <w:tc>
          <w:tcPr>
            <w:tcW w:w="1327" w:type="dxa"/>
            <w:vAlign w:val="center"/>
          </w:tcPr>
          <w:p w14:paraId="2FDCB924">
            <w:pPr>
              <w:pStyle w:val="18"/>
            </w:pPr>
            <w:r>
              <w:t>指标值</w:t>
            </w:r>
          </w:p>
        </w:tc>
        <w:tc>
          <w:tcPr>
            <w:tcW w:w="1327" w:type="dxa"/>
            <w:vAlign w:val="center"/>
          </w:tcPr>
          <w:p w14:paraId="78FDDD44">
            <w:pPr>
              <w:pStyle w:val="18"/>
            </w:pPr>
            <w:r>
              <w:t>指标值确定依据</w:t>
            </w:r>
          </w:p>
        </w:tc>
      </w:tr>
      <w:tr w14:paraId="1263C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D3198E1">
            <w:pPr>
              <w:pStyle w:val="19"/>
            </w:pPr>
            <w:r>
              <w:t>产出指标</w:t>
            </w:r>
          </w:p>
        </w:tc>
        <w:tc>
          <w:tcPr>
            <w:tcW w:w="1327" w:type="dxa"/>
            <w:vAlign w:val="center"/>
          </w:tcPr>
          <w:p w14:paraId="42A08514">
            <w:pPr>
              <w:pStyle w:val="17"/>
            </w:pPr>
            <w:r>
              <w:t>数量指标</w:t>
            </w:r>
          </w:p>
        </w:tc>
        <w:tc>
          <w:tcPr>
            <w:tcW w:w="1327" w:type="dxa"/>
            <w:vAlign w:val="center"/>
          </w:tcPr>
          <w:p w14:paraId="2377A000">
            <w:pPr>
              <w:pStyle w:val="17"/>
            </w:pPr>
            <w:r>
              <w:t>会议出勤率（%）</w:t>
            </w:r>
          </w:p>
        </w:tc>
        <w:tc>
          <w:tcPr>
            <w:tcW w:w="2654" w:type="dxa"/>
            <w:vAlign w:val="center"/>
          </w:tcPr>
          <w:p w14:paraId="0D0C53CD">
            <w:pPr>
              <w:pStyle w:val="17"/>
            </w:pPr>
            <w:r>
              <w:t>会议出勤率=实际出勤学员数量/参加会议人员数量*100%</w:t>
            </w:r>
          </w:p>
        </w:tc>
        <w:tc>
          <w:tcPr>
            <w:tcW w:w="1327" w:type="dxa"/>
            <w:vAlign w:val="center"/>
          </w:tcPr>
          <w:p w14:paraId="4C31A244">
            <w:pPr>
              <w:pStyle w:val="17"/>
            </w:pPr>
            <w:r>
              <w:t>100%</w:t>
            </w:r>
          </w:p>
        </w:tc>
        <w:tc>
          <w:tcPr>
            <w:tcW w:w="1327" w:type="dxa"/>
            <w:vAlign w:val="center"/>
          </w:tcPr>
          <w:p w14:paraId="4792DC86">
            <w:pPr>
              <w:pStyle w:val="17"/>
            </w:pPr>
            <w:r>
              <w:rPr>
                <w:rFonts w:hint="eastAsia"/>
              </w:rPr>
              <w:t>历史标准</w:t>
            </w:r>
          </w:p>
        </w:tc>
      </w:tr>
      <w:tr w14:paraId="0C553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C6C3969"/>
        </w:tc>
        <w:tc>
          <w:tcPr>
            <w:tcW w:w="1327" w:type="dxa"/>
            <w:vAlign w:val="center"/>
          </w:tcPr>
          <w:p w14:paraId="1D57E127">
            <w:pPr>
              <w:pStyle w:val="17"/>
            </w:pPr>
            <w:r>
              <w:t>质量指标</w:t>
            </w:r>
          </w:p>
        </w:tc>
        <w:tc>
          <w:tcPr>
            <w:tcW w:w="1327" w:type="dxa"/>
            <w:vAlign w:val="center"/>
          </w:tcPr>
          <w:p w14:paraId="3606A111">
            <w:pPr>
              <w:pStyle w:val="17"/>
            </w:pPr>
            <w:r>
              <w:t>会议合格率（%）</w:t>
            </w:r>
          </w:p>
        </w:tc>
        <w:tc>
          <w:tcPr>
            <w:tcW w:w="2654" w:type="dxa"/>
            <w:vAlign w:val="center"/>
          </w:tcPr>
          <w:p w14:paraId="4F7BC0EF">
            <w:pPr>
              <w:pStyle w:val="17"/>
            </w:pPr>
            <w:r>
              <w:t>会议合格率（%）</w:t>
            </w:r>
          </w:p>
        </w:tc>
        <w:tc>
          <w:tcPr>
            <w:tcW w:w="1327" w:type="dxa"/>
            <w:vAlign w:val="center"/>
          </w:tcPr>
          <w:p w14:paraId="5FDA340E">
            <w:pPr>
              <w:pStyle w:val="17"/>
            </w:pPr>
            <w:r>
              <w:t>90%</w:t>
            </w:r>
          </w:p>
        </w:tc>
        <w:tc>
          <w:tcPr>
            <w:tcW w:w="1327" w:type="dxa"/>
            <w:vAlign w:val="center"/>
          </w:tcPr>
          <w:p w14:paraId="0009E88A">
            <w:pPr>
              <w:pStyle w:val="17"/>
            </w:pPr>
            <w:r>
              <w:rPr>
                <w:rFonts w:hint="eastAsia"/>
              </w:rPr>
              <w:t>历史标准</w:t>
            </w:r>
          </w:p>
        </w:tc>
      </w:tr>
      <w:tr w14:paraId="78416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A66F795"/>
        </w:tc>
        <w:tc>
          <w:tcPr>
            <w:tcW w:w="1327" w:type="dxa"/>
            <w:vAlign w:val="center"/>
          </w:tcPr>
          <w:p w14:paraId="745B77EA">
            <w:pPr>
              <w:pStyle w:val="17"/>
            </w:pPr>
            <w:r>
              <w:t>成本指标</w:t>
            </w:r>
          </w:p>
        </w:tc>
        <w:tc>
          <w:tcPr>
            <w:tcW w:w="1327" w:type="dxa"/>
            <w:vAlign w:val="center"/>
          </w:tcPr>
          <w:p w14:paraId="3FD841FD">
            <w:pPr>
              <w:pStyle w:val="17"/>
            </w:pPr>
            <w:r>
              <w:t>预算执行率</w:t>
            </w:r>
          </w:p>
        </w:tc>
        <w:tc>
          <w:tcPr>
            <w:tcW w:w="2654" w:type="dxa"/>
            <w:vAlign w:val="center"/>
          </w:tcPr>
          <w:p w14:paraId="428198D8">
            <w:pPr>
              <w:pStyle w:val="17"/>
            </w:pPr>
            <w:r>
              <w:t>预算执行率</w:t>
            </w:r>
          </w:p>
        </w:tc>
        <w:tc>
          <w:tcPr>
            <w:tcW w:w="1327" w:type="dxa"/>
            <w:vAlign w:val="center"/>
          </w:tcPr>
          <w:p w14:paraId="180CB0B8">
            <w:pPr>
              <w:pStyle w:val="17"/>
            </w:pPr>
            <w:r>
              <w:t>≥90%</w:t>
            </w:r>
          </w:p>
        </w:tc>
        <w:tc>
          <w:tcPr>
            <w:tcW w:w="1327" w:type="dxa"/>
            <w:vAlign w:val="center"/>
          </w:tcPr>
          <w:p w14:paraId="228EBD9F">
            <w:pPr>
              <w:pStyle w:val="17"/>
            </w:pPr>
            <w:r>
              <w:rPr>
                <w:rFonts w:hint="eastAsia"/>
              </w:rPr>
              <w:t>历史标准</w:t>
            </w:r>
          </w:p>
        </w:tc>
      </w:tr>
      <w:tr w14:paraId="616B0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8912E21"/>
        </w:tc>
        <w:tc>
          <w:tcPr>
            <w:tcW w:w="1327" w:type="dxa"/>
            <w:vAlign w:val="center"/>
          </w:tcPr>
          <w:p w14:paraId="4E901EF8">
            <w:pPr>
              <w:pStyle w:val="17"/>
            </w:pPr>
            <w:r>
              <w:t>时效指标</w:t>
            </w:r>
          </w:p>
        </w:tc>
        <w:tc>
          <w:tcPr>
            <w:tcW w:w="1327" w:type="dxa"/>
            <w:vAlign w:val="center"/>
          </w:tcPr>
          <w:p w14:paraId="6049E0DE">
            <w:pPr>
              <w:pStyle w:val="17"/>
            </w:pPr>
            <w:r>
              <w:t>完成时限</w:t>
            </w:r>
          </w:p>
        </w:tc>
        <w:tc>
          <w:tcPr>
            <w:tcW w:w="2654" w:type="dxa"/>
            <w:vAlign w:val="center"/>
          </w:tcPr>
          <w:p w14:paraId="6A42576C">
            <w:pPr>
              <w:pStyle w:val="17"/>
            </w:pPr>
            <w:r>
              <w:t>完成时限</w:t>
            </w:r>
          </w:p>
        </w:tc>
        <w:tc>
          <w:tcPr>
            <w:tcW w:w="1327" w:type="dxa"/>
            <w:vAlign w:val="center"/>
          </w:tcPr>
          <w:p w14:paraId="65917E9B">
            <w:pPr>
              <w:pStyle w:val="17"/>
            </w:pPr>
            <w:r>
              <w:t>2023年12月31日</w:t>
            </w:r>
          </w:p>
        </w:tc>
        <w:tc>
          <w:tcPr>
            <w:tcW w:w="1327" w:type="dxa"/>
            <w:vAlign w:val="center"/>
          </w:tcPr>
          <w:p w14:paraId="407EA8CF">
            <w:pPr>
              <w:pStyle w:val="17"/>
            </w:pPr>
            <w:r>
              <w:rPr>
                <w:rFonts w:hint="eastAsia"/>
              </w:rPr>
              <w:t>历史标准</w:t>
            </w:r>
          </w:p>
        </w:tc>
      </w:tr>
      <w:tr w14:paraId="67D0E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A12CB81">
            <w:pPr>
              <w:pStyle w:val="19"/>
            </w:pPr>
            <w:r>
              <w:t>效益指标</w:t>
            </w:r>
          </w:p>
        </w:tc>
        <w:tc>
          <w:tcPr>
            <w:tcW w:w="1327" w:type="dxa"/>
            <w:vAlign w:val="center"/>
          </w:tcPr>
          <w:p w14:paraId="2FC927D8">
            <w:pPr>
              <w:pStyle w:val="17"/>
            </w:pPr>
            <w:r>
              <w:t>社会效益指标</w:t>
            </w:r>
          </w:p>
        </w:tc>
        <w:tc>
          <w:tcPr>
            <w:tcW w:w="1327" w:type="dxa"/>
            <w:vAlign w:val="center"/>
          </w:tcPr>
          <w:p w14:paraId="3353DE32">
            <w:pPr>
              <w:pStyle w:val="17"/>
            </w:pPr>
            <w:r>
              <w:t>会议内容有效落实</w:t>
            </w:r>
          </w:p>
        </w:tc>
        <w:tc>
          <w:tcPr>
            <w:tcW w:w="2654" w:type="dxa"/>
            <w:vAlign w:val="center"/>
          </w:tcPr>
          <w:p w14:paraId="63CEB55B">
            <w:pPr>
              <w:pStyle w:val="17"/>
            </w:pPr>
            <w:r>
              <w:t>会议内容有效落实</w:t>
            </w:r>
          </w:p>
        </w:tc>
        <w:tc>
          <w:tcPr>
            <w:tcW w:w="1327" w:type="dxa"/>
            <w:vAlign w:val="center"/>
          </w:tcPr>
          <w:p w14:paraId="17043B22">
            <w:pPr>
              <w:pStyle w:val="17"/>
            </w:pPr>
            <w:r>
              <w:t>有效落实</w:t>
            </w:r>
          </w:p>
        </w:tc>
        <w:tc>
          <w:tcPr>
            <w:tcW w:w="1327" w:type="dxa"/>
            <w:vAlign w:val="center"/>
          </w:tcPr>
          <w:p w14:paraId="5DE8F57C">
            <w:pPr>
              <w:pStyle w:val="17"/>
            </w:pPr>
            <w:r>
              <w:rPr>
                <w:rFonts w:hint="eastAsia"/>
              </w:rPr>
              <w:t>历史标准</w:t>
            </w:r>
          </w:p>
        </w:tc>
      </w:tr>
      <w:tr w14:paraId="5FED2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68585D6">
            <w:pPr>
              <w:pStyle w:val="19"/>
            </w:pPr>
            <w:r>
              <w:t>满意度指标</w:t>
            </w:r>
          </w:p>
        </w:tc>
        <w:tc>
          <w:tcPr>
            <w:tcW w:w="1327" w:type="dxa"/>
            <w:vAlign w:val="center"/>
          </w:tcPr>
          <w:p w14:paraId="31048C87">
            <w:pPr>
              <w:pStyle w:val="17"/>
            </w:pPr>
            <w:r>
              <w:t>服务对象满意度指标</w:t>
            </w:r>
          </w:p>
        </w:tc>
        <w:tc>
          <w:tcPr>
            <w:tcW w:w="1327" w:type="dxa"/>
            <w:vAlign w:val="center"/>
          </w:tcPr>
          <w:p w14:paraId="34069128">
            <w:pPr>
              <w:pStyle w:val="17"/>
            </w:pPr>
            <w:r>
              <w:t>服务对象满意度</w:t>
            </w:r>
          </w:p>
        </w:tc>
        <w:tc>
          <w:tcPr>
            <w:tcW w:w="2654" w:type="dxa"/>
            <w:vAlign w:val="center"/>
          </w:tcPr>
          <w:p w14:paraId="16C8ED50">
            <w:pPr>
              <w:pStyle w:val="17"/>
            </w:pPr>
            <w:r>
              <w:t>服务对象满意度</w:t>
            </w:r>
          </w:p>
        </w:tc>
        <w:tc>
          <w:tcPr>
            <w:tcW w:w="1327" w:type="dxa"/>
            <w:vAlign w:val="center"/>
          </w:tcPr>
          <w:p w14:paraId="69FAC722">
            <w:pPr>
              <w:pStyle w:val="17"/>
            </w:pPr>
            <w:r>
              <w:t>≥90%</w:t>
            </w:r>
          </w:p>
        </w:tc>
        <w:tc>
          <w:tcPr>
            <w:tcW w:w="1327" w:type="dxa"/>
            <w:vAlign w:val="center"/>
          </w:tcPr>
          <w:p w14:paraId="6786A84C">
            <w:pPr>
              <w:pStyle w:val="17"/>
            </w:pPr>
            <w:r>
              <w:rPr>
                <w:rFonts w:hint="eastAsia"/>
              </w:rPr>
              <w:t>历史标准</w:t>
            </w:r>
          </w:p>
        </w:tc>
      </w:tr>
    </w:tbl>
    <w:p w14:paraId="03918F08">
      <w:pPr>
        <w:sectPr>
          <w:pgSz w:w="11900" w:h="16840"/>
          <w:pgMar w:top="1984" w:right="1304" w:bottom="1134" w:left="1304" w:header="720" w:footer="720" w:gutter="0"/>
          <w:cols w:space="720" w:num="1"/>
        </w:sectPr>
      </w:pPr>
    </w:p>
    <w:p w14:paraId="44C33D78">
      <w:pPr>
        <w:jc w:val="center"/>
      </w:pPr>
      <w:r>
        <w:rPr>
          <w:rFonts w:ascii="方正仿宋_GBK" w:hAnsi="方正仿宋_GBK" w:eastAsia="方正仿宋_GBK" w:cs="方正仿宋_GBK"/>
          <w:color w:val="000000"/>
          <w:sz w:val="28"/>
        </w:rPr>
        <w:t xml:space="preserve"> </w:t>
      </w:r>
    </w:p>
    <w:p w14:paraId="6538266A">
      <w:pPr>
        <w:ind w:firstLine="560"/>
        <w:outlineLvl w:val="3"/>
      </w:pPr>
      <w:bookmarkStart w:id="29" w:name="_Toc_4_4_0000000030"/>
      <w:r>
        <w:rPr>
          <w:rFonts w:ascii="方正仿宋_GBK" w:hAnsi="方正仿宋_GBK" w:eastAsia="方正仿宋_GBK" w:cs="方正仿宋_GBK"/>
          <w:color w:val="000000"/>
          <w:sz w:val="28"/>
        </w:rPr>
        <w:t>27.全市重点水利项目调度会绩效目标表</w:t>
      </w:r>
      <w:bookmarkEnd w:id="29"/>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F45FE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A188F01">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1014D0AB">
            <w:pPr>
              <w:pStyle w:val="15"/>
            </w:pPr>
            <w:r>
              <w:t>单位：万元</w:t>
            </w:r>
          </w:p>
        </w:tc>
      </w:tr>
      <w:tr w14:paraId="17A09E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1DA4FA7">
            <w:pPr>
              <w:pStyle w:val="18"/>
            </w:pPr>
            <w:r>
              <w:t>项目编码</w:t>
            </w:r>
          </w:p>
        </w:tc>
        <w:tc>
          <w:tcPr>
            <w:tcW w:w="2654" w:type="dxa"/>
            <w:gridSpan w:val="2"/>
            <w:vAlign w:val="center"/>
          </w:tcPr>
          <w:p w14:paraId="68A211C5">
            <w:pPr>
              <w:pStyle w:val="17"/>
            </w:pPr>
            <w:r>
              <w:t>13020023P0006PJ10002F</w:t>
            </w:r>
          </w:p>
        </w:tc>
        <w:tc>
          <w:tcPr>
            <w:tcW w:w="1327" w:type="dxa"/>
            <w:vAlign w:val="center"/>
          </w:tcPr>
          <w:p w14:paraId="22B00987">
            <w:pPr>
              <w:pStyle w:val="18"/>
            </w:pPr>
            <w:r>
              <w:t>项目名称</w:t>
            </w:r>
          </w:p>
        </w:tc>
        <w:tc>
          <w:tcPr>
            <w:tcW w:w="3981" w:type="dxa"/>
            <w:gridSpan w:val="3"/>
            <w:vAlign w:val="center"/>
          </w:tcPr>
          <w:p w14:paraId="396442B4">
            <w:pPr>
              <w:pStyle w:val="17"/>
            </w:pPr>
            <w:r>
              <w:t>全市重点水利项目调度会</w:t>
            </w:r>
          </w:p>
        </w:tc>
      </w:tr>
      <w:tr w14:paraId="428481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AF4D374">
            <w:pPr>
              <w:pStyle w:val="18"/>
            </w:pPr>
            <w:r>
              <w:t>预算规模及资金用途</w:t>
            </w:r>
          </w:p>
        </w:tc>
        <w:tc>
          <w:tcPr>
            <w:tcW w:w="1327" w:type="dxa"/>
            <w:vAlign w:val="center"/>
          </w:tcPr>
          <w:p w14:paraId="0878F05A">
            <w:pPr>
              <w:pStyle w:val="18"/>
            </w:pPr>
            <w:r>
              <w:t>预算数</w:t>
            </w:r>
          </w:p>
        </w:tc>
        <w:tc>
          <w:tcPr>
            <w:tcW w:w="1327" w:type="dxa"/>
            <w:vAlign w:val="center"/>
          </w:tcPr>
          <w:p w14:paraId="5BC75E26">
            <w:pPr>
              <w:pStyle w:val="17"/>
            </w:pPr>
            <w:r>
              <w:t>0.39</w:t>
            </w:r>
          </w:p>
        </w:tc>
        <w:tc>
          <w:tcPr>
            <w:tcW w:w="1327" w:type="dxa"/>
            <w:vAlign w:val="center"/>
          </w:tcPr>
          <w:p w14:paraId="472DF66F">
            <w:pPr>
              <w:pStyle w:val="18"/>
            </w:pPr>
            <w:r>
              <w:t>其中：财政    资金</w:t>
            </w:r>
          </w:p>
        </w:tc>
        <w:tc>
          <w:tcPr>
            <w:tcW w:w="1327" w:type="dxa"/>
            <w:vAlign w:val="center"/>
          </w:tcPr>
          <w:p w14:paraId="3C3484BF">
            <w:pPr>
              <w:pStyle w:val="17"/>
            </w:pPr>
            <w:r>
              <w:t>0.39</w:t>
            </w:r>
          </w:p>
        </w:tc>
        <w:tc>
          <w:tcPr>
            <w:tcW w:w="1327" w:type="dxa"/>
            <w:vAlign w:val="center"/>
          </w:tcPr>
          <w:p w14:paraId="69A7D97D">
            <w:pPr>
              <w:pStyle w:val="18"/>
            </w:pPr>
            <w:r>
              <w:t>其他资金</w:t>
            </w:r>
          </w:p>
        </w:tc>
        <w:tc>
          <w:tcPr>
            <w:tcW w:w="1327" w:type="dxa"/>
            <w:vAlign w:val="center"/>
          </w:tcPr>
          <w:p w14:paraId="508119A9">
            <w:pPr>
              <w:pStyle w:val="17"/>
            </w:pPr>
            <w:r>
              <w:t xml:space="preserve"> </w:t>
            </w:r>
          </w:p>
        </w:tc>
      </w:tr>
      <w:tr w14:paraId="260122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52F891E"/>
        </w:tc>
        <w:tc>
          <w:tcPr>
            <w:tcW w:w="7962" w:type="dxa"/>
            <w:gridSpan w:val="6"/>
            <w:vAlign w:val="center"/>
          </w:tcPr>
          <w:p w14:paraId="031BCFA6">
            <w:pPr>
              <w:pStyle w:val="17"/>
            </w:pPr>
            <w:r>
              <w:t>用于召开全市重点水利项目调度会</w:t>
            </w:r>
          </w:p>
        </w:tc>
      </w:tr>
      <w:tr w14:paraId="22169A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30D950D">
            <w:pPr>
              <w:pStyle w:val="18"/>
            </w:pPr>
            <w:r>
              <w:t>资金支出计划（%）</w:t>
            </w:r>
          </w:p>
        </w:tc>
        <w:tc>
          <w:tcPr>
            <w:tcW w:w="2654" w:type="dxa"/>
            <w:gridSpan w:val="2"/>
            <w:vAlign w:val="center"/>
          </w:tcPr>
          <w:p w14:paraId="5D7B6026">
            <w:pPr>
              <w:pStyle w:val="18"/>
            </w:pPr>
            <w:r>
              <w:t>3月底</w:t>
            </w:r>
          </w:p>
        </w:tc>
        <w:tc>
          <w:tcPr>
            <w:tcW w:w="1327" w:type="dxa"/>
            <w:vAlign w:val="center"/>
          </w:tcPr>
          <w:p w14:paraId="0A80ED5A">
            <w:pPr>
              <w:pStyle w:val="18"/>
            </w:pPr>
            <w:r>
              <w:t>6月底</w:t>
            </w:r>
          </w:p>
        </w:tc>
        <w:tc>
          <w:tcPr>
            <w:tcW w:w="1327" w:type="dxa"/>
            <w:vAlign w:val="center"/>
          </w:tcPr>
          <w:p w14:paraId="7AC6624A">
            <w:pPr>
              <w:pStyle w:val="18"/>
            </w:pPr>
            <w:r>
              <w:t>10月底</w:t>
            </w:r>
          </w:p>
        </w:tc>
        <w:tc>
          <w:tcPr>
            <w:tcW w:w="2654" w:type="dxa"/>
            <w:gridSpan w:val="2"/>
            <w:vAlign w:val="center"/>
          </w:tcPr>
          <w:p w14:paraId="7E9D9E22">
            <w:pPr>
              <w:pStyle w:val="18"/>
            </w:pPr>
            <w:r>
              <w:t>12月底</w:t>
            </w:r>
          </w:p>
        </w:tc>
      </w:tr>
      <w:tr w14:paraId="7B961C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AC480E4"/>
        </w:tc>
        <w:tc>
          <w:tcPr>
            <w:tcW w:w="2654" w:type="dxa"/>
            <w:gridSpan w:val="2"/>
            <w:vAlign w:val="center"/>
          </w:tcPr>
          <w:p w14:paraId="65DB3E2E">
            <w:pPr>
              <w:pStyle w:val="19"/>
            </w:pPr>
            <w:r>
              <w:t xml:space="preserve"> </w:t>
            </w:r>
          </w:p>
        </w:tc>
        <w:tc>
          <w:tcPr>
            <w:tcW w:w="1327" w:type="dxa"/>
            <w:vAlign w:val="center"/>
          </w:tcPr>
          <w:p w14:paraId="7E3ABCC0">
            <w:pPr>
              <w:pStyle w:val="19"/>
            </w:pPr>
            <w:r>
              <w:t xml:space="preserve"> </w:t>
            </w:r>
          </w:p>
        </w:tc>
        <w:tc>
          <w:tcPr>
            <w:tcW w:w="1327" w:type="dxa"/>
            <w:vAlign w:val="center"/>
          </w:tcPr>
          <w:p w14:paraId="4722CEA3">
            <w:pPr>
              <w:pStyle w:val="19"/>
            </w:pPr>
            <w:r>
              <w:t>100%</w:t>
            </w:r>
          </w:p>
        </w:tc>
        <w:tc>
          <w:tcPr>
            <w:tcW w:w="2654" w:type="dxa"/>
            <w:gridSpan w:val="2"/>
            <w:vAlign w:val="center"/>
          </w:tcPr>
          <w:p w14:paraId="6B8341DB">
            <w:pPr>
              <w:pStyle w:val="19"/>
            </w:pPr>
            <w:r>
              <w:t>100%</w:t>
            </w:r>
          </w:p>
        </w:tc>
      </w:tr>
      <w:tr w14:paraId="3BD73F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5985ED3">
            <w:pPr>
              <w:pStyle w:val="18"/>
            </w:pPr>
            <w:r>
              <w:t>绩效目标</w:t>
            </w:r>
          </w:p>
        </w:tc>
        <w:tc>
          <w:tcPr>
            <w:tcW w:w="7962" w:type="dxa"/>
            <w:gridSpan w:val="6"/>
            <w:vAlign w:val="center"/>
          </w:tcPr>
          <w:p w14:paraId="0AD699EC">
            <w:pPr>
              <w:pStyle w:val="17"/>
            </w:pPr>
            <w:r>
              <w:t>1.做好专项会议工作，保障单位业务开展。</w:t>
            </w:r>
          </w:p>
        </w:tc>
      </w:tr>
    </w:tbl>
    <w:p w14:paraId="0E8F1032">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8732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4D6F810">
            <w:pPr>
              <w:pStyle w:val="18"/>
            </w:pPr>
            <w:r>
              <w:t>一级指标</w:t>
            </w:r>
          </w:p>
        </w:tc>
        <w:tc>
          <w:tcPr>
            <w:tcW w:w="1327" w:type="dxa"/>
            <w:vAlign w:val="center"/>
          </w:tcPr>
          <w:p w14:paraId="2D566BF3">
            <w:pPr>
              <w:pStyle w:val="18"/>
            </w:pPr>
            <w:r>
              <w:t>二级指标</w:t>
            </w:r>
          </w:p>
        </w:tc>
        <w:tc>
          <w:tcPr>
            <w:tcW w:w="1327" w:type="dxa"/>
            <w:vAlign w:val="center"/>
          </w:tcPr>
          <w:p w14:paraId="177EEFB0">
            <w:pPr>
              <w:pStyle w:val="18"/>
            </w:pPr>
            <w:r>
              <w:t>三级指标</w:t>
            </w:r>
          </w:p>
        </w:tc>
        <w:tc>
          <w:tcPr>
            <w:tcW w:w="2654" w:type="dxa"/>
            <w:vAlign w:val="center"/>
          </w:tcPr>
          <w:p w14:paraId="79E052EE">
            <w:pPr>
              <w:pStyle w:val="18"/>
            </w:pPr>
            <w:r>
              <w:t>绩效指标描述</w:t>
            </w:r>
          </w:p>
        </w:tc>
        <w:tc>
          <w:tcPr>
            <w:tcW w:w="1327" w:type="dxa"/>
            <w:vAlign w:val="center"/>
          </w:tcPr>
          <w:p w14:paraId="11D2FA2C">
            <w:pPr>
              <w:pStyle w:val="18"/>
            </w:pPr>
            <w:r>
              <w:t>指标值</w:t>
            </w:r>
          </w:p>
        </w:tc>
        <w:tc>
          <w:tcPr>
            <w:tcW w:w="1327" w:type="dxa"/>
            <w:vAlign w:val="center"/>
          </w:tcPr>
          <w:p w14:paraId="5F6653B9">
            <w:pPr>
              <w:pStyle w:val="18"/>
            </w:pPr>
            <w:r>
              <w:t>指标值确定依据</w:t>
            </w:r>
          </w:p>
        </w:tc>
      </w:tr>
      <w:tr w14:paraId="03F26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061D88C">
            <w:pPr>
              <w:pStyle w:val="19"/>
            </w:pPr>
            <w:r>
              <w:t>产出指标</w:t>
            </w:r>
          </w:p>
        </w:tc>
        <w:tc>
          <w:tcPr>
            <w:tcW w:w="1327" w:type="dxa"/>
            <w:vAlign w:val="center"/>
          </w:tcPr>
          <w:p w14:paraId="420F7617">
            <w:pPr>
              <w:pStyle w:val="17"/>
            </w:pPr>
            <w:r>
              <w:t>数量指标</w:t>
            </w:r>
          </w:p>
        </w:tc>
        <w:tc>
          <w:tcPr>
            <w:tcW w:w="1327" w:type="dxa"/>
            <w:vAlign w:val="center"/>
          </w:tcPr>
          <w:p w14:paraId="5C8602CD">
            <w:pPr>
              <w:pStyle w:val="17"/>
            </w:pPr>
            <w:r>
              <w:t>会议出勤率（%）</w:t>
            </w:r>
          </w:p>
        </w:tc>
        <w:tc>
          <w:tcPr>
            <w:tcW w:w="2654" w:type="dxa"/>
            <w:vAlign w:val="center"/>
          </w:tcPr>
          <w:p w14:paraId="6EB3B3A4">
            <w:pPr>
              <w:pStyle w:val="17"/>
            </w:pPr>
            <w:r>
              <w:t>会议出勤率=实际出勤学员数量/参加会议人员数量*100%</w:t>
            </w:r>
          </w:p>
        </w:tc>
        <w:tc>
          <w:tcPr>
            <w:tcW w:w="1327" w:type="dxa"/>
            <w:vAlign w:val="center"/>
          </w:tcPr>
          <w:p w14:paraId="056B2A4B">
            <w:pPr>
              <w:pStyle w:val="17"/>
            </w:pPr>
            <w:r>
              <w:t>100%</w:t>
            </w:r>
          </w:p>
        </w:tc>
        <w:tc>
          <w:tcPr>
            <w:tcW w:w="1327" w:type="dxa"/>
            <w:vAlign w:val="center"/>
          </w:tcPr>
          <w:p w14:paraId="512CD9FE">
            <w:pPr>
              <w:pStyle w:val="17"/>
            </w:pPr>
            <w:r>
              <w:rPr>
                <w:rFonts w:hint="eastAsia"/>
              </w:rPr>
              <w:t>历史标准</w:t>
            </w:r>
          </w:p>
        </w:tc>
      </w:tr>
      <w:tr w14:paraId="39A0D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D08E28D"/>
        </w:tc>
        <w:tc>
          <w:tcPr>
            <w:tcW w:w="1327" w:type="dxa"/>
            <w:vAlign w:val="center"/>
          </w:tcPr>
          <w:p w14:paraId="3DA0377F">
            <w:pPr>
              <w:pStyle w:val="17"/>
            </w:pPr>
            <w:r>
              <w:t>质量指标</w:t>
            </w:r>
          </w:p>
        </w:tc>
        <w:tc>
          <w:tcPr>
            <w:tcW w:w="1327" w:type="dxa"/>
            <w:vAlign w:val="center"/>
          </w:tcPr>
          <w:p w14:paraId="3EEB79A6">
            <w:pPr>
              <w:pStyle w:val="17"/>
            </w:pPr>
            <w:r>
              <w:t>会议合格率（%）</w:t>
            </w:r>
          </w:p>
        </w:tc>
        <w:tc>
          <w:tcPr>
            <w:tcW w:w="2654" w:type="dxa"/>
            <w:vAlign w:val="center"/>
          </w:tcPr>
          <w:p w14:paraId="2E05AEE0">
            <w:pPr>
              <w:pStyle w:val="17"/>
            </w:pPr>
            <w:r>
              <w:t>会议合格率（%）</w:t>
            </w:r>
          </w:p>
        </w:tc>
        <w:tc>
          <w:tcPr>
            <w:tcW w:w="1327" w:type="dxa"/>
            <w:vAlign w:val="center"/>
          </w:tcPr>
          <w:p w14:paraId="5C78A603">
            <w:pPr>
              <w:pStyle w:val="17"/>
            </w:pPr>
            <w:r>
              <w:t>90%</w:t>
            </w:r>
          </w:p>
        </w:tc>
        <w:tc>
          <w:tcPr>
            <w:tcW w:w="1327" w:type="dxa"/>
            <w:vAlign w:val="center"/>
          </w:tcPr>
          <w:p w14:paraId="599AC949">
            <w:pPr>
              <w:pStyle w:val="17"/>
            </w:pPr>
            <w:r>
              <w:rPr>
                <w:rFonts w:hint="eastAsia"/>
              </w:rPr>
              <w:t>历史标准</w:t>
            </w:r>
          </w:p>
        </w:tc>
      </w:tr>
      <w:tr w14:paraId="7A01D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501F4FE"/>
        </w:tc>
        <w:tc>
          <w:tcPr>
            <w:tcW w:w="1327" w:type="dxa"/>
            <w:vAlign w:val="center"/>
          </w:tcPr>
          <w:p w14:paraId="15501913">
            <w:pPr>
              <w:pStyle w:val="17"/>
            </w:pPr>
            <w:r>
              <w:t>成本指标</w:t>
            </w:r>
          </w:p>
        </w:tc>
        <w:tc>
          <w:tcPr>
            <w:tcW w:w="1327" w:type="dxa"/>
            <w:vAlign w:val="center"/>
          </w:tcPr>
          <w:p w14:paraId="0432CFA4">
            <w:pPr>
              <w:pStyle w:val="17"/>
            </w:pPr>
            <w:r>
              <w:t>预算执行率</w:t>
            </w:r>
          </w:p>
        </w:tc>
        <w:tc>
          <w:tcPr>
            <w:tcW w:w="2654" w:type="dxa"/>
            <w:vAlign w:val="center"/>
          </w:tcPr>
          <w:p w14:paraId="7AC0B7FD">
            <w:pPr>
              <w:pStyle w:val="17"/>
            </w:pPr>
            <w:r>
              <w:t>预算执行率</w:t>
            </w:r>
          </w:p>
        </w:tc>
        <w:tc>
          <w:tcPr>
            <w:tcW w:w="1327" w:type="dxa"/>
            <w:vAlign w:val="center"/>
          </w:tcPr>
          <w:p w14:paraId="5D5EF6A4">
            <w:pPr>
              <w:pStyle w:val="17"/>
            </w:pPr>
            <w:r>
              <w:t>≥90%</w:t>
            </w:r>
          </w:p>
        </w:tc>
        <w:tc>
          <w:tcPr>
            <w:tcW w:w="1327" w:type="dxa"/>
            <w:vAlign w:val="center"/>
          </w:tcPr>
          <w:p w14:paraId="28598C27">
            <w:pPr>
              <w:pStyle w:val="17"/>
            </w:pPr>
            <w:r>
              <w:rPr>
                <w:rFonts w:hint="eastAsia"/>
              </w:rPr>
              <w:t>历史标准</w:t>
            </w:r>
          </w:p>
        </w:tc>
      </w:tr>
      <w:tr w14:paraId="6CCEE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03FC8F9"/>
        </w:tc>
        <w:tc>
          <w:tcPr>
            <w:tcW w:w="1327" w:type="dxa"/>
            <w:vAlign w:val="center"/>
          </w:tcPr>
          <w:p w14:paraId="3718B1A3">
            <w:pPr>
              <w:pStyle w:val="17"/>
            </w:pPr>
            <w:r>
              <w:t>时效指标</w:t>
            </w:r>
          </w:p>
        </w:tc>
        <w:tc>
          <w:tcPr>
            <w:tcW w:w="1327" w:type="dxa"/>
            <w:vAlign w:val="center"/>
          </w:tcPr>
          <w:p w14:paraId="24ACEF49">
            <w:pPr>
              <w:pStyle w:val="17"/>
            </w:pPr>
            <w:r>
              <w:t>完成时限</w:t>
            </w:r>
          </w:p>
        </w:tc>
        <w:tc>
          <w:tcPr>
            <w:tcW w:w="2654" w:type="dxa"/>
            <w:vAlign w:val="center"/>
          </w:tcPr>
          <w:p w14:paraId="7066B96C">
            <w:pPr>
              <w:pStyle w:val="17"/>
            </w:pPr>
            <w:r>
              <w:t>完成时限</w:t>
            </w:r>
          </w:p>
        </w:tc>
        <w:tc>
          <w:tcPr>
            <w:tcW w:w="1327" w:type="dxa"/>
            <w:vAlign w:val="center"/>
          </w:tcPr>
          <w:p w14:paraId="4DB06968">
            <w:pPr>
              <w:pStyle w:val="17"/>
            </w:pPr>
            <w:r>
              <w:t>2023年12月31日</w:t>
            </w:r>
          </w:p>
        </w:tc>
        <w:tc>
          <w:tcPr>
            <w:tcW w:w="1327" w:type="dxa"/>
            <w:vAlign w:val="center"/>
          </w:tcPr>
          <w:p w14:paraId="09B1F27B">
            <w:pPr>
              <w:pStyle w:val="17"/>
            </w:pPr>
            <w:r>
              <w:rPr>
                <w:rFonts w:hint="eastAsia"/>
              </w:rPr>
              <w:t>历史标准</w:t>
            </w:r>
          </w:p>
        </w:tc>
      </w:tr>
      <w:tr w14:paraId="10F4E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84275EC">
            <w:pPr>
              <w:pStyle w:val="19"/>
            </w:pPr>
            <w:r>
              <w:t>效益指标</w:t>
            </w:r>
          </w:p>
        </w:tc>
        <w:tc>
          <w:tcPr>
            <w:tcW w:w="1327" w:type="dxa"/>
            <w:vAlign w:val="center"/>
          </w:tcPr>
          <w:p w14:paraId="520222B5">
            <w:pPr>
              <w:pStyle w:val="17"/>
            </w:pPr>
            <w:r>
              <w:t>社会效益指标</w:t>
            </w:r>
          </w:p>
        </w:tc>
        <w:tc>
          <w:tcPr>
            <w:tcW w:w="1327" w:type="dxa"/>
            <w:vAlign w:val="center"/>
          </w:tcPr>
          <w:p w14:paraId="15CAF179">
            <w:pPr>
              <w:pStyle w:val="17"/>
            </w:pPr>
            <w:r>
              <w:t>会议内容有效落实</w:t>
            </w:r>
          </w:p>
        </w:tc>
        <w:tc>
          <w:tcPr>
            <w:tcW w:w="2654" w:type="dxa"/>
            <w:vAlign w:val="center"/>
          </w:tcPr>
          <w:p w14:paraId="4819FD84">
            <w:pPr>
              <w:pStyle w:val="17"/>
            </w:pPr>
            <w:r>
              <w:t>会议内容有效落实</w:t>
            </w:r>
          </w:p>
        </w:tc>
        <w:tc>
          <w:tcPr>
            <w:tcW w:w="1327" w:type="dxa"/>
            <w:vAlign w:val="center"/>
          </w:tcPr>
          <w:p w14:paraId="08FB1122">
            <w:pPr>
              <w:pStyle w:val="17"/>
            </w:pPr>
            <w:r>
              <w:t>有效落实</w:t>
            </w:r>
          </w:p>
        </w:tc>
        <w:tc>
          <w:tcPr>
            <w:tcW w:w="1327" w:type="dxa"/>
            <w:vAlign w:val="center"/>
          </w:tcPr>
          <w:p w14:paraId="51971684">
            <w:pPr>
              <w:pStyle w:val="17"/>
            </w:pPr>
            <w:r>
              <w:rPr>
                <w:rFonts w:hint="eastAsia"/>
              </w:rPr>
              <w:t>历史标准</w:t>
            </w:r>
          </w:p>
        </w:tc>
      </w:tr>
      <w:tr w14:paraId="3D274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1B2F0EA">
            <w:pPr>
              <w:pStyle w:val="19"/>
            </w:pPr>
            <w:r>
              <w:t>满意度指标</w:t>
            </w:r>
          </w:p>
        </w:tc>
        <w:tc>
          <w:tcPr>
            <w:tcW w:w="1327" w:type="dxa"/>
            <w:vAlign w:val="center"/>
          </w:tcPr>
          <w:p w14:paraId="07654368">
            <w:pPr>
              <w:pStyle w:val="17"/>
            </w:pPr>
            <w:r>
              <w:t>服务对象满意度指标</w:t>
            </w:r>
          </w:p>
        </w:tc>
        <w:tc>
          <w:tcPr>
            <w:tcW w:w="1327" w:type="dxa"/>
            <w:vAlign w:val="center"/>
          </w:tcPr>
          <w:p w14:paraId="091D2ACC">
            <w:pPr>
              <w:pStyle w:val="17"/>
            </w:pPr>
            <w:r>
              <w:t>服务对象满意度</w:t>
            </w:r>
          </w:p>
        </w:tc>
        <w:tc>
          <w:tcPr>
            <w:tcW w:w="2654" w:type="dxa"/>
            <w:vAlign w:val="center"/>
          </w:tcPr>
          <w:p w14:paraId="644778B5">
            <w:pPr>
              <w:pStyle w:val="17"/>
            </w:pPr>
            <w:r>
              <w:t>服务对象满意度</w:t>
            </w:r>
          </w:p>
        </w:tc>
        <w:tc>
          <w:tcPr>
            <w:tcW w:w="1327" w:type="dxa"/>
            <w:vAlign w:val="center"/>
          </w:tcPr>
          <w:p w14:paraId="23D02D94">
            <w:pPr>
              <w:pStyle w:val="17"/>
            </w:pPr>
            <w:r>
              <w:t>≥90%</w:t>
            </w:r>
          </w:p>
        </w:tc>
        <w:tc>
          <w:tcPr>
            <w:tcW w:w="1327" w:type="dxa"/>
            <w:vAlign w:val="center"/>
          </w:tcPr>
          <w:p w14:paraId="542044ED">
            <w:pPr>
              <w:pStyle w:val="17"/>
            </w:pPr>
            <w:r>
              <w:rPr>
                <w:rFonts w:hint="eastAsia"/>
              </w:rPr>
              <w:t>历史标准</w:t>
            </w:r>
          </w:p>
        </w:tc>
      </w:tr>
    </w:tbl>
    <w:p w14:paraId="12830F3F">
      <w:pPr>
        <w:sectPr>
          <w:pgSz w:w="11900" w:h="16840"/>
          <w:pgMar w:top="1984" w:right="1304" w:bottom="1134" w:left="1304" w:header="720" w:footer="720" w:gutter="0"/>
          <w:cols w:space="720" w:num="1"/>
        </w:sectPr>
      </w:pPr>
    </w:p>
    <w:p w14:paraId="39D443DF">
      <w:pPr>
        <w:jc w:val="center"/>
      </w:pPr>
      <w:r>
        <w:rPr>
          <w:rFonts w:ascii="方正仿宋_GBK" w:hAnsi="方正仿宋_GBK" w:eastAsia="方正仿宋_GBK" w:cs="方正仿宋_GBK"/>
          <w:color w:val="000000"/>
          <w:sz w:val="28"/>
        </w:rPr>
        <w:t xml:space="preserve"> </w:t>
      </w:r>
    </w:p>
    <w:p w14:paraId="1CB9DD14">
      <w:pPr>
        <w:ind w:firstLine="560"/>
        <w:outlineLvl w:val="3"/>
      </w:pPr>
      <w:bookmarkStart w:id="30" w:name="_Toc_4_4_0000000031"/>
      <w:r>
        <w:rPr>
          <w:rFonts w:ascii="方正仿宋_GBK" w:hAnsi="方正仿宋_GBK" w:eastAsia="方正仿宋_GBK" w:cs="方正仿宋_GBK"/>
          <w:color w:val="000000"/>
          <w:sz w:val="28"/>
        </w:rPr>
        <w:t>28.全域治水清水润城工作车辆租赁费绩效目标表</w:t>
      </w:r>
      <w:bookmarkEnd w:id="30"/>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E648F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7F0BDB7">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26CBFDBF">
            <w:pPr>
              <w:pStyle w:val="15"/>
            </w:pPr>
            <w:r>
              <w:t>单位：万元</w:t>
            </w:r>
          </w:p>
        </w:tc>
      </w:tr>
      <w:tr w14:paraId="2D5DD4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A6CDD6C">
            <w:pPr>
              <w:pStyle w:val="18"/>
            </w:pPr>
            <w:r>
              <w:t>项目编码</w:t>
            </w:r>
          </w:p>
        </w:tc>
        <w:tc>
          <w:tcPr>
            <w:tcW w:w="2654" w:type="dxa"/>
            <w:gridSpan w:val="2"/>
            <w:vAlign w:val="center"/>
          </w:tcPr>
          <w:p w14:paraId="6940AEE6">
            <w:pPr>
              <w:pStyle w:val="17"/>
            </w:pPr>
            <w:r>
              <w:t>13020023P00T4T610002L</w:t>
            </w:r>
          </w:p>
        </w:tc>
        <w:tc>
          <w:tcPr>
            <w:tcW w:w="1327" w:type="dxa"/>
            <w:vAlign w:val="center"/>
          </w:tcPr>
          <w:p w14:paraId="241A3791">
            <w:pPr>
              <w:pStyle w:val="18"/>
            </w:pPr>
            <w:r>
              <w:t>项目名称</w:t>
            </w:r>
          </w:p>
        </w:tc>
        <w:tc>
          <w:tcPr>
            <w:tcW w:w="3981" w:type="dxa"/>
            <w:gridSpan w:val="3"/>
            <w:vAlign w:val="center"/>
          </w:tcPr>
          <w:p w14:paraId="7B8A1143">
            <w:pPr>
              <w:pStyle w:val="17"/>
            </w:pPr>
            <w:r>
              <w:t>全域治水清水润城工作车辆租赁费</w:t>
            </w:r>
          </w:p>
        </w:tc>
      </w:tr>
      <w:tr w14:paraId="669B9D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7E3AB0C">
            <w:pPr>
              <w:pStyle w:val="18"/>
            </w:pPr>
            <w:r>
              <w:t>预算规模及资金用途</w:t>
            </w:r>
          </w:p>
        </w:tc>
        <w:tc>
          <w:tcPr>
            <w:tcW w:w="1327" w:type="dxa"/>
            <w:vAlign w:val="center"/>
          </w:tcPr>
          <w:p w14:paraId="601A593D">
            <w:pPr>
              <w:pStyle w:val="18"/>
            </w:pPr>
            <w:r>
              <w:t>预算数</w:t>
            </w:r>
          </w:p>
        </w:tc>
        <w:tc>
          <w:tcPr>
            <w:tcW w:w="1327" w:type="dxa"/>
            <w:vAlign w:val="center"/>
          </w:tcPr>
          <w:p w14:paraId="0E22F90E">
            <w:pPr>
              <w:pStyle w:val="17"/>
            </w:pPr>
            <w:r>
              <w:t>10.00</w:t>
            </w:r>
          </w:p>
        </w:tc>
        <w:tc>
          <w:tcPr>
            <w:tcW w:w="1327" w:type="dxa"/>
            <w:vAlign w:val="center"/>
          </w:tcPr>
          <w:p w14:paraId="1E18A86B">
            <w:pPr>
              <w:pStyle w:val="18"/>
            </w:pPr>
            <w:r>
              <w:t>其中：财政    资金</w:t>
            </w:r>
          </w:p>
        </w:tc>
        <w:tc>
          <w:tcPr>
            <w:tcW w:w="1327" w:type="dxa"/>
            <w:vAlign w:val="center"/>
          </w:tcPr>
          <w:p w14:paraId="11A34102">
            <w:pPr>
              <w:pStyle w:val="17"/>
            </w:pPr>
            <w:r>
              <w:t>10.00</w:t>
            </w:r>
          </w:p>
        </w:tc>
        <w:tc>
          <w:tcPr>
            <w:tcW w:w="1327" w:type="dxa"/>
            <w:vAlign w:val="center"/>
          </w:tcPr>
          <w:p w14:paraId="28CC44C4">
            <w:pPr>
              <w:pStyle w:val="18"/>
            </w:pPr>
            <w:r>
              <w:t>其他资金</w:t>
            </w:r>
          </w:p>
        </w:tc>
        <w:tc>
          <w:tcPr>
            <w:tcW w:w="1327" w:type="dxa"/>
            <w:vAlign w:val="center"/>
          </w:tcPr>
          <w:p w14:paraId="4DDE568F">
            <w:pPr>
              <w:pStyle w:val="17"/>
            </w:pPr>
            <w:r>
              <w:t xml:space="preserve"> </w:t>
            </w:r>
          </w:p>
        </w:tc>
      </w:tr>
      <w:tr w14:paraId="26293C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74D74EB"/>
        </w:tc>
        <w:tc>
          <w:tcPr>
            <w:tcW w:w="7962" w:type="dxa"/>
            <w:gridSpan w:val="6"/>
            <w:vAlign w:val="center"/>
          </w:tcPr>
          <w:p w14:paraId="71D5CEB3">
            <w:pPr>
              <w:pStyle w:val="17"/>
            </w:pPr>
            <w:r>
              <w:t>用于全域治水清水润城工作车辆租赁</w:t>
            </w:r>
          </w:p>
        </w:tc>
      </w:tr>
      <w:tr w14:paraId="2DA830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DE08AFE">
            <w:pPr>
              <w:pStyle w:val="18"/>
            </w:pPr>
            <w:r>
              <w:t>资金支出计划（%）</w:t>
            </w:r>
          </w:p>
        </w:tc>
        <w:tc>
          <w:tcPr>
            <w:tcW w:w="2654" w:type="dxa"/>
            <w:gridSpan w:val="2"/>
            <w:vAlign w:val="center"/>
          </w:tcPr>
          <w:p w14:paraId="4E638791">
            <w:pPr>
              <w:pStyle w:val="18"/>
            </w:pPr>
            <w:r>
              <w:t>3月底</w:t>
            </w:r>
          </w:p>
        </w:tc>
        <w:tc>
          <w:tcPr>
            <w:tcW w:w="1327" w:type="dxa"/>
            <w:vAlign w:val="center"/>
          </w:tcPr>
          <w:p w14:paraId="20F02C9E">
            <w:pPr>
              <w:pStyle w:val="18"/>
            </w:pPr>
            <w:r>
              <w:t>6月底</w:t>
            </w:r>
          </w:p>
        </w:tc>
        <w:tc>
          <w:tcPr>
            <w:tcW w:w="1327" w:type="dxa"/>
            <w:vAlign w:val="center"/>
          </w:tcPr>
          <w:p w14:paraId="147E0B3A">
            <w:pPr>
              <w:pStyle w:val="18"/>
            </w:pPr>
            <w:r>
              <w:t>10月底</w:t>
            </w:r>
          </w:p>
        </w:tc>
        <w:tc>
          <w:tcPr>
            <w:tcW w:w="2654" w:type="dxa"/>
            <w:gridSpan w:val="2"/>
            <w:vAlign w:val="center"/>
          </w:tcPr>
          <w:p w14:paraId="709E43E0">
            <w:pPr>
              <w:pStyle w:val="18"/>
            </w:pPr>
            <w:r>
              <w:t>12月底</w:t>
            </w:r>
          </w:p>
        </w:tc>
      </w:tr>
      <w:tr w14:paraId="5520EE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D6A69D1"/>
        </w:tc>
        <w:tc>
          <w:tcPr>
            <w:tcW w:w="2654" w:type="dxa"/>
            <w:gridSpan w:val="2"/>
            <w:vAlign w:val="center"/>
          </w:tcPr>
          <w:p w14:paraId="34F89E67">
            <w:pPr>
              <w:pStyle w:val="19"/>
            </w:pPr>
            <w:r>
              <w:t xml:space="preserve"> </w:t>
            </w:r>
          </w:p>
        </w:tc>
        <w:tc>
          <w:tcPr>
            <w:tcW w:w="1327" w:type="dxa"/>
            <w:vAlign w:val="center"/>
          </w:tcPr>
          <w:p w14:paraId="34A52C0D">
            <w:pPr>
              <w:pStyle w:val="19"/>
            </w:pPr>
            <w:r>
              <w:t xml:space="preserve"> </w:t>
            </w:r>
          </w:p>
        </w:tc>
        <w:tc>
          <w:tcPr>
            <w:tcW w:w="1327" w:type="dxa"/>
            <w:vAlign w:val="center"/>
          </w:tcPr>
          <w:p w14:paraId="545812C1">
            <w:pPr>
              <w:pStyle w:val="19"/>
            </w:pPr>
            <w:r>
              <w:t>30%</w:t>
            </w:r>
          </w:p>
        </w:tc>
        <w:tc>
          <w:tcPr>
            <w:tcW w:w="2654" w:type="dxa"/>
            <w:gridSpan w:val="2"/>
            <w:vAlign w:val="center"/>
          </w:tcPr>
          <w:p w14:paraId="1284D5E8">
            <w:pPr>
              <w:pStyle w:val="19"/>
            </w:pPr>
            <w:r>
              <w:t>100%</w:t>
            </w:r>
          </w:p>
        </w:tc>
      </w:tr>
      <w:tr w14:paraId="43776C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C6B6336">
            <w:pPr>
              <w:pStyle w:val="18"/>
            </w:pPr>
            <w:r>
              <w:t>绩效目标</w:t>
            </w:r>
          </w:p>
        </w:tc>
        <w:tc>
          <w:tcPr>
            <w:tcW w:w="7962" w:type="dxa"/>
            <w:gridSpan w:val="6"/>
            <w:vAlign w:val="center"/>
          </w:tcPr>
          <w:p w14:paraId="40D4C436">
            <w:pPr>
              <w:pStyle w:val="17"/>
            </w:pPr>
            <w:r>
              <w:t>1.做好其他专项支出,保障单位业务开展</w:t>
            </w:r>
          </w:p>
        </w:tc>
      </w:tr>
    </w:tbl>
    <w:p w14:paraId="638B832A">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6D5F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D230BAE">
            <w:pPr>
              <w:pStyle w:val="18"/>
            </w:pPr>
            <w:r>
              <w:t>一级指标</w:t>
            </w:r>
          </w:p>
        </w:tc>
        <w:tc>
          <w:tcPr>
            <w:tcW w:w="1327" w:type="dxa"/>
            <w:vAlign w:val="center"/>
          </w:tcPr>
          <w:p w14:paraId="6F456ED7">
            <w:pPr>
              <w:pStyle w:val="18"/>
            </w:pPr>
            <w:r>
              <w:t>二级指标</w:t>
            </w:r>
          </w:p>
        </w:tc>
        <w:tc>
          <w:tcPr>
            <w:tcW w:w="1327" w:type="dxa"/>
            <w:vAlign w:val="center"/>
          </w:tcPr>
          <w:p w14:paraId="7D52A130">
            <w:pPr>
              <w:pStyle w:val="18"/>
            </w:pPr>
            <w:r>
              <w:t>三级指标</w:t>
            </w:r>
          </w:p>
        </w:tc>
        <w:tc>
          <w:tcPr>
            <w:tcW w:w="2654" w:type="dxa"/>
            <w:vAlign w:val="center"/>
          </w:tcPr>
          <w:p w14:paraId="4E3A72FD">
            <w:pPr>
              <w:pStyle w:val="18"/>
            </w:pPr>
            <w:r>
              <w:t>绩效指标描述</w:t>
            </w:r>
          </w:p>
        </w:tc>
        <w:tc>
          <w:tcPr>
            <w:tcW w:w="1327" w:type="dxa"/>
            <w:vAlign w:val="center"/>
          </w:tcPr>
          <w:p w14:paraId="4944A3E8">
            <w:pPr>
              <w:pStyle w:val="18"/>
            </w:pPr>
            <w:r>
              <w:t>指标值</w:t>
            </w:r>
          </w:p>
        </w:tc>
        <w:tc>
          <w:tcPr>
            <w:tcW w:w="1327" w:type="dxa"/>
            <w:vAlign w:val="center"/>
          </w:tcPr>
          <w:p w14:paraId="62C6A060">
            <w:pPr>
              <w:pStyle w:val="18"/>
            </w:pPr>
            <w:r>
              <w:t>指标值确定依据</w:t>
            </w:r>
          </w:p>
        </w:tc>
      </w:tr>
      <w:tr w14:paraId="6C2A9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B90A52A">
            <w:pPr>
              <w:pStyle w:val="19"/>
            </w:pPr>
            <w:r>
              <w:t>产出指标</w:t>
            </w:r>
          </w:p>
        </w:tc>
        <w:tc>
          <w:tcPr>
            <w:tcW w:w="1327" w:type="dxa"/>
            <w:vAlign w:val="center"/>
          </w:tcPr>
          <w:p w14:paraId="1A6CB1A4">
            <w:pPr>
              <w:pStyle w:val="17"/>
            </w:pPr>
            <w:r>
              <w:t>数量指标</w:t>
            </w:r>
          </w:p>
        </w:tc>
        <w:tc>
          <w:tcPr>
            <w:tcW w:w="1327" w:type="dxa"/>
            <w:vAlign w:val="center"/>
          </w:tcPr>
          <w:p w14:paraId="38481EE4">
            <w:pPr>
              <w:pStyle w:val="17"/>
            </w:pPr>
            <w:r>
              <w:t>工作完成率(%)</w:t>
            </w:r>
          </w:p>
        </w:tc>
        <w:tc>
          <w:tcPr>
            <w:tcW w:w="2654" w:type="dxa"/>
            <w:vAlign w:val="center"/>
          </w:tcPr>
          <w:p w14:paraId="3EB65918">
            <w:pPr>
              <w:pStyle w:val="17"/>
            </w:pPr>
            <w:r>
              <w:t>工作完成率(%)</w:t>
            </w:r>
          </w:p>
        </w:tc>
        <w:tc>
          <w:tcPr>
            <w:tcW w:w="1327" w:type="dxa"/>
            <w:vAlign w:val="center"/>
          </w:tcPr>
          <w:p w14:paraId="116980F3">
            <w:pPr>
              <w:pStyle w:val="17"/>
            </w:pPr>
            <w:r>
              <w:t>100%</w:t>
            </w:r>
          </w:p>
        </w:tc>
        <w:tc>
          <w:tcPr>
            <w:tcW w:w="1327" w:type="dxa"/>
            <w:vAlign w:val="center"/>
          </w:tcPr>
          <w:p w14:paraId="757ECC30">
            <w:pPr>
              <w:pStyle w:val="17"/>
            </w:pPr>
            <w:r>
              <w:rPr>
                <w:rFonts w:hint="eastAsia"/>
              </w:rPr>
              <w:t>历史标准</w:t>
            </w:r>
          </w:p>
        </w:tc>
      </w:tr>
      <w:tr w14:paraId="2D053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BC2A245"/>
        </w:tc>
        <w:tc>
          <w:tcPr>
            <w:tcW w:w="1327" w:type="dxa"/>
            <w:vAlign w:val="center"/>
          </w:tcPr>
          <w:p w14:paraId="1D7C6B91">
            <w:pPr>
              <w:pStyle w:val="17"/>
            </w:pPr>
            <w:r>
              <w:t>质量指标</w:t>
            </w:r>
          </w:p>
        </w:tc>
        <w:tc>
          <w:tcPr>
            <w:tcW w:w="1327" w:type="dxa"/>
            <w:vAlign w:val="center"/>
          </w:tcPr>
          <w:p w14:paraId="27D7BDE2">
            <w:pPr>
              <w:pStyle w:val="17"/>
            </w:pPr>
            <w:r>
              <w:t>工作合格率(%)</w:t>
            </w:r>
          </w:p>
        </w:tc>
        <w:tc>
          <w:tcPr>
            <w:tcW w:w="2654" w:type="dxa"/>
            <w:vAlign w:val="center"/>
          </w:tcPr>
          <w:p w14:paraId="51A278C3">
            <w:pPr>
              <w:pStyle w:val="17"/>
            </w:pPr>
            <w:r>
              <w:t>工作合格率(%)</w:t>
            </w:r>
          </w:p>
        </w:tc>
        <w:tc>
          <w:tcPr>
            <w:tcW w:w="1327" w:type="dxa"/>
            <w:vAlign w:val="center"/>
          </w:tcPr>
          <w:p w14:paraId="17671DE6">
            <w:pPr>
              <w:pStyle w:val="17"/>
            </w:pPr>
            <w:r>
              <w:t>100%</w:t>
            </w:r>
          </w:p>
        </w:tc>
        <w:tc>
          <w:tcPr>
            <w:tcW w:w="1327" w:type="dxa"/>
            <w:vAlign w:val="center"/>
          </w:tcPr>
          <w:p w14:paraId="76C59863">
            <w:pPr>
              <w:pStyle w:val="17"/>
            </w:pPr>
            <w:r>
              <w:rPr>
                <w:rFonts w:hint="eastAsia"/>
              </w:rPr>
              <w:t>历史标准</w:t>
            </w:r>
          </w:p>
        </w:tc>
      </w:tr>
      <w:tr w14:paraId="70688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063E7E1"/>
        </w:tc>
        <w:tc>
          <w:tcPr>
            <w:tcW w:w="1327" w:type="dxa"/>
            <w:vAlign w:val="center"/>
          </w:tcPr>
          <w:p w14:paraId="13AB5105">
            <w:pPr>
              <w:pStyle w:val="17"/>
            </w:pPr>
            <w:r>
              <w:t>成本指标</w:t>
            </w:r>
          </w:p>
        </w:tc>
        <w:tc>
          <w:tcPr>
            <w:tcW w:w="1327" w:type="dxa"/>
            <w:vAlign w:val="center"/>
          </w:tcPr>
          <w:p w14:paraId="77001588">
            <w:pPr>
              <w:pStyle w:val="17"/>
            </w:pPr>
            <w:r>
              <w:t>预算执行率</w:t>
            </w:r>
          </w:p>
        </w:tc>
        <w:tc>
          <w:tcPr>
            <w:tcW w:w="2654" w:type="dxa"/>
            <w:vAlign w:val="center"/>
          </w:tcPr>
          <w:p w14:paraId="71864BBE">
            <w:pPr>
              <w:pStyle w:val="17"/>
            </w:pPr>
            <w:r>
              <w:t>预算执行率</w:t>
            </w:r>
          </w:p>
        </w:tc>
        <w:tc>
          <w:tcPr>
            <w:tcW w:w="1327" w:type="dxa"/>
            <w:vAlign w:val="center"/>
          </w:tcPr>
          <w:p w14:paraId="6D8D4D4C">
            <w:pPr>
              <w:pStyle w:val="17"/>
            </w:pPr>
            <w:r>
              <w:t>≥90%</w:t>
            </w:r>
          </w:p>
        </w:tc>
        <w:tc>
          <w:tcPr>
            <w:tcW w:w="1327" w:type="dxa"/>
            <w:vAlign w:val="center"/>
          </w:tcPr>
          <w:p w14:paraId="1E150B45">
            <w:pPr>
              <w:pStyle w:val="17"/>
            </w:pPr>
            <w:r>
              <w:rPr>
                <w:rFonts w:hint="eastAsia"/>
              </w:rPr>
              <w:t>历史标准</w:t>
            </w:r>
          </w:p>
        </w:tc>
      </w:tr>
      <w:tr w14:paraId="3786E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752CDE0"/>
        </w:tc>
        <w:tc>
          <w:tcPr>
            <w:tcW w:w="1327" w:type="dxa"/>
            <w:vAlign w:val="center"/>
          </w:tcPr>
          <w:p w14:paraId="3F95C2F3">
            <w:pPr>
              <w:pStyle w:val="17"/>
            </w:pPr>
            <w:r>
              <w:t>时效指标</w:t>
            </w:r>
          </w:p>
        </w:tc>
        <w:tc>
          <w:tcPr>
            <w:tcW w:w="1327" w:type="dxa"/>
            <w:vAlign w:val="center"/>
          </w:tcPr>
          <w:p w14:paraId="691C0C75">
            <w:pPr>
              <w:pStyle w:val="17"/>
            </w:pPr>
            <w:r>
              <w:t>完成时限</w:t>
            </w:r>
          </w:p>
        </w:tc>
        <w:tc>
          <w:tcPr>
            <w:tcW w:w="2654" w:type="dxa"/>
            <w:vAlign w:val="center"/>
          </w:tcPr>
          <w:p w14:paraId="61223470">
            <w:pPr>
              <w:pStyle w:val="17"/>
            </w:pPr>
            <w:r>
              <w:t>完成时限</w:t>
            </w:r>
          </w:p>
        </w:tc>
        <w:tc>
          <w:tcPr>
            <w:tcW w:w="1327" w:type="dxa"/>
            <w:vAlign w:val="center"/>
          </w:tcPr>
          <w:p w14:paraId="0BD5DF09">
            <w:pPr>
              <w:pStyle w:val="17"/>
            </w:pPr>
            <w:r>
              <w:t>2023年12月31日</w:t>
            </w:r>
          </w:p>
        </w:tc>
        <w:tc>
          <w:tcPr>
            <w:tcW w:w="1327" w:type="dxa"/>
            <w:vAlign w:val="center"/>
          </w:tcPr>
          <w:p w14:paraId="61FB9E3E">
            <w:pPr>
              <w:pStyle w:val="17"/>
            </w:pPr>
            <w:r>
              <w:rPr>
                <w:rFonts w:hint="eastAsia"/>
              </w:rPr>
              <w:t>历史标准</w:t>
            </w:r>
          </w:p>
        </w:tc>
      </w:tr>
      <w:tr w14:paraId="0D6A8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B077302">
            <w:pPr>
              <w:pStyle w:val="19"/>
            </w:pPr>
            <w:r>
              <w:t>效益指标</w:t>
            </w:r>
          </w:p>
        </w:tc>
        <w:tc>
          <w:tcPr>
            <w:tcW w:w="1327" w:type="dxa"/>
            <w:vAlign w:val="center"/>
          </w:tcPr>
          <w:p w14:paraId="553A2542">
            <w:pPr>
              <w:pStyle w:val="17"/>
            </w:pPr>
            <w:r>
              <w:t>社会效益指标</w:t>
            </w:r>
          </w:p>
        </w:tc>
        <w:tc>
          <w:tcPr>
            <w:tcW w:w="1327" w:type="dxa"/>
            <w:vAlign w:val="center"/>
          </w:tcPr>
          <w:p w14:paraId="355A1210">
            <w:pPr>
              <w:pStyle w:val="17"/>
            </w:pPr>
            <w:r>
              <w:t>保障工作正常开展</w:t>
            </w:r>
          </w:p>
        </w:tc>
        <w:tc>
          <w:tcPr>
            <w:tcW w:w="2654" w:type="dxa"/>
            <w:vAlign w:val="center"/>
          </w:tcPr>
          <w:p w14:paraId="273592E6">
            <w:pPr>
              <w:pStyle w:val="17"/>
            </w:pPr>
            <w:r>
              <w:t>保障工作正常开展</w:t>
            </w:r>
          </w:p>
        </w:tc>
        <w:tc>
          <w:tcPr>
            <w:tcW w:w="1327" w:type="dxa"/>
            <w:vAlign w:val="center"/>
          </w:tcPr>
          <w:p w14:paraId="554C81DE">
            <w:pPr>
              <w:pStyle w:val="17"/>
            </w:pPr>
            <w:r>
              <w:t>保障工作正常开展</w:t>
            </w:r>
          </w:p>
        </w:tc>
        <w:tc>
          <w:tcPr>
            <w:tcW w:w="1327" w:type="dxa"/>
            <w:vAlign w:val="center"/>
          </w:tcPr>
          <w:p w14:paraId="40DA5AF1">
            <w:pPr>
              <w:pStyle w:val="17"/>
            </w:pPr>
            <w:r>
              <w:rPr>
                <w:rFonts w:hint="eastAsia"/>
              </w:rPr>
              <w:t>历史标准</w:t>
            </w:r>
          </w:p>
        </w:tc>
      </w:tr>
      <w:tr w14:paraId="4DA03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C18411F">
            <w:pPr>
              <w:pStyle w:val="19"/>
            </w:pPr>
            <w:r>
              <w:t>满意度指标</w:t>
            </w:r>
          </w:p>
        </w:tc>
        <w:tc>
          <w:tcPr>
            <w:tcW w:w="1327" w:type="dxa"/>
            <w:vAlign w:val="center"/>
          </w:tcPr>
          <w:p w14:paraId="1EFAF168">
            <w:pPr>
              <w:pStyle w:val="17"/>
            </w:pPr>
            <w:r>
              <w:t>服务对象满意度指标</w:t>
            </w:r>
          </w:p>
        </w:tc>
        <w:tc>
          <w:tcPr>
            <w:tcW w:w="1327" w:type="dxa"/>
            <w:vAlign w:val="center"/>
          </w:tcPr>
          <w:p w14:paraId="6606D46C">
            <w:pPr>
              <w:pStyle w:val="17"/>
            </w:pPr>
            <w:r>
              <w:t>服务对象满意度</w:t>
            </w:r>
          </w:p>
        </w:tc>
        <w:tc>
          <w:tcPr>
            <w:tcW w:w="2654" w:type="dxa"/>
            <w:vAlign w:val="center"/>
          </w:tcPr>
          <w:p w14:paraId="0FC2112B">
            <w:pPr>
              <w:pStyle w:val="17"/>
            </w:pPr>
            <w:r>
              <w:t>服务对象满意度</w:t>
            </w:r>
          </w:p>
        </w:tc>
        <w:tc>
          <w:tcPr>
            <w:tcW w:w="1327" w:type="dxa"/>
            <w:vAlign w:val="center"/>
          </w:tcPr>
          <w:p w14:paraId="1168A085">
            <w:pPr>
              <w:pStyle w:val="17"/>
            </w:pPr>
            <w:r>
              <w:t>≥90%</w:t>
            </w:r>
          </w:p>
        </w:tc>
        <w:tc>
          <w:tcPr>
            <w:tcW w:w="1327" w:type="dxa"/>
            <w:vAlign w:val="center"/>
          </w:tcPr>
          <w:p w14:paraId="4F0D5446">
            <w:pPr>
              <w:pStyle w:val="17"/>
            </w:pPr>
            <w:r>
              <w:rPr>
                <w:rFonts w:hint="eastAsia"/>
              </w:rPr>
              <w:t>历史标准</w:t>
            </w:r>
          </w:p>
        </w:tc>
      </w:tr>
    </w:tbl>
    <w:p w14:paraId="2B131440">
      <w:pPr>
        <w:sectPr>
          <w:pgSz w:w="11900" w:h="16840"/>
          <w:pgMar w:top="1984" w:right="1304" w:bottom="1134" w:left="1304" w:header="720" w:footer="720" w:gutter="0"/>
          <w:cols w:space="720" w:num="1"/>
        </w:sectPr>
      </w:pPr>
    </w:p>
    <w:p w14:paraId="0DC90F9A">
      <w:pPr>
        <w:jc w:val="center"/>
      </w:pPr>
      <w:r>
        <w:rPr>
          <w:rFonts w:ascii="方正仿宋_GBK" w:hAnsi="方正仿宋_GBK" w:eastAsia="方正仿宋_GBK" w:cs="方正仿宋_GBK"/>
          <w:color w:val="000000"/>
          <w:sz w:val="28"/>
        </w:rPr>
        <w:t xml:space="preserve"> </w:t>
      </w:r>
    </w:p>
    <w:p w14:paraId="71C64226">
      <w:pPr>
        <w:ind w:firstLine="560"/>
        <w:outlineLvl w:val="3"/>
      </w:pPr>
      <w:bookmarkStart w:id="31" w:name="_Toc_4_4_0000000032"/>
      <w:r>
        <w:rPr>
          <w:rFonts w:ascii="方正仿宋_GBK" w:hAnsi="方正仿宋_GBK" w:eastAsia="方正仿宋_GBK" w:cs="方正仿宋_GBK"/>
          <w:color w:val="000000"/>
          <w:sz w:val="28"/>
        </w:rPr>
        <w:t>29.水利法治宣传绩效目标表</w:t>
      </w:r>
      <w:bookmarkEnd w:id="31"/>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9D25C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FAD0389">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707D2B86">
            <w:pPr>
              <w:pStyle w:val="15"/>
            </w:pPr>
            <w:r>
              <w:t>单位：万元</w:t>
            </w:r>
          </w:p>
        </w:tc>
      </w:tr>
      <w:tr w14:paraId="6FB87F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A8C788C">
            <w:pPr>
              <w:pStyle w:val="18"/>
            </w:pPr>
            <w:r>
              <w:t>项目编码</w:t>
            </w:r>
          </w:p>
        </w:tc>
        <w:tc>
          <w:tcPr>
            <w:tcW w:w="2654" w:type="dxa"/>
            <w:gridSpan w:val="2"/>
            <w:vAlign w:val="center"/>
          </w:tcPr>
          <w:p w14:paraId="7FABE0F5">
            <w:pPr>
              <w:pStyle w:val="17"/>
            </w:pPr>
            <w:r>
              <w:t>13020023P006841122102</w:t>
            </w:r>
          </w:p>
        </w:tc>
        <w:tc>
          <w:tcPr>
            <w:tcW w:w="1327" w:type="dxa"/>
            <w:vAlign w:val="center"/>
          </w:tcPr>
          <w:p w14:paraId="3AA58056">
            <w:pPr>
              <w:pStyle w:val="18"/>
            </w:pPr>
            <w:r>
              <w:t>项目名称</w:t>
            </w:r>
          </w:p>
        </w:tc>
        <w:tc>
          <w:tcPr>
            <w:tcW w:w="3981" w:type="dxa"/>
            <w:gridSpan w:val="3"/>
            <w:vAlign w:val="center"/>
          </w:tcPr>
          <w:p w14:paraId="1FA88990">
            <w:pPr>
              <w:pStyle w:val="17"/>
            </w:pPr>
            <w:r>
              <w:t>水利法治宣传</w:t>
            </w:r>
          </w:p>
        </w:tc>
      </w:tr>
      <w:tr w14:paraId="594453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E2A96FA">
            <w:pPr>
              <w:pStyle w:val="18"/>
            </w:pPr>
            <w:r>
              <w:t>预算规模及资金用途</w:t>
            </w:r>
          </w:p>
        </w:tc>
        <w:tc>
          <w:tcPr>
            <w:tcW w:w="1327" w:type="dxa"/>
            <w:vAlign w:val="center"/>
          </w:tcPr>
          <w:p w14:paraId="02B65E63">
            <w:pPr>
              <w:pStyle w:val="18"/>
            </w:pPr>
            <w:r>
              <w:t>预算数</w:t>
            </w:r>
          </w:p>
        </w:tc>
        <w:tc>
          <w:tcPr>
            <w:tcW w:w="1327" w:type="dxa"/>
            <w:vAlign w:val="center"/>
          </w:tcPr>
          <w:p w14:paraId="1C2AFDBF">
            <w:pPr>
              <w:pStyle w:val="17"/>
            </w:pPr>
            <w:r>
              <w:t>0.61</w:t>
            </w:r>
          </w:p>
        </w:tc>
        <w:tc>
          <w:tcPr>
            <w:tcW w:w="1327" w:type="dxa"/>
            <w:vAlign w:val="center"/>
          </w:tcPr>
          <w:p w14:paraId="640E8BE2">
            <w:pPr>
              <w:pStyle w:val="18"/>
            </w:pPr>
            <w:r>
              <w:t>其中：财政    资金</w:t>
            </w:r>
          </w:p>
        </w:tc>
        <w:tc>
          <w:tcPr>
            <w:tcW w:w="1327" w:type="dxa"/>
            <w:vAlign w:val="center"/>
          </w:tcPr>
          <w:p w14:paraId="0176AD0F">
            <w:pPr>
              <w:pStyle w:val="17"/>
            </w:pPr>
            <w:r>
              <w:t>0.61</w:t>
            </w:r>
          </w:p>
        </w:tc>
        <w:tc>
          <w:tcPr>
            <w:tcW w:w="1327" w:type="dxa"/>
            <w:vAlign w:val="center"/>
          </w:tcPr>
          <w:p w14:paraId="2FC09AB6">
            <w:pPr>
              <w:pStyle w:val="18"/>
            </w:pPr>
            <w:r>
              <w:t>其他资金</w:t>
            </w:r>
          </w:p>
        </w:tc>
        <w:tc>
          <w:tcPr>
            <w:tcW w:w="1327" w:type="dxa"/>
            <w:vAlign w:val="center"/>
          </w:tcPr>
          <w:p w14:paraId="3D813EC7">
            <w:pPr>
              <w:pStyle w:val="17"/>
            </w:pPr>
            <w:r>
              <w:t xml:space="preserve"> </w:t>
            </w:r>
          </w:p>
        </w:tc>
      </w:tr>
      <w:tr w14:paraId="336D43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1BC5A7B"/>
        </w:tc>
        <w:tc>
          <w:tcPr>
            <w:tcW w:w="7962" w:type="dxa"/>
            <w:gridSpan w:val="6"/>
            <w:vAlign w:val="center"/>
          </w:tcPr>
          <w:p w14:paraId="68C77A26">
            <w:pPr>
              <w:pStyle w:val="17"/>
            </w:pPr>
            <w:r>
              <w:t>用于水利法治宣传</w:t>
            </w:r>
          </w:p>
        </w:tc>
      </w:tr>
      <w:tr w14:paraId="6D6E44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72DDABA">
            <w:pPr>
              <w:pStyle w:val="18"/>
            </w:pPr>
            <w:r>
              <w:t>资金支出计划（%）</w:t>
            </w:r>
          </w:p>
        </w:tc>
        <w:tc>
          <w:tcPr>
            <w:tcW w:w="2654" w:type="dxa"/>
            <w:gridSpan w:val="2"/>
            <w:vAlign w:val="center"/>
          </w:tcPr>
          <w:p w14:paraId="681DC0B6">
            <w:pPr>
              <w:pStyle w:val="18"/>
            </w:pPr>
            <w:r>
              <w:t>3月底</w:t>
            </w:r>
          </w:p>
        </w:tc>
        <w:tc>
          <w:tcPr>
            <w:tcW w:w="1327" w:type="dxa"/>
            <w:vAlign w:val="center"/>
          </w:tcPr>
          <w:p w14:paraId="4D0D6BEA">
            <w:pPr>
              <w:pStyle w:val="18"/>
            </w:pPr>
            <w:r>
              <w:t>6月底</w:t>
            </w:r>
          </w:p>
        </w:tc>
        <w:tc>
          <w:tcPr>
            <w:tcW w:w="1327" w:type="dxa"/>
            <w:vAlign w:val="center"/>
          </w:tcPr>
          <w:p w14:paraId="7C5FDDEF">
            <w:pPr>
              <w:pStyle w:val="18"/>
            </w:pPr>
            <w:r>
              <w:t>10月底</w:t>
            </w:r>
          </w:p>
        </w:tc>
        <w:tc>
          <w:tcPr>
            <w:tcW w:w="2654" w:type="dxa"/>
            <w:gridSpan w:val="2"/>
            <w:vAlign w:val="center"/>
          </w:tcPr>
          <w:p w14:paraId="71BC9CC3">
            <w:pPr>
              <w:pStyle w:val="18"/>
            </w:pPr>
            <w:r>
              <w:t>12月底</w:t>
            </w:r>
          </w:p>
        </w:tc>
      </w:tr>
      <w:tr w14:paraId="5F627D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17003DA"/>
        </w:tc>
        <w:tc>
          <w:tcPr>
            <w:tcW w:w="2654" w:type="dxa"/>
            <w:gridSpan w:val="2"/>
            <w:vAlign w:val="center"/>
          </w:tcPr>
          <w:p w14:paraId="53AF102F">
            <w:pPr>
              <w:pStyle w:val="19"/>
            </w:pPr>
            <w:r>
              <w:t xml:space="preserve"> </w:t>
            </w:r>
          </w:p>
        </w:tc>
        <w:tc>
          <w:tcPr>
            <w:tcW w:w="1327" w:type="dxa"/>
            <w:vAlign w:val="center"/>
          </w:tcPr>
          <w:p w14:paraId="362B56E3">
            <w:pPr>
              <w:pStyle w:val="19"/>
            </w:pPr>
            <w:r>
              <w:t xml:space="preserve"> </w:t>
            </w:r>
          </w:p>
        </w:tc>
        <w:tc>
          <w:tcPr>
            <w:tcW w:w="1327" w:type="dxa"/>
            <w:vAlign w:val="center"/>
          </w:tcPr>
          <w:p w14:paraId="1089CD42">
            <w:pPr>
              <w:pStyle w:val="19"/>
            </w:pPr>
            <w:r>
              <w:t xml:space="preserve"> </w:t>
            </w:r>
          </w:p>
        </w:tc>
        <w:tc>
          <w:tcPr>
            <w:tcW w:w="2654" w:type="dxa"/>
            <w:gridSpan w:val="2"/>
            <w:vAlign w:val="center"/>
          </w:tcPr>
          <w:p w14:paraId="697B0AAA">
            <w:pPr>
              <w:pStyle w:val="19"/>
            </w:pPr>
            <w:r>
              <w:t>100%</w:t>
            </w:r>
          </w:p>
        </w:tc>
      </w:tr>
      <w:tr w14:paraId="7DC334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B3BDB88">
            <w:pPr>
              <w:pStyle w:val="18"/>
            </w:pPr>
            <w:r>
              <w:t>绩效目标</w:t>
            </w:r>
          </w:p>
        </w:tc>
        <w:tc>
          <w:tcPr>
            <w:tcW w:w="7962" w:type="dxa"/>
            <w:gridSpan w:val="6"/>
            <w:vAlign w:val="center"/>
          </w:tcPr>
          <w:p w14:paraId="0C424B2A">
            <w:pPr>
              <w:pStyle w:val="17"/>
            </w:pPr>
            <w:r>
              <w:t>1.做好工作宣传，保障单位业务开展。</w:t>
            </w:r>
            <w:r>
              <w:tab/>
            </w:r>
            <w:r>
              <w:tab/>
            </w:r>
            <w:r>
              <w:tab/>
            </w:r>
            <w:r>
              <w:tab/>
            </w:r>
          </w:p>
        </w:tc>
      </w:tr>
    </w:tbl>
    <w:p w14:paraId="08B354D1">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B5B0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14874F6">
            <w:pPr>
              <w:pStyle w:val="18"/>
            </w:pPr>
            <w:r>
              <w:t>一级指标</w:t>
            </w:r>
          </w:p>
        </w:tc>
        <w:tc>
          <w:tcPr>
            <w:tcW w:w="1327" w:type="dxa"/>
            <w:vAlign w:val="center"/>
          </w:tcPr>
          <w:p w14:paraId="58469776">
            <w:pPr>
              <w:pStyle w:val="18"/>
            </w:pPr>
            <w:r>
              <w:t>二级指标</w:t>
            </w:r>
          </w:p>
        </w:tc>
        <w:tc>
          <w:tcPr>
            <w:tcW w:w="1327" w:type="dxa"/>
            <w:vAlign w:val="center"/>
          </w:tcPr>
          <w:p w14:paraId="6AD34B51">
            <w:pPr>
              <w:pStyle w:val="18"/>
            </w:pPr>
            <w:r>
              <w:t>三级指标</w:t>
            </w:r>
          </w:p>
        </w:tc>
        <w:tc>
          <w:tcPr>
            <w:tcW w:w="2654" w:type="dxa"/>
            <w:vAlign w:val="center"/>
          </w:tcPr>
          <w:p w14:paraId="50AB837D">
            <w:pPr>
              <w:pStyle w:val="18"/>
            </w:pPr>
            <w:r>
              <w:t>绩效指标描述</w:t>
            </w:r>
          </w:p>
        </w:tc>
        <w:tc>
          <w:tcPr>
            <w:tcW w:w="1327" w:type="dxa"/>
            <w:vAlign w:val="center"/>
          </w:tcPr>
          <w:p w14:paraId="7020F6E5">
            <w:pPr>
              <w:pStyle w:val="18"/>
            </w:pPr>
            <w:r>
              <w:t>指标值</w:t>
            </w:r>
          </w:p>
        </w:tc>
        <w:tc>
          <w:tcPr>
            <w:tcW w:w="1327" w:type="dxa"/>
            <w:vAlign w:val="center"/>
          </w:tcPr>
          <w:p w14:paraId="3300DA5C">
            <w:pPr>
              <w:pStyle w:val="18"/>
            </w:pPr>
            <w:r>
              <w:t>指标值确定依据</w:t>
            </w:r>
          </w:p>
        </w:tc>
      </w:tr>
      <w:tr w14:paraId="3EB2D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613712F">
            <w:pPr>
              <w:pStyle w:val="19"/>
            </w:pPr>
            <w:r>
              <w:t>产出指标</w:t>
            </w:r>
          </w:p>
        </w:tc>
        <w:tc>
          <w:tcPr>
            <w:tcW w:w="1327" w:type="dxa"/>
            <w:vAlign w:val="center"/>
          </w:tcPr>
          <w:p w14:paraId="58F18B8E">
            <w:pPr>
              <w:pStyle w:val="17"/>
            </w:pPr>
            <w:r>
              <w:t>数量指标</w:t>
            </w:r>
          </w:p>
        </w:tc>
        <w:tc>
          <w:tcPr>
            <w:tcW w:w="1327" w:type="dxa"/>
            <w:vAlign w:val="center"/>
          </w:tcPr>
          <w:p w14:paraId="1771E0FF">
            <w:pPr>
              <w:pStyle w:val="17"/>
            </w:pPr>
            <w:r>
              <w:t>宣传覆盖率（%）</w:t>
            </w:r>
          </w:p>
        </w:tc>
        <w:tc>
          <w:tcPr>
            <w:tcW w:w="2654" w:type="dxa"/>
            <w:vAlign w:val="center"/>
          </w:tcPr>
          <w:p w14:paraId="166B9D2C">
            <w:pPr>
              <w:pStyle w:val="17"/>
            </w:pPr>
            <w:r>
              <w:t>宣传覆盖率（%）</w:t>
            </w:r>
          </w:p>
        </w:tc>
        <w:tc>
          <w:tcPr>
            <w:tcW w:w="1327" w:type="dxa"/>
            <w:vAlign w:val="center"/>
          </w:tcPr>
          <w:p w14:paraId="6A02761A">
            <w:pPr>
              <w:pStyle w:val="17"/>
            </w:pPr>
            <w:r>
              <w:t>100%</w:t>
            </w:r>
          </w:p>
        </w:tc>
        <w:tc>
          <w:tcPr>
            <w:tcW w:w="1327" w:type="dxa"/>
            <w:vAlign w:val="center"/>
          </w:tcPr>
          <w:p w14:paraId="3CC5CCB0">
            <w:pPr>
              <w:pStyle w:val="17"/>
            </w:pPr>
            <w:r>
              <w:rPr>
                <w:rFonts w:hint="eastAsia"/>
              </w:rPr>
              <w:t>历史标准</w:t>
            </w:r>
          </w:p>
        </w:tc>
      </w:tr>
      <w:tr w14:paraId="55DAC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9CCBF77"/>
        </w:tc>
        <w:tc>
          <w:tcPr>
            <w:tcW w:w="1327" w:type="dxa"/>
            <w:vAlign w:val="center"/>
          </w:tcPr>
          <w:p w14:paraId="402EEEE3">
            <w:pPr>
              <w:pStyle w:val="17"/>
            </w:pPr>
            <w:r>
              <w:t>质量指标</w:t>
            </w:r>
          </w:p>
        </w:tc>
        <w:tc>
          <w:tcPr>
            <w:tcW w:w="1327" w:type="dxa"/>
            <w:vAlign w:val="center"/>
          </w:tcPr>
          <w:p w14:paraId="74D51CF0">
            <w:pPr>
              <w:pStyle w:val="17"/>
            </w:pPr>
            <w:r>
              <w:t>宣传完成率（%）</w:t>
            </w:r>
          </w:p>
        </w:tc>
        <w:tc>
          <w:tcPr>
            <w:tcW w:w="2654" w:type="dxa"/>
            <w:vAlign w:val="center"/>
          </w:tcPr>
          <w:p w14:paraId="006B77F7">
            <w:pPr>
              <w:pStyle w:val="17"/>
            </w:pPr>
            <w:r>
              <w:t>宣传完成率（%）</w:t>
            </w:r>
          </w:p>
        </w:tc>
        <w:tc>
          <w:tcPr>
            <w:tcW w:w="1327" w:type="dxa"/>
            <w:vAlign w:val="center"/>
          </w:tcPr>
          <w:p w14:paraId="01B80082">
            <w:pPr>
              <w:pStyle w:val="17"/>
            </w:pPr>
            <w:r>
              <w:t>100%</w:t>
            </w:r>
          </w:p>
        </w:tc>
        <w:tc>
          <w:tcPr>
            <w:tcW w:w="1327" w:type="dxa"/>
            <w:vAlign w:val="center"/>
          </w:tcPr>
          <w:p w14:paraId="754D3445">
            <w:pPr>
              <w:pStyle w:val="17"/>
            </w:pPr>
            <w:r>
              <w:rPr>
                <w:rFonts w:hint="eastAsia"/>
              </w:rPr>
              <w:t>历史标准</w:t>
            </w:r>
          </w:p>
        </w:tc>
      </w:tr>
      <w:tr w14:paraId="542CC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5C24D09"/>
        </w:tc>
        <w:tc>
          <w:tcPr>
            <w:tcW w:w="1327" w:type="dxa"/>
            <w:vAlign w:val="center"/>
          </w:tcPr>
          <w:p w14:paraId="2F43F249">
            <w:pPr>
              <w:pStyle w:val="17"/>
            </w:pPr>
            <w:r>
              <w:t>成本指标</w:t>
            </w:r>
          </w:p>
        </w:tc>
        <w:tc>
          <w:tcPr>
            <w:tcW w:w="1327" w:type="dxa"/>
            <w:vAlign w:val="center"/>
          </w:tcPr>
          <w:p w14:paraId="28AF26D5">
            <w:pPr>
              <w:pStyle w:val="17"/>
            </w:pPr>
            <w:r>
              <w:t>预算执行率</w:t>
            </w:r>
          </w:p>
        </w:tc>
        <w:tc>
          <w:tcPr>
            <w:tcW w:w="2654" w:type="dxa"/>
            <w:vAlign w:val="center"/>
          </w:tcPr>
          <w:p w14:paraId="3986555F">
            <w:pPr>
              <w:pStyle w:val="17"/>
            </w:pPr>
            <w:r>
              <w:t>预算执行率</w:t>
            </w:r>
          </w:p>
        </w:tc>
        <w:tc>
          <w:tcPr>
            <w:tcW w:w="1327" w:type="dxa"/>
            <w:vAlign w:val="center"/>
          </w:tcPr>
          <w:p w14:paraId="386AC431">
            <w:pPr>
              <w:pStyle w:val="17"/>
            </w:pPr>
            <w:r>
              <w:t>≥90%</w:t>
            </w:r>
          </w:p>
        </w:tc>
        <w:tc>
          <w:tcPr>
            <w:tcW w:w="1327" w:type="dxa"/>
            <w:vAlign w:val="center"/>
          </w:tcPr>
          <w:p w14:paraId="0DE88EA4">
            <w:pPr>
              <w:pStyle w:val="17"/>
            </w:pPr>
            <w:r>
              <w:rPr>
                <w:rFonts w:hint="eastAsia"/>
              </w:rPr>
              <w:t>历史标准</w:t>
            </w:r>
          </w:p>
        </w:tc>
      </w:tr>
      <w:tr w14:paraId="2DEF7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85E8B41"/>
        </w:tc>
        <w:tc>
          <w:tcPr>
            <w:tcW w:w="1327" w:type="dxa"/>
            <w:vAlign w:val="center"/>
          </w:tcPr>
          <w:p w14:paraId="0F3A78B9">
            <w:pPr>
              <w:pStyle w:val="17"/>
            </w:pPr>
            <w:r>
              <w:t>时效指标</w:t>
            </w:r>
          </w:p>
        </w:tc>
        <w:tc>
          <w:tcPr>
            <w:tcW w:w="1327" w:type="dxa"/>
            <w:vAlign w:val="center"/>
          </w:tcPr>
          <w:p w14:paraId="1A41A2CE">
            <w:pPr>
              <w:pStyle w:val="17"/>
            </w:pPr>
            <w:r>
              <w:t>完成时限</w:t>
            </w:r>
          </w:p>
        </w:tc>
        <w:tc>
          <w:tcPr>
            <w:tcW w:w="2654" w:type="dxa"/>
            <w:vAlign w:val="center"/>
          </w:tcPr>
          <w:p w14:paraId="005DF2FF">
            <w:pPr>
              <w:pStyle w:val="17"/>
            </w:pPr>
            <w:r>
              <w:t>完成时限</w:t>
            </w:r>
          </w:p>
        </w:tc>
        <w:tc>
          <w:tcPr>
            <w:tcW w:w="1327" w:type="dxa"/>
            <w:vAlign w:val="center"/>
          </w:tcPr>
          <w:p w14:paraId="558D88F5">
            <w:pPr>
              <w:pStyle w:val="17"/>
            </w:pPr>
            <w:r>
              <w:t>2023年12月31日</w:t>
            </w:r>
          </w:p>
        </w:tc>
        <w:tc>
          <w:tcPr>
            <w:tcW w:w="1327" w:type="dxa"/>
            <w:vAlign w:val="center"/>
          </w:tcPr>
          <w:p w14:paraId="7A0B0871">
            <w:pPr>
              <w:pStyle w:val="17"/>
            </w:pPr>
            <w:r>
              <w:rPr>
                <w:rFonts w:hint="eastAsia"/>
              </w:rPr>
              <w:t>历史标准</w:t>
            </w:r>
          </w:p>
        </w:tc>
      </w:tr>
      <w:tr w14:paraId="2E53A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353092B">
            <w:pPr>
              <w:pStyle w:val="19"/>
            </w:pPr>
            <w:r>
              <w:t>效益指标</w:t>
            </w:r>
          </w:p>
        </w:tc>
        <w:tc>
          <w:tcPr>
            <w:tcW w:w="1327" w:type="dxa"/>
            <w:vAlign w:val="center"/>
          </w:tcPr>
          <w:p w14:paraId="47E40AF6">
            <w:pPr>
              <w:pStyle w:val="17"/>
            </w:pPr>
            <w:r>
              <w:t>社会效益指标</w:t>
            </w:r>
          </w:p>
        </w:tc>
        <w:tc>
          <w:tcPr>
            <w:tcW w:w="1327" w:type="dxa"/>
            <w:vAlign w:val="center"/>
          </w:tcPr>
          <w:p w14:paraId="43E262F4">
            <w:pPr>
              <w:pStyle w:val="17"/>
            </w:pPr>
            <w:r>
              <w:t>宣传影响力</w:t>
            </w:r>
          </w:p>
        </w:tc>
        <w:tc>
          <w:tcPr>
            <w:tcW w:w="2654" w:type="dxa"/>
            <w:vAlign w:val="center"/>
          </w:tcPr>
          <w:p w14:paraId="1CB50545">
            <w:pPr>
              <w:pStyle w:val="17"/>
            </w:pPr>
            <w:r>
              <w:t>宣传影响力</w:t>
            </w:r>
          </w:p>
        </w:tc>
        <w:tc>
          <w:tcPr>
            <w:tcW w:w="1327" w:type="dxa"/>
            <w:vAlign w:val="center"/>
          </w:tcPr>
          <w:p w14:paraId="204CBD1F">
            <w:pPr>
              <w:pStyle w:val="17"/>
            </w:pPr>
            <w:r>
              <w:t>有所提升</w:t>
            </w:r>
          </w:p>
        </w:tc>
        <w:tc>
          <w:tcPr>
            <w:tcW w:w="1327" w:type="dxa"/>
            <w:vAlign w:val="center"/>
          </w:tcPr>
          <w:p w14:paraId="4E83F7DE">
            <w:pPr>
              <w:pStyle w:val="17"/>
            </w:pPr>
            <w:r>
              <w:rPr>
                <w:rFonts w:hint="eastAsia"/>
              </w:rPr>
              <w:t>历史标准</w:t>
            </w:r>
          </w:p>
        </w:tc>
      </w:tr>
      <w:tr w14:paraId="56752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43A5F96">
            <w:pPr>
              <w:pStyle w:val="19"/>
            </w:pPr>
            <w:r>
              <w:t>满意度指标</w:t>
            </w:r>
          </w:p>
        </w:tc>
        <w:tc>
          <w:tcPr>
            <w:tcW w:w="1327" w:type="dxa"/>
            <w:vAlign w:val="center"/>
          </w:tcPr>
          <w:p w14:paraId="69727831">
            <w:pPr>
              <w:pStyle w:val="17"/>
            </w:pPr>
            <w:r>
              <w:t>服务对象满意度指标</w:t>
            </w:r>
          </w:p>
        </w:tc>
        <w:tc>
          <w:tcPr>
            <w:tcW w:w="1327" w:type="dxa"/>
            <w:vAlign w:val="center"/>
          </w:tcPr>
          <w:p w14:paraId="52A30366">
            <w:pPr>
              <w:pStyle w:val="17"/>
            </w:pPr>
            <w:r>
              <w:t>服务对象满意度</w:t>
            </w:r>
          </w:p>
        </w:tc>
        <w:tc>
          <w:tcPr>
            <w:tcW w:w="2654" w:type="dxa"/>
            <w:vAlign w:val="center"/>
          </w:tcPr>
          <w:p w14:paraId="19232B3B">
            <w:pPr>
              <w:pStyle w:val="17"/>
            </w:pPr>
            <w:r>
              <w:t>服务对象满意度</w:t>
            </w:r>
          </w:p>
        </w:tc>
        <w:tc>
          <w:tcPr>
            <w:tcW w:w="1327" w:type="dxa"/>
            <w:vAlign w:val="center"/>
          </w:tcPr>
          <w:p w14:paraId="2ED53E68">
            <w:pPr>
              <w:pStyle w:val="17"/>
            </w:pPr>
            <w:r>
              <w:t>≥90%</w:t>
            </w:r>
          </w:p>
        </w:tc>
        <w:tc>
          <w:tcPr>
            <w:tcW w:w="1327" w:type="dxa"/>
            <w:vAlign w:val="center"/>
          </w:tcPr>
          <w:p w14:paraId="04A7ADDF">
            <w:pPr>
              <w:pStyle w:val="17"/>
            </w:pPr>
            <w:r>
              <w:rPr>
                <w:rFonts w:hint="eastAsia"/>
              </w:rPr>
              <w:t>历史标准</w:t>
            </w:r>
          </w:p>
        </w:tc>
      </w:tr>
    </w:tbl>
    <w:p w14:paraId="32CAB203">
      <w:pPr>
        <w:sectPr>
          <w:pgSz w:w="11900" w:h="16840"/>
          <w:pgMar w:top="1984" w:right="1304" w:bottom="1134" w:left="1304" w:header="720" w:footer="720" w:gutter="0"/>
          <w:cols w:space="720" w:num="1"/>
        </w:sectPr>
      </w:pPr>
    </w:p>
    <w:p w14:paraId="4E6094AF">
      <w:pPr>
        <w:jc w:val="center"/>
      </w:pPr>
      <w:r>
        <w:rPr>
          <w:rFonts w:ascii="方正仿宋_GBK" w:hAnsi="方正仿宋_GBK" w:eastAsia="方正仿宋_GBK" w:cs="方正仿宋_GBK"/>
          <w:color w:val="000000"/>
          <w:sz w:val="28"/>
        </w:rPr>
        <w:t xml:space="preserve"> </w:t>
      </w:r>
    </w:p>
    <w:p w14:paraId="35645D13">
      <w:pPr>
        <w:ind w:firstLine="560"/>
        <w:outlineLvl w:val="3"/>
      </w:pPr>
      <w:bookmarkStart w:id="32" w:name="_Toc_4_4_0000000033"/>
      <w:r>
        <w:rPr>
          <w:rFonts w:ascii="方正仿宋_GBK" w:hAnsi="方正仿宋_GBK" w:eastAsia="方正仿宋_GBK" w:cs="方正仿宋_GBK"/>
          <w:color w:val="000000"/>
          <w:sz w:val="28"/>
        </w:rPr>
        <w:t>30.水利工程建设质量飞检及质量鉴定工作经费绩效目标表</w:t>
      </w:r>
      <w:bookmarkEnd w:id="32"/>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B3D05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B6F5341">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3941694C">
            <w:pPr>
              <w:pStyle w:val="15"/>
            </w:pPr>
            <w:r>
              <w:t>单位：万元</w:t>
            </w:r>
          </w:p>
        </w:tc>
      </w:tr>
      <w:tr w14:paraId="3544DE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1ABEBC5">
            <w:pPr>
              <w:pStyle w:val="18"/>
            </w:pPr>
            <w:r>
              <w:t>项目编码</w:t>
            </w:r>
          </w:p>
        </w:tc>
        <w:tc>
          <w:tcPr>
            <w:tcW w:w="2654" w:type="dxa"/>
            <w:gridSpan w:val="2"/>
            <w:vAlign w:val="center"/>
          </w:tcPr>
          <w:p w14:paraId="6F1701D9">
            <w:pPr>
              <w:pStyle w:val="17"/>
            </w:pPr>
            <w:r>
              <w:t>13020023P00NXC410002B</w:t>
            </w:r>
          </w:p>
        </w:tc>
        <w:tc>
          <w:tcPr>
            <w:tcW w:w="1327" w:type="dxa"/>
            <w:vAlign w:val="center"/>
          </w:tcPr>
          <w:p w14:paraId="545FCEB2">
            <w:pPr>
              <w:pStyle w:val="18"/>
            </w:pPr>
            <w:r>
              <w:t>项目名称</w:t>
            </w:r>
          </w:p>
        </w:tc>
        <w:tc>
          <w:tcPr>
            <w:tcW w:w="3981" w:type="dxa"/>
            <w:gridSpan w:val="3"/>
            <w:vAlign w:val="center"/>
          </w:tcPr>
          <w:p w14:paraId="356C1D6A">
            <w:pPr>
              <w:pStyle w:val="17"/>
            </w:pPr>
            <w:r>
              <w:t>水利工程建设质量飞检及质量鉴定工作经费</w:t>
            </w:r>
          </w:p>
        </w:tc>
      </w:tr>
      <w:tr w14:paraId="20BBB3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B2C4081">
            <w:pPr>
              <w:pStyle w:val="18"/>
            </w:pPr>
            <w:r>
              <w:t>预算规模及资金用途</w:t>
            </w:r>
          </w:p>
        </w:tc>
        <w:tc>
          <w:tcPr>
            <w:tcW w:w="1327" w:type="dxa"/>
            <w:vAlign w:val="center"/>
          </w:tcPr>
          <w:p w14:paraId="20755162">
            <w:pPr>
              <w:pStyle w:val="18"/>
            </w:pPr>
            <w:r>
              <w:t>预算数</w:t>
            </w:r>
          </w:p>
        </w:tc>
        <w:tc>
          <w:tcPr>
            <w:tcW w:w="1327" w:type="dxa"/>
            <w:vAlign w:val="center"/>
          </w:tcPr>
          <w:p w14:paraId="52737293">
            <w:pPr>
              <w:pStyle w:val="17"/>
            </w:pPr>
            <w:r>
              <w:t>10.00</w:t>
            </w:r>
          </w:p>
        </w:tc>
        <w:tc>
          <w:tcPr>
            <w:tcW w:w="1327" w:type="dxa"/>
            <w:vAlign w:val="center"/>
          </w:tcPr>
          <w:p w14:paraId="0C55AD86">
            <w:pPr>
              <w:pStyle w:val="18"/>
            </w:pPr>
            <w:r>
              <w:t>其中：财政    资金</w:t>
            </w:r>
          </w:p>
        </w:tc>
        <w:tc>
          <w:tcPr>
            <w:tcW w:w="1327" w:type="dxa"/>
            <w:vAlign w:val="center"/>
          </w:tcPr>
          <w:p w14:paraId="33C6CAA7">
            <w:pPr>
              <w:pStyle w:val="17"/>
            </w:pPr>
            <w:r>
              <w:t>10.00</w:t>
            </w:r>
          </w:p>
        </w:tc>
        <w:tc>
          <w:tcPr>
            <w:tcW w:w="1327" w:type="dxa"/>
            <w:vAlign w:val="center"/>
          </w:tcPr>
          <w:p w14:paraId="0D11A35C">
            <w:pPr>
              <w:pStyle w:val="18"/>
            </w:pPr>
            <w:r>
              <w:t>其他资金</w:t>
            </w:r>
          </w:p>
        </w:tc>
        <w:tc>
          <w:tcPr>
            <w:tcW w:w="1327" w:type="dxa"/>
            <w:vAlign w:val="center"/>
          </w:tcPr>
          <w:p w14:paraId="48643E2F">
            <w:pPr>
              <w:pStyle w:val="17"/>
            </w:pPr>
            <w:r>
              <w:t xml:space="preserve"> </w:t>
            </w:r>
          </w:p>
        </w:tc>
      </w:tr>
      <w:tr w14:paraId="30619E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FCA2878"/>
        </w:tc>
        <w:tc>
          <w:tcPr>
            <w:tcW w:w="7962" w:type="dxa"/>
            <w:gridSpan w:val="6"/>
            <w:vAlign w:val="center"/>
          </w:tcPr>
          <w:p w14:paraId="7C631A27">
            <w:pPr>
              <w:pStyle w:val="17"/>
            </w:pPr>
            <w:r>
              <w:t>用于水利工程建设质量飞检及质量鉴定工作</w:t>
            </w:r>
          </w:p>
        </w:tc>
      </w:tr>
      <w:tr w14:paraId="799D41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871284B">
            <w:pPr>
              <w:pStyle w:val="18"/>
            </w:pPr>
            <w:r>
              <w:t>资金支出计划（%）</w:t>
            </w:r>
          </w:p>
        </w:tc>
        <w:tc>
          <w:tcPr>
            <w:tcW w:w="2654" w:type="dxa"/>
            <w:gridSpan w:val="2"/>
            <w:vAlign w:val="center"/>
          </w:tcPr>
          <w:p w14:paraId="6AB1E427">
            <w:pPr>
              <w:pStyle w:val="18"/>
            </w:pPr>
            <w:r>
              <w:t>3月底</w:t>
            </w:r>
          </w:p>
        </w:tc>
        <w:tc>
          <w:tcPr>
            <w:tcW w:w="1327" w:type="dxa"/>
            <w:vAlign w:val="center"/>
          </w:tcPr>
          <w:p w14:paraId="07CE3E4F">
            <w:pPr>
              <w:pStyle w:val="18"/>
            </w:pPr>
            <w:r>
              <w:t>6月底</w:t>
            </w:r>
          </w:p>
        </w:tc>
        <w:tc>
          <w:tcPr>
            <w:tcW w:w="1327" w:type="dxa"/>
            <w:vAlign w:val="center"/>
          </w:tcPr>
          <w:p w14:paraId="56D76EB8">
            <w:pPr>
              <w:pStyle w:val="18"/>
            </w:pPr>
            <w:r>
              <w:t>10月底</w:t>
            </w:r>
          </w:p>
        </w:tc>
        <w:tc>
          <w:tcPr>
            <w:tcW w:w="2654" w:type="dxa"/>
            <w:gridSpan w:val="2"/>
            <w:vAlign w:val="center"/>
          </w:tcPr>
          <w:p w14:paraId="034A0DE1">
            <w:pPr>
              <w:pStyle w:val="18"/>
            </w:pPr>
            <w:r>
              <w:t>12月底</w:t>
            </w:r>
          </w:p>
        </w:tc>
      </w:tr>
      <w:tr w14:paraId="1D02AA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1B9208A"/>
        </w:tc>
        <w:tc>
          <w:tcPr>
            <w:tcW w:w="2654" w:type="dxa"/>
            <w:gridSpan w:val="2"/>
            <w:vAlign w:val="center"/>
          </w:tcPr>
          <w:p w14:paraId="123B5968">
            <w:pPr>
              <w:pStyle w:val="19"/>
            </w:pPr>
            <w:r>
              <w:t xml:space="preserve"> </w:t>
            </w:r>
          </w:p>
        </w:tc>
        <w:tc>
          <w:tcPr>
            <w:tcW w:w="1327" w:type="dxa"/>
            <w:vAlign w:val="center"/>
          </w:tcPr>
          <w:p w14:paraId="7D4469BF">
            <w:pPr>
              <w:pStyle w:val="19"/>
            </w:pPr>
            <w:r>
              <w:t xml:space="preserve"> </w:t>
            </w:r>
          </w:p>
        </w:tc>
        <w:tc>
          <w:tcPr>
            <w:tcW w:w="1327" w:type="dxa"/>
            <w:vAlign w:val="center"/>
          </w:tcPr>
          <w:p w14:paraId="0C0165FA">
            <w:pPr>
              <w:pStyle w:val="19"/>
            </w:pPr>
            <w:r>
              <w:t xml:space="preserve"> </w:t>
            </w:r>
          </w:p>
        </w:tc>
        <w:tc>
          <w:tcPr>
            <w:tcW w:w="2654" w:type="dxa"/>
            <w:gridSpan w:val="2"/>
            <w:vAlign w:val="center"/>
          </w:tcPr>
          <w:p w14:paraId="347A57CF">
            <w:pPr>
              <w:pStyle w:val="19"/>
            </w:pPr>
            <w:r>
              <w:t>100%</w:t>
            </w:r>
          </w:p>
        </w:tc>
      </w:tr>
      <w:tr w14:paraId="28DF7C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162F8DC">
            <w:pPr>
              <w:pStyle w:val="18"/>
            </w:pPr>
            <w:r>
              <w:t>绩效目标</w:t>
            </w:r>
          </w:p>
        </w:tc>
        <w:tc>
          <w:tcPr>
            <w:tcW w:w="7962" w:type="dxa"/>
            <w:gridSpan w:val="6"/>
            <w:vAlign w:val="center"/>
          </w:tcPr>
          <w:p w14:paraId="259B79D8">
            <w:pPr>
              <w:pStyle w:val="17"/>
            </w:pPr>
            <w:r>
              <w:t>1.做好其他专项支出,保障单位业务开展</w:t>
            </w:r>
          </w:p>
        </w:tc>
      </w:tr>
    </w:tbl>
    <w:p w14:paraId="44C799EB">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29C4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083FE79">
            <w:pPr>
              <w:pStyle w:val="18"/>
            </w:pPr>
            <w:r>
              <w:t>一级指标</w:t>
            </w:r>
          </w:p>
        </w:tc>
        <w:tc>
          <w:tcPr>
            <w:tcW w:w="1327" w:type="dxa"/>
            <w:vAlign w:val="center"/>
          </w:tcPr>
          <w:p w14:paraId="358D3A0D">
            <w:pPr>
              <w:pStyle w:val="18"/>
            </w:pPr>
            <w:r>
              <w:t>二级指标</w:t>
            </w:r>
          </w:p>
        </w:tc>
        <w:tc>
          <w:tcPr>
            <w:tcW w:w="1327" w:type="dxa"/>
            <w:vAlign w:val="center"/>
          </w:tcPr>
          <w:p w14:paraId="1EC131E4">
            <w:pPr>
              <w:pStyle w:val="18"/>
            </w:pPr>
            <w:r>
              <w:t>三级指标</w:t>
            </w:r>
          </w:p>
        </w:tc>
        <w:tc>
          <w:tcPr>
            <w:tcW w:w="2654" w:type="dxa"/>
            <w:vAlign w:val="center"/>
          </w:tcPr>
          <w:p w14:paraId="57182D19">
            <w:pPr>
              <w:pStyle w:val="18"/>
            </w:pPr>
            <w:r>
              <w:t>绩效指标描述</w:t>
            </w:r>
          </w:p>
        </w:tc>
        <w:tc>
          <w:tcPr>
            <w:tcW w:w="1327" w:type="dxa"/>
            <w:vAlign w:val="center"/>
          </w:tcPr>
          <w:p w14:paraId="7B3E554E">
            <w:pPr>
              <w:pStyle w:val="18"/>
            </w:pPr>
            <w:r>
              <w:t>指标值</w:t>
            </w:r>
          </w:p>
        </w:tc>
        <w:tc>
          <w:tcPr>
            <w:tcW w:w="1327" w:type="dxa"/>
            <w:vAlign w:val="center"/>
          </w:tcPr>
          <w:p w14:paraId="6AA71C0C">
            <w:pPr>
              <w:pStyle w:val="18"/>
            </w:pPr>
            <w:r>
              <w:t>指标值确定依据</w:t>
            </w:r>
          </w:p>
        </w:tc>
      </w:tr>
      <w:tr w14:paraId="74B40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22BECAD">
            <w:pPr>
              <w:pStyle w:val="19"/>
            </w:pPr>
            <w:r>
              <w:t>产出指标</w:t>
            </w:r>
          </w:p>
        </w:tc>
        <w:tc>
          <w:tcPr>
            <w:tcW w:w="1327" w:type="dxa"/>
            <w:vAlign w:val="center"/>
          </w:tcPr>
          <w:p w14:paraId="6D8C7B88">
            <w:pPr>
              <w:pStyle w:val="17"/>
            </w:pPr>
            <w:r>
              <w:t>数量指标</w:t>
            </w:r>
          </w:p>
        </w:tc>
        <w:tc>
          <w:tcPr>
            <w:tcW w:w="1327" w:type="dxa"/>
            <w:vAlign w:val="center"/>
          </w:tcPr>
          <w:p w14:paraId="44F8C3E3">
            <w:pPr>
              <w:pStyle w:val="17"/>
            </w:pPr>
            <w:r>
              <w:t>工作完成率(%)</w:t>
            </w:r>
          </w:p>
        </w:tc>
        <w:tc>
          <w:tcPr>
            <w:tcW w:w="2654" w:type="dxa"/>
            <w:vAlign w:val="center"/>
          </w:tcPr>
          <w:p w14:paraId="018BBB0F">
            <w:pPr>
              <w:pStyle w:val="17"/>
            </w:pPr>
            <w:r>
              <w:t>工作完成率(%)</w:t>
            </w:r>
          </w:p>
        </w:tc>
        <w:tc>
          <w:tcPr>
            <w:tcW w:w="1327" w:type="dxa"/>
            <w:vAlign w:val="center"/>
          </w:tcPr>
          <w:p w14:paraId="10AE9947">
            <w:pPr>
              <w:pStyle w:val="17"/>
            </w:pPr>
            <w:r>
              <w:t>100%</w:t>
            </w:r>
          </w:p>
        </w:tc>
        <w:tc>
          <w:tcPr>
            <w:tcW w:w="1327" w:type="dxa"/>
            <w:vAlign w:val="center"/>
          </w:tcPr>
          <w:p w14:paraId="269DDB00">
            <w:pPr>
              <w:pStyle w:val="17"/>
            </w:pPr>
            <w:r>
              <w:rPr>
                <w:rFonts w:hint="eastAsia"/>
              </w:rPr>
              <w:t>历史标准</w:t>
            </w:r>
          </w:p>
        </w:tc>
      </w:tr>
      <w:tr w14:paraId="71AA9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5A07C5F"/>
        </w:tc>
        <w:tc>
          <w:tcPr>
            <w:tcW w:w="1327" w:type="dxa"/>
            <w:vAlign w:val="center"/>
          </w:tcPr>
          <w:p w14:paraId="2AF2061C">
            <w:pPr>
              <w:pStyle w:val="17"/>
            </w:pPr>
            <w:r>
              <w:t>质量指标</w:t>
            </w:r>
          </w:p>
        </w:tc>
        <w:tc>
          <w:tcPr>
            <w:tcW w:w="1327" w:type="dxa"/>
            <w:vAlign w:val="center"/>
          </w:tcPr>
          <w:p w14:paraId="5753A4E3">
            <w:pPr>
              <w:pStyle w:val="17"/>
            </w:pPr>
            <w:r>
              <w:t>工作合格率(%)</w:t>
            </w:r>
          </w:p>
        </w:tc>
        <w:tc>
          <w:tcPr>
            <w:tcW w:w="2654" w:type="dxa"/>
            <w:vAlign w:val="center"/>
          </w:tcPr>
          <w:p w14:paraId="6ED8AF68">
            <w:pPr>
              <w:pStyle w:val="17"/>
            </w:pPr>
            <w:r>
              <w:t>工作合格率(%)</w:t>
            </w:r>
          </w:p>
        </w:tc>
        <w:tc>
          <w:tcPr>
            <w:tcW w:w="1327" w:type="dxa"/>
            <w:vAlign w:val="center"/>
          </w:tcPr>
          <w:p w14:paraId="5731014D">
            <w:pPr>
              <w:pStyle w:val="17"/>
            </w:pPr>
            <w:r>
              <w:t>100%</w:t>
            </w:r>
          </w:p>
        </w:tc>
        <w:tc>
          <w:tcPr>
            <w:tcW w:w="1327" w:type="dxa"/>
            <w:vAlign w:val="center"/>
          </w:tcPr>
          <w:p w14:paraId="5E27A9CF">
            <w:pPr>
              <w:pStyle w:val="17"/>
            </w:pPr>
            <w:r>
              <w:rPr>
                <w:rFonts w:hint="eastAsia"/>
              </w:rPr>
              <w:t>历史标准</w:t>
            </w:r>
          </w:p>
        </w:tc>
      </w:tr>
      <w:tr w14:paraId="7149D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82E19B5"/>
        </w:tc>
        <w:tc>
          <w:tcPr>
            <w:tcW w:w="1327" w:type="dxa"/>
            <w:vAlign w:val="center"/>
          </w:tcPr>
          <w:p w14:paraId="60C71820">
            <w:pPr>
              <w:pStyle w:val="17"/>
            </w:pPr>
            <w:r>
              <w:t>成本指标</w:t>
            </w:r>
          </w:p>
        </w:tc>
        <w:tc>
          <w:tcPr>
            <w:tcW w:w="1327" w:type="dxa"/>
            <w:vAlign w:val="center"/>
          </w:tcPr>
          <w:p w14:paraId="4F011CF4">
            <w:pPr>
              <w:pStyle w:val="17"/>
            </w:pPr>
            <w:r>
              <w:t>预算执行率</w:t>
            </w:r>
          </w:p>
        </w:tc>
        <w:tc>
          <w:tcPr>
            <w:tcW w:w="2654" w:type="dxa"/>
            <w:vAlign w:val="center"/>
          </w:tcPr>
          <w:p w14:paraId="412585C8">
            <w:pPr>
              <w:pStyle w:val="17"/>
            </w:pPr>
            <w:r>
              <w:t>预算执行率</w:t>
            </w:r>
          </w:p>
        </w:tc>
        <w:tc>
          <w:tcPr>
            <w:tcW w:w="1327" w:type="dxa"/>
            <w:vAlign w:val="center"/>
          </w:tcPr>
          <w:p w14:paraId="72F0CF32">
            <w:pPr>
              <w:pStyle w:val="17"/>
            </w:pPr>
            <w:r>
              <w:t>≥90%</w:t>
            </w:r>
          </w:p>
        </w:tc>
        <w:tc>
          <w:tcPr>
            <w:tcW w:w="1327" w:type="dxa"/>
            <w:vAlign w:val="center"/>
          </w:tcPr>
          <w:p w14:paraId="10DA2457">
            <w:pPr>
              <w:pStyle w:val="17"/>
            </w:pPr>
            <w:r>
              <w:rPr>
                <w:rFonts w:hint="eastAsia"/>
              </w:rPr>
              <w:t>历史标准</w:t>
            </w:r>
          </w:p>
        </w:tc>
      </w:tr>
      <w:tr w14:paraId="52608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ABBFC68"/>
        </w:tc>
        <w:tc>
          <w:tcPr>
            <w:tcW w:w="1327" w:type="dxa"/>
            <w:vAlign w:val="center"/>
          </w:tcPr>
          <w:p w14:paraId="67034BA3">
            <w:pPr>
              <w:pStyle w:val="17"/>
            </w:pPr>
            <w:r>
              <w:t>时效指标</w:t>
            </w:r>
          </w:p>
        </w:tc>
        <w:tc>
          <w:tcPr>
            <w:tcW w:w="1327" w:type="dxa"/>
            <w:vAlign w:val="center"/>
          </w:tcPr>
          <w:p w14:paraId="02CCF606">
            <w:pPr>
              <w:pStyle w:val="17"/>
            </w:pPr>
            <w:r>
              <w:t>完成时限</w:t>
            </w:r>
          </w:p>
        </w:tc>
        <w:tc>
          <w:tcPr>
            <w:tcW w:w="2654" w:type="dxa"/>
            <w:vAlign w:val="center"/>
          </w:tcPr>
          <w:p w14:paraId="272B4711">
            <w:pPr>
              <w:pStyle w:val="17"/>
            </w:pPr>
            <w:r>
              <w:t>完成时限</w:t>
            </w:r>
          </w:p>
        </w:tc>
        <w:tc>
          <w:tcPr>
            <w:tcW w:w="1327" w:type="dxa"/>
            <w:vAlign w:val="center"/>
          </w:tcPr>
          <w:p w14:paraId="6FB554E6">
            <w:pPr>
              <w:pStyle w:val="17"/>
            </w:pPr>
            <w:r>
              <w:t>2023年12月31日</w:t>
            </w:r>
          </w:p>
        </w:tc>
        <w:tc>
          <w:tcPr>
            <w:tcW w:w="1327" w:type="dxa"/>
            <w:vAlign w:val="center"/>
          </w:tcPr>
          <w:p w14:paraId="00371DBA">
            <w:pPr>
              <w:pStyle w:val="17"/>
            </w:pPr>
            <w:r>
              <w:rPr>
                <w:rFonts w:hint="eastAsia"/>
              </w:rPr>
              <w:t>历史标准</w:t>
            </w:r>
          </w:p>
        </w:tc>
      </w:tr>
      <w:tr w14:paraId="697E7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5DC092A">
            <w:pPr>
              <w:pStyle w:val="19"/>
            </w:pPr>
            <w:r>
              <w:t>效益指标</w:t>
            </w:r>
          </w:p>
        </w:tc>
        <w:tc>
          <w:tcPr>
            <w:tcW w:w="1327" w:type="dxa"/>
            <w:vAlign w:val="center"/>
          </w:tcPr>
          <w:p w14:paraId="753FD9FC">
            <w:pPr>
              <w:pStyle w:val="17"/>
            </w:pPr>
            <w:r>
              <w:t>社会效益指标</w:t>
            </w:r>
          </w:p>
        </w:tc>
        <w:tc>
          <w:tcPr>
            <w:tcW w:w="1327" w:type="dxa"/>
            <w:vAlign w:val="center"/>
          </w:tcPr>
          <w:p w14:paraId="155923AC">
            <w:pPr>
              <w:pStyle w:val="17"/>
            </w:pPr>
            <w:r>
              <w:t>保障工作正常开展</w:t>
            </w:r>
          </w:p>
        </w:tc>
        <w:tc>
          <w:tcPr>
            <w:tcW w:w="2654" w:type="dxa"/>
            <w:vAlign w:val="center"/>
          </w:tcPr>
          <w:p w14:paraId="156AF140">
            <w:pPr>
              <w:pStyle w:val="17"/>
            </w:pPr>
            <w:r>
              <w:t>保障工作正常开展</w:t>
            </w:r>
          </w:p>
        </w:tc>
        <w:tc>
          <w:tcPr>
            <w:tcW w:w="1327" w:type="dxa"/>
            <w:vAlign w:val="center"/>
          </w:tcPr>
          <w:p w14:paraId="7D9ED18D">
            <w:pPr>
              <w:pStyle w:val="17"/>
            </w:pPr>
            <w:r>
              <w:t>保障工作正常开展</w:t>
            </w:r>
          </w:p>
        </w:tc>
        <w:tc>
          <w:tcPr>
            <w:tcW w:w="1327" w:type="dxa"/>
            <w:vAlign w:val="center"/>
          </w:tcPr>
          <w:p w14:paraId="5933ABBF">
            <w:pPr>
              <w:pStyle w:val="17"/>
            </w:pPr>
            <w:r>
              <w:rPr>
                <w:rFonts w:hint="eastAsia"/>
              </w:rPr>
              <w:t>历史标准</w:t>
            </w:r>
          </w:p>
        </w:tc>
      </w:tr>
      <w:tr w14:paraId="5F6B4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8CCF494">
            <w:pPr>
              <w:pStyle w:val="19"/>
            </w:pPr>
            <w:r>
              <w:t>满意度指标</w:t>
            </w:r>
          </w:p>
        </w:tc>
        <w:tc>
          <w:tcPr>
            <w:tcW w:w="1327" w:type="dxa"/>
            <w:vAlign w:val="center"/>
          </w:tcPr>
          <w:p w14:paraId="087677CA">
            <w:pPr>
              <w:pStyle w:val="17"/>
            </w:pPr>
            <w:r>
              <w:t>服务对象满意度指标</w:t>
            </w:r>
          </w:p>
        </w:tc>
        <w:tc>
          <w:tcPr>
            <w:tcW w:w="1327" w:type="dxa"/>
            <w:vAlign w:val="center"/>
          </w:tcPr>
          <w:p w14:paraId="4B135A9E">
            <w:pPr>
              <w:pStyle w:val="17"/>
            </w:pPr>
            <w:r>
              <w:t>服务对象满意度</w:t>
            </w:r>
          </w:p>
        </w:tc>
        <w:tc>
          <w:tcPr>
            <w:tcW w:w="2654" w:type="dxa"/>
            <w:vAlign w:val="center"/>
          </w:tcPr>
          <w:p w14:paraId="0ED3E443">
            <w:pPr>
              <w:pStyle w:val="17"/>
            </w:pPr>
            <w:r>
              <w:t>服务对象满意度</w:t>
            </w:r>
          </w:p>
        </w:tc>
        <w:tc>
          <w:tcPr>
            <w:tcW w:w="1327" w:type="dxa"/>
            <w:vAlign w:val="center"/>
          </w:tcPr>
          <w:p w14:paraId="59B106E7">
            <w:pPr>
              <w:pStyle w:val="17"/>
            </w:pPr>
            <w:r>
              <w:t>≥90%</w:t>
            </w:r>
          </w:p>
        </w:tc>
        <w:tc>
          <w:tcPr>
            <w:tcW w:w="1327" w:type="dxa"/>
            <w:vAlign w:val="center"/>
          </w:tcPr>
          <w:p w14:paraId="37E54E46">
            <w:pPr>
              <w:pStyle w:val="17"/>
            </w:pPr>
            <w:r>
              <w:rPr>
                <w:rFonts w:hint="eastAsia"/>
              </w:rPr>
              <w:t>历史标准</w:t>
            </w:r>
          </w:p>
        </w:tc>
      </w:tr>
    </w:tbl>
    <w:p w14:paraId="38D2E8AC">
      <w:pPr>
        <w:sectPr>
          <w:pgSz w:w="11900" w:h="16840"/>
          <w:pgMar w:top="1984" w:right="1304" w:bottom="1134" w:left="1304" w:header="720" w:footer="720" w:gutter="0"/>
          <w:cols w:space="720" w:num="1"/>
        </w:sectPr>
      </w:pPr>
    </w:p>
    <w:p w14:paraId="19E21636">
      <w:pPr>
        <w:jc w:val="center"/>
      </w:pPr>
      <w:r>
        <w:rPr>
          <w:rFonts w:ascii="方正仿宋_GBK" w:hAnsi="方正仿宋_GBK" w:eastAsia="方正仿宋_GBK" w:cs="方正仿宋_GBK"/>
          <w:color w:val="000000"/>
          <w:sz w:val="28"/>
        </w:rPr>
        <w:t xml:space="preserve"> </w:t>
      </w:r>
    </w:p>
    <w:p w14:paraId="455C895B">
      <w:pPr>
        <w:ind w:firstLine="560"/>
        <w:outlineLvl w:val="3"/>
      </w:pPr>
      <w:bookmarkStart w:id="33" w:name="_Toc_4_4_0000000034"/>
      <w:r>
        <w:rPr>
          <w:rFonts w:ascii="方正仿宋_GBK" w:hAnsi="方正仿宋_GBK" w:eastAsia="方正仿宋_GBK" w:cs="方正仿宋_GBK"/>
          <w:color w:val="000000"/>
          <w:sz w:val="28"/>
        </w:rPr>
        <w:t>31.水利工作成效宣传经费绩效目标表</w:t>
      </w:r>
      <w:bookmarkEnd w:id="33"/>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2F987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4BE5897">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26DC6532">
            <w:pPr>
              <w:pStyle w:val="15"/>
            </w:pPr>
            <w:r>
              <w:t>单位：万元</w:t>
            </w:r>
          </w:p>
        </w:tc>
      </w:tr>
      <w:tr w14:paraId="59CA7E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5FD0E60">
            <w:pPr>
              <w:pStyle w:val="18"/>
            </w:pPr>
            <w:r>
              <w:t>项目编码</w:t>
            </w:r>
          </w:p>
        </w:tc>
        <w:tc>
          <w:tcPr>
            <w:tcW w:w="2654" w:type="dxa"/>
            <w:gridSpan w:val="2"/>
            <w:vAlign w:val="center"/>
          </w:tcPr>
          <w:p w14:paraId="4105BA18">
            <w:pPr>
              <w:pStyle w:val="17"/>
            </w:pPr>
            <w:r>
              <w:t>13020023P006835101734</w:t>
            </w:r>
          </w:p>
        </w:tc>
        <w:tc>
          <w:tcPr>
            <w:tcW w:w="1327" w:type="dxa"/>
            <w:vAlign w:val="center"/>
          </w:tcPr>
          <w:p w14:paraId="2E7C1A0E">
            <w:pPr>
              <w:pStyle w:val="18"/>
            </w:pPr>
            <w:r>
              <w:t>项目名称</w:t>
            </w:r>
          </w:p>
        </w:tc>
        <w:tc>
          <w:tcPr>
            <w:tcW w:w="3981" w:type="dxa"/>
            <w:gridSpan w:val="3"/>
            <w:vAlign w:val="center"/>
          </w:tcPr>
          <w:p w14:paraId="6BE9192C">
            <w:pPr>
              <w:pStyle w:val="17"/>
            </w:pPr>
            <w:r>
              <w:t>水利工作成效宣传经费</w:t>
            </w:r>
          </w:p>
        </w:tc>
      </w:tr>
      <w:tr w14:paraId="1BE2AF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67CC808">
            <w:pPr>
              <w:pStyle w:val="18"/>
            </w:pPr>
            <w:r>
              <w:t>预算规模及资金用途</w:t>
            </w:r>
          </w:p>
        </w:tc>
        <w:tc>
          <w:tcPr>
            <w:tcW w:w="1327" w:type="dxa"/>
            <w:vAlign w:val="center"/>
          </w:tcPr>
          <w:p w14:paraId="480851EE">
            <w:pPr>
              <w:pStyle w:val="18"/>
            </w:pPr>
            <w:r>
              <w:t>预算数</w:t>
            </w:r>
          </w:p>
        </w:tc>
        <w:tc>
          <w:tcPr>
            <w:tcW w:w="1327" w:type="dxa"/>
            <w:vAlign w:val="center"/>
          </w:tcPr>
          <w:p w14:paraId="37F40A7F">
            <w:pPr>
              <w:pStyle w:val="17"/>
            </w:pPr>
            <w:r>
              <w:t>2.10</w:t>
            </w:r>
          </w:p>
        </w:tc>
        <w:tc>
          <w:tcPr>
            <w:tcW w:w="1327" w:type="dxa"/>
            <w:vAlign w:val="center"/>
          </w:tcPr>
          <w:p w14:paraId="79C6FA21">
            <w:pPr>
              <w:pStyle w:val="18"/>
            </w:pPr>
            <w:r>
              <w:t>其中：财政    资金</w:t>
            </w:r>
          </w:p>
        </w:tc>
        <w:tc>
          <w:tcPr>
            <w:tcW w:w="1327" w:type="dxa"/>
            <w:vAlign w:val="center"/>
          </w:tcPr>
          <w:p w14:paraId="1B9C9C6E">
            <w:pPr>
              <w:pStyle w:val="17"/>
            </w:pPr>
            <w:r>
              <w:t>2.10</w:t>
            </w:r>
          </w:p>
        </w:tc>
        <w:tc>
          <w:tcPr>
            <w:tcW w:w="1327" w:type="dxa"/>
            <w:vAlign w:val="center"/>
          </w:tcPr>
          <w:p w14:paraId="101728E8">
            <w:pPr>
              <w:pStyle w:val="18"/>
            </w:pPr>
            <w:r>
              <w:t>其他资金</w:t>
            </w:r>
          </w:p>
        </w:tc>
        <w:tc>
          <w:tcPr>
            <w:tcW w:w="1327" w:type="dxa"/>
            <w:vAlign w:val="center"/>
          </w:tcPr>
          <w:p w14:paraId="38A3737F">
            <w:pPr>
              <w:pStyle w:val="17"/>
            </w:pPr>
            <w:r>
              <w:t xml:space="preserve"> </w:t>
            </w:r>
          </w:p>
        </w:tc>
      </w:tr>
      <w:tr w14:paraId="2B1215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5B011BE"/>
        </w:tc>
        <w:tc>
          <w:tcPr>
            <w:tcW w:w="7962" w:type="dxa"/>
            <w:gridSpan w:val="6"/>
            <w:vAlign w:val="center"/>
          </w:tcPr>
          <w:p w14:paraId="09B64E42">
            <w:pPr>
              <w:pStyle w:val="17"/>
            </w:pPr>
            <w:r>
              <w:t>用于水利工作成效宣传</w:t>
            </w:r>
          </w:p>
        </w:tc>
      </w:tr>
      <w:tr w14:paraId="5A1A56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15527F4">
            <w:pPr>
              <w:pStyle w:val="18"/>
            </w:pPr>
            <w:r>
              <w:t>资金支出计划（%）</w:t>
            </w:r>
          </w:p>
        </w:tc>
        <w:tc>
          <w:tcPr>
            <w:tcW w:w="2654" w:type="dxa"/>
            <w:gridSpan w:val="2"/>
            <w:vAlign w:val="center"/>
          </w:tcPr>
          <w:p w14:paraId="02C5E1CA">
            <w:pPr>
              <w:pStyle w:val="18"/>
            </w:pPr>
            <w:r>
              <w:t>3月底</w:t>
            </w:r>
          </w:p>
        </w:tc>
        <w:tc>
          <w:tcPr>
            <w:tcW w:w="1327" w:type="dxa"/>
            <w:vAlign w:val="center"/>
          </w:tcPr>
          <w:p w14:paraId="6753321D">
            <w:pPr>
              <w:pStyle w:val="18"/>
            </w:pPr>
            <w:r>
              <w:t>6月底</w:t>
            </w:r>
          </w:p>
        </w:tc>
        <w:tc>
          <w:tcPr>
            <w:tcW w:w="1327" w:type="dxa"/>
            <w:vAlign w:val="center"/>
          </w:tcPr>
          <w:p w14:paraId="637E49F6">
            <w:pPr>
              <w:pStyle w:val="18"/>
            </w:pPr>
            <w:r>
              <w:t>10月底</w:t>
            </w:r>
          </w:p>
        </w:tc>
        <w:tc>
          <w:tcPr>
            <w:tcW w:w="2654" w:type="dxa"/>
            <w:gridSpan w:val="2"/>
            <w:vAlign w:val="center"/>
          </w:tcPr>
          <w:p w14:paraId="4F6B3504">
            <w:pPr>
              <w:pStyle w:val="18"/>
            </w:pPr>
            <w:r>
              <w:t>12月底</w:t>
            </w:r>
          </w:p>
        </w:tc>
      </w:tr>
      <w:tr w14:paraId="03D01B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9E25CE6"/>
        </w:tc>
        <w:tc>
          <w:tcPr>
            <w:tcW w:w="2654" w:type="dxa"/>
            <w:gridSpan w:val="2"/>
            <w:vAlign w:val="center"/>
          </w:tcPr>
          <w:p w14:paraId="05AEEB73">
            <w:pPr>
              <w:pStyle w:val="19"/>
            </w:pPr>
            <w:r>
              <w:t xml:space="preserve"> </w:t>
            </w:r>
          </w:p>
        </w:tc>
        <w:tc>
          <w:tcPr>
            <w:tcW w:w="1327" w:type="dxa"/>
            <w:vAlign w:val="center"/>
          </w:tcPr>
          <w:p w14:paraId="641D1E56">
            <w:pPr>
              <w:pStyle w:val="19"/>
            </w:pPr>
            <w:r>
              <w:t xml:space="preserve"> </w:t>
            </w:r>
          </w:p>
        </w:tc>
        <w:tc>
          <w:tcPr>
            <w:tcW w:w="1327" w:type="dxa"/>
            <w:vAlign w:val="center"/>
          </w:tcPr>
          <w:p w14:paraId="50F3DE09">
            <w:pPr>
              <w:pStyle w:val="19"/>
            </w:pPr>
            <w:r>
              <w:t>50%</w:t>
            </w:r>
          </w:p>
        </w:tc>
        <w:tc>
          <w:tcPr>
            <w:tcW w:w="2654" w:type="dxa"/>
            <w:gridSpan w:val="2"/>
            <w:vAlign w:val="center"/>
          </w:tcPr>
          <w:p w14:paraId="1B725EB6">
            <w:pPr>
              <w:pStyle w:val="19"/>
            </w:pPr>
            <w:r>
              <w:t>100%</w:t>
            </w:r>
          </w:p>
        </w:tc>
      </w:tr>
      <w:tr w14:paraId="2CF5AA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6259F74">
            <w:pPr>
              <w:pStyle w:val="18"/>
            </w:pPr>
            <w:r>
              <w:t>绩效目标</w:t>
            </w:r>
          </w:p>
        </w:tc>
        <w:tc>
          <w:tcPr>
            <w:tcW w:w="7962" w:type="dxa"/>
            <w:gridSpan w:val="6"/>
            <w:vAlign w:val="center"/>
          </w:tcPr>
          <w:p w14:paraId="45C167F4">
            <w:pPr>
              <w:pStyle w:val="17"/>
            </w:pPr>
            <w:r>
              <w:t>1.做好工作宣传，保障单位业务开展。</w:t>
            </w:r>
            <w:r>
              <w:tab/>
            </w:r>
            <w:r>
              <w:tab/>
            </w:r>
            <w:r>
              <w:tab/>
            </w:r>
            <w:r>
              <w:tab/>
            </w:r>
          </w:p>
        </w:tc>
      </w:tr>
    </w:tbl>
    <w:p w14:paraId="413C4C57">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C166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10E111B">
            <w:pPr>
              <w:pStyle w:val="18"/>
            </w:pPr>
            <w:r>
              <w:t>一级指标</w:t>
            </w:r>
          </w:p>
        </w:tc>
        <w:tc>
          <w:tcPr>
            <w:tcW w:w="1327" w:type="dxa"/>
            <w:vAlign w:val="center"/>
          </w:tcPr>
          <w:p w14:paraId="07551395">
            <w:pPr>
              <w:pStyle w:val="18"/>
            </w:pPr>
            <w:r>
              <w:t>二级指标</w:t>
            </w:r>
          </w:p>
        </w:tc>
        <w:tc>
          <w:tcPr>
            <w:tcW w:w="1327" w:type="dxa"/>
            <w:vAlign w:val="center"/>
          </w:tcPr>
          <w:p w14:paraId="59187137">
            <w:pPr>
              <w:pStyle w:val="18"/>
            </w:pPr>
            <w:r>
              <w:t>三级指标</w:t>
            </w:r>
          </w:p>
        </w:tc>
        <w:tc>
          <w:tcPr>
            <w:tcW w:w="2654" w:type="dxa"/>
            <w:vAlign w:val="center"/>
          </w:tcPr>
          <w:p w14:paraId="29D432A7">
            <w:pPr>
              <w:pStyle w:val="18"/>
            </w:pPr>
            <w:r>
              <w:t>绩效指标描述</w:t>
            </w:r>
          </w:p>
        </w:tc>
        <w:tc>
          <w:tcPr>
            <w:tcW w:w="1327" w:type="dxa"/>
            <w:vAlign w:val="center"/>
          </w:tcPr>
          <w:p w14:paraId="7221D360">
            <w:pPr>
              <w:pStyle w:val="18"/>
            </w:pPr>
            <w:r>
              <w:t>指标值</w:t>
            </w:r>
          </w:p>
        </w:tc>
        <w:tc>
          <w:tcPr>
            <w:tcW w:w="1327" w:type="dxa"/>
            <w:vAlign w:val="center"/>
          </w:tcPr>
          <w:p w14:paraId="331A30E4">
            <w:pPr>
              <w:pStyle w:val="18"/>
            </w:pPr>
            <w:r>
              <w:t>指标值确定依据</w:t>
            </w:r>
          </w:p>
        </w:tc>
      </w:tr>
      <w:tr w14:paraId="74E12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6BE8435">
            <w:pPr>
              <w:pStyle w:val="19"/>
            </w:pPr>
            <w:r>
              <w:t>产出指标</w:t>
            </w:r>
          </w:p>
        </w:tc>
        <w:tc>
          <w:tcPr>
            <w:tcW w:w="1327" w:type="dxa"/>
            <w:vAlign w:val="center"/>
          </w:tcPr>
          <w:p w14:paraId="57C4792C">
            <w:pPr>
              <w:pStyle w:val="17"/>
            </w:pPr>
            <w:r>
              <w:t>数量指标</w:t>
            </w:r>
          </w:p>
        </w:tc>
        <w:tc>
          <w:tcPr>
            <w:tcW w:w="1327" w:type="dxa"/>
            <w:vAlign w:val="center"/>
          </w:tcPr>
          <w:p w14:paraId="7FA9AA3B">
            <w:pPr>
              <w:pStyle w:val="17"/>
            </w:pPr>
            <w:r>
              <w:t>宣传覆盖率（%）</w:t>
            </w:r>
          </w:p>
        </w:tc>
        <w:tc>
          <w:tcPr>
            <w:tcW w:w="2654" w:type="dxa"/>
            <w:vAlign w:val="center"/>
          </w:tcPr>
          <w:p w14:paraId="2CD9FBDE">
            <w:pPr>
              <w:pStyle w:val="17"/>
            </w:pPr>
            <w:r>
              <w:t>宣传覆盖率（%）</w:t>
            </w:r>
          </w:p>
        </w:tc>
        <w:tc>
          <w:tcPr>
            <w:tcW w:w="1327" w:type="dxa"/>
            <w:vAlign w:val="center"/>
          </w:tcPr>
          <w:p w14:paraId="0835393D">
            <w:pPr>
              <w:pStyle w:val="17"/>
            </w:pPr>
            <w:r>
              <w:t>100%</w:t>
            </w:r>
          </w:p>
        </w:tc>
        <w:tc>
          <w:tcPr>
            <w:tcW w:w="1327" w:type="dxa"/>
            <w:vAlign w:val="center"/>
          </w:tcPr>
          <w:p w14:paraId="1769829E">
            <w:pPr>
              <w:pStyle w:val="17"/>
            </w:pPr>
            <w:r>
              <w:rPr>
                <w:rFonts w:hint="eastAsia"/>
              </w:rPr>
              <w:t>历史标准</w:t>
            </w:r>
          </w:p>
        </w:tc>
      </w:tr>
      <w:tr w14:paraId="30B68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3FF6B9A"/>
        </w:tc>
        <w:tc>
          <w:tcPr>
            <w:tcW w:w="1327" w:type="dxa"/>
            <w:vAlign w:val="center"/>
          </w:tcPr>
          <w:p w14:paraId="3965A168">
            <w:pPr>
              <w:pStyle w:val="17"/>
            </w:pPr>
            <w:r>
              <w:t>质量指标</w:t>
            </w:r>
          </w:p>
        </w:tc>
        <w:tc>
          <w:tcPr>
            <w:tcW w:w="1327" w:type="dxa"/>
            <w:vAlign w:val="center"/>
          </w:tcPr>
          <w:p w14:paraId="12BA8284">
            <w:pPr>
              <w:pStyle w:val="17"/>
            </w:pPr>
            <w:r>
              <w:t>宣传完成率（%）</w:t>
            </w:r>
          </w:p>
        </w:tc>
        <w:tc>
          <w:tcPr>
            <w:tcW w:w="2654" w:type="dxa"/>
            <w:vAlign w:val="center"/>
          </w:tcPr>
          <w:p w14:paraId="4C411703">
            <w:pPr>
              <w:pStyle w:val="17"/>
            </w:pPr>
            <w:r>
              <w:t>宣传完成率（%）</w:t>
            </w:r>
          </w:p>
        </w:tc>
        <w:tc>
          <w:tcPr>
            <w:tcW w:w="1327" w:type="dxa"/>
            <w:vAlign w:val="center"/>
          </w:tcPr>
          <w:p w14:paraId="4CE76699">
            <w:pPr>
              <w:pStyle w:val="17"/>
            </w:pPr>
            <w:r>
              <w:t>100%</w:t>
            </w:r>
          </w:p>
        </w:tc>
        <w:tc>
          <w:tcPr>
            <w:tcW w:w="1327" w:type="dxa"/>
            <w:vAlign w:val="center"/>
          </w:tcPr>
          <w:p w14:paraId="6BB060C5">
            <w:pPr>
              <w:pStyle w:val="17"/>
            </w:pPr>
            <w:r>
              <w:rPr>
                <w:rFonts w:hint="eastAsia"/>
              </w:rPr>
              <w:t>历史标准</w:t>
            </w:r>
          </w:p>
        </w:tc>
      </w:tr>
      <w:tr w14:paraId="60F09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29A97B7"/>
        </w:tc>
        <w:tc>
          <w:tcPr>
            <w:tcW w:w="1327" w:type="dxa"/>
            <w:vAlign w:val="center"/>
          </w:tcPr>
          <w:p w14:paraId="3E845E26">
            <w:pPr>
              <w:pStyle w:val="17"/>
            </w:pPr>
            <w:r>
              <w:t>成本指标</w:t>
            </w:r>
          </w:p>
        </w:tc>
        <w:tc>
          <w:tcPr>
            <w:tcW w:w="1327" w:type="dxa"/>
            <w:vAlign w:val="center"/>
          </w:tcPr>
          <w:p w14:paraId="5739CC91">
            <w:pPr>
              <w:pStyle w:val="17"/>
            </w:pPr>
            <w:r>
              <w:t>预算执行率</w:t>
            </w:r>
          </w:p>
        </w:tc>
        <w:tc>
          <w:tcPr>
            <w:tcW w:w="2654" w:type="dxa"/>
            <w:vAlign w:val="center"/>
          </w:tcPr>
          <w:p w14:paraId="329F88C2">
            <w:pPr>
              <w:pStyle w:val="17"/>
            </w:pPr>
            <w:r>
              <w:t>预算执行率</w:t>
            </w:r>
          </w:p>
        </w:tc>
        <w:tc>
          <w:tcPr>
            <w:tcW w:w="1327" w:type="dxa"/>
            <w:vAlign w:val="center"/>
          </w:tcPr>
          <w:p w14:paraId="2D827BF2">
            <w:pPr>
              <w:pStyle w:val="17"/>
            </w:pPr>
            <w:r>
              <w:t>≥90%</w:t>
            </w:r>
          </w:p>
        </w:tc>
        <w:tc>
          <w:tcPr>
            <w:tcW w:w="1327" w:type="dxa"/>
            <w:vAlign w:val="center"/>
          </w:tcPr>
          <w:p w14:paraId="08FAC34D">
            <w:pPr>
              <w:pStyle w:val="17"/>
            </w:pPr>
            <w:r>
              <w:rPr>
                <w:rFonts w:hint="eastAsia"/>
              </w:rPr>
              <w:t>历史标准</w:t>
            </w:r>
          </w:p>
        </w:tc>
      </w:tr>
      <w:tr w14:paraId="1BC7B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08B8A51"/>
        </w:tc>
        <w:tc>
          <w:tcPr>
            <w:tcW w:w="1327" w:type="dxa"/>
            <w:vAlign w:val="center"/>
          </w:tcPr>
          <w:p w14:paraId="688EA207">
            <w:pPr>
              <w:pStyle w:val="17"/>
            </w:pPr>
            <w:r>
              <w:t>时效指标</w:t>
            </w:r>
          </w:p>
        </w:tc>
        <w:tc>
          <w:tcPr>
            <w:tcW w:w="1327" w:type="dxa"/>
            <w:vAlign w:val="center"/>
          </w:tcPr>
          <w:p w14:paraId="69AF6BD5">
            <w:pPr>
              <w:pStyle w:val="17"/>
            </w:pPr>
            <w:r>
              <w:t>完成时限</w:t>
            </w:r>
          </w:p>
        </w:tc>
        <w:tc>
          <w:tcPr>
            <w:tcW w:w="2654" w:type="dxa"/>
            <w:vAlign w:val="center"/>
          </w:tcPr>
          <w:p w14:paraId="266BC05A">
            <w:pPr>
              <w:pStyle w:val="17"/>
            </w:pPr>
            <w:r>
              <w:t>完成时限</w:t>
            </w:r>
          </w:p>
        </w:tc>
        <w:tc>
          <w:tcPr>
            <w:tcW w:w="1327" w:type="dxa"/>
            <w:vAlign w:val="center"/>
          </w:tcPr>
          <w:p w14:paraId="4593DE1E">
            <w:pPr>
              <w:pStyle w:val="17"/>
            </w:pPr>
            <w:r>
              <w:t>2023年12月31日</w:t>
            </w:r>
          </w:p>
        </w:tc>
        <w:tc>
          <w:tcPr>
            <w:tcW w:w="1327" w:type="dxa"/>
            <w:vAlign w:val="center"/>
          </w:tcPr>
          <w:p w14:paraId="290CD630">
            <w:pPr>
              <w:pStyle w:val="17"/>
            </w:pPr>
            <w:r>
              <w:rPr>
                <w:rFonts w:hint="eastAsia"/>
              </w:rPr>
              <w:t>历史标准</w:t>
            </w:r>
          </w:p>
        </w:tc>
      </w:tr>
      <w:tr w14:paraId="7B141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5F21F37">
            <w:pPr>
              <w:pStyle w:val="19"/>
            </w:pPr>
            <w:r>
              <w:t>效益指标</w:t>
            </w:r>
          </w:p>
        </w:tc>
        <w:tc>
          <w:tcPr>
            <w:tcW w:w="1327" w:type="dxa"/>
            <w:vAlign w:val="center"/>
          </w:tcPr>
          <w:p w14:paraId="52BCB583">
            <w:pPr>
              <w:pStyle w:val="17"/>
            </w:pPr>
            <w:r>
              <w:t>社会效益指标</w:t>
            </w:r>
          </w:p>
        </w:tc>
        <w:tc>
          <w:tcPr>
            <w:tcW w:w="1327" w:type="dxa"/>
            <w:vAlign w:val="center"/>
          </w:tcPr>
          <w:p w14:paraId="389C1B95">
            <w:pPr>
              <w:pStyle w:val="17"/>
            </w:pPr>
            <w:r>
              <w:t>宣传影响力</w:t>
            </w:r>
          </w:p>
        </w:tc>
        <w:tc>
          <w:tcPr>
            <w:tcW w:w="2654" w:type="dxa"/>
            <w:vAlign w:val="center"/>
          </w:tcPr>
          <w:p w14:paraId="17331B8E">
            <w:pPr>
              <w:pStyle w:val="17"/>
            </w:pPr>
            <w:r>
              <w:t>宣传影响力</w:t>
            </w:r>
          </w:p>
        </w:tc>
        <w:tc>
          <w:tcPr>
            <w:tcW w:w="1327" w:type="dxa"/>
            <w:vAlign w:val="center"/>
          </w:tcPr>
          <w:p w14:paraId="4104A8CF">
            <w:pPr>
              <w:pStyle w:val="17"/>
            </w:pPr>
            <w:r>
              <w:t>有所提升</w:t>
            </w:r>
          </w:p>
        </w:tc>
        <w:tc>
          <w:tcPr>
            <w:tcW w:w="1327" w:type="dxa"/>
            <w:vAlign w:val="center"/>
          </w:tcPr>
          <w:p w14:paraId="7C90D7E5">
            <w:pPr>
              <w:pStyle w:val="17"/>
            </w:pPr>
            <w:r>
              <w:rPr>
                <w:rFonts w:hint="eastAsia"/>
              </w:rPr>
              <w:t>历史标准</w:t>
            </w:r>
          </w:p>
        </w:tc>
      </w:tr>
      <w:tr w14:paraId="7ED4A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8F487D6">
            <w:pPr>
              <w:pStyle w:val="19"/>
            </w:pPr>
            <w:r>
              <w:t>满意度指标</w:t>
            </w:r>
          </w:p>
        </w:tc>
        <w:tc>
          <w:tcPr>
            <w:tcW w:w="1327" w:type="dxa"/>
            <w:vAlign w:val="center"/>
          </w:tcPr>
          <w:p w14:paraId="72FE48F2">
            <w:pPr>
              <w:pStyle w:val="17"/>
            </w:pPr>
            <w:r>
              <w:t>服务对象满意度指标</w:t>
            </w:r>
          </w:p>
        </w:tc>
        <w:tc>
          <w:tcPr>
            <w:tcW w:w="1327" w:type="dxa"/>
            <w:vAlign w:val="center"/>
          </w:tcPr>
          <w:p w14:paraId="747A04E2">
            <w:pPr>
              <w:pStyle w:val="17"/>
            </w:pPr>
            <w:r>
              <w:t>服务对象满意度</w:t>
            </w:r>
          </w:p>
        </w:tc>
        <w:tc>
          <w:tcPr>
            <w:tcW w:w="2654" w:type="dxa"/>
            <w:vAlign w:val="center"/>
          </w:tcPr>
          <w:p w14:paraId="35C1F170">
            <w:pPr>
              <w:pStyle w:val="17"/>
            </w:pPr>
            <w:r>
              <w:t>服务对象满意度</w:t>
            </w:r>
          </w:p>
        </w:tc>
        <w:tc>
          <w:tcPr>
            <w:tcW w:w="1327" w:type="dxa"/>
            <w:vAlign w:val="center"/>
          </w:tcPr>
          <w:p w14:paraId="7AF593E4">
            <w:pPr>
              <w:pStyle w:val="17"/>
            </w:pPr>
            <w:r>
              <w:t>≥90%</w:t>
            </w:r>
          </w:p>
        </w:tc>
        <w:tc>
          <w:tcPr>
            <w:tcW w:w="1327" w:type="dxa"/>
            <w:vAlign w:val="center"/>
          </w:tcPr>
          <w:p w14:paraId="1321891F">
            <w:pPr>
              <w:pStyle w:val="17"/>
            </w:pPr>
            <w:r>
              <w:rPr>
                <w:rFonts w:hint="eastAsia"/>
              </w:rPr>
              <w:t>历史标准</w:t>
            </w:r>
          </w:p>
        </w:tc>
      </w:tr>
    </w:tbl>
    <w:p w14:paraId="1D9C010F">
      <w:pPr>
        <w:sectPr>
          <w:pgSz w:w="11900" w:h="16840"/>
          <w:pgMar w:top="1984" w:right="1304" w:bottom="1134" w:left="1304" w:header="720" w:footer="720" w:gutter="0"/>
          <w:cols w:space="720" w:num="1"/>
        </w:sectPr>
      </w:pPr>
    </w:p>
    <w:p w14:paraId="3DBB714B">
      <w:pPr>
        <w:jc w:val="center"/>
      </w:pPr>
      <w:r>
        <w:rPr>
          <w:rFonts w:ascii="方正仿宋_GBK" w:hAnsi="方正仿宋_GBK" w:eastAsia="方正仿宋_GBK" w:cs="方正仿宋_GBK"/>
          <w:color w:val="000000"/>
          <w:sz w:val="28"/>
        </w:rPr>
        <w:t xml:space="preserve"> </w:t>
      </w:r>
    </w:p>
    <w:p w14:paraId="79C993AF">
      <w:pPr>
        <w:ind w:firstLine="560"/>
        <w:outlineLvl w:val="3"/>
      </w:pPr>
      <w:bookmarkStart w:id="34" w:name="_Toc_4_4_0000000035"/>
      <w:r>
        <w:rPr>
          <w:rFonts w:ascii="方正仿宋_GBK" w:hAnsi="方正仿宋_GBK" w:eastAsia="方正仿宋_GBK" w:cs="方正仿宋_GBK"/>
          <w:color w:val="000000"/>
          <w:sz w:val="28"/>
        </w:rPr>
        <w:t>32.水利项目绩效评价经费绩效目标表</w:t>
      </w:r>
      <w:bookmarkEnd w:id="34"/>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8D835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C82EF39">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2BC7F2A7">
            <w:pPr>
              <w:pStyle w:val="15"/>
            </w:pPr>
            <w:r>
              <w:t>单位：万元</w:t>
            </w:r>
          </w:p>
        </w:tc>
      </w:tr>
      <w:tr w14:paraId="6DD6F3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F28937D">
            <w:pPr>
              <w:pStyle w:val="18"/>
            </w:pPr>
            <w:r>
              <w:t>项目编码</w:t>
            </w:r>
          </w:p>
        </w:tc>
        <w:tc>
          <w:tcPr>
            <w:tcW w:w="2654" w:type="dxa"/>
            <w:gridSpan w:val="2"/>
            <w:vAlign w:val="center"/>
          </w:tcPr>
          <w:p w14:paraId="5A252960">
            <w:pPr>
              <w:pStyle w:val="17"/>
            </w:pPr>
            <w:r>
              <w:t>13020023P00684112206U</w:t>
            </w:r>
          </w:p>
        </w:tc>
        <w:tc>
          <w:tcPr>
            <w:tcW w:w="1327" w:type="dxa"/>
            <w:vAlign w:val="center"/>
          </w:tcPr>
          <w:p w14:paraId="62F64F13">
            <w:pPr>
              <w:pStyle w:val="18"/>
            </w:pPr>
            <w:r>
              <w:t>项目名称</w:t>
            </w:r>
          </w:p>
        </w:tc>
        <w:tc>
          <w:tcPr>
            <w:tcW w:w="3981" w:type="dxa"/>
            <w:gridSpan w:val="3"/>
            <w:vAlign w:val="center"/>
          </w:tcPr>
          <w:p w14:paraId="496B6097">
            <w:pPr>
              <w:pStyle w:val="17"/>
            </w:pPr>
            <w:r>
              <w:t>水利项目绩效评价经费</w:t>
            </w:r>
          </w:p>
        </w:tc>
      </w:tr>
      <w:tr w14:paraId="730FF3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3FA0ECE">
            <w:pPr>
              <w:pStyle w:val="18"/>
            </w:pPr>
            <w:r>
              <w:t>预算规模及资金用途</w:t>
            </w:r>
          </w:p>
        </w:tc>
        <w:tc>
          <w:tcPr>
            <w:tcW w:w="1327" w:type="dxa"/>
            <w:vAlign w:val="center"/>
          </w:tcPr>
          <w:p w14:paraId="16FDA8A7">
            <w:pPr>
              <w:pStyle w:val="18"/>
            </w:pPr>
            <w:r>
              <w:t>预算数</w:t>
            </w:r>
          </w:p>
        </w:tc>
        <w:tc>
          <w:tcPr>
            <w:tcW w:w="1327" w:type="dxa"/>
            <w:vAlign w:val="center"/>
          </w:tcPr>
          <w:p w14:paraId="7B39A7B6">
            <w:pPr>
              <w:pStyle w:val="17"/>
            </w:pPr>
            <w:r>
              <w:t>3.50</w:t>
            </w:r>
          </w:p>
        </w:tc>
        <w:tc>
          <w:tcPr>
            <w:tcW w:w="1327" w:type="dxa"/>
            <w:vAlign w:val="center"/>
          </w:tcPr>
          <w:p w14:paraId="0009750B">
            <w:pPr>
              <w:pStyle w:val="18"/>
            </w:pPr>
            <w:r>
              <w:t>其中：财政    资金</w:t>
            </w:r>
          </w:p>
        </w:tc>
        <w:tc>
          <w:tcPr>
            <w:tcW w:w="1327" w:type="dxa"/>
            <w:vAlign w:val="center"/>
          </w:tcPr>
          <w:p w14:paraId="209716C0">
            <w:pPr>
              <w:pStyle w:val="17"/>
            </w:pPr>
            <w:r>
              <w:t>3.50</w:t>
            </w:r>
          </w:p>
        </w:tc>
        <w:tc>
          <w:tcPr>
            <w:tcW w:w="1327" w:type="dxa"/>
            <w:vAlign w:val="center"/>
          </w:tcPr>
          <w:p w14:paraId="723D7580">
            <w:pPr>
              <w:pStyle w:val="18"/>
            </w:pPr>
            <w:r>
              <w:t>其他资金</w:t>
            </w:r>
          </w:p>
        </w:tc>
        <w:tc>
          <w:tcPr>
            <w:tcW w:w="1327" w:type="dxa"/>
            <w:vAlign w:val="center"/>
          </w:tcPr>
          <w:p w14:paraId="5412E11A">
            <w:pPr>
              <w:pStyle w:val="17"/>
            </w:pPr>
            <w:r>
              <w:t xml:space="preserve"> </w:t>
            </w:r>
          </w:p>
        </w:tc>
      </w:tr>
      <w:tr w14:paraId="564F90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C7E32C2"/>
        </w:tc>
        <w:tc>
          <w:tcPr>
            <w:tcW w:w="7962" w:type="dxa"/>
            <w:gridSpan w:val="6"/>
            <w:vAlign w:val="center"/>
          </w:tcPr>
          <w:p w14:paraId="056A2A57">
            <w:pPr>
              <w:pStyle w:val="17"/>
            </w:pPr>
            <w:r>
              <w:t>用于水利项目绩效评价</w:t>
            </w:r>
          </w:p>
        </w:tc>
      </w:tr>
      <w:tr w14:paraId="18C14C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36A5879">
            <w:pPr>
              <w:pStyle w:val="18"/>
            </w:pPr>
            <w:r>
              <w:t>资金支出计划（%）</w:t>
            </w:r>
          </w:p>
        </w:tc>
        <w:tc>
          <w:tcPr>
            <w:tcW w:w="2654" w:type="dxa"/>
            <w:gridSpan w:val="2"/>
            <w:vAlign w:val="center"/>
          </w:tcPr>
          <w:p w14:paraId="40411442">
            <w:pPr>
              <w:pStyle w:val="18"/>
            </w:pPr>
            <w:r>
              <w:t>3月底</w:t>
            </w:r>
          </w:p>
        </w:tc>
        <w:tc>
          <w:tcPr>
            <w:tcW w:w="1327" w:type="dxa"/>
            <w:vAlign w:val="center"/>
          </w:tcPr>
          <w:p w14:paraId="63C4E083">
            <w:pPr>
              <w:pStyle w:val="18"/>
            </w:pPr>
            <w:r>
              <w:t>6月底</w:t>
            </w:r>
          </w:p>
        </w:tc>
        <w:tc>
          <w:tcPr>
            <w:tcW w:w="1327" w:type="dxa"/>
            <w:vAlign w:val="center"/>
          </w:tcPr>
          <w:p w14:paraId="313ADF84">
            <w:pPr>
              <w:pStyle w:val="18"/>
            </w:pPr>
            <w:r>
              <w:t>10月底</w:t>
            </w:r>
          </w:p>
        </w:tc>
        <w:tc>
          <w:tcPr>
            <w:tcW w:w="2654" w:type="dxa"/>
            <w:gridSpan w:val="2"/>
            <w:vAlign w:val="center"/>
          </w:tcPr>
          <w:p w14:paraId="15DF817D">
            <w:pPr>
              <w:pStyle w:val="18"/>
            </w:pPr>
            <w:r>
              <w:t>12月底</w:t>
            </w:r>
          </w:p>
        </w:tc>
      </w:tr>
      <w:tr w14:paraId="5A5BFF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F1FBF18"/>
        </w:tc>
        <w:tc>
          <w:tcPr>
            <w:tcW w:w="2654" w:type="dxa"/>
            <w:gridSpan w:val="2"/>
            <w:vAlign w:val="center"/>
          </w:tcPr>
          <w:p w14:paraId="2C6A0D3D">
            <w:pPr>
              <w:pStyle w:val="19"/>
            </w:pPr>
            <w:r>
              <w:t xml:space="preserve"> </w:t>
            </w:r>
          </w:p>
        </w:tc>
        <w:tc>
          <w:tcPr>
            <w:tcW w:w="1327" w:type="dxa"/>
            <w:vAlign w:val="center"/>
          </w:tcPr>
          <w:p w14:paraId="50312F2B">
            <w:pPr>
              <w:pStyle w:val="19"/>
            </w:pPr>
            <w:r>
              <w:t xml:space="preserve"> </w:t>
            </w:r>
          </w:p>
        </w:tc>
        <w:tc>
          <w:tcPr>
            <w:tcW w:w="1327" w:type="dxa"/>
            <w:vAlign w:val="center"/>
          </w:tcPr>
          <w:p w14:paraId="513E8763">
            <w:pPr>
              <w:pStyle w:val="19"/>
            </w:pPr>
            <w:r>
              <w:t xml:space="preserve"> </w:t>
            </w:r>
          </w:p>
        </w:tc>
        <w:tc>
          <w:tcPr>
            <w:tcW w:w="2654" w:type="dxa"/>
            <w:gridSpan w:val="2"/>
            <w:vAlign w:val="center"/>
          </w:tcPr>
          <w:p w14:paraId="7F10C87C">
            <w:pPr>
              <w:pStyle w:val="19"/>
            </w:pPr>
            <w:r>
              <w:t>100%</w:t>
            </w:r>
          </w:p>
        </w:tc>
      </w:tr>
      <w:tr w14:paraId="47AA90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C0EA66C">
            <w:pPr>
              <w:pStyle w:val="18"/>
            </w:pPr>
            <w:r>
              <w:t>绩效目标</w:t>
            </w:r>
          </w:p>
        </w:tc>
        <w:tc>
          <w:tcPr>
            <w:tcW w:w="7962" w:type="dxa"/>
            <w:gridSpan w:val="6"/>
            <w:vAlign w:val="center"/>
          </w:tcPr>
          <w:p w14:paraId="192DAB5C">
            <w:pPr>
              <w:pStyle w:val="17"/>
            </w:pPr>
            <w:r>
              <w:t>1.做好其他专项支出,保障单位业务开展</w:t>
            </w:r>
          </w:p>
        </w:tc>
      </w:tr>
    </w:tbl>
    <w:p w14:paraId="20724B94">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F881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B9CA68B">
            <w:pPr>
              <w:pStyle w:val="18"/>
            </w:pPr>
            <w:r>
              <w:t>一级指标</w:t>
            </w:r>
          </w:p>
        </w:tc>
        <w:tc>
          <w:tcPr>
            <w:tcW w:w="1327" w:type="dxa"/>
            <w:vAlign w:val="center"/>
          </w:tcPr>
          <w:p w14:paraId="457BA8A7">
            <w:pPr>
              <w:pStyle w:val="18"/>
            </w:pPr>
            <w:r>
              <w:t>二级指标</w:t>
            </w:r>
          </w:p>
        </w:tc>
        <w:tc>
          <w:tcPr>
            <w:tcW w:w="1327" w:type="dxa"/>
            <w:vAlign w:val="center"/>
          </w:tcPr>
          <w:p w14:paraId="411CEE44">
            <w:pPr>
              <w:pStyle w:val="18"/>
            </w:pPr>
            <w:r>
              <w:t>三级指标</w:t>
            </w:r>
          </w:p>
        </w:tc>
        <w:tc>
          <w:tcPr>
            <w:tcW w:w="2654" w:type="dxa"/>
            <w:vAlign w:val="center"/>
          </w:tcPr>
          <w:p w14:paraId="35672798">
            <w:pPr>
              <w:pStyle w:val="18"/>
            </w:pPr>
            <w:r>
              <w:t>绩效指标描述</w:t>
            </w:r>
          </w:p>
        </w:tc>
        <w:tc>
          <w:tcPr>
            <w:tcW w:w="1327" w:type="dxa"/>
            <w:vAlign w:val="center"/>
          </w:tcPr>
          <w:p w14:paraId="3CD84783">
            <w:pPr>
              <w:pStyle w:val="18"/>
            </w:pPr>
            <w:r>
              <w:t>指标值</w:t>
            </w:r>
          </w:p>
        </w:tc>
        <w:tc>
          <w:tcPr>
            <w:tcW w:w="1327" w:type="dxa"/>
            <w:vAlign w:val="center"/>
          </w:tcPr>
          <w:p w14:paraId="2B7E4A5B">
            <w:pPr>
              <w:pStyle w:val="18"/>
            </w:pPr>
            <w:r>
              <w:t>指标值确定依据</w:t>
            </w:r>
          </w:p>
        </w:tc>
      </w:tr>
      <w:tr w14:paraId="51397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B716A56">
            <w:pPr>
              <w:pStyle w:val="19"/>
            </w:pPr>
            <w:r>
              <w:t>产出指标</w:t>
            </w:r>
          </w:p>
        </w:tc>
        <w:tc>
          <w:tcPr>
            <w:tcW w:w="1327" w:type="dxa"/>
            <w:vAlign w:val="center"/>
          </w:tcPr>
          <w:p w14:paraId="5D0ED429">
            <w:pPr>
              <w:pStyle w:val="17"/>
            </w:pPr>
            <w:r>
              <w:t>数量指标</w:t>
            </w:r>
          </w:p>
        </w:tc>
        <w:tc>
          <w:tcPr>
            <w:tcW w:w="1327" w:type="dxa"/>
            <w:vAlign w:val="center"/>
          </w:tcPr>
          <w:p w14:paraId="5B5D01CC">
            <w:pPr>
              <w:pStyle w:val="17"/>
            </w:pPr>
            <w:r>
              <w:t>工作完成率(%)</w:t>
            </w:r>
          </w:p>
        </w:tc>
        <w:tc>
          <w:tcPr>
            <w:tcW w:w="2654" w:type="dxa"/>
            <w:vAlign w:val="center"/>
          </w:tcPr>
          <w:p w14:paraId="00D6D21C">
            <w:pPr>
              <w:pStyle w:val="17"/>
            </w:pPr>
            <w:r>
              <w:t>工作完成率(%)</w:t>
            </w:r>
          </w:p>
        </w:tc>
        <w:tc>
          <w:tcPr>
            <w:tcW w:w="1327" w:type="dxa"/>
            <w:vAlign w:val="center"/>
          </w:tcPr>
          <w:p w14:paraId="4AC4FCDC">
            <w:pPr>
              <w:pStyle w:val="17"/>
            </w:pPr>
            <w:r>
              <w:t>100%</w:t>
            </w:r>
          </w:p>
        </w:tc>
        <w:tc>
          <w:tcPr>
            <w:tcW w:w="1327" w:type="dxa"/>
            <w:vAlign w:val="center"/>
          </w:tcPr>
          <w:p w14:paraId="7FFD8605">
            <w:pPr>
              <w:pStyle w:val="17"/>
            </w:pPr>
            <w:r>
              <w:rPr>
                <w:rFonts w:hint="eastAsia"/>
              </w:rPr>
              <w:t>历史标准</w:t>
            </w:r>
          </w:p>
        </w:tc>
      </w:tr>
      <w:tr w14:paraId="12915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7116D9D"/>
        </w:tc>
        <w:tc>
          <w:tcPr>
            <w:tcW w:w="1327" w:type="dxa"/>
            <w:vAlign w:val="center"/>
          </w:tcPr>
          <w:p w14:paraId="50FAC21D">
            <w:pPr>
              <w:pStyle w:val="17"/>
            </w:pPr>
            <w:r>
              <w:t>质量指标</w:t>
            </w:r>
          </w:p>
        </w:tc>
        <w:tc>
          <w:tcPr>
            <w:tcW w:w="1327" w:type="dxa"/>
            <w:vAlign w:val="center"/>
          </w:tcPr>
          <w:p w14:paraId="6B452CD2">
            <w:pPr>
              <w:pStyle w:val="17"/>
            </w:pPr>
            <w:r>
              <w:t>工作合格率(%)</w:t>
            </w:r>
          </w:p>
        </w:tc>
        <w:tc>
          <w:tcPr>
            <w:tcW w:w="2654" w:type="dxa"/>
            <w:vAlign w:val="center"/>
          </w:tcPr>
          <w:p w14:paraId="715234AF">
            <w:pPr>
              <w:pStyle w:val="17"/>
            </w:pPr>
            <w:r>
              <w:t>工作合格率(%)</w:t>
            </w:r>
          </w:p>
        </w:tc>
        <w:tc>
          <w:tcPr>
            <w:tcW w:w="1327" w:type="dxa"/>
            <w:vAlign w:val="center"/>
          </w:tcPr>
          <w:p w14:paraId="630919C3">
            <w:pPr>
              <w:pStyle w:val="17"/>
            </w:pPr>
            <w:r>
              <w:t>100%</w:t>
            </w:r>
          </w:p>
        </w:tc>
        <w:tc>
          <w:tcPr>
            <w:tcW w:w="1327" w:type="dxa"/>
            <w:vAlign w:val="center"/>
          </w:tcPr>
          <w:p w14:paraId="51F6F91A">
            <w:pPr>
              <w:pStyle w:val="17"/>
            </w:pPr>
            <w:r>
              <w:rPr>
                <w:rFonts w:hint="eastAsia"/>
              </w:rPr>
              <w:t>历史标准</w:t>
            </w:r>
          </w:p>
        </w:tc>
      </w:tr>
      <w:tr w14:paraId="4B1F2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3D26755"/>
        </w:tc>
        <w:tc>
          <w:tcPr>
            <w:tcW w:w="1327" w:type="dxa"/>
            <w:vAlign w:val="center"/>
          </w:tcPr>
          <w:p w14:paraId="14C1FC9F">
            <w:pPr>
              <w:pStyle w:val="17"/>
            </w:pPr>
            <w:r>
              <w:t>成本指标</w:t>
            </w:r>
          </w:p>
        </w:tc>
        <w:tc>
          <w:tcPr>
            <w:tcW w:w="1327" w:type="dxa"/>
            <w:vAlign w:val="center"/>
          </w:tcPr>
          <w:p w14:paraId="3ECEC250">
            <w:pPr>
              <w:pStyle w:val="17"/>
            </w:pPr>
            <w:r>
              <w:t>预算执行率</w:t>
            </w:r>
          </w:p>
        </w:tc>
        <w:tc>
          <w:tcPr>
            <w:tcW w:w="2654" w:type="dxa"/>
            <w:vAlign w:val="center"/>
          </w:tcPr>
          <w:p w14:paraId="0545E414">
            <w:pPr>
              <w:pStyle w:val="17"/>
            </w:pPr>
            <w:r>
              <w:t>预算执行率</w:t>
            </w:r>
          </w:p>
        </w:tc>
        <w:tc>
          <w:tcPr>
            <w:tcW w:w="1327" w:type="dxa"/>
            <w:vAlign w:val="center"/>
          </w:tcPr>
          <w:p w14:paraId="4C0D5239">
            <w:pPr>
              <w:pStyle w:val="17"/>
            </w:pPr>
            <w:r>
              <w:t>≥90%</w:t>
            </w:r>
          </w:p>
        </w:tc>
        <w:tc>
          <w:tcPr>
            <w:tcW w:w="1327" w:type="dxa"/>
            <w:vAlign w:val="center"/>
          </w:tcPr>
          <w:p w14:paraId="3C2C01A6">
            <w:pPr>
              <w:pStyle w:val="17"/>
            </w:pPr>
            <w:r>
              <w:rPr>
                <w:rFonts w:hint="eastAsia"/>
              </w:rPr>
              <w:t>历史标准</w:t>
            </w:r>
          </w:p>
        </w:tc>
      </w:tr>
      <w:tr w14:paraId="71407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7D7E209"/>
        </w:tc>
        <w:tc>
          <w:tcPr>
            <w:tcW w:w="1327" w:type="dxa"/>
            <w:vAlign w:val="center"/>
          </w:tcPr>
          <w:p w14:paraId="4F641476">
            <w:pPr>
              <w:pStyle w:val="17"/>
            </w:pPr>
            <w:r>
              <w:t>时效指标</w:t>
            </w:r>
          </w:p>
        </w:tc>
        <w:tc>
          <w:tcPr>
            <w:tcW w:w="1327" w:type="dxa"/>
            <w:vAlign w:val="center"/>
          </w:tcPr>
          <w:p w14:paraId="2CCEB2E4">
            <w:pPr>
              <w:pStyle w:val="17"/>
            </w:pPr>
            <w:r>
              <w:t>完成时限</w:t>
            </w:r>
          </w:p>
        </w:tc>
        <w:tc>
          <w:tcPr>
            <w:tcW w:w="2654" w:type="dxa"/>
            <w:vAlign w:val="center"/>
          </w:tcPr>
          <w:p w14:paraId="5A39C29A">
            <w:pPr>
              <w:pStyle w:val="17"/>
            </w:pPr>
            <w:r>
              <w:t>完成时限</w:t>
            </w:r>
          </w:p>
        </w:tc>
        <w:tc>
          <w:tcPr>
            <w:tcW w:w="1327" w:type="dxa"/>
            <w:vAlign w:val="center"/>
          </w:tcPr>
          <w:p w14:paraId="4A052900">
            <w:pPr>
              <w:pStyle w:val="17"/>
            </w:pPr>
            <w:r>
              <w:t>2023年12月31日</w:t>
            </w:r>
          </w:p>
        </w:tc>
        <w:tc>
          <w:tcPr>
            <w:tcW w:w="1327" w:type="dxa"/>
            <w:vAlign w:val="center"/>
          </w:tcPr>
          <w:p w14:paraId="68AA3D86">
            <w:pPr>
              <w:pStyle w:val="17"/>
            </w:pPr>
            <w:r>
              <w:rPr>
                <w:rFonts w:hint="eastAsia"/>
              </w:rPr>
              <w:t>历史标准</w:t>
            </w:r>
          </w:p>
        </w:tc>
      </w:tr>
      <w:tr w14:paraId="50564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1CEC186">
            <w:pPr>
              <w:pStyle w:val="19"/>
            </w:pPr>
            <w:r>
              <w:t>效益指标</w:t>
            </w:r>
          </w:p>
        </w:tc>
        <w:tc>
          <w:tcPr>
            <w:tcW w:w="1327" w:type="dxa"/>
            <w:vAlign w:val="center"/>
          </w:tcPr>
          <w:p w14:paraId="033C8264">
            <w:pPr>
              <w:pStyle w:val="17"/>
            </w:pPr>
            <w:r>
              <w:t>社会效益指标</w:t>
            </w:r>
          </w:p>
        </w:tc>
        <w:tc>
          <w:tcPr>
            <w:tcW w:w="1327" w:type="dxa"/>
            <w:vAlign w:val="center"/>
          </w:tcPr>
          <w:p w14:paraId="5D4CDB62">
            <w:pPr>
              <w:pStyle w:val="17"/>
            </w:pPr>
            <w:r>
              <w:t>保障工作正常开展</w:t>
            </w:r>
          </w:p>
        </w:tc>
        <w:tc>
          <w:tcPr>
            <w:tcW w:w="2654" w:type="dxa"/>
            <w:vAlign w:val="center"/>
          </w:tcPr>
          <w:p w14:paraId="179F5D19">
            <w:pPr>
              <w:pStyle w:val="17"/>
            </w:pPr>
            <w:r>
              <w:t>保障工作正常开展</w:t>
            </w:r>
          </w:p>
        </w:tc>
        <w:tc>
          <w:tcPr>
            <w:tcW w:w="1327" w:type="dxa"/>
            <w:vAlign w:val="center"/>
          </w:tcPr>
          <w:p w14:paraId="1CF7796F">
            <w:pPr>
              <w:pStyle w:val="17"/>
            </w:pPr>
            <w:r>
              <w:t>保障工作正常开展</w:t>
            </w:r>
          </w:p>
        </w:tc>
        <w:tc>
          <w:tcPr>
            <w:tcW w:w="1327" w:type="dxa"/>
            <w:vAlign w:val="center"/>
          </w:tcPr>
          <w:p w14:paraId="180BBA54">
            <w:pPr>
              <w:pStyle w:val="17"/>
            </w:pPr>
            <w:r>
              <w:rPr>
                <w:rFonts w:hint="eastAsia"/>
              </w:rPr>
              <w:t>历史标准</w:t>
            </w:r>
          </w:p>
        </w:tc>
      </w:tr>
      <w:tr w14:paraId="56C3A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F18498D">
            <w:pPr>
              <w:pStyle w:val="19"/>
            </w:pPr>
            <w:r>
              <w:t>满意度指标</w:t>
            </w:r>
          </w:p>
        </w:tc>
        <w:tc>
          <w:tcPr>
            <w:tcW w:w="1327" w:type="dxa"/>
            <w:vAlign w:val="center"/>
          </w:tcPr>
          <w:p w14:paraId="7C33DEE1">
            <w:pPr>
              <w:pStyle w:val="17"/>
            </w:pPr>
            <w:r>
              <w:t>服务对象满意度指标</w:t>
            </w:r>
          </w:p>
        </w:tc>
        <w:tc>
          <w:tcPr>
            <w:tcW w:w="1327" w:type="dxa"/>
            <w:vAlign w:val="center"/>
          </w:tcPr>
          <w:p w14:paraId="7603BCD5">
            <w:pPr>
              <w:pStyle w:val="17"/>
            </w:pPr>
            <w:r>
              <w:t>服务对象满意度</w:t>
            </w:r>
          </w:p>
        </w:tc>
        <w:tc>
          <w:tcPr>
            <w:tcW w:w="2654" w:type="dxa"/>
            <w:vAlign w:val="center"/>
          </w:tcPr>
          <w:p w14:paraId="31540CFC">
            <w:pPr>
              <w:pStyle w:val="17"/>
            </w:pPr>
            <w:r>
              <w:t>服务对象满意度</w:t>
            </w:r>
          </w:p>
        </w:tc>
        <w:tc>
          <w:tcPr>
            <w:tcW w:w="1327" w:type="dxa"/>
            <w:vAlign w:val="center"/>
          </w:tcPr>
          <w:p w14:paraId="20C657C9">
            <w:pPr>
              <w:pStyle w:val="17"/>
            </w:pPr>
            <w:r>
              <w:t>≥90%</w:t>
            </w:r>
          </w:p>
        </w:tc>
        <w:tc>
          <w:tcPr>
            <w:tcW w:w="1327" w:type="dxa"/>
            <w:vAlign w:val="center"/>
          </w:tcPr>
          <w:p w14:paraId="3A43196A">
            <w:pPr>
              <w:pStyle w:val="17"/>
            </w:pPr>
            <w:r>
              <w:rPr>
                <w:rFonts w:hint="eastAsia"/>
              </w:rPr>
              <w:t>历史标准</w:t>
            </w:r>
          </w:p>
        </w:tc>
      </w:tr>
    </w:tbl>
    <w:p w14:paraId="0AC4CEA1">
      <w:pPr>
        <w:sectPr>
          <w:pgSz w:w="11900" w:h="16840"/>
          <w:pgMar w:top="1984" w:right="1304" w:bottom="1134" w:left="1304" w:header="720" w:footer="720" w:gutter="0"/>
          <w:cols w:space="720" w:num="1"/>
        </w:sectPr>
      </w:pPr>
    </w:p>
    <w:p w14:paraId="07ECD9F6">
      <w:pPr>
        <w:jc w:val="center"/>
      </w:pPr>
      <w:r>
        <w:rPr>
          <w:rFonts w:ascii="方正仿宋_GBK" w:hAnsi="方正仿宋_GBK" w:eastAsia="方正仿宋_GBK" w:cs="方正仿宋_GBK"/>
          <w:color w:val="000000"/>
          <w:sz w:val="28"/>
        </w:rPr>
        <w:t xml:space="preserve"> </w:t>
      </w:r>
    </w:p>
    <w:p w14:paraId="52275BB3">
      <w:pPr>
        <w:ind w:firstLine="560"/>
        <w:outlineLvl w:val="3"/>
      </w:pPr>
      <w:bookmarkStart w:id="35" w:name="_Toc_4_4_0000000036"/>
      <w:r>
        <w:rPr>
          <w:rFonts w:ascii="方正仿宋_GBK" w:hAnsi="方正仿宋_GBK" w:eastAsia="方正仿宋_GBK" w:cs="方正仿宋_GBK"/>
          <w:color w:val="000000"/>
          <w:sz w:val="28"/>
        </w:rPr>
        <w:t>33.水利项目监管经费绩效目标表</w:t>
      </w:r>
      <w:bookmarkEnd w:id="35"/>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5E7A7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50B5895">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16679509">
            <w:pPr>
              <w:pStyle w:val="15"/>
            </w:pPr>
            <w:r>
              <w:t>单位：万元</w:t>
            </w:r>
          </w:p>
        </w:tc>
      </w:tr>
      <w:tr w14:paraId="76DD63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13F316F">
            <w:pPr>
              <w:pStyle w:val="18"/>
            </w:pPr>
            <w:r>
              <w:t>项目编码</w:t>
            </w:r>
          </w:p>
        </w:tc>
        <w:tc>
          <w:tcPr>
            <w:tcW w:w="2654" w:type="dxa"/>
            <w:gridSpan w:val="2"/>
            <w:vAlign w:val="center"/>
          </w:tcPr>
          <w:p w14:paraId="3FF7FA60">
            <w:pPr>
              <w:pStyle w:val="17"/>
            </w:pPr>
            <w:r>
              <w:t>13020023P00RP64100029</w:t>
            </w:r>
          </w:p>
        </w:tc>
        <w:tc>
          <w:tcPr>
            <w:tcW w:w="1327" w:type="dxa"/>
            <w:vAlign w:val="center"/>
          </w:tcPr>
          <w:p w14:paraId="042679A6">
            <w:pPr>
              <w:pStyle w:val="18"/>
            </w:pPr>
            <w:r>
              <w:t>项目名称</w:t>
            </w:r>
          </w:p>
        </w:tc>
        <w:tc>
          <w:tcPr>
            <w:tcW w:w="3981" w:type="dxa"/>
            <w:gridSpan w:val="3"/>
            <w:vAlign w:val="center"/>
          </w:tcPr>
          <w:p w14:paraId="096D0C04">
            <w:pPr>
              <w:pStyle w:val="17"/>
            </w:pPr>
            <w:r>
              <w:t>水利项目监管经费</w:t>
            </w:r>
          </w:p>
        </w:tc>
      </w:tr>
      <w:tr w14:paraId="75CE59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0A91D5F">
            <w:pPr>
              <w:pStyle w:val="18"/>
            </w:pPr>
            <w:r>
              <w:t>预算规模及资金用途</w:t>
            </w:r>
          </w:p>
        </w:tc>
        <w:tc>
          <w:tcPr>
            <w:tcW w:w="1327" w:type="dxa"/>
            <w:vAlign w:val="center"/>
          </w:tcPr>
          <w:p w14:paraId="4B74F62A">
            <w:pPr>
              <w:pStyle w:val="18"/>
            </w:pPr>
            <w:r>
              <w:t>预算数</w:t>
            </w:r>
          </w:p>
        </w:tc>
        <w:tc>
          <w:tcPr>
            <w:tcW w:w="1327" w:type="dxa"/>
            <w:vAlign w:val="center"/>
          </w:tcPr>
          <w:p w14:paraId="23C5C136">
            <w:pPr>
              <w:pStyle w:val="17"/>
            </w:pPr>
            <w:r>
              <w:t>1.70</w:t>
            </w:r>
          </w:p>
        </w:tc>
        <w:tc>
          <w:tcPr>
            <w:tcW w:w="1327" w:type="dxa"/>
            <w:vAlign w:val="center"/>
          </w:tcPr>
          <w:p w14:paraId="3F26BD76">
            <w:pPr>
              <w:pStyle w:val="18"/>
            </w:pPr>
            <w:r>
              <w:t>其中：财政    资金</w:t>
            </w:r>
          </w:p>
        </w:tc>
        <w:tc>
          <w:tcPr>
            <w:tcW w:w="1327" w:type="dxa"/>
            <w:vAlign w:val="center"/>
          </w:tcPr>
          <w:p w14:paraId="23606EF9">
            <w:pPr>
              <w:pStyle w:val="17"/>
            </w:pPr>
            <w:r>
              <w:t>1.70</w:t>
            </w:r>
          </w:p>
        </w:tc>
        <w:tc>
          <w:tcPr>
            <w:tcW w:w="1327" w:type="dxa"/>
            <w:vAlign w:val="center"/>
          </w:tcPr>
          <w:p w14:paraId="6F9DCEB9">
            <w:pPr>
              <w:pStyle w:val="18"/>
            </w:pPr>
            <w:r>
              <w:t>其他资金</w:t>
            </w:r>
          </w:p>
        </w:tc>
        <w:tc>
          <w:tcPr>
            <w:tcW w:w="1327" w:type="dxa"/>
            <w:vAlign w:val="center"/>
          </w:tcPr>
          <w:p w14:paraId="5DD50341">
            <w:pPr>
              <w:pStyle w:val="17"/>
            </w:pPr>
            <w:r>
              <w:t xml:space="preserve"> </w:t>
            </w:r>
          </w:p>
        </w:tc>
      </w:tr>
      <w:tr w14:paraId="38BFD6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3C7AA9D"/>
        </w:tc>
        <w:tc>
          <w:tcPr>
            <w:tcW w:w="7962" w:type="dxa"/>
            <w:gridSpan w:val="6"/>
            <w:vAlign w:val="center"/>
          </w:tcPr>
          <w:p w14:paraId="4CC65E64">
            <w:pPr>
              <w:pStyle w:val="17"/>
            </w:pPr>
            <w:r>
              <w:t>用于水利项目监管</w:t>
            </w:r>
          </w:p>
        </w:tc>
      </w:tr>
      <w:tr w14:paraId="51F3AC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BEDB2A2">
            <w:pPr>
              <w:pStyle w:val="18"/>
            </w:pPr>
            <w:r>
              <w:t>资金支出计划（%）</w:t>
            </w:r>
          </w:p>
        </w:tc>
        <w:tc>
          <w:tcPr>
            <w:tcW w:w="2654" w:type="dxa"/>
            <w:gridSpan w:val="2"/>
            <w:vAlign w:val="center"/>
          </w:tcPr>
          <w:p w14:paraId="66444FC6">
            <w:pPr>
              <w:pStyle w:val="18"/>
            </w:pPr>
            <w:r>
              <w:t>3月底</w:t>
            </w:r>
          </w:p>
        </w:tc>
        <w:tc>
          <w:tcPr>
            <w:tcW w:w="1327" w:type="dxa"/>
            <w:vAlign w:val="center"/>
          </w:tcPr>
          <w:p w14:paraId="53771A2B">
            <w:pPr>
              <w:pStyle w:val="18"/>
            </w:pPr>
            <w:r>
              <w:t>6月底</w:t>
            </w:r>
          </w:p>
        </w:tc>
        <w:tc>
          <w:tcPr>
            <w:tcW w:w="1327" w:type="dxa"/>
            <w:vAlign w:val="center"/>
          </w:tcPr>
          <w:p w14:paraId="797B4A1A">
            <w:pPr>
              <w:pStyle w:val="18"/>
            </w:pPr>
            <w:r>
              <w:t>10月底</w:t>
            </w:r>
          </w:p>
        </w:tc>
        <w:tc>
          <w:tcPr>
            <w:tcW w:w="2654" w:type="dxa"/>
            <w:gridSpan w:val="2"/>
            <w:vAlign w:val="center"/>
          </w:tcPr>
          <w:p w14:paraId="1E25BA1C">
            <w:pPr>
              <w:pStyle w:val="18"/>
            </w:pPr>
            <w:r>
              <w:t>12月底</w:t>
            </w:r>
          </w:p>
        </w:tc>
      </w:tr>
      <w:tr w14:paraId="65F17A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1B93B8C"/>
        </w:tc>
        <w:tc>
          <w:tcPr>
            <w:tcW w:w="2654" w:type="dxa"/>
            <w:gridSpan w:val="2"/>
            <w:vAlign w:val="center"/>
          </w:tcPr>
          <w:p w14:paraId="39685ACB">
            <w:pPr>
              <w:pStyle w:val="19"/>
            </w:pPr>
            <w:r>
              <w:t xml:space="preserve"> </w:t>
            </w:r>
          </w:p>
        </w:tc>
        <w:tc>
          <w:tcPr>
            <w:tcW w:w="1327" w:type="dxa"/>
            <w:vAlign w:val="center"/>
          </w:tcPr>
          <w:p w14:paraId="5B5A8CB3">
            <w:pPr>
              <w:pStyle w:val="19"/>
            </w:pPr>
            <w:r>
              <w:t xml:space="preserve"> </w:t>
            </w:r>
          </w:p>
        </w:tc>
        <w:tc>
          <w:tcPr>
            <w:tcW w:w="1327" w:type="dxa"/>
            <w:vAlign w:val="center"/>
          </w:tcPr>
          <w:p w14:paraId="7BBE67CC">
            <w:pPr>
              <w:pStyle w:val="19"/>
            </w:pPr>
            <w:r>
              <w:t xml:space="preserve"> </w:t>
            </w:r>
          </w:p>
        </w:tc>
        <w:tc>
          <w:tcPr>
            <w:tcW w:w="2654" w:type="dxa"/>
            <w:gridSpan w:val="2"/>
            <w:vAlign w:val="center"/>
          </w:tcPr>
          <w:p w14:paraId="7A62B2CC">
            <w:pPr>
              <w:pStyle w:val="19"/>
            </w:pPr>
            <w:r>
              <w:t>100%</w:t>
            </w:r>
          </w:p>
        </w:tc>
      </w:tr>
      <w:tr w14:paraId="508152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CAC39A4">
            <w:pPr>
              <w:pStyle w:val="18"/>
            </w:pPr>
            <w:r>
              <w:t>绩效目标</w:t>
            </w:r>
          </w:p>
        </w:tc>
        <w:tc>
          <w:tcPr>
            <w:tcW w:w="7962" w:type="dxa"/>
            <w:gridSpan w:val="6"/>
            <w:vAlign w:val="center"/>
          </w:tcPr>
          <w:p w14:paraId="059B6302">
            <w:pPr>
              <w:pStyle w:val="17"/>
            </w:pPr>
            <w:r>
              <w:t>1.做好其他专项支出,保障单位业务开展</w:t>
            </w:r>
          </w:p>
        </w:tc>
      </w:tr>
    </w:tbl>
    <w:p w14:paraId="02962C58">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F28B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D963E58">
            <w:pPr>
              <w:pStyle w:val="18"/>
            </w:pPr>
            <w:r>
              <w:t>一级指标</w:t>
            </w:r>
          </w:p>
        </w:tc>
        <w:tc>
          <w:tcPr>
            <w:tcW w:w="1327" w:type="dxa"/>
            <w:vAlign w:val="center"/>
          </w:tcPr>
          <w:p w14:paraId="6D86A790">
            <w:pPr>
              <w:pStyle w:val="18"/>
            </w:pPr>
            <w:r>
              <w:t>二级指标</w:t>
            </w:r>
          </w:p>
        </w:tc>
        <w:tc>
          <w:tcPr>
            <w:tcW w:w="1327" w:type="dxa"/>
            <w:vAlign w:val="center"/>
          </w:tcPr>
          <w:p w14:paraId="6F0CB76A">
            <w:pPr>
              <w:pStyle w:val="18"/>
            </w:pPr>
            <w:r>
              <w:t>三级指标</w:t>
            </w:r>
          </w:p>
        </w:tc>
        <w:tc>
          <w:tcPr>
            <w:tcW w:w="2654" w:type="dxa"/>
            <w:vAlign w:val="center"/>
          </w:tcPr>
          <w:p w14:paraId="4ACCF1D7">
            <w:pPr>
              <w:pStyle w:val="18"/>
            </w:pPr>
            <w:r>
              <w:t>绩效指标描述</w:t>
            </w:r>
          </w:p>
        </w:tc>
        <w:tc>
          <w:tcPr>
            <w:tcW w:w="1327" w:type="dxa"/>
            <w:vAlign w:val="center"/>
          </w:tcPr>
          <w:p w14:paraId="2EF80CFD">
            <w:pPr>
              <w:pStyle w:val="18"/>
            </w:pPr>
            <w:r>
              <w:t>指标值</w:t>
            </w:r>
          </w:p>
        </w:tc>
        <w:tc>
          <w:tcPr>
            <w:tcW w:w="1327" w:type="dxa"/>
            <w:vAlign w:val="center"/>
          </w:tcPr>
          <w:p w14:paraId="681E5F2A">
            <w:pPr>
              <w:pStyle w:val="18"/>
            </w:pPr>
            <w:r>
              <w:t>指标值确定依据</w:t>
            </w:r>
          </w:p>
        </w:tc>
      </w:tr>
      <w:tr w14:paraId="0CA79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08E0FE6">
            <w:pPr>
              <w:pStyle w:val="19"/>
            </w:pPr>
            <w:r>
              <w:t>产出指标</w:t>
            </w:r>
          </w:p>
        </w:tc>
        <w:tc>
          <w:tcPr>
            <w:tcW w:w="1327" w:type="dxa"/>
            <w:vAlign w:val="center"/>
          </w:tcPr>
          <w:p w14:paraId="237ECF54">
            <w:pPr>
              <w:pStyle w:val="17"/>
            </w:pPr>
            <w:r>
              <w:t>数量指标</w:t>
            </w:r>
          </w:p>
        </w:tc>
        <w:tc>
          <w:tcPr>
            <w:tcW w:w="1327" w:type="dxa"/>
            <w:vAlign w:val="center"/>
          </w:tcPr>
          <w:p w14:paraId="6E985098">
            <w:pPr>
              <w:pStyle w:val="17"/>
            </w:pPr>
            <w:r>
              <w:t>工作完成率(%)</w:t>
            </w:r>
          </w:p>
        </w:tc>
        <w:tc>
          <w:tcPr>
            <w:tcW w:w="2654" w:type="dxa"/>
            <w:vAlign w:val="center"/>
          </w:tcPr>
          <w:p w14:paraId="02BADA6B">
            <w:pPr>
              <w:pStyle w:val="17"/>
            </w:pPr>
            <w:r>
              <w:t>工作完成率(%)</w:t>
            </w:r>
          </w:p>
        </w:tc>
        <w:tc>
          <w:tcPr>
            <w:tcW w:w="1327" w:type="dxa"/>
            <w:vAlign w:val="center"/>
          </w:tcPr>
          <w:p w14:paraId="6023443C">
            <w:pPr>
              <w:pStyle w:val="17"/>
            </w:pPr>
            <w:r>
              <w:t>100%</w:t>
            </w:r>
          </w:p>
        </w:tc>
        <w:tc>
          <w:tcPr>
            <w:tcW w:w="1327" w:type="dxa"/>
            <w:vAlign w:val="center"/>
          </w:tcPr>
          <w:p w14:paraId="1C8988C5">
            <w:pPr>
              <w:pStyle w:val="17"/>
            </w:pPr>
            <w:r>
              <w:rPr>
                <w:rFonts w:hint="eastAsia"/>
              </w:rPr>
              <w:t>历史标准</w:t>
            </w:r>
          </w:p>
        </w:tc>
      </w:tr>
      <w:tr w14:paraId="75DC9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1B9430C"/>
        </w:tc>
        <w:tc>
          <w:tcPr>
            <w:tcW w:w="1327" w:type="dxa"/>
            <w:vAlign w:val="center"/>
          </w:tcPr>
          <w:p w14:paraId="30B5F7FD">
            <w:pPr>
              <w:pStyle w:val="17"/>
            </w:pPr>
            <w:r>
              <w:t>质量指标</w:t>
            </w:r>
          </w:p>
        </w:tc>
        <w:tc>
          <w:tcPr>
            <w:tcW w:w="1327" w:type="dxa"/>
            <w:vAlign w:val="center"/>
          </w:tcPr>
          <w:p w14:paraId="4AFC5BDF">
            <w:pPr>
              <w:pStyle w:val="17"/>
            </w:pPr>
            <w:r>
              <w:t>工作合格率(%)</w:t>
            </w:r>
          </w:p>
        </w:tc>
        <w:tc>
          <w:tcPr>
            <w:tcW w:w="2654" w:type="dxa"/>
            <w:vAlign w:val="center"/>
          </w:tcPr>
          <w:p w14:paraId="26B22845">
            <w:pPr>
              <w:pStyle w:val="17"/>
            </w:pPr>
            <w:r>
              <w:t>工作合格率(%)</w:t>
            </w:r>
          </w:p>
        </w:tc>
        <w:tc>
          <w:tcPr>
            <w:tcW w:w="1327" w:type="dxa"/>
            <w:vAlign w:val="center"/>
          </w:tcPr>
          <w:p w14:paraId="49C90EC7">
            <w:pPr>
              <w:pStyle w:val="17"/>
            </w:pPr>
            <w:r>
              <w:t>100%</w:t>
            </w:r>
          </w:p>
        </w:tc>
        <w:tc>
          <w:tcPr>
            <w:tcW w:w="1327" w:type="dxa"/>
            <w:vAlign w:val="center"/>
          </w:tcPr>
          <w:p w14:paraId="2FFCBBE2">
            <w:pPr>
              <w:pStyle w:val="17"/>
            </w:pPr>
            <w:r>
              <w:rPr>
                <w:rFonts w:hint="eastAsia"/>
              </w:rPr>
              <w:t>历史标准</w:t>
            </w:r>
          </w:p>
        </w:tc>
      </w:tr>
      <w:tr w14:paraId="20268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55A8C4D"/>
        </w:tc>
        <w:tc>
          <w:tcPr>
            <w:tcW w:w="1327" w:type="dxa"/>
            <w:vAlign w:val="center"/>
          </w:tcPr>
          <w:p w14:paraId="4798266D">
            <w:pPr>
              <w:pStyle w:val="17"/>
            </w:pPr>
            <w:r>
              <w:t>成本指标</w:t>
            </w:r>
          </w:p>
        </w:tc>
        <w:tc>
          <w:tcPr>
            <w:tcW w:w="1327" w:type="dxa"/>
            <w:vAlign w:val="center"/>
          </w:tcPr>
          <w:p w14:paraId="0E9C654A">
            <w:pPr>
              <w:pStyle w:val="17"/>
            </w:pPr>
            <w:r>
              <w:t>预算执行率</w:t>
            </w:r>
          </w:p>
        </w:tc>
        <w:tc>
          <w:tcPr>
            <w:tcW w:w="2654" w:type="dxa"/>
            <w:vAlign w:val="center"/>
          </w:tcPr>
          <w:p w14:paraId="1BD3ECBB">
            <w:pPr>
              <w:pStyle w:val="17"/>
            </w:pPr>
            <w:r>
              <w:t>预算执行率</w:t>
            </w:r>
          </w:p>
        </w:tc>
        <w:tc>
          <w:tcPr>
            <w:tcW w:w="1327" w:type="dxa"/>
            <w:vAlign w:val="center"/>
          </w:tcPr>
          <w:p w14:paraId="770DA8CC">
            <w:pPr>
              <w:pStyle w:val="17"/>
            </w:pPr>
            <w:r>
              <w:t>≥90%</w:t>
            </w:r>
          </w:p>
        </w:tc>
        <w:tc>
          <w:tcPr>
            <w:tcW w:w="1327" w:type="dxa"/>
            <w:vAlign w:val="center"/>
          </w:tcPr>
          <w:p w14:paraId="6E233107">
            <w:pPr>
              <w:pStyle w:val="17"/>
            </w:pPr>
            <w:r>
              <w:rPr>
                <w:rFonts w:hint="eastAsia"/>
              </w:rPr>
              <w:t>历史标准</w:t>
            </w:r>
          </w:p>
        </w:tc>
      </w:tr>
      <w:tr w14:paraId="52DFB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41DE6A3"/>
        </w:tc>
        <w:tc>
          <w:tcPr>
            <w:tcW w:w="1327" w:type="dxa"/>
            <w:vAlign w:val="center"/>
          </w:tcPr>
          <w:p w14:paraId="5377C053">
            <w:pPr>
              <w:pStyle w:val="17"/>
            </w:pPr>
            <w:r>
              <w:t>时效指标</w:t>
            </w:r>
          </w:p>
        </w:tc>
        <w:tc>
          <w:tcPr>
            <w:tcW w:w="1327" w:type="dxa"/>
            <w:vAlign w:val="center"/>
          </w:tcPr>
          <w:p w14:paraId="0849D7D9">
            <w:pPr>
              <w:pStyle w:val="17"/>
            </w:pPr>
            <w:r>
              <w:t>完成时限</w:t>
            </w:r>
          </w:p>
        </w:tc>
        <w:tc>
          <w:tcPr>
            <w:tcW w:w="2654" w:type="dxa"/>
            <w:vAlign w:val="center"/>
          </w:tcPr>
          <w:p w14:paraId="0C190204">
            <w:pPr>
              <w:pStyle w:val="17"/>
            </w:pPr>
            <w:r>
              <w:t>完成时限</w:t>
            </w:r>
          </w:p>
        </w:tc>
        <w:tc>
          <w:tcPr>
            <w:tcW w:w="1327" w:type="dxa"/>
            <w:vAlign w:val="center"/>
          </w:tcPr>
          <w:p w14:paraId="36A661FF">
            <w:pPr>
              <w:pStyle w:val="17"/>
            </w:pPr>
            <w:r>
              <w:t>2023年12月31日</w:t>
            </w:r>
          </w:p>
        </w:tc>
        <w:tc>
          <w:tcPr>
            <w:tcW w:w="1327" w:type="dxa"/>
            <w:vAlign w:val="center"/>
          </w:tcPr>
          <w:p w14:paraId="08B779FE">
            <w:pPr>
              <w:pStyle w:val="17"/>
            </w:pPr>
            <w:r>
              <w:rPr>
                <w:rFonts w:hint="eastAsia"/>
              </w:rPr>
              <w:t>历史标准</w:t>
            </w:r>
          </w:p>
        </w:tc>
      </w:tr>
      <w:tr w14:paraId="1AA5F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10E375D">
            <w:pPr>
              <w:pStyle w:val="19"/>
            </w:pPr>
            <w:r>
              <w:t>效益指标</w:t>
            </w:r>
          </w:p>
        </w:tc>
        <w:tc>
          <w:tcPr>
            <w:tcW w:w="1327" w:type="dxa"/>
            <w:vAlign w:val="center"/>
          </w:tcPr>
          <w:p w14:paraId="7898DB0A">
            <w:pPr>
              <w:pStyle w:val="17"/>
            </w:pPr>
            <w:r>
              <w:t>社会效益指标</w:t>
            </w:r>
          </w:p>
        </w:tc>
        <w:tc>
          <w:tcPr>
            <w:tcW w:w="1327" w:type="dxa"/>
            <w:vAlign w:val="center"/>
          </w:tcPr>
          <w:p w14:paraId="53E140E7">
            <w:pPr>
              <w:pStyle w:val="17"/>
            </w:pPr>
            <w:r>
              <w:t>保障工作正常开展</w:t>
            </w:r>
          </w:p>
        </w:tc>
        <w:tc>
          <w:tcPr>
            <w:tcW w:w="2654" w:type="dxa"/>
            <w:vAlign w:val="center"/>
          </w:tcPr>
          <w:p w14:paraId="10E9148C">
            <w:pPr>
              <w:pStyle w:val="17"/>
            </w:pPr>
            <w:r>
              <w:t>保障工作正常开展</w:t>
            </w:r>
          </w:p>
        </w:tc>
        <w:tc>
          <w:tcPr>
            <w:tcW w:w="1327" w:type="dxa"/>
            <w:vAlign w:val="center"/>
          </w:tcPr>
          <w:p w14:paraId="47C2DE35">
            <w:pPr>
              <w:pStyle w:val="17"/>
            </w:pPr>
            <w:r>
              <w:t>保障工作正常开展</w:t>
            </w:r>
          </w:p>
        </w:tc>
        <w:tc>
          <w:tcPr>
            <w:tcW w:w="1327" w:type="dxa"/>
            <w:vAlign w:val="center"/>
          </w:tcPr>
          <w:p w14:paraId="118F5FD3">
            <w:pPr>
              <w:pStyle w:val="17"/>
            </w:pPr>
            <w:r>
              <w:rPr>
                <w:rFonts w:hint="eastAsia"/>
              </w:rPr>
              <w:t>历史标准</w:t>
            </w:r>
          </w:p>
        </w:tc>
      </w:tr>
      <w:tr w14:paraId="29143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8CAD0B3">
            <w:pPr>
              <w:pStyle w:val="19"/>
            </w:pPr>
            <w:r>
              <w:t>满意度指标</w:t>
            </w:r>
          </w:p>
        </w:tc>
        <w:tc>
          <w:tcPr>
            <w:tcW w:w="1327" w:type="dxa"/>
            <w:vAlign w:val="center"/>
          </w:tcPr>
          <w:p w14:paraId="6D184A9B">
            <w:pPr>
              <w:pStyle w:val="17"/>
            </w:pPr>
            <w:r>
              <w:t>服务对象满意度指标</w:t>
            </w:r>
          </w:p>
        </w:tc>
        <w:tc>
          <w:tcPr>
            <w:tcW w:w="1327" w:type="dxa"/>
            <w:vAlign w:val="center"/>
          </w:tcPr>
          <w:p w14:paraId="22D3740C">
            <w:pPr>
              <w:pStyle w:val="17"/>
            </w:pPr>
            <w:r>
              <w:t>服务对象满意度</w:t>
            </w:r>
          </w:p>
        </w:tc>
        <w:tc>
          <w:tcPr>
            <w:tcW w:w="2654" w:type="dxa"/>
            <w:vAlign w:val="center"/>
          </w:tcPr>
          <w:p w14:paraId="453A1A73">
            <w:pPr>
              <w:pStyle w:val="17"/>
            </w:pPr>
            <w:r>
              <w:t>服务对象满意度</w:t>
            </w:r>
          </w:p>
        </w:tc>
        <w:tc>
          <w:tcPr>
            <w:tcW w:w="1327" w:type="dxa"/>
            <w:vAlign w:val="center"/>
          </w:tcPr>
          <w:p w14:paraId="46A60D12">
            <w:pPr>
              <w:pStyle w:val="17"/>
            </w:pPr>
            <w:r>
              <w:t>≥90%</w:t>
            </w:r>
          </w:p>
        </w:tc>
        <w:tc>
          <w:tcPr>
            <w:tcW w:w="1327" w:type="dxa"/>
            <w:vAlign w:val="center"/>
          </w:tcPr>
          <w:p w14:paraId="06BEB71A">
            <w:pPr>
              <w:pStyle w:val="17"/>
            </w:pPr>
            <w:r>
              <w:rPr>
                <w:rFonts w:hint="eastAsia"/>
              </w:rPr>
              <w:t>历史标准</w:t>
            </w:r>
          </w:p>
        </w:tc>
      </w:tr>
    </w:tbl>
    <w:p w14:paraId="77E4E357">
      <w:pPr>
        <w:sectPr>
          <w:pgSz w:w="11900" w:h="16840"/>
          <w:pgMar w:top="1984" w:right="1304" w:bottom="1134" w:left="1304" w:header="720" w:footer="720" w:gutter="0"/>
          <w:cols w:space="720" w:num="1"/>
        </w:sectPr>
      </w:pPr>
    </w:p>
    <w:p w14:paraId="39266FAE">
      <w:pPr>
        <w:jc w:val="center"/>
      </w:pPr>
      <w:r>
        <w:rPr>
          <w:rFonts w:ascii="方正仿宋_GBK" w:hAnsi="方正仿宋_GBK" w:eastAsia="方正仿宋_GBK" w:cs="方正仿宋_GBK"/>
          <w:color w:val="000000"/>
          <w:sz w:val="28"/>
        </w:rPr>
        <w:t xml:space="preserve"> </w:t>
      </w:r>
    </w:p>
    <w:p w14:paraId="1E8CB149">
      <w:pPr>
        <w:ind w:firstLine="560"/>
        <w:outlineLvl w:val="3"/>
      </w:pPr>
      <w:bookmarkStart w:id="36" w:name="_Toc_4_4_0000000037"/>
      <w:r>
        <w:rPr>
          <w:rFonts w:ascii="方正仿宋_GBK" w:hAnsi="方正仿宋_GBK" w:eastAsia="方正仿宋_GBK" w:cs="方正仿宋_GBK"/>
          <w:color w:val="000000"/>
          <w:sz w:val="28"/>
        </w:rPr>
        <w:t>34.水土保持工作宣传绩效目标表</w:t>
      </w:r>
      <w:bookmarkEnd w:id="36"/>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8038B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A8C6591">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2D100333">
            <w:pPr>
              <w:pStyle w:val="15"/>
            </w:pPr>
            <w:r>
              <w:t>单位：万元</w:t>
            </w:r>
          </w:p>
        </w:tc>
      </w:tr>
      <w:tr w14:paraId="30A88A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E441897">
            <w:pPr>
              <w:pStyle w:val="18"/>
            </w:pPr>
            <w:r>
              <w:t>项目编码</w:t>
            </w:r>
          </w:p>
        </w:tc>
        <w:tc>
          <w:tcPr>
            <w:tcW w:w="2654" w:type="dxa"/>
            <w:gridSpan w:val="2"/>
            <w:vAlign w:val="center"/>
          </w:tcPr>
          <w:p w14:paraId="350698B5">
            <w:pPr>
              <w:pStyle w:val="17"/>
            </w:pPr>
            <w:r>
              <w:t>13020023P008R2F10002E</w:t>
            </w:r>
          </w:p>
        </w:tc>
        <w:tc>
          <w:tcPr>
            <w:tcW w:w="1327" w:type="dxa"/>
            <w:vAlign w:val="center"/>
          </w:tcPr>
          <w:p w14:paraId="77CA6A10">
            <w:pPr>
              <w:pStyle w:val="18"/>
            </w:pPr>
            <w:r>
              <w:t>项目名称</w:t>
            </w:r>
          </w:p>
        </w:tc>
        <w:tc>
          <w:tcPr>
            <w:tcW w:w="3981" w:type="dxa"/>
            <w:gridSpan w:val="3"/>
            <w:vAlign w:val="center"/>
          </w:tcPr>
          <w:p w14:paraId="45207483">
            <w:pPr>
              <w:pStyle w:val="17"/>
            </w:pPr>
            <w:r>
              <w:t>水土保持工作宣传</w:t>
            </w:r>
          </w:p>
        </w:tc>
      </w:tr>
      <w:tr w14:paraId="7A76D0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9D8C265">
            <w:pPr>
              <w:pStyle w:val="18"/>
            </w:pPr>
            <w:r>
              <w:t>预算规模及资金用途</w:t>
            </w:r>
          </w:p>
        </w:tc>
        <w:tc>
          <w:tcPr>
            <w:tcW w:w="1327" w:type="dxa"/>
            <w:vAlign w:val="center"/>
          </w:tcPr>
          <w:p w14:paraId="0660BF11">
            <w:pPr>
              <w:pStyle w:val="18"/>
            </w:pPr>
            <w:r>
              <w:t>预算数</w:t>
            </w:r>
          </w:p>
        </w:tc>
        <w:tc>
          <w:tcPr>
            <w:tcW w:w="1327" w:type="dxa"/>
            <w:vAlign w:val="center"/>
          </w:tcPr>
          <w:p w14:paraId="7AA424A4">
            <w:pPr>
              <w:pStyle w:val="17"/>
            </w:pPr>
            <w:r>
              <w:t>3.94</w:t>
            </w:r>
          </w:p>
        </w:tc>
        <w:tc>
          <w:tcPr>
            <w:tcW w:w="1327" w:type="dxa"/>
            <w:vAlign w:val="center"/>
          </w:tcPr>
          <w:p w14:paraId="6B6C7CD9">
            <w:pPr>
              <w:pStyle w:val="18"/>
            </w:pPr>
            <w:r>
              <w:t>其中：财政    资金</w:t>
            </w:r>
          </w:p>
        </w:tc>
        <w:tc>
          <w:tcPr>
            <w:tcW w:w="1327" w:type="dxa"/>
            <w:vAlign w:val="center"/>
          </w:tcPr>
          <w:p w14:paraId="1BD52948">
            <w:pPr>
              <w:pStyle w:val="17"/>
            </w:pPr>
            <w:r>
              <w:t>3.94</w:t>
            </w:r>
          </w:p>
        </w:tc>
        <w:tc>
          <w:tcPr>
            <w:tcW w:w="1327" w:type="dxa"/>
            <w:vAlign w:val="center"/>
          </w:tcPr>
          <w:p w14:paraId="223BBDAF">
            <w:pPr>
              <w:pStyle w:val="18"/>
            </w:pPr>
            <w:r>
              <w:t>其他资金</w:t>
            </w:r>
          </w:p>
        </w:tc>
        <w:tc>
          <w:tcPr>
            <w:tcW w:w="1327" w:type="dxa"/>
            <w:vAlign w:val="center"/>
          </w:tcPr>
          <w:p w14:paraId="2D3B362B">
            <w:pPr>
              <w:pStyle w:val="17"/>
            </w:pPr>
            <w:r>
              <w:t xml:space="preserve"> </w:t>
            </w:r>
          </w:p>
        </w:tc>
      </w:tr>
      <w:tr w14:paraId="790ABD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47A717E"/>
        </w:tc>
        <w:tc>
          <w:tcPr>
            <w:tcW w:w="7962" w:type="dxa"/>
            <w:gridSpan w:val="6"/>
            <w:vAlign w:val="center"/>
          </w:tcPr>
          <w:p w14:paraId="51789A37">
            <w:pPr>
              <w:pStyle w:val="17"/>
            </w:pPr>
            <w:r>
              <w:t>用于水土保持工作宣传</w:t>
            </w:r>
          </w:p>
        </w:tc>
      </w:tr>
      <w:tr w14:paraId="65F75A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DCA237C">
            <w:pPr>
              <w:pStyle w:val="18"/>
            </w:pPr>
            <w:r>
              <w:t>资金支出计划（%）</w:t>
            </w:r>
          </w:p>
        </w:tc>
        <w:tc>
          <w:tcPr>
            <w:tcW w:w="2654" w:type="dxa"/>
            <w:gridSpan w:val="2"/>
            <w:vAlign w:val="center"/>
          </w:tcPr>
          <w:p w14:paraId="0381DED6">
            <w:pPr>
              <w:pStyle w:val="18"/>
            </w:pPr>
            <w:r>
              <w:t>3月底</w:t>
            </w:r>
          </w:p>
        </w:tc>
        <w:tc>
          <w:tcPr>
            <w:tcW w:w="1327" w:type="dxa"/>
            <w:vAlign w:val="center"/>
          </w:tcPr>
          <w:p w14:paraId="3D7EA514">
            <w:pPr>
              <w:pStyle w:val="18"/>
            </w:pPr>
            <w:r>
              <w:t>6月底</w:t>
            </w:r>
          </w:p>
        </w:tc>
        <w:tc>
          <w:tcPr>
            <w:tcW w:w="1327" w:type="dxa"/>
            <w:vAlign w:val="center"/>
          </w:tcPr>
          <w:p w14:paraId="3343318D">
            <w:pPr>
              <w:pStyle w:val="18"/>
            </w:pPr>
            <w:r>
              <w:t>10月底</w:t>
            </w:r>
          </w:p>
        </w:tc>
        <w:tc>
          <w:tcPr>
            <w:tcW w:w="2654" w:type="dxa"/>
            <w:gridSpan w:val="2"/>
            <w:vAlign w:val="center"/>
          </w:tcPr>
          <w:p w14:paraId="5217A80D">
            <w:pPr>
              <w:pStyle w:val="18"/>
            </w:pPr>
            <w:r>
              <w:t>12月底</w:t>
            </w:r>
          </w:p>
        </w:tc>
      </w:tr>
      <w:tr w14:paraId="2D4BB6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0EE3073"/>
        </w:tc>
        <w:tc>
          <w:tcPr>
            <w:tcW w:w="2654" w:type="dxa"/>
            <w:gridSpan w:val="2"/>
            <w:vAlign w:val="center"/>
          </w:tcPr>
          <w:p w14:paraId="444469C2">
            <w:pPr>
              <w:pStyle w:val="19"/>
            </w:pPr>
            <w:r>
              <w:t xml:space="preserve"> </w:t>
            </w:r>
          </w:p>
        </w:tc>
        <w:tc>
          <w:tcPr>
            <w:tcW w:w="1327" w:type="dxa"/>
            <w:vAlign w:val="center"/>
          </w:tcPr>
          <w:p w14:paraId="14436E94">
            <w:pPr>
              <w:pStyle w:val="19"/>
            </w:pPr>
            <w:r>
              <w:t xml:space="preserve"> </w:t>
            </w:r>
          </w:p>
        </w:tc>
        <w:tc>
          <w:tcPr>
            <w:tcW w:w="1327" w:type="dxa"/>
            <w:vAlign w:val="center"/>
          </w:tcPr>
          <w:p w14:paraId="409BADA3">
            <w:pPr>
              <w:pStyle w:val="19"/>
            </w:pPr>
            <w:r>
              <w:t>30%</w:t>
            </w:r>
          </w:p>
        </w:tc>
        <w:tc>
          <w:tcPr>
            <w:tcW w:w="2654" w:type="dxa"/>
            <w:gridSpan w:val="2"/>
            <w:vAlign w:val="center"/>
          </w:tcPr>
          <w:p w14:paraId="26CBE8ED">
            <w:pPr>
              <w:pStyle w:val="19"/>
            </w:pPr>
            <w:r>
              <w:t>100%</w:t>
            </w:r>
          </w:p>
        </w:tc>
      </w:tr>
      <w:tr w14:paraId="3AEA98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EEFECD1">
            <w:pPr>
              <w:pStyle w:val="18"/>
            </w:pPr>
            <w:r>
              <w:t>绩效目标</w:t>
            </w:r>
          </w:p>
        </w:tc>
        <w:tc>
          <w:tcPr>
            <w:tcW w:w="7962" w:type="dxa"/>
            <w:gridSpan w:val="6"/>
            <w:vAlign w:val="center"/>
          </w:tcPr>
          <w:p w14:paraId="50C651E7">
            <w:pPr>
              <w:pStyle w:val="17"/>
            </w:pPr>
            <w:r>
              <w:t>1.做好工作宣传，保障单位业务开展。</w:t>
            </w:r>
            <w:r>
              <w:tab/>
            </w:r>
            <w:r>
              <w:tab/>
            </w:r>
            <w:r>
              <w:tab/>
            </w:r>
            <w:r>
              <w:tab/>
            </w:r>
          </w:p>
        </w:tc>
      </w:tr>
    </w:tbl>
    <w:p w14:paraId="4A4A9E88">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4658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B712FE2">
            <w:pPr>
              <w:pStyle w:val="18"/>
            </w:pPr>
            <w:r>
              <w:t>一级指标</w:t>
            </w:r>
          </w:p>
        </w:tc>
        <w:tc>
          <w:tcPr>
            <w:tcW w:w="1327" w:type="dxa"/>
            <w:vAlign w:val="center"/>
          </w:tcPr>
          <w:p w14:paraId="3A964C80">
            <w:pPr>
              <w:pStyle w:val="18"/>
            </w:pPr>
            <w:r>
              <w:t>二级指标</w:t>
            </w:r>
          </w:p>
        </w:tc>
        <w:tc>
          <w:tcPr>
            <w:tcW w:w="1327" w:type="dxa"/>
            <w:vAlign w:val="center"/>
          </w:tcPr>
          <w:p w14:paraId="707190C6">
            <w:pPr>
              <w:pStyle w:val="18"/>
            </w:pPr>
            <w:r>
              <w:t>三级指标</w:t>
            </w:r>
          </w:p>
        </w:tc>
        <w:tc>
          <w:tcPr>
            <w:tcW w:w="2654" w:type="dxa"/>
            <w:vAlign w:val="center"/>
          </w:tcPr>
          <w:p w14:paraId="09ACE167">
            <w:pPr>
              <w:pStyle w:val="18"/>
            </w:pPr>
            <w:r>
              <w:t>绩效指标描述</w:t>
            </w:r>
          </w:p>
        </w:tc>
        <w:tc>
          <w:tcPr>
            <w:tcW w:w="1327" w:type="dxa"/>
            <w:vAlign w:val="center"/>
          </w:tcPr>
          <w:p w14:paraId="1DAEF5DE">
            <w:pPr>
              <w:pStyle w:val="18"/>
            </w:pPr>
            <w:r>
              <w:t>指标值</w:t>
            </w:r>
          </w:p>
        </w:tc>
        <w:tc>
          <w:tcPr>
            <w:tcW w:w="1327" w:type="dxa"/>
            <w:vAlign w:val="center"/>
          </w:tcPr>
          <w:p w14:paraId="2A50020E">
            <w:pPr>
              <w:pStyle w:val="18"/>
            </w:pPr>
            <w:r>
              <w:t>指标值确定依据</w:t>
            </w:r>
          </w:p>
        </w:tc>
      </w:tr>
      <w:tr w14:paraId="05A8B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9E994D8">
            <w:pPr>
              <w:pStyle w:val="19"/>
            </w:pPr>
            <w:r>
              <w:t>产出指标</w:t>
            </w:r>
          </w:p>
        </w:tc>
        <w:tc>
          <w:tcPr>
            <w:tcW w:w="1327" w:type="dxa"/>
            <w:vAlign w:val="center"/>
          </w:tcPr>
          <w:p w14:paraId="777D69B7">
            <w:pPr>
              <w:pStyle w:val="17"/>
            </w:pPr>
            <w:r>
              <w:t>数量指标</w:t>
            </w:r>
          </w:p>
        </w:tc>
        <w:tc>
          <w:tcPr>
            <w:tcW w:w="1327" w:type="dxa"/>
            <w:vAlign w:val="center"/>
          </w:tcPr>
          <w:p w14:paraId="2D093A30">
            <w:pPr>
              <w:pStyle w:val="17"/>
            </w:pPr>
            <w:r>
              <w:t>宣传覆盖率（%）</w:t>
            </w:r>
          </w:p>
        </w:tc>
        <w:tc>
          <w:tcPr>
            <w:tcW w:w="2654" w:type="dxa"/>
            <w:vAlign w:val="center"/>
          </w:tcPr>
          <w:p w14:paraId="07DEF55C">
            <w:pPr>
              <w:pStyle w:val="17"/>
            </w:pPr>
            <w:r>
              <w:t>宣传覆盖率（%）</w:t>
            </w:r>
          </w:p>
        </w:tc>
        <w:tc>
          <w:tcPr>
            <w:tcW w:w="1327" w:type="dxa"/>
            <w:vAlign w:val="center"/>
          </w:tcPr>
          <w:p w14:paraId="4655950C">
            <w:pPr>
              <w:pStyle w:val="17"/>
            </w:pPr>
            <w:r>
              <w:t>100%</w:t>
            </w:r>
          </w:p>
        </w:tc>
        <w:tc>
          <w:tcPr>
            <w:tcW w:w="1327" w:type="dxa"/>
            <w:vAlign w:val="center"/>
          </w:tcPr>
          <w:p w14:paraId="5A4D786D">
            <w:pPr>
              <w:pStyle w:val="17"/>
            </w:pPr>
            <w:r>
              <w:rPr>
                <w:rFonts w:hint="eastAsia"/>
              </w:rPr>
              <w:t>历史标准</w:t>
            </w:r>
          </w:p>
        </w:tc>
      </w:tr>
      <w:tr w14:paraId="32E30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DF2EA62"/>
        </w:tc>
        <w:tc>
          <w:tcPr>
            <w:tcW w:w="1327" w:type="dxa"/>
            <w:vAlign w:val="center"/>
          </w:tcPr>
          <w:p w14:paraId="3EBD4B22">
            <w:pPr>
              <w:pStyle w:val="17"/>
            </w:pPr>
            <w:r>
              <w:t>质量指标</w:t>
            </w:r>
          </w:p>
        </w:tc>
        <w:tc>
          <w:tcPr>
            <w:tcW w:w="1327" w:type="dxa"/>
            <w:vAlign w:val="center"/>
          </w:tcPr>
          <w:p w14:paraId="00D1A7D9">
            <w:pPr>
              <w:pStyle w:val="17"/>
            </w:pPr>
            <w:r>
              <w:t>宣传完成率（%）</w:t>
            </w:r>
          </w:p>
        </w:tc>
        <w:tc>
          <w:tcPr>
            <w:tcW w:w="2654" w:type="dxa"/>
            <w:vAlign w:val="center"/>
          </w:tcPr>
          <w:p w14:paraId="3BDB3C49">
            <w:pPr>
              <w:pStyle w:val="17"/>
            </w:pPr>
            <w:r>
              <w:t>宣传完成率（%）</w:t>
            </w:r>
          </w:p>
        </w:tc>
        <w:tc>
          <w:tcPr>
            <w:tcW w:w="1327" w:type="dxa"/>
            <w:vAlign w:val="center"/>
          </w:tcPr>
          <w:p w14:paraId="71B97929">
            <w:pPr>
              <w:pStyle w:val="17"/>
            </w:pPr>
            <w:r>
              <w:t>100%</w:t>
            </w:r>
          </w:p>
        </w:tc>
        <w:tc>
          <w:tcPr>
            <w:tcW w:w="1327" w:type="dxa"/>
            <w:vAlign w:val="center"/>
          </w:tcPr>
          <w:p w14:paraId="7B1631AA">
            <w:pPr>
              <w:pStyle w:val="17"/>
            </w:pPr>
            <w:r>
              <w:rPr>
                <w:rFonts w:hint="eastAsia"/>
              </w:rPr>
              <w:t>历史标准</w:t>
            </w:r>
          </w:p>
        </w:tc>
      </w:tr>
      <w:tr w14:paraId="2A132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B84973A"/>
        </w:tc>
        <w:tc>
          <w:tcPr>
            <w:tcW w:w="1327" w:type="dxa"/>
            <w:vAlign w:val="center"/>
          </w:tcPr>
          <w:p w14:paraId="52B35A23">
            <w:pPr>
              <w:pStyle w:val="17"/>
            </w:pPr>
            <w:r>
              <w:t>成本指标</w:t>
            </w:r>
          </w:p>
        </w:tc>
        <w:tc>
          <w:tcPr>
            <w:tcW w:w="1327" w:type="dxa"/>
            <w:vAlign w:val="center"/>
          </w:tcPr>
          <w:p w14:paraId="7914AA12">
            <w:pPr>
              <w:pStyle w:val="17"/>
            </w:pPr>
            <w:r>
              <w:t>预算执行率</w:t>
            </w:r>
          </w:p>
        </w:tc>
        <w:tc>
          <w:tcPr>
            <w:tcW w:w="2654" w:type="dxa"/>
            <w:vAlign w:val="center"/>
          </w:tcPr>
          <w:p w14:paraId="74633287">
            <w:pPr>
              <w:pStyle w:val="17"/>
            </w:pPr>
            <w:r>
              <w:t>预算执行率</w:t>
            </w:r>
          </w:p>
        </w:tc>
        <w:tc>
          <w:tcPr>
            <w:tcW w:w="1327" w:type="dxa"/>
            <w:vAlign w:val="center"/>
          </w:tcPr>
          <w:p w14:paraId="4FC0E5DD">
            <w:pPr>
              <w:pStyle w:val="17"/>
            </w:pPr>
            <w:r>
              <w:t>≥90%</w:t>
            </w:r>
          </w:p>
        </w:tc>
        <w:tc>
          <w:tcPr>
            <w:tcW w:w="1327" w:type="dxa"/>
            <w:vAlign w:val="center"/>
          </w:tcPr>
          <w:p w14:paraId="20CA094A">
            <w:pPr>
              <w:pStyle w:val="17"/>
            </w:pPr>
            <w:r>
              <w:rPr>
                <w:rFonts w:hint="eastAsia"/>
              </w:rPr>
              <w:t>历史标准</w:t>
            </w:r>
          </w:p>
        </w:tc>
      </w:tr>
      <w:tr w14:paraId="17E74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AEAFB67"/>
        </w:tc>
        <w:tc>
          <w:tcPr>
            <w:tcW w:w="1327" w:type="dxa"/>
            <w:vAlign w:val="center"/>
          </w:tcPr>
          <w:p w14:paraId="54705D6B">
            <w:pPr>
              <w:pStyle w:val="17"/>
            </w:pPr>
            <w:r>
              <w:t>时效指标</w:t>
            </w:r>
          </w:p>
        </w:tc>
        <w:tc>
          <w:tcPr>
            <w:tcW w:w="1327" w:type="dxa"/>
            <w:vAlign w:val="center"/>
          </w:tcPr>
          <w:p w14:paraId="685AD6B8">
            <w:pPr>
              <w:pStyle w:val="17"/>
            </w:pPr>
            <w:r>
              <w:t>完成时限</w:t>
            </w:r>
          </w:p>
        </w:tc>
        <w:tc>
          <w:tcPr>
            <w:tcW w:w="2654" w:type="dxa"/>
            <w:vAlign w:val="center"/>
          </w:tcPr>
          <w:p w14:paraId="53CD07BE">
            <w:pPr>
              <w:pStyle w:val="17"/>
            </w:pPr>
            <w:r>
              <w:t>完成时限</w:t>
            </w:r>
          </w:p>
        </w:tc>
        <w:tc>
          <w:tcPr>
            <w:tcW w:w="1327" w:type="dxa"/>
            <w:vAlign w:val="center"/>
          </w:tcPr>
          <w:p w14:paraId="4DA4F2A2">
            <w:pPr>
              <w:pStyle w:val="17"/>
            </w:pPr>
            <w:r>
              <w:t>2023年12月31日</w:t>
            </w:r>
          </w:p>
        </w:tc>
        <w:tc>
          <w:tcPr>
            <w:tcW w:w="1327" w:type="dxa"/>
            <w:vAlign w:val="center"/>
          </w:tcPr>
          <w:p w14:paraId="1DB62097">
            <w:pPr>
              <w:pStyle w:val="17"/>
            </w:pPr>
            <w:r>
              <w:rPr>
                <w:rFonts w:hint="eastAsia"/>
              </w:rPr>
              <w:t>历史标准</w:t>
            </w:r>
          </w:p>
        </w:tc>
      </w:tr>
      <w:tr w14:paraId="390D2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7688CB1">
            <w:pPr>
              <w:pStyle w:val="19"/>
            </w:pPr>
            <w:r>
              <w:t>效益指标</w:t>
            </w:r>
          </w:p>
        </w:tc>
        <w:tc>
          <w:tcPr>
            <w:tcW w:w="1327" w:type="dxa"/>
            <w:vAlign w:val="center"/>
          </w:tcPr>
          <w:p w14:paraId="24A515D5">
            <w:pPr>
              <w:pStyle w:val="17"/>
            </w:pPr>
            <w:r>
              <w:t>社会效益指标</w:t>
            </w:r>
          </w:p>
        </w:tc>
        <w:tc>
          <w:tcPr>
            <w:tcW w:w="1327" w:type="dxa"/>
            <w:vAlign w:val="center"/>
          </w:tcPr>
          <w:p w14:paraId="050E1014">
            <w:pPr>
              <w:pStyle w:val="17"/>
            </w:pPr>
            <w:r>
              <w:t>宣传影响力</w:t>
            </w:r>
          </w:p>
        </w:tc>
        <w:tc>
          <w:tcPr>
            <w:tcW w:w="2654" w:type="dxa"/>
            <w:vAlign w:val="center"/>
          </w:tcPr>
          <w:p w14:paraId="218CBF2E">
            <w:pPr>
              <w:pStyle w:val="17"/>
            </w:pPr>
            <w:r>
              <w:t>宣传影响力</w:t>
            </w:r>
          </w:p>
        </w:tc>
        <w:tc>
          <w:tcPr>
            <w:tcW w:w="1327" w:type="dxa"/>
            <w:vAlign w:val="center"/>
          </w:tcPr>
          <w:p w14:paraId="5DD82E76">
            <w:pPr>
              <w:pStyle w:val="17"/>
            </w:pPr>
            <w:r>
              <w:t>有所提升</w:t>
            </w:r>
          </w:p>
        </w:tc>
        <w:tc>
          <w:tcPr>
            <w:tcW w:w="1327" w:type="dxa"/>
            <w:vAlign w:val="center"/>
          </w:tcPr>
          <w:p w14:paraId="4E21B444">
            <w:pPr>
              <w:pStyle w:val="17"/>
            </w:pPr>
            <w:r>
              <w:rPr>
                <w:rFonts w:hint="eastAsia"/>
              </w:rPr>
              <w:t>历史标准</w:t>
            </w:r>
          </w:p>
        </w:tc>
      </w:tr>
      <w:tr w14:paraId="2C25C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6700E61">
            <w:pPr>
              <w:pStyle w:val="19"/>
            </w:pPr>
            <w:r>
              <w:t>满意度指标</w:t>
            </w:r>
          </w:p>
        </w:tc>
        <w:tc>
          <w:tcPr>
            <w:tcW w:w="1327" w:type="dxa"/>
            <w:vAlign w:val="center"/>
          </w:tcPr>
          <w:p w14:paraId="0D09EDD5">
            <w:pPr>
              <w:pStyle w:val="17"/>
            </w:pPr>
            <w:r>
              <w:t>服务对象满意度指标</w:t>
            </w:r>
          </w:p>
        </w:tc>
        <w:tc>
          <w:tcPr>
            <w:tcW w:w="1327" w:type="dxa"/>
            <w:vAlign w:val="center"/>
          </w:tcPr>
          <w:p w14:paraId="07E73530">
            <w:pPr>
              <w:pStyle w:val="17"/>
            </w:pPr>
            <w:r>
              <w:t>服务对象满意度</w:t>
            </w:r>
          </w:p>
        </w:tc>
        <w:tc>
          <w:tcPr>
            <w:tcW w:w="2654" w:type="dxa"/>
            <w:vAlign w:val="center"/>
          </w:tcPr>
          <w:p w14:paraId="4D3D7C92">
            <w:pPr>
              <w:pStyle w:val="17"/>
            </w:pPr>
            <w:r>
              <w:t>服务对象满意度</w:t>
            </w:r>
          </w:p>
        </w:tc>
        <w:tc>
          <w:tcPr>
            <w:tcW w:w="1327" w:type="dxa"/>
            <w:vAlign w:val="center"/>
          </w:tcPr>
          <w:p w14:paraId="28FA94E7">
            <w:pPr>
              <w:pStyle w:val="17"/>
            </w:pPr>
            <w:r>
              <w:t>≥90%</w:t>
            </w:r>
          </w:p>
        </w:tc>
        <w:tc>
          <w:tcPr>
            <w:tcW w:w="1327" w:type="dxa"/>
            <w:vAlign w:val="center"/>
          </w:tcPr>
          <w:p w14:paraId="467CAB39">
            <w:pPr>
              <w:pStyle w:val="17"/>
            </w:pPr>
            <w:r>
              <w:rPr>
                <w:rFonts w:hint="eastAsia"/>
              </w:rPr>
              <w:t>历史标准</w:t>
            </w:r>
          </w:p>
        </w:tc>
      </w:tr>
    </w:tbl>
    <w:p w14:paraId="4CF2A0D0">
      <w:pPr>
        <w:sectPr>
          <w:pgSz w:w="11900" w:h="16840"/>
          <w:pgMar w:top="1984" w:right="1304" w:bottom="1134" w:left="1304" w:header="720" w:footer="720" w:gutter="0"/>
          <w:cols w:space="720" w:num="1"/>
        </w:sectPr>
      </w:pPr>
    </w:p>
    <w:p w14:paraId="0A56597F">
      <w:pPr>
        <w:jc w:val="center"/>
      </w:pPr>
      <w:r>
        <w:rPr>
          <w:rFonts w:ascii="方正仿宋_GBK" w:hAnsi="方正仿宋_GBK" w:eastAsia="方正仿宋_GBK" w:cs="方正仿宋_GBK"/>
          <w:color w:val="000000"/>
          <w:sz w:val="28"/>
        </w:rPr>
        <w:t xml:space="preserve"> </w:t>
      </w:r>
    </w:p>
    <w:p w14:paraId="672E3681">
      <w:pPr>
        <w:ind w:firstLine="560"/>
        <w:outlineLvl w:val="3"/>
      </w:pPr>
      <w:bookmarkStart w:id="37" w:name="_Toc_4_4_0000000038"/>
      <w:r>
        <w:rPr>
          <w:rFonts w:ascii="方正仿宋_GBK" w:hAnsi="方正仿宋_GBK" w:eastAsia="方正仿宋_GBK" w:cs="方正仿宋_GBK"/>
          <w:color w:val="000000"/>
          <w:sz w:val="28"/>
        </w:rPr>
        <w:t>35.水政监察通讯传输费用绩效目标表</w:t>
      </w:r>
      <w:bookmarkEnd w:id="37"/>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12367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49DF60E">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429189E1">
            <w:pPr>
              <w:pStyle w:val="15"/>
            </w:pPr>
            <w:r>
              <w:t>单位：万元</w:t>
            </w:r>
          </w:p>
        </w:tc>
      </w:tr>
      <w:tr w14:paraId="6E6000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D084E07">
            <w:pPr>
              <w:pStyle w:val="18"/>
            </w:pPr>
            <w:r>
              <w:t>项目编码</w:t>
            </w:r>
          </w:p>
        </w:tc>
        <w:tc>
          <w:tcPr>
            <w:tcW w:w="2654" w:type="dxa"/>
            <w:gridSpan w:val="2"/>
            <w:vAlign w:val="center"/>
          </w:tcPr>
          <w:p w14:paraId="5D160BA5">
            <w:pPr>
              <w:pStyle w:val="17"/>
            </w:pPr>
            <w:r>
              <w:t>13020023P008NC4100021</w:t>
            </w:r>
          </w:p>
        </w:tc>
        <w:tc>
          <w:tcPr>
            <w:tcW w:w="1327" w:type="dxa"/>
            <w:vAlign w:val="center"/>
          </w:tcPr>
          <w:p w14:paraId="4F515F72">
            <w:pPr>
              <w:pStyle w:val="18"/>
            </w:pPr>
            <w:r>
              <w:t>项目名称</w:t>
            </w:r>
          </w:p>
        </w:tc>
        <w:tc>
          <w:tcPr>
            <w:tcW w:w="3981" w:type="dxa"/>
            <w:gridSpan w:val="3"/>
            <w:vAlign w:val="center"/>
          </w:tcPr>
          <w:p w14:paraId="5324643E">
            <w:pPr>
              <w:pStyle w:val="17"/>
            </w:pPr>
            <w:r>
              <w:t>水政监察通讯传输费用</w:t>
            </w:r>
          </w:p>
        </w:tc>
      </w:tr>
      <w:tr w14:paraId="684EB1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BDC2C3F">
            <w:pPr>
              <w:pStyle w:val="18"/>
            </w:pPr>
            <w:r>
              <w:t>预算规模及资金用途</w:t>
            </w:r>
          </w:p>
        </w:tc>
        <w:tc>
          <w:tcPr>
            <w:tcW w:w="1327" w:type="dxa"/>
            <w:vAlign w:val="center"/>
          </w:tcPr>
          <w:p w14:paraId="786ECE26">
            <w:pPr>
              <w:pStyle w:val="18"/>
            </w:pPr>
            <w:r>
              <w:t>预算数</w:t>
            </w:r>
          </w:p>
        </w:tc>
        <w:tc>
          <w:tcPr>
            <w:tcW w:w="1327" w:type="dxa"/>
            <w:vAlign w:val="center"/>
          </w:tcPr>
          <w:p w14:paraId="14053E55">
            <w:pPr>
              <w:pStyle w:val="17"/>
            </w:pPr>
            <w:r>
              <w:t>0.48</w:t>
            </w:r>
          </w:p>
        </w:tc>
        <w:tc>
          <w:tcPr>
            <w:tcW w:w="1327" w:type="dxa"/>
            <w:vAlign w:val="center"/>
          </w:tcPr>
          <w:p w14:paraId="1DD60F4A">
            <w:pPr>
              <w:pStyle w:val="18"/>
            </w:pPr>
            <w:r>
              <w:t>其中：财政    资金</w:t>
            </w:r>
          </w:p>
        </w:tc>
        <w:tc>
          <w:tcPr>
            <w:tcW w:w="1327" w:type="dxa"/>
            <w:vAlign w:val="center"/>
          </w:tcPr>
          <w:p w14:paraId="33A551C0">
            <w:pPr>
              <w:pStyle w:val="17"/>
            </w:pPr>
            <w:r>
              <w:t>0.48</w:t>
            </w:r>
          </w:p>
        </w:tc>
        <w:tc>
          <w:tcPr>
            <w:tcW w:w="1327" w:type="dxa"/>
            <w:vAlign w:val="center"/>
          </w:tcPr>
          <w:p w14:paraId="0EAA4F14">
            <w:pPr>
              <w:pStyle w:val="18"/>
            </w:pPr>
            <w:r>
              <w:t>其他资金</w:t>
            </w:r>
          </w:p>
        </w:tc>
        <w:tc>
          <w:tcPr>
            <w:tcW w:w="1327" w:type="dxa"/>
            <w:vAlign w:val="center"/>
          </w:tcPr>
          <w:p w14:paraId="63027D0B">
            <w:pPr>
              <w:pStyle w:val="17"/>
            </w:pPr>
            <w:r>
              <w:t xml:space="preserve"> </w:t>
            </w:r>
          </w:p>
        </w:tc>
      </w:tr>
      <w:tr w14:paraId="672998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1EE4254"/>
        </w:tc>
        <w:tc>
          <w:tcPr>
            <w:tcW w:w="7962" w:type="dxa"/>
            <w:gridSpan w:val="6"/>
            <w:vAlign w:val="center"/>
          </w:tcPr>
          <w:p w14:paraId="693E26FE">
            <w:pPr>
              <w:pStyle w:val="17"/>
            </w:pPr>
            <w:r>
              <w:t>用于水政监察通讯传输</w:t>
            </w:r>
          </w:p>
        </w:tc>
      </w:tr>
      <w:tr w14:paraId="0E37A8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31C7F94">
            <w:pPr>
              <w:pStyle w:val="18"/>
            </w:pPr>
            <w:r>
              <w:t>资金支出计划（%）</w:t>
            </w:r>
          </w:p>
        </w:tc>
        <w:tc>
          <w:tcPr>
            <w:tcW w:w="2654" w:type="dxa"/>
            <w:gridSpan w:val="2"/>
            <w:vAlign w:val="center"/>
          </w:tcPr>
          <w:p w14:paraId="13AAA994">
            <w:pPr>
              <w:pStyle w:val="18"/>
            </w:pPr>
            <w:r>
              <w:t>3月底</w:t>
            </w:r>
          </w:p>
        </w:tc>
        <w:tc>
          <w:tcPr>
            <w:tcW w:w="1327" w:type="dxa"/>
            <w:vAlign w:val="center"/>
          </w:tcPr>
          <w:p w14:paraId="15B3303F">
            <w:pPr>
              <w:pStyle w:val="18"/>
            </w:pPr>
            <w:r>
              <w:t>6月底</w:t>
            </w:r>
          </w:p>
        </w:tc>
        <w:tc>
          <w:tcPr>
            <w:tcW w:w="1327" w:type="dxa"/>
            <w:vAlign w:val="center"/>
          </w:tcPr>
          <w:p w14:paraId="41DB3DDA">
            <w:pPr>
              <w:pStyle w:val="18"/>
            </w:pPr>
            <w:r>
              <w:t>10月底</w:t>
            </w:r>
          </w:p>
        </w:tc>
        <w:tc>
          <w:tcPr>
            <w:tcW w:w="2654" w:type="dxa"/>
            <w:gridSpan w:val="2"/>
            <w:vAlign w:val="center"/>
          </w:tcPr>
          <w:p w14:paraId="626AF4D0">
            <w:pPr>
              <w:pStyle w:val="18"/>
            </w:pPr>
            <w:r>
              <w:t>12月底</w:t>
            </w:r>
          </w:p>
        </w:tc>
      </w:tr>
      <w:tr w14:paraId="1D8365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2189B63"/>
        </w:tc>
        <w:tc>
          <w:tcPr>
            <w:tcW w:w="2654" w:type="dxa"/>
            <w:gridSpan w:val="2"/>
            <w:vAlign w:val="center"/>
          </w:tcPr>
          <w:p w14:paraId="41A1A66E">
            <w:pPr>
              <w:pStyle w:val="19"/>
            </w:pPr>
            <w:r>
              <w:t xml:space="preserve"> </w:t>
            </w:r>
          </w:p>
        </w:tc>
        <w:tc>
          <w:tcPr>
            <w:tcW w:w="1327" w:type="dxa"/>
            <w:vAlign w:val="center"/>
          </w:tcPr>
          <w:p w14:paraId="35105A8B">
            <w:pPr>
              <w:pStyle w:val="19"/>
            </w:pPr>
            <w:r>
              <w:t>100%</w:t>
            </w:r>
          </w:p>
        </w:tc>
        <w:tc>
          <w:tcPr>
            <w:tcW w:w="1327" w:type="dxa"/>
            <w:vAlign w:val="center"/>
          </w:tcPr>
          <w:p w14:paraId="0A31D5E4">
            <w:pPr>
              <w:pStyle w:val="19"/>
            </w:pPr>
            <w:r>
              <w:t>100%</w:t>
            </w:r>
          </w:p>
        </w:tc>
        <w:tc>
          <w:tcPr>
            <w:tcW w:w="2654" w:type="dxa"/>
            <w:gridSpan w:val="2"/>
            <w:vAlign w:val="center"/>
          </w:tcPr>
          <w:p w14:paraId="6B3C314D">
            <w:pPr>
              <w:pStyle w:val="19"/>
            </w:pPr>
            <w:r>
              <w:t>100%</w:t>
            </w:r>
          </w:p>
        </w:tc>
      </w:tr>
      <w:tr w14:paraId="34F49B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542F1B4">
            <w:pPr>
              <w:pStyle w:val="18"/>
            </w:pPr>
            <w:r>
              <w:t>绩效目标</w:t>
            </w:r>
          </w:p>
        </w:tc>
        <w:tc>
          <w:tcPr>
            <w:tcW w:w="7962" w:type="dxa"/>
            <w:gridSpan w:val="6"/>
            <w:vAlign w:val="center"/>
          </w:tcPr>
          <w:p w14:paraId="458D1501">
            <w:pPr>
              <w:pStyle w:val="17"/>
            </w:pPr>
            <w:r>
              <w:t>1.做好其他专项支出,保障单位业务开展</w:t>
            </w:r>
          </w:p>
        </w:tc>
      </w:tr>
    </w:tbl>
    <w:p w14:paraId="396BBCA7">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56FF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5754EDC">
            <w:pPr>
              <w:pStyle w:val="18"/>
            </w:pPr>
            <w:r>
              <w:t>一级指标</w:t>
            </w:r>
          </w:p>
        </w:tc>
        <w:tc>
          <w:tcPr>
            <w:tcW w:w="1327" w:type="dxa"/>
            <w:vAlign w:val="center"/>
          </w:tcPr>
          <w:p w14:paraId="159CA274">
            <w:pPr>
              <w:pStyle w:val="18"/>
            </w:pPr>
            <w:r>
              <w:t>二级指标</w:t>
            </w:r>
          </w:p>
        </w:tc>
        <w:tc>
          <w:tcPr>
            <w:tcW w:w="1327" w:type="dxa"/>
            <w:vAlign w:val="center"/>
          </w:tcPr>
          <w:p w14:paraId="61C0DB01">
            <w:pPr>
              <w:pStyle w:val="18"/>
            </w:pPr>
            <w:r>
              <w:t>三级指标</w:t>
            </w:r>
          </w:p>
        </w:tc>
        <w:tc>
          <w:tcPr>
            <w:tcW w:w="2654" w:type="dxa"/>
            <w:vAlign w:val="center"/>
          </w:tcPr>
          <w:p w14:paraId="5FB90316">
            <w:pPr>
              <w:pStyle w:val="18"/>
            </w:pPr>
            <w:r>
              <w:t>绩效指标描述</w:t>
            </w:r>
          </w:p>
        </w:tc>
        <w:tc>
          <w:tcPr>
            <w:tcW w:w="1327" w:type="dxa"/>
            <w:vAlign w:val="center"/>
          </w:tcPr>
          <w:p w14:paraId="3A8CEDC4">
            <w:pPr>
              <w:pStyle w:val="18"/>
            </w:pPr>
            <w:r>
              <w:t>指标值</w:t>
            </w:r>
          </w:p>
        </w:tc>
        <w:tc>
          <w:tcPr>
            <w:tcW w:w="1327" w:type="dxa"/>
            <w:vAlign w:val="center"/>
          </w:tcPr>
          <w:p w14:paraId="04B4C3C2">
            <w:pPr>
              <w:pStyle w:val="18"/>
            </w:pPr>
            <w:r>
              <w:t>指标值确定依据</w:t>
            </w:r>
          </w:p>
        </w:tc>
      </w:tr>
      <w:tr w14:paraId="5F3BC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D376FA0">
            <w:pPr>
              <w:pStyle w:val="19"/>
            </w:pPr>
            <w:r>
              <w:t>产出指标</w:t>
            </w:r>
          </w:p>
        </w:tc>
        <w:tc>
          <w:tcPr>
            <w:tcW w:w="1327" w:type="dxa"/>
            <w:vAlign w:val="center"/>
          </w:tcPr>
          <w:p w14:paraId="7CF04C2F">
            <w:pPr>
              <w:pStyle w:val="17"/>
            </w:pPr>
            <w:r>
              <w:t>数量指标</w:t>
            </w:r>
          </w:p>
        </w:tc>
        <w:tc>
          <w:tcPr>
            <w:tcW w:w="1327" w:type="dxa"/>
            <w:vAlign w:val="center"/>
          </w:tcPr>
          <w:p w14:paraId="0185272F">
            <w:pPr>
              <w:pStyle w:val="17"/>
            </w:pPr>
            <w:r>
              <w:t>工作完成率(%)</w:t>
            </w:r>
          </w:p>
        </w:tc>
        <w:tc>
          <w:tcPr>
            <w:tcW w:w="2654" w:type="dxa"/>
            <w:vAlign w:val="center"/>
          </w:tcPr>
          <w:p w14:paraId="3AEEA1DA">
            <w:pPr>
              <w:pStyle w:val="17"/>
            </w:pPr>
            <w:r>
              <w:t>工作完成率(%)</w:t>
            </w:r>
          </w:p>
        </w:tc>
        <w:tc>
          <w:tcPr>
            <w:tcW w:w="1327" w:type="dxa"/>
            <w:vAlign w:val="center"/>
          </w:tcPr>
          <w:p w14:paraId="4CBEFF40">
            <w:pPr>
              <w:pStyle w:val="17"/>
            </w:pPr>
            <w:r>
              <w:t>100%</w:t>
            </w:r>
          </w:p>
        </w:tc>
        <w:tc>
          <w:tcPr>
            <w:tcW w:w="1327" w:type="dxa"/>
            <w:vAlign w:val="center"/>
          </w:tcPr>
          <w:p w14:paraId="6308E646">
            <w:pPr>
              <w:pStyle w:val="17"/>
            </w:pPr>
            <w:r>
              <w:rPr>
                <w:rFonts w:hint="eastAsia"/>
              </w:rPr>
              <w:t>历史标准</w:t>
            </w:r>
          </w:p>
        </w:tc>
      </w:tr>
      <w:tr w14:paraId="27810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04DF979"/>
        </w:tc>
        <w:tc>
          <w:tcPr>
            <w:tcW w:w="1327" w:type="dxa"/>
            <w:vAlign w:val="center"/>
          </w:tcPr>
          <w:p w14:paraId="123572F6">
            <w:pPr>
              <w:pStyle w:val="17"/>
            </w:pPr>
            <w:r>
              <w:t>质量指标</w:t>
            </w:r>
          </w:p>
        </w:tc>
        <w:tc>
          <w:tcPr>
            <w:tcW w:w="1327" w:type="dxa"/>
            <w:vAlign w:val="center"/>
          </w:tcPr>
          <w:p w14:paraId="7D30E341">
            <w:pPr>
              <w:pStyle w:val="17"/>
            </w:pPr>
            <w:r>
              <w:t>工作合格率(%)</w:t>
            </w:r>
          </w:p>
        </w:tc>
        <w:tc>
          <w:tcPr>
            <w:tcW w:w="2654" w:type="dxa"/>
            <w:vAlign w:val="center"/>
          </w:tcPr>
          <w:p w14:paraId="7B822B69">
            <w:pPr>
              <w:pStyle w:val="17"/>
            </w:pPr>
            <w:r>
              <w:t>工作合格率(%)</w:t>
            </w:r>
          </w:p>
        </w:tc>
        <w:tc>
          <w:tcPr>
            <w:tcW w:w="1327" w:type="dxa"/>
            <w:vAlign w:val="center"/>
          </w:tcPr>
          <w:p w14:paraId="611F962F">
            <w:pPr>
              <w:pStyle w:val="17"/>
            </w:pPr>
            <w:r>
              <w:t>100%</w:t>
            </w:r>
          </w:p>
        </w:tc>
        <w:tc>
          <w:tcPr>
            <w:tcW w:w="1327" w:type="dxa"/>
            <w:vAlign w:val="center"/>
          </w:tcPr>
          <w:p w14:paraId="0B434854">
            <w:pPr>
              <w:pStyle w:val="17"/>
            </w:pPr>
            <w:r>
              <w:rPr>
                <w:rFonts w:hint="eastAsia"/>
              </w:rPr>
              <w:t>历史标准</w:t>
            </w:r>
          </w:p>
        </w:tc>
      </w:tr>
      <w:tr w14:paraId="6541C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A1B8B04"/>
        </w:tc>
        <w:tc>
          <w:tcPr>
            <w:tcW w:w="1327" w:type="dxa"/>
            <w:vAlign w:val="center"/>
          </w:tcPr>
          <w:p w14:paraId="0EA9AF9C">
            <w:pPr>
              <w:pStyle w:val="17"/>
            </w:pPr>
            <w:r>
              <w:t>成本指标</w:t>
            </w:r>
          </w:p>
        </w:tc>
        <w:tc>
          <w:tcPr>
            <w:tcW w:w="1327" w:type="dxa"/>
            <w:vAlign w:val="center"/>
          </w:tcPr>
          <w:p w14:paraId="66C6C38C">
            <w:pPr>
              <w:pStyle w:val="17"/>
            </w:pPr>
            <w:r>
              <w:t>预算执行率</w:t>
            </w:r>
          </w:p>
        </w:tc>
        <w:tc>
          <w:tcPr>
            <w:tcW w:w="2654" w:type="dxa"/>
            <w:vAlign w:val="center"/>
          </w:tcPr>
          <w:p w14:paraId="09C84991">
            <w:pPr>
              <w:pStyle w:val="17"/>
            </w:pPr>
            <w:r>
              <w:t>预算执行率</w:t>
            </w:r>
          </w:p>
        </w:tc>
        <w:tc>
          <w:tcPr>
            <w:tcW w:w="1327" w:type="dxa"/>
            <w:vAlign w:val="center"/>
          </w:tcPr>
          <w:p w14:paraId="726646A1">
            <w:pPr>
              <w:pStyle w:val="17"/>
            </w:pPr>
            <w:r>
              <w:t>≥90%</w:t>
            </w:r>
          </w:p>
        </w:tc>
        <w:tc>
          <w:tcPr>
            <w:tcW w:w="1327" w:type="dxa"/>
            <w:vAlign w:val="center"/>
          </w:tcPr>
          <w:p w14:paraId="3873C46B">
            <w:pPr>
              <w:pStyle w:val="17"/>
            </w:pPr>
            <w:r>
              <w:rPr>
                <w:rFonts w:hint="eastAsia"/>
              </w:rPr>
              <w:t>历史标准</w:t>
            </w:r>
          </w:p>
        </w:tc>
      </w:tr>
      <w:tr w14:paraId="2C464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DDF77E9"/>
        </w:tc>
        <w:tc>
          <w:tcPr>
            <w:tcW w:w="1327" w:type="dxa"/>
            <w:vAlign w:val="center"/>
          </w:tcPr>
          <w:p w14:paraId="144FA3A7">
            <w:pPr>
              <w:pStyle w:val="17"/>
            </w:pPr>
            <w:r>
              <w:t>时效指标</w:t>
            </w:r>
          </w:p>
        </w:tc>
        <w:tc>
          <w:tcPr>
            <w:tcW w:w="1327" w:type="dxa"/>
            <w:vAlign w:val="center"/>
          </w:tcPr>
          <w:p w14:paraId="126C54F7">
            <w:pPr>
              <w:pStyle w:val="17"/>
            </w:pPr>
            <w:r>
              <w:t>完成时限</w:t>
            </w:r>
          </w:p>
        </w:tc>
        <w:tc>
          <w:tcPr>
            <w:tcW w:w="2654" w:type="dxa"/>
            <w:vAlign w:val="center"/>
          </w:tcPr>
          <w:p w14:paraId="325A69D8">
            <w:pPr>
              <w:pStyle w:val="17"/>
            </w:pPr>
            <w:r>
              <w:t>完成时限</w:t>
            </w:r>
          </w:p>
        </w:tc>
        <w:tc>
          <w:tcPr>
            <w:tcW w:w="1327" w:type="dxa"/>
            <w:vAlign w:val="center"/>
          </w:tcPr>
          <w:p w14:paraId="28B644CB">
            <w:pPr>
              <w:pStyle w:val="17"/>
            </w:pPr>
            <w:r>
              <w:t>2023年12月31日</w:t>
            </w:r>
          </w:p>
        </w:tc>
        <w:tc>
          <w:tcPr>
            <w:tcW w:w="1327" w:type="dxa"/>
            <w:vAlign w:val="center"/>
          </w:tcPr>
          <w:p w14:paraId="603AB67C">
            <w:pPr>
              <w:pStyle w:val="17"/>
            </w:pPr>
            <w:r>
              <w:rPr>
                <w:rFonts w:hint="eastAsia"/>
              </w:rPr>
              <w:t>历史标准</w:t>
            </w:r>
          </w:p>
        </w:tc>
      </w:tr>
      <w:tr w14:paraId="75F26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9877E7F">
            <w:pPr>
              <w:pStyle w:val="19"/>
            </w:pPr>
            <w:r>
              <w:t>效益指标</w:t>
            </w:r>
          </w:p>
        </w:tc>
        <w:tc>
          <w:tcPr>
            <w:tcW w:w="1327" w:type="dxa"/>
            <w:vAlign w:val="center"/>
          </w:tcPr>
          <w:p w14:paraId="4C06B20C">
            <w:pPr>
              <w:pStyle w:val="17"/>
            </w:pPr>
            <w:r>
              <w:t>社会效益指标</w:t>
            </w:r>
          </w:p>
        </w:tc>
        <w:tc>
          <w:tcPr>
            <w:tcW w:w="1327" w:type="dxa"/>
            <w:vAlign w:val="center"/>
          </w:tcPr>
          <w:p w14:paraId="2FB36A46">
            <w:pPr>
              <w:pStyle w:val="17"/>
            </w:pPr>
            <w:r>
              <w:t>保障工作正常开展</w:t>
            </w:r>
          </w:p>
        </w:tc>
        <w:tc>
          <w:tcPr>
            <w:tcW w:w="2654" w:type="dxa"/>
            <w:vAlign w:val="center"/>
          </w:tcPr>
          <w:p w14:paraId="1BBEFED6">
            <w:pPr>
              <w:pStyle w:val="17"/>
            </w:pPr>
            <w:r>
              <w:t>保障工作正常开展</w:t>
            </w:r>
          </w:p>
        </w:tc>
        <w:tc>
          <w:tcPr>
            <w:tcW w:w="1327" w:type="dxa"/>
            <w:vAlign w:val="center"/>
          </w:tcPr>
          <w:p w14:paraId="7FDE554D">
            <w:pPr>
              <w:pStyle w:val="17"/>
            </w:pPr>
            <w:r>
              <w:t>保障工作正常开展</w:t>
            </w:r>
          </w:p>
        </w:tc>
        <w:tc>
          <w:tcPr>
            <w:tcW w:w="1327" w:type="dxa"/>
            <w:vAlign w:val="center"/>
          </w:tcPr>
          <w:p w14:paraId="25856CF8">
            <w:pPr>
              <w:pStyle w:val="17"/>
            </w:pPr>
            <w:r>
              <w:rPr>
                <w:rFonts w:hint="eastAsia"/>
              </w:rPr>
              <w:t>历史标准</w:t>
            </w:r>
          </w:p>
        </w:tc>
      </w:tr>
      <w:tr w14:paraId="050A0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24FFA10">
            <w:pPr>
              <w:pStyle w:val="19"/>
            </w:pPr>
            <w:r>
              <w:t>满意度指标</w:t>
            </w:r>
          </w:p>
        </w:tc>
        <w:tc>
          <w:tcPr>
            <w:tcW w:w="1327" w:type="dxa"/>
            <w:vAlign w:val="center"/>
          </w:tcPr>
          <w:p w14:paraId="2D6AACF3">
            <w:pPr>
              <w:pStyle w:val="17"/>
            </w:pPr>
            <w:r>
              <w:t>服务对象满意度指标</w:t>
            </w:r>
          </w:p>
        </w:tc>
        <w:tc>
          <w:tcPr>
            <w:tcW w:w="1327" w:type="dxa"/>
            <w:vAlign w:val="center"/>
          </w:tcPr>
          <w:p w14:paraId="67D9C5DC">
            <w:pPr>
              <w:pStyle w:val="17"/>
            </w:pPr>
            <w:r>
              <w:t>服务对象满意度</w:t>
            </w:r>
          </w:p>
        </w:tc>
        <w:tc>
          <w:tcPr>
            <w:tcW w:w="2654" w:type="dxa"/>
            <w:vAlign w:val="center"/>
          </w:tcPr>
          <w:p w14:paraId="0F5FFACF">
            <w:pPr>
              <w:pStyle w:val="17"/>
            </w:pPr>
            <w:r>
              <w:t>服务对象满意度</w:t>
            </w:r>
          </w:p>
        </w:tc>
        <w:tc>
          <w:tcPr>
            <w:tcW w:w="1327" w:type="dxa"/>
            <w:vAlign w:val="center"/>
          </w:tcPr>
          <w:p w14:paraId="6FCEF662">
            <w:pPr>
              <w:pStyle w:val="17"/>
            </w:pPr>
            <w:r>
              <w:t>≥90%</w:t>
            </w:r>
          </w:p>
        </w:tc>
        <w:tc>
          <w:tcPr>
            <w:tcW w:w="1327" w:type="dxa"/>
            <w:vAlign w:val="center"/>
          </w:tcPr>
          <w:p w14:paraId="6FB1EE12">
            <w:pPr>
              <w:pStyle w:val="17"/>
            </w:pPr>
            <w:r>
              <w:rPr>
                <w:rFonts w:hint="eastAsia"/>
              </w:rPr>
              <w:t>历史标准</w:t>
            </w:r>
          </w:p>
        </w:tc>
      </w:tr>
    </w:tbl>
    <w:p w14:paraId="5ED1ED6B">
      <w:pPr>
        <w:sectPr>
          <w:pgSz w:w="11900" w:h="16840"/>
          <w:pgMar w:top="1984" w:right="1304" w:bottom="1134" w:left="1304" w:header="720" w:footer="720" w:gutter="0"/>
          <w:cols w:space="720" w:num="1"/>
        </w:sectPr>
      </w:pPr>
    </w:p>
    <w:p w14:paraId="216CCC62">
      <w:pPr>
        <w:jc w:val="center"/>
      </w:pPr>
      <w:r>
        <w:rPr>
          <w:rFonts w:ascii="方正仿宋_GBK" w:hAnsi="方正仿宋_GBK" w:eastAsia="方正仿宋_GBK" w:cs="方正仿宋_GBK"/>
          <w:color w:val="000000"/>
          <w:sz w:val="28"/>
        </w:rPr>
        <w:t xml:space="preserve"> </w:t>
      </w:r>
    </w:p>
    <w:p w14:paraId="62CBB007">
      <w:pPr>
        <w:ind w:firstLine="560"/>
        <w:outlineLvl w:val="3"/>
      </w:pPr>
      <w:bookmarkStart w:id="38" w:name="_Toc_4_4_0000000039"/>
      <w:r>
        <w:rPr>
          <w:rFonts w:ascii="方正仿宋_GBK" w:hAnsi="方正仿宋_GBK" w:eastAsia="方正仿宋_GBK" w:cs="方正仿宋_GBK"/>
          <w:color w:val="000000"/>
          <w:sz w:val="28"/>
        </w:rPr>
        <w:t>36.水政监察执法培训经费绩效目标表</w:t>
      </w:r>
      <w:bookmarkEnd w:id="38"/>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52EA6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E0D5C45">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2D5D5025">
            <w:pPr>
              <w:pStyle w:val="15"/>
            </w:pPr>
            <w:r>
              <w:t>单位：万元</w:t>
            </w:r>
          </w:p>
        </w:tc>
      </w:tr>
      <w:tr w14:paraId="2CC224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27647B2">
            <w:pPr>
              <w:pStyle w:val="18"/>
            </w:pPr>
            <w:r>
              <w:t>项目编码</w:t>
            </w:r>
          </w:p>
        </w:tc>
        <w:tc>
          <w:tcPr>
            <w:tcW w:w="2654" w:type="dxa"/>
            <w:gridSpan w:val="2"/>
            <w:vAlign w:val="center"/>
          </w:tcPr>
          <w:p w14:paraId="3500CA09">
            <w:pPr>
              <w:pStyle w:val="17"/>
            </w:pPr>
            <w:r>
              <w:t>13020023P00683110232K</w:t>
            </w:r>
          </w:p>
        </w:tc>
        <w:tc>
          <w:tcPr>
            <w:tcW w:w="1327" w:type="dxa"/>
            <w:vAlign w:val="center"/>
          </w:tcPr>
          <w:p w14:paraId="0CF784C8">
            <w:pPr>
              <w:pStyle w:val="18"/>
            </w:pPr>
            <w:r>
              <w:t>项目名称</w:t>
            </w:r>
          </w:p>
        </w:tc>
        <w:tc>
          <w:tcPr>
            <w:tcW w:w="3981" w:type="dxa"/>
            <w:gridSpan w:val="3"/>
            <w:vAlign w:val="center"/>
          </w:tcPr>
          <w:p w14:paraId="0EC308D7">
            <w:pPr>
              <w:pStyle w:val="17"/>
            </w:pPr>
            <w:r>
              <w:t>水政监察执法培训经费</w:t>
            </w:r>
          </w:p>
        </w:tc>
      </w:tr>
      <w:tr w14:paraId="201D0B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88B360D">
            <w:pPr>
              <w:pStyle w:val="18"/>
            </w:pPr>
            <w:r>
              <w:t>预算规模及资金用途</w:t>
            </w:r>
          </w:p>
        </w:tc>
        <w:tc>
          <w:tcPr>
            <w:tcW w:w="1327" w:type="dxa"/>
            <w:vAlign w:val="center"/>
          </w:tcPr>
          <w:p w14:paraId="6A04A569">
            <w:pPr>
              <w:pStyle w:val="18"/>
            </w:pPr>
            <w:r>
              <w:t>预算数</w:t>
            </w:r>
          </w:p>
        </w:tc>
        <w:tc>
          <w:tcPr>
            <w:tcW w:w="1327" w:type="dxa"/>
            <w:vAlign w:val="center"/>
          </w:tcPr>
          <w:p w14:paraId="5C4409E1">
            <w:pPr>
              <w:pStyle w:val="17"/>
            </w:pPr>
            <w:r>
              <w:t>0.60</w:t>
            </w:r>
          </w:p>
        </w:tc>
        <w:tc>
          <w:tcPr>
            <w:tcW w:w="1327" w:type="dxa"/>
            <w:vAlign w:val="center"/>
          </w:tcPr>
          <w:p w14:paraId="74096FEA">
            <w:pPr>
              <w:pStyle w:val="18"/>
            </w:pPr>
            <w:r>
              <w:t>其中：财政    资金</w:t>
            </w:r>
          </w:p>
        </w:tc>
        <w:tc>
          <w:tcPr>
            <w:tcW w:w="1327" w:type="dxa"/>
            <w:vAlign w:val="center"/>
          </w:tcPr>
          <w:p w14:paraId="22D8A61E">
            <w:pPr>
              <w:pStyle w:val="17"/>
            </w:pPr>
            <w:r>
              <w:t>0.60</w:t>
            </w:r>
          </w:p>
        </w:tc>
        <w:tc>
          <w:tcPr>
            <w:tcW w:w="1327" w:type="dxa"/>
            <w:vAlign w:val="center"/>
          </w:tcPr>
          <w:p w14:paraId="74B18C50">
            <w:pPr>
              <w:pStyle w:val="18"/>
            </w:pPr>
            <w:r>
              <w:t>其他资金</w:t>
            </w:r>
          </w:p>
        </w:tc>
        <w:tc>
          <w:tcPr>
            <w:tcW w:w="1327" w:type="dxa"/>
            <w:vAlign w:val="center"/>
          </w:tcPr>
          <w:p w14:paraId="7D12346E">
            <w:pPr>
              <w:pStyle w:val="17"/>
            </w:pPr>
            <w:r>
              <w:t xml:space="preserve"> </w:t>
            </w:r>
          </w:p>
        </w:tc>
      </w:tr>
      <w:tr w14:paraId="052AED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9D3F416"/>
        </w:tc>
        <w:tc>
          <w:tcPr>
            <w:tcW w:w="7962" w:type="dxa"/>
            <w:gridSpan w:val="6"/>
            <w:vAlign w:val="center"/>
          </w:tcPr>
          <w:p w14:paraId="12806F90">
            <w:pPr>
              <w:pStyle w:val="17"/>
            </w:pPr>
            <w:r>
              <w:t>用于水政监察执法培训</w:t>
            </w:r>
          </w:p>
        </w:tc>
      </w:tr>
      <w:tr w14:paraId="5153D6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24FC043">
            <w:pPr>
              <w:pStyle w:val="18"/>
            </w:pPr>
            <w:r>
              <w:t>资金支出计划（%）</w:t>
            </w:r>
          </w:p>
        </w:tc>
        <w:tc>
          <w:tcPr>
            <w:tcW w:w="2654" w:type="dxa"/>
            <w:gridSpan w:val="2"/>
            <w:vAlign w:val="center"/>
          </w:tcPr>
          <w:p w14:paraId="4BDF0BF0">
            <w:pPr>
              <w:pStyle w:val="18"/>
            </w:pPr>
            <w:r>
              <w:t>3月底</w:t>
            </w:r>
          </w:p>
        </w:tc>
        <w:tc>
          <w:tcPr>
            <w:tcW w:w="1327" w:type="dxa"/>
            <w:vAlign w:val="center"/>
          </w:tcPr>
          <w:p w14:paraId="3CCFAAFB">
            <w:pPr>
              <w:pStyle w:val="18"/>
            </w:pPr>
            <w:r>
              <w:t>6月底</w:t>
            </w:r>
          </w:p>
        </w:tc>
        <w:tc>
          <w:tcPr>
            <w:tcW w:w="1327" w:type="dxa"/>
            <w:vAlign w:val="center"/>
          </w:tcPr>
          <w:p w14:paraId="2D3AA26A">
            <w:pPr>
              <w:pStyle w:val="18"/>
            </w:pPr>
            <w:r>
              <w:t>10月底</w:t>
            </w:r>
          </w:p>
        </w:tc>
        <w:tc>
          <w:tcPr>
            <w:tcW w:w="2654" w:type="dxa"/>
            <w:gridSpan w:val="2"/>
            <w:vAlign w:val="center"/>
          </w:tcPr>
          <w:p w14:paraId="1799E7F5">
            <w:pPr>
              <w:pStyle w:val="18"/>
            </w:pPr>
            <w:r>
              <w:t>12月底</w:t>
            </w:r>
          </w:p>
        </w:tc>
      </w:tr>
      <w:tr w14:paraId="5D6B40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F43ABFB"/>
        </w:tc>
        <w:tc>
          <w:tcPr>
            <w:tcW w:w="2654" w:type="dxa"/>
            <w:gridSpan w:val="2"/>
            <w:vAlign w:val="center"/>
          </w:tcPr>
          <w:p w14:paraId="1EFAEE88">
            <w:pPr>
              <w:pStyle w:val="19"/>
            </w:pPr>
            <w:r>
              <w:t xml:space="preserve"> </w:t>
            </w:r>
          </w:p>
        </w:tc>
        <w:tc>
          <w:tcPr>
            <w:tcW w:w="1327" w:type="dxa"/>
            <w:vAlign w:val="center"/>
          </w:tcPr>
          <w:p w14:paraId="56F3186E">
            <w:pPr>
              <w:pStyle w:val="19"/>
            </w:pPr>
            <w:r>
              <w:t xml:space="preserve"> </w:t>
            </w:r>
          </w:p>
        </w:tc>
        <w:tc>
          <w:tcPr>
            <w:tcW w:w="1327" w:type="dxa"/>
            <w:vAlign w:val="center"/>
          </w:tcPr>
          <w:p w14:paraId="4383B717">
            <w:pPr>
              <w:pStyle w:val="19"/>
            </w:pPr>
            <w:r>
              <w:t>100%</w:t>
            </w:r>
          </w:p>
        </w:tc>
        <w:tc>
          <w:tcPr>
            <w:tcW w:w="2654" w:type="dxa"/>
            <w:gridSpan w:val="2"/>
            <w:vAlign w:val="center"/>
          </w:tcPr>
          <w:p w14:paraId="4388F929">
            <w:pPr>
              <w:pStyle w:val="19"/>
            </w:pPr>
            <w:r>
              <w:t>100%</w:t>
            </w:r>
          </w:p>
        </w:tc>
      </w:tr>
      <w:tr w14:paraId="689185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BA27139">
            <w:pPr>
              <w:pStyle w:val="18"/>
            </w:pPr>
            <w:r>
              <w:t>绩效目标</w:t>
            </w:r>
          </w:p>
        </w:tc>
        <w:tc>
          <w:tcPr>
            <w:tcW w:w="7962" w:type="dxa"/>
            <w:gridSpan w:val="6"/>
            <w:vAlign w:val="center"/>
          </w:tcPr>
          <w:p w14:paraId="4BF5D5C3">
            <w:pPr>
              <w:pStyle w:val="17"/>
            </w:pPr>
            <w:r>
              <w:t>1.做好工作业务培训，保障单位业务开展。</w:t>
            </w:r>
          </w:p>
        </w:tc>
      </w:tr>
    </w:tbl>
    <w:p w14:paraId="4B7575FA">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7624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C61E71C">
            <w:pPr>
              <w:pStyle w:val="18"/>
            </w:pPr>
            <w:r>
              <w:t>一级指标</w:t>
            </w:r>
          </w:p>
        </w:tc>
        <w:tc>
          <w:tcPr>
            <w:tcW w:w="1327" w:type="dxa"/>
            <w:vAlign w:val="center"/>
          </w:tcPr>
          <w:p w14:paraId="01C6E4A3">
            <w:pPr>
              <w:pStyle w:val="18"/>
            </w:pPr>
            <w:r>
              <w:t>二级指标</w:t>
            </w:r>
          </w:p>
        </w:tc>
        <w:tc>
          <w:tcPr>
            <w:tcW w:w="1327" w:type="dxa"/>
            <w:vAlign w:val="center"/>
          </w:tcPr>
          <w:p w14:paraId="365C7D7F">
            <w:pPr>
              <w:pStyle w:val="18"/>
            </w:pPr>
            <w:r>
              <w:t>三级指标</w:t>
            </w:r>
          </w:p>
        </w:tc>
        <w:tc>
          <w:tcPr>
            <w:tcW w:w="2654" w:type="dxa"/>
            <w:vAlign w:val="center"/>
          </w:tcPr>
          <w:p w14:paraId="47D36AE6">
            <w:pPr>
              <w:pStyle w:val="18"/>
            </w:pPr>
            <w:r>
              <w:t>绩效指标描述</w:t>
            </w:r>
          </w:p>
        </w:tc>
        <w:tc>
          <w:tcPr>
            <w:tcW w:w="1327" w:type="dxa"/>
            <w:vAlign w:val="center"/>
          </w:tcPr>
          <w:p w14:paraId="14A7EBDB">
            <w:pPr>
              <w:pStyle w:val="18"/>
            </w:pPr>
            <w:r>
              <w:t>指标值</w:t>
            </w:r>
          </w:p>
        </w:tc>
        <w:tc>
          <w:tcPr>
            <w:tcW w:w="1327" w:type="dxa"/>
            <w:vAlign w:val="center"/>
          </w:tcPr>
          <w:p w14:paraId="50C0D432">
            <w:pPr>
              <w:pStyle w:val="18"/>
            </w:pPr>
            <w:r>
              <w:t>指标值确定依据</w:t>
            </w:r>
          </w:p>
        </w:tc>
      </w:tr>
      <w:tr w14:paraId="5FFC5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AD3D2C8">
            <w:pPr>
              <w:pStyle w:val="19"/>
            </w:pPr>
            <w:r>
              <w:t>产出指标</w:t>
            </w:r>
          </w:p>
        </w:tc>
        <w:tc>
          <w:tcPr>
            <w:tcW w:w="1327" w:type="dxa"/>
            <w:vAlign w:val="center"/>
          </w:tcPr>
          <w:p w14:paraId="73CC1E73">
            <w:pPr>
              <w:pStyle w:val="17"/>
            </w:pPr>
            <w:r>
              <w:t>数量指标</w:t>
            </w:r>
          </w:p>
        </w:tc>
        <w:tc>
          <w:tcPr>
            <w:tcW w:w="1327" w:type="dxa"/>
            <w:vAlign w:val="center"/>
          </w:tcPr>
          <w:p w14:paraId="13630975">
            <w:pPr>
              <w:pStyle w:val="17"/>
            </w:pPr>
            <w:r>
              <w:t>培训出勤率（%）</w:t>
            </w:r>
          </w:p>
        </w:tc>
        <w:tc>
          <w:tcPr>
            <w:tcW w:w="2654" w:type="dxa"/>
            <w:vAlign w:val="center"/>
          </w:tcPr>
          <w:p w14:paraId="39381DC6">
            <w:pPr>
              <w:pStyle w:val="17"/>
            </w:pPr>
            <w:r>
              <w:t>培训出勤率=实际出勤学员数量/参加培训学员数量*100%</w:t>
            </w:r>
          </w:p>
        </w:tc>
        <w:tc>
          <w:tcPr>
            <w:tcW w:w="1327" w:type="dxa"/>
            <w:vAlign w:val="center"/>
          </w:tcPr>
          <w:p w14:paraId="7A5374BD">
            <w:pPr>
              <w:pStyle w:val="17"/>
            </w:pPr>
            <w:r>
              <w:t>100%</w:t>
            </w:r>
          </w:p>
        </w:tc>
        <w:tc>
          <w:tcPr>
            <w:tcW w:w="1327" w:type="dxa"/>
            <w:vAlign w:val="center"/>
          </w:tcPr>
          <w:p w14:paraId="38A6AD9D">
            <w:pPr>
              <w:pStyle w:val="17"/>
            </w:pPr>
            <w:r>
              <w:rPr>
                <w:rFonts w:hint="eastAsia"/>
              </w:rPr>
              <w:t>历史标准</w:t>
            </w:r>
          </w:p>
        </w:tc>
      </w:tr>
      <w:tr w14:paraId="4A977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5423553"/>
        </w:tc>
        <w:tc>
          <w:tcPr>
            <w:tcW w:w="1327" w:type="dxa"/>
            <w:vAlign w:val="center"/>
          </w:tcPr>
          <w:p w14:paraId="6A8AE238">
            <w:pPr>
              <w:pStyle w:val="17"/>
            </w:pPr>
            <w:r>
              <w:t>质量指标</w:t>
            </w:r>
          </w:p>
        </w:tc>
        <w:tc>
          <w:tcPr>
            <w:tcW w:w="1327" w:type="dxa"/>
            <w:vAlign w:val="center"/>
          </w:tcPr>
          <w:p w14:paraId="452B1B51">
            <w:pPr>
              <w:pStyle w:val="17"/>
            </w:pPr>
            <w:r>
              <w:t>培训合格率（%）</w:t>
            </w:r>
          </w:p>
        </w:tc>
        <w:tc>
          <w:tcPr>
            <w:tcW w:w="2654" w:type="dxa"/>
            <w:vAlign w:val="center"/>
          </w:tcPr>
          <w:p w14:paraId="3E452283">
            <w:pPr>
              <w:pStyle w:val="17"/>
            </w:pPr>
            <w:r>
              <w:t>培训合格率=培训合格的学员数量/培训总学员数量*100%</w:t>
            </w:r>
          </w:p>
        </w:tc>
        <w:tc>
          <w:tcPr>
            <w:tcW w:w="1327" w:type="dxa"/>
            <w:vAlign w:val="center"/>
          </w:tcPr>
          <w:p w14:paraId="33724723">
            <w:pPr>
              <w:pStyle w:val="17"/>
            </w:pPr>
            <w:r>
              <w:t>≥90%</w:t>
            </w:r>
          </w:p>
        </w:tc>
        <w:tc>
          <w:tcPr>
            <w:tcW w:w="1327" w:type="dxa"/>
            <w:vAlign w:val="center"/>
          </w:tcPr>
          <w:p w14:paraId="37C29F41">
            <w:pPr>
              <w:pStyle w:val="17"/>
            </w:pPr>
            <w:r>
              <w:rPr>
                <w:rFonts w:hint="eastAsia"/>
              </w:rPr>
              <w:t>历史标准</w:t>
            </w:r>
          </w:p>
        </w:tc>
      </w:tr>
      <w:tr w14:paraId="764B3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1259F5F"/>
        </w:tc>
        <w:tc>
          <w:tcPr>
            <w:tcW w:w="1327" w:type="dxa"/>
            <w:vAlign w:val="center"/>
          </w:tcPr>
          <w:p w14:paraId="3D34EE1E">
            <w:pPr>
              <w:pStyle w:val="17"/>
            </w:pPr>
            <w:r>
              <w:t>成本指标</w:t>
            </w:r>
          </w:p>
        </w:tc>
        <w:tc>
          <w:tcPr>
            <w:tcW w:w="1327" w:type="dxa"/>
            <w:vAlign w:val="center"/>
          </w:tcPr>
          <w:p w14:paraId="77B24244">
            <w:pPr>
              <w:pStyle w:val="17"/>
            </w:pPr>
            <w:r>
              <w:t>预算执行率</w:t>
            </w:r>
          </w:p>
        </w:tc>
        <w:tc>
          <w:tcPr>
            <w:tcW w:w="2654" w:type="dxa"/>
            <w:vAlign w:val="center"/>
          </w:tcPr>
          <w:p w14:paraId="7B47B1BC">
            <w:pPr>
              <w:pStyle w:val="17"/>
            </w:pPr>
            <w:r>
              <w:t>预算执行率</w:t>
            </w:r>
          </w:p>
        </w:tc>
        <w:tc>
          <w:tcPr>
            <w:tcW w:w="1327" w:type="dxa"/>
            <w:vAlign w:val="center"/>
          </w:tcPr>
          <w:p w14:paraId="6C2C8ACE">
            <w:pPr>
              <w:pStyle w:val="17"/>
            </w:pPr>
            <w:r>
              <w:t>≥90%</w:t>
            </w:r>
          </w:p>
        </w:tc>
        <w:tc>
          <w:tcPr>
            <w:tcW w:w="1327" w:type="dxa"/>
            <w:vAlign w:val="center"/>
          </w:tcPr>
          <w:p w14:paraId="0EC0BF56">
            <w:pPr>
              <w:pStyle w:val="17"/>
            </w:pPr>
            <w:r>
              <w:rPr>
                <w:rFonts w:hint="eastAsia"/>
              </w:rPr>
              <w:t>历史标准</w:t>
            </w:r>
          </w:p>
        </w:tc>
      </w:tr>
      <w:tr w14:paraId="4282B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E6A9372"/>
        </w:tc>
        <w:tc>
          <w:tcPr>
            <w:tcW w:w="1327" w:type="dxa"/>
            <w:vAlign w:val="center"/>
          </w:tcPr>
          <w:p w14:paraId="059EEC49">
            <w:pPr>
              <w:pStyle w:val="17"/>
            </w:pPr>
            <w:r>
              <w:t>时效指标</w:t>
            </w:r>
          </w:p>
        </w:tc>
        <w:tc>
          <w:tcPr>
            <w:tcW w:w="1327" w:type="dxa"/>
            <w:vAlign w:val="center"/>
          </w:tcPr>
          <w:p w14:paraId="5EF31D2F">
            <w:pPr>
              <w:pStyle w:val="17"/>
            </w:pPr>
            <w:r>
              <w:t>完成时限</w:t>
            </w:r>
          </w:p>
        </w:tc>
        <w:tc>
          <w:tcPr>
            <w:tcW w:w="2654" w:type="dxa"/>
            <w:vAlign w:val="center"/>
          </w:tcPr>
          <w:p w14:paraId="546D74E6">
            <w:pPr>
              <w:pStyle w:val="17"/>
            </w:pPr>
            <w:r>
              <w:t>完成时限</w:t>
            </w:r>
          </w:p>
        </w:tc>
        <w:tc>
          <w:tcPr>
            <w:tcW w:w="1327" w:type="dxa"/>
            <w:vAlign w:val="center"/>
          </w:tcPr>
          <w:p w14:paraId="408664A1">
            <w:pPr>
              <w:pStyle w:val="17"/>
            </w:pPr>
            <w:r>
              <w:t>2023年12月31日</w:t>
            </w:r>
          </w:p>
        </w:tc>
        <w:tc>
          <w:tcPr>
            <w:tcW w:w="1327" w:type="dxa"/>
            <w:vAlign w:val="center"/>
          </w:tcPr>
          <w:p w14:paraId="2C12067E">
            <w:pPr>
              <w:pStyle w:val="17"/>
            </w:pPr>
            <w:r>
              <w:rPr>
                <w:rFonts w:hint="eastAsia"/>
              </w:rPr>
              <w:t>历史标准</w:t>
            </w:r>
          </w:p>
        </w:tc>
      </w:tr>
      <w:tr w14:paraId="37D5B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67686D8">
            <w:pPr>
              <w:pStyle w:val="19"/>
            </w:pPr>
            <w:r>
              <w:t>效益指标</w:t>
            </w:r>
          </w:p>
        </w:tc>
        <w:tc>
          <w:tcPr>
            <w:tcW w:w="1327" w:type="dxa"/>
            <w:vAlign w:val="center"/>
          </w:tcPr>
          <w:p w14:paraId="18C338D5">
            <w:pPr>
              <w:pStyle w:val="17"/>
            </w:pPr>
            <w:r>
              <w:t>社会效益指标</w:t>
            </w:r>
          </w:p>
        </w:tc>
        <w:tc>
          <w:tcPr>
            <w:tcW w:w="1327" w:type="dxa"/>
            <w:vAlign w:val="center"/>
          </w:tcPr>
          <w:p w14:paraId="5DD5F11B">
            <w:pPr>
              <w:pStyle w:val="17"/>
            </w:pPr>
            <w:r>
              <w:t>受训学员业务应用情况</w:t>
            </w:r>
          </w:p>
        </w:tc>
        <w:tc>
          <w:tcPr>
            <w:tcW w:w="2654" w:type="dxa"/>
            <w:vAlign w:val="center"/>
          </w:tcPr>
          <w:p w14:paraId="2EEA4286">
            <w:pPr>
              <w:pStyle w:val="17"/>
            </w:pPr>
            <w:r>
              <w:t>培训内容对受训学员实际工作上的提升效果</w:t>
            </w:r>
          </w:p>
        </w:tc>
        <w:tc>
          <w:tcPr>
            <w:tcW w:w="1327" w:type="dxa"/>
            <w:vAlign w:val="center"/>
          </w:tcPr>
          <w:p w14:paraId="772EAC68">
            <w:pPr>
              <w:pStyle w:val="17"/>
            </w:pPr>
            <w:r>
              <w:t>有所提升</w:t>
            </w:r>
          </w:p>
        </w:tc>
        <w:tc>
          <w:tcPr>
            <w:tcW w:w="1327" w:type="dxa"/>
            <w:vAlign w:val="center"/>
          </w:tcPr>
          <w:p w14:paraId="16BD908C">
            <w:pPr>
              <w:pStyle w:val="17"/>
            </w:pPr>
            <w:r>
              <w:rPr>
                <w:rFonts w:hint="eastAsia"/>
              </w:rPr>
              <w:t>历史标准</w:t>
            </w:r>
          </w:p>
        </w:tc>
      </w:tr>
      <w:tr w14:paraId="5C7CC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594EDE4">
            <w:pPr>
              <w:pStyle w:val="19"/>
            </w:pPr>
            <w:r>
              <w:t>满意度指标</w:t>
            </w:r>
          </w:p>
        </w:tc>
        <w:tc>
          <w:tcPr>
            <w:tcW w:w="1327" w:type="dxa"/>
            <w:vAlign w:val="center"/>
          </w:tcPr>
          <w:p w14:paraId="3A65AA2A">
            <w:pPr>
              <w:pStyle w:val="17"/>
            </w:pPr>
            <w:r>
              <w:t>服务对象满意度指标</w:t>
            </w:r>
          </w:p>
        </w:tc>
        <w:tc>
          <w:tcPr>
            <w:tcW w:w="1327" w:type="dxa"/>
            <w:vAlign w:val="center"/>
          </w:tcPr>
          <w:p w14:paraId="73E45A72">
            <w:pPr>
              <w:pStyle w:val="17"/>
            </w:pPr>
            <w:r>
              <w:t>服务对象满意度</w:t>
            </w:r>
          </w:p>
        </w:tc>
        <w:tc>
          <w:tcPr>
            <w:tcW w:w="2654" w:type="dxa"/>
            <w:vAlign w:val="center"/>
          </w:tcPr>
          <w:p w14:paraId="524BBD12">
            <w:pPr>
              <w:pStyle w:val="17"/>
            </w:pPr>
            <w:r>
              <w:t>服务对象满意度</w:t>
            </w:r>
          </w:p>
        </w:tc>
        <w:tc>
          <w:tcPr>
            <w:tcW w:w="1327" w:type="dxa"/>
            <w:vAlign w:val="center"/>
          </w:tcPr>
          <w:p w14:paraId="3F35E9CD">
            <w:pPr>
              <w:pStyle w:val="17"/>
            </w:pPr>
            <w:r>
              <w:t>≥90%</w:t>
            </w:r>
          </w:p>
        </w:tc>
        <w:tc>
          <w:tcPr>
            <w:tcW w:w="1327" w:type="dxa"/>
            <w:vAlign w:val="center"/>
          </w:tcPr>
          <w:p w14:paraId="4F221173">
            <w:pPr>
              <w:pStyle w:val="17"/>
            </w:pPr>
            <w:r>
              <w:rPr>
                <w:rFonts w:hint="eastAsia"/>
              </w:rPr>
              <w:t>历史标准</w:t>
            </w:r>
          </w:p>
        </w:tc>
      </w:tr>
    </w:tbl>
    <w:p w14:paraId="7C886DE6">
      <w:pPr>
        <w:sectPr>
          <w:pgSz w:w="11900" w:h="16840"/>
          <w:pgMar w:top="1984" w:right="1304" w:bottom="1134" w:left="1304" w:header="720" w:footer="720" w:gutter="0"/>
          <w:cols w:space="720" w:num="1"/>
        </w:sectPr>
      </w:pPr>
    </w:p>
    <w:p w14:paraId="61F7D85D">
      <w:pPr>
        <w:jc w:val="center"/>
      </w:pPr>
      <w:r>
        <w:rPr>
          <w:rFonts w:ascii="方正仿宋_GBK" w:hAnsi="方正仿宋_GBK" w:eastAsia="方正仿宋_GBK" w:cs="方正仿宋_GBK"/>
          <w:color w:val="000000"/>
          <w:sz w:val="28"/>
        </w:rPr>
        <w:t xml:space="preserve"> </w:t>
      </w:r>
    </w:p>
    <w:p w14:paraId="44347385">
      <w:pPr>
        <w:ind w:firstLine="560"/>
        <w:outlineLvl w:val="3"/>
      </w:pPr>
      <w:bookmarkStart w:id="39" w:name="_Toc_4_4_0000000040"/>
      <w:r>
        <w:rPr>
          <w:rFonts w:ascii="方正仿宋_GBK" w:hAnsi="方正仿宋_GBK" w:eastAsia="方正仿宋_GBK" w:cs="方正仿宋_GBK"/>
          <w:color w:val="000000"/>
          <w:sz w:val="28"/>
        </w:rPr>
        <w:t>37.水质与水位监测经费绩效目标表</w:t>
      </w:r>
      <w:bookmarkEnd w:id="39"/>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D4D5F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8AA8025">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34265157">
            <w:pPr>
              <w:pStyle w:val="15"/>
            </w:pPr>
            <w:r>
              <w:t>单位：万元</w:t>
            </w:r>
          </w:p>
        </w:tc>
      </w:tr>
      <w:tr w14:paraId="03E463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5A505B5">
            <w:pPr>
              <w:pStyle w:val="18"/>
            </w:pPr>
            <w:r>
              <w:t>项目编码</w:t>
            </w:r>
          </w:p>
        </w:tc>
        <w:tc>
          <w:tcPr>
            <w:tcW w:w="2654" w:type="dxa"/>
            <w:gridSpan w:val="2"/>
            <w:vAlign w:val="center"/>
          </w:tcPr>
          <w:p w14:paraId="043AED55">
            <w:pPr>
              <w:pStyle w:val="17"/>
            </w:pPr>
            <w:r>
              <w:t>13020023P00ELR410002Y</w:t>
            </w:r>
          </w:p>
        </w:tc>
        <w:tc>
          <w:tcPr>
            <w:tcW w:w="1327" w:type="dxa"/>
            <w:vAlign w:val="center"/>
          </w:tcPr>
          <w:p w14:paraId="7D9F05CA">
            <w:pPr>
              <w:pStyle w:val="18"/>
            </w:pPr>
            <w:r>
              <w:t>项目名称</w:t>
            </w:r>
          </w:p>
        </w:tc>
        <w:tc>
          <w:tcPr>
            <w:tcW w:w="3981" w:type="dxa"/>
            <w:gridSpan w:val="3"/>
            <w:vAlign w:val="center"/>
          </w:tcPr>
          <w:p w14:paraId="27DD05B3">
            <w:pPr>
              <w:pStyle w:val="17"/>
            </w:pPr>
            <w:r>
              <w:t>水质与水位监测经费</w:t>
            </w:r>
          </w:p>
        </w:tc>
      </w:tr>
      <w:tr w14:paraId="3479A1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F13A23B">
            <w:pPr>
              <w:pStyle w:val="18"/>
            </w:pPr>
            <w:r>
              <w:t>预算规模及资金用途</w:t>
            </w:r>
          </w:p>
        </w:tc>
        <w:tc>
          <w:tcPr>
            <w:tcW w:w="1327" w:type="dxa"/>
            <w:vAlign w:val="center"/>
          </w:tcPr>
          <w:p w14:paraId="41D41F35">
            <w:pPr>
              <w:pStyle w:val="18"/>
            </w:pPr>
            <w:r>
              <w:t>预算数</w:t>
            </w:r>
          </w:p>
        </w:tc>
        <w:tc>
          <w:tcPr>
            <w:tcW w:w="1327" w:type="dxa"/>
            <w:vAlign w:val="center"/>
          </w:tcPr>
          <w:p w14:paraId="08ADEA16">
            <w:pPr>
              <w:pStyle w:val="17"/>
            </w:pPr>
            <w:r>
              <w:t>35.58</w:t>
            </w:r>
          </w:p>
        </w:tc>
        <w:tc>
          <w:tcPr>
            <w:tcW w:w="1327" w:type="dxa"/>
            <w:vAlign w:val="center"/>
          </w:tcPr>
          <w:p w14:paraId="2DAF4867">
            <w:pPr>
              <w:pStyle w:val="18"/>
            </w:pPr>
            <w:r>
              <w:t>其中：财政    资金</w:t>
            </w:r>
          </w:p>
        </w:tc>
        <w:tc>
          <w:tcPr>
            <w:tcW w:w="1327" w:type="dxa"/>
            <w:vAlign w:val="center"/>
          </w:tcPr>
          <w:p w14:paraId="3BBD884B">
            <w:pPr>
              <w:pStyle w:val="17"/>
            </w:pPr>
            <w:r>
              <w:t>35.58</w:t>
            </w:r>
          </w:p>
        </w:tc>
        <w:tc>
          <w:tcPr>
            <w:tcW w:w="1327" w:type="dxa"/>
            <w:vAlign w:val="center"/>
          </w:tcPr>
          <w:p w14:paraId="437999BE">
            <w:pPr>
              <w:pStyle w:val="18"/>
            </w:pPr>
            <w:r>
              <w:t>其他资金</w:t>
            </w:r>
          </w:p>
        </w:tc>
        <w:tc>
          <w:tcPr>
            <w:tcW w:w="1327" w:type="dxa"/>
            <w:vAlign w:val="center"/>
          </w:tcPr>
          <w:p w14:paraId="4B4FF49C">
            <w:pPr>
              <w:pStyle w:val="17"/>
            </w:pPr>
            <w:r>
              <w:t xml:space="preserve"> </w:t>
            </w:r>
          </w:p>
        </w:tc>
      </w:tr>
      <w:tr w14:paraId="5A9616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9E08577"/>
        </w:tc>
        <w:tc>
          <w:tcPr>
            <w:tcW w:w="7962" w:type="dxa"/>
            <w:gridSpan w:val="6"/>
            <w:vAlign w:val="center"/>
          </w:tcPr>
          <w:p w14:paraId="63BED4A0">
            <w:pPr>
              <w:pStyle w:val="17"/>
            </w:pPr>
            <w:r>
              <w:t>用于水质与水位监测</w:t>
            </w:r>
          </w:p>
        </w:tc>
      </w:tr>
      <w:tr w14:paraId="5A5C68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0D168D6">
            <w:pPr>
              <w:pStyle w:val="18"/>
            </w:pPr>
            <w:r>
              <w:t>资金支出计划（%）</w:t>
            </w:r>
          </w:p>
        </w:tc>
        <w:tc>
          <w:tcPr>
            <w:tcW w:w="2654" w:type="dxa"/>
            <w:gridSpan w:val="2"/>
            <w:vAlign w:val="center"/>
          </w:tcPr>
          <w:p w14:paraId="1BA42BA1">
            <w:pPr>
              <w:pStyle w:val="18"/>
            </w:pPr>
            <w:r>
              <w:t>3月底</w:t>
            </w:r>
          </w:p>
        </w:tc>
        <w:tc>
          <w:tcPr>
            <w:tcW w:w="1327" w:type="dxa"/>
            <w:vAlign w:val="center"/>
          </w:tcPr>
          <w:p w14:paraId="6AF3DDD4">
            <w:pPr>
              <w:pStyle w:val="18"/>
            </w:pPr>
            <w:r>
              <w:t>6月底</w:t>
            </w:r>
          </w:p>
        </w:tc>
        <w:tc>
          <w:tcPr>
            <w:tcW w:w="1327" w:type="dxa"/>
            <w:vAlign w:val="center"/>
          </w:tcPr>
          <w:p w14:paraId="325118BF">
            <w:pPr>
              <w:pStyle w:val="18"/>
            </w:pPr>
            <w:r>
              <w:t>10月底</w:t>
            </w:r>
          </w:p>
        </w:tc>
        <w:tc>
          <w:tcPr>
            <w:tcW w:w="2654" w:type="dxa"/>
            <w:gridSpan w:val="2"/>
            <w:vAlign w:val="center"/>
          </w:tcPr>
          <w:p w14:paraId="0F230E7F">
            <w:pPr>
              <w:pStyle w:val="18"/>
            </w:pPr>
            <w:r>
              <w:t>12月底</w:t>
            </w:r>
          </w:p>
        </w:tc>
      </w:tr>
      <w:tr w14:paraId="7DC74C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F394BDB"/>
        </w:tc>
        <w:tc>
          <w:tcPr>
            <w:tcW w:w="2654" w:type="dxa"/>
            <w:gridSpan w:val="2"/>
            <w:vAlign w:val="center"/>
          </w:tcPr>
          <w:p w14:paraId="31F53C75">
            <w:pPr>
              <w:pStyle w:val="19"/>
            </w:pPr>
            <w:r>
              <w:t xml:space="preserve"> </w:t>
            </w:r>
          </w:p>
        </w:tc>
        <w:tc>
          <w:tcPr>
            <w:tcW w:w="1327" w:type="dxa"/>
            <w:vAlign w:val="center"/>
          </w:tcPr>
          <w:p w14:paraId="00F08AD6">
            <w:pPr>
              <w:pStyle w:val="19"/>
            </w:pPr>
            <w:r>
              <w:t xml:space="preserve"> </w:t>
            </w:r>
          </w:p>
        </w:tc>
        <w:tc>
          <w:tcPr>
            <w:tcW w:w="1327" w:type="dxa"/>
            <w:vAlign w:val="center"/>
          </w:tcPr>
          <w:p w14:paraId="22ACB0F1">
            <w:pPr>
              <w:pStyle w:val="19"/>
            </w:pPr>
            <w:r>
              <w:t>50%</w:t>
            </w:r>
          </w:p>
        </w:tc>
        <w:tc>
          <w:tcPr>
            <w:tcW w:w="2654" w:type="dxa"/>
            <w:gridSpan w:val="2"/>
            <w:vAlign w:val="center"/>
          </w:tcPr>
          <w:p w14:paraId="2421494E">
            <w:pPr>
              <w:pStyle w:val="19"/>
            </w:pPr>
            <w:r>
              <w:t>100%</w:t>
            </w:r>
          </w:p>
        </w:tc>
      </w:tr>
      <w:tr w14:paraId="736A48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E82A316">
            <w:pPr>
              <w:pStyle w:val="18"/>
            </w:pPr>
            <w:r>
              <w:t>绩效目标</w:t>
            </w:r>
          </w:p>
        </w:tc>
        <w:tc>
          <w:tcPr>
            <w:tcW w:w="7962" w:type="dxa"/>
            <w:gridSpan w:val="6"/>
            <w:vAlign w:val="center"/>
          </w:tcPr>
          <w:p w14:paraId="68015AE5">
            <w:pPr>
              <w:pStyle w:val="17"/>
            </w:pPr>
            <w:r>
              <w:t>1.做好其他专项支出,保障单位业务开展</w:t>
            </w:r>
          </w:p>
        </w:tc>
      </w:tr>
    </w:tbl>
    <w:p w14:paraId="35A9AA5B">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907E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AB8E6BB">
            <w:pPr>
              <w:pStyle w:val="18"/>
            </w:pPr>
            <w:r>
              <w:t>一级指标</w:t>
            </w:r>
          </w:p>
        </w:tc>
        <w:tc>
          <w:tcPr>
            <w:tcW w:w="1327" w:type="dxa"/>
            <w:vAlign w:val="center"/>
          </w:tcPr>
          <w:p w14:paraId="12B35FB2">
            <w:pPr>
              <w:pStyle w:val="18"/>
            </w:pPr>
            <w:r>
              <w:t>二级指标</w:t>
            </w:r>
          </w:p>
        </w:tc>
        <w:tc>
          <w:tcPr>
            <w:tcW w:w="1327" w:type="dxa"/>
            <w:vAlign w:val="center"/>
          </w:tcPr>
          <w:p w14:paraId="079564FF">
            <w:pPr>
              <w:pStyle w:val="18"/>
            </w:pPr>
            <w:r>
              <w:t>三级指标</w:t>
            </w:r>
          </w:p>
        </w:tc>
        <w:tc>
          <w:tcPr>
            <w:tcW w:w="2654" w:type="dxa"/>
            <w:vAlign w:val="center"/>
          </w:tcPr>
          <w:p w14:paraId="47984E97">
            <w:pPr>
              <w:pStyle w:val="18"/>
            </w:pPr>
            <w:r>
              <w:t>绩效指标描述</w:t>
            </w:r>
          </w:p>
        </w:tc>
        <w:tc>
          <w:tcPr>
            <w:tcW w:w="1327" w:type="dxa"/>
            <w:vAlign w:val="center"/>
          </w:tcPr>
          <w:p w14:paraId="7F25E09D">
            <w:pPr>
              <w:pStyle w:val="18"/>
            </w:pPr>
            <w:r>
              <w:t>指标值</w:t>
            </w:r>
          </w:p>
        </w:tc>
        <w:tc>
          <w:tcPr>
            <w:tcW w:w="1327" w:type="dxa"/>
            <w:vAlign w:val="center"/>
          </w:tcPr>
          <w:p w14:paraId="477E0762">
            <w:pPr>
              <w:pStyle w:val="18"/>
            </w:pPr>
            <w:r>
              <w:t>指标值确定依据</w:t>
            </w:r>
          </w:p>
        </w:tc>
      </w:tr>
      <w:tr w14:paraId="03970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7B43EDB">
            <w:pPr>
              <w:pStyle w:val="19"/>
            </w:pPr>
            <w:r>
              <w:t>产出指标</w:t>
            </w:r>
          </w:p>
        </w:tc>
        <w:tc>
          <w:tcPr>
            <w:tcW w:w="1327" w:type="dxa"/>
            <w:vAlign w:val="center"/>
          </w:tcPr>
          <w:p w14:paraId="7704FF7B">
            <w:pPr>
              <w:pStyle w:val="17"/>
            </w:pPr>
            <w:r>
              <w:t>数量指标</w:t>
            </w:r>
          </w:p>
        </w:tc>
        <w:tc>
          <w:tcPr>
            <w:tcW w:w="1327" w:type="dxa"/>
            <w:vAlign w:val="center"/>
          </w:tcPr>
          <w:p w14:paraId="3BFF23EF">
            <w:pPr>
              <w:pStyle w:val="17"/>
            </w:pPr>
            <w:r>
              <w:t>工作完成率(%)</w:t>
            </w:r>
          </w:p>
        </w:tc>
        <w:tc>
          <w:tcPr>
            <w:tcW w:w="2654" w:type="dxa"/>
            <w:vAlign w:val="center"/>
          </w:tcPr>
          <w:p w14:paraId="05E849BB">
            <w:pPr>
              <w:pStyle w:val="17"/>
            </w:pPr>
            <w:r>
              <w:t>工作完成率(%)</w:t>
            </w:r>
          </w:p>
        </w:tc>
        <w:tc>
          <w:tcPr>
            <w:tcW w:w="1327" w:type="dxa"/>
            <w:vAlign w:val="center"/>
          </w:tcPr>
          <w:p w14:paraId="78F869A6">
            <w:pPr>
              <w:pStyle w:val="17"/>
            </w:pPr>
            <w:r>
              <w:t>100%</w:t>
            </w:r>
          </w:p>
        </w:tc>
        <w:tc>
          <w:tcPr>
            <w:tcW w:w="1327" w:type="dxa"/>
            <w:vAlign w:val="center"/>
          </w:tcPr>
          <w:p w14:paraId="229FC638">
            <w:pPr>
              <w:pStyle w:val="17"/>
            </w:pPr>
            <w:r>
              <w:rPr>
                <w:rFonts w:hint="eastAsia"/>
              </w:rPr>
              <w:t>历史标准</w:t>
            </w:r>
          </w:p>
        </w:tc>
      </w:tr>
      <w:tr w14:paraId="5F7D4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815A7C3"/>
        </w:tc>
        <w:tc>
          <w:tcPr>
            <w:tcW w:w="1327" w:type="dxa"/>
            <w:vAlign w:val="center"/>
          </w:tcPr>
          <w:p w14:paraId="46DE3590">
            <w:pPr>
              <w:pStyle w:val="17"/>
            </w:pPr>
            <w:r>
              <w:t>质量指标</w:t>
            </w:r>
          </w:p>
        </w:tc>
        <w:tc>
          <w:tcPr>
            <w:tcW w:w="1327" w:type="dxa"/>
            <w:vAlign w:val="center"/>
          </w:tcPr>
          <w:p w14:paraId="286301FC">
            <w:pPr>
              <w:pStyle w:val="17"/>
            </w:pPr>
            <w:r>
              <w:t>工作合格率(%)</w:t>
            </w:r>
          </w:p>
        </w:tc>
        <w:tc>
          <w:tcPr>
            <w:tcW w:w="2654" w:type="dxa"/>
            <w:vAlign w:val="center"/>
          </w:tcPr>
          <w:p w14:paraId="4EE7E73C">
            <w:pPr>
              <w:pStyle w:val="17"/>
            </w:pPr>
            <w:r>
              <w:t>工作合格率(%)</w:t>
            </w:r>
          </w:p>
        </w:tc>
        <w:tc>
          <w:tcPr>
            <w:tcW w:w="1327" w:type="dxa"/>
            <w:vAlign w:val="center"/>
          </w:tcPr>
          <w:p w14:paraId="7506BC2C">
            <w:pPr>
              <w:pStyle w:val="17"/>
            </w:pPr>
            <w:r>
              <w:t>100%</w:t>
            </w:r>
          </w:p>
        </w:tc>
        <w:tc>
          <w:tcPr>
            <w:tcW w:w="1327" w:type="dxa"/>
            <w:vAlign w:val="center"/>
          </w:tcPr>
          <w:p w14:paraId="6E0BE30C">
            <w:pPr>
              <w:pStyle w:val="17"/>
            </w:pPr>
            <w:r>
              <w:rPr>
                <w:rFonts w:hint="eastAsia"/>
              </w:rPr>
              <w:t>历史标准</w:t>
            </w:r>
          </w:p>
        </w:tc>
      </w:tr>
      <w:tr w14:paraId="757BF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31BEDB9"/>
        </w:tc>
        <w:tc>
          <w:tcPr>
            <w:tcW w:w="1327" w:type="dxa"/>
            <w:vAlign w:val="center"/>
          </w:tcPr>
          <w:p w14:paraId="71F8DE99">
            <w:pPr>
              <w:pStyle w:val="17"/>
            </w:pPr>
            <w:r>
              <w:t>成本指标</w:t>
            </w:r>
          </w:p>
        </w:tc>
        <w:tc>
          <w:tcPr>
            <w:tcW w:w="1327" w:type="dxa"/>
            <w:vAlign w:val="center"/>
          </w:tcPr>
          <w:p w14:paraId="4C0F9D27">
            <w:pPr>
              <w:pStyle w:val="17"/>
            </w:pPr>
            <w:r>
              <w:t>预算执行率</w:t>
            </w:r>
          </w:p>
        </w:tc>
        <w:tc>
          <w:tcPr>
            <w:tcW w:w="2654" w:type="dxa"/>
            <w:vAlign w:val="center"/>
          </w:tcPr>
          <w:p w14:paraId="2BB793A9">
            <w:pPr>
              <w:pStyle w:val="17"/>
            </w:pPr>
            <w:r>
              <w:t>预算执行率</w:t>
            </w:r>
          </w:p>
        </w:tc>
        <w:tc>
          <w:tcPr>
            <w:tcW w:w="1327" w:type="dxa"/>
            <w:vAlign w:val="center"/>
          </w:tcPr>
          <w:p w14:paraId="5D140E9D">
            <w:pPr>
              <w:pStyle w:val="17"/>
            </w:pPr>
            <w:r>
              <w:t>≥90%</w:t>
            </w:r>
          </w:p>
        </w:tc>
        <w:tc>
          <w:tcPr>
            <w:tcW w:w="1327" w:type="dxa"/>
            <w:vAlign w:val="center"/>
          </w:tcPr>
          <w:p w14:paraId="3D25B37E">
            <w:pPr>
              <w:pStyle w:val="17"/>
            </w:pPr>
            <w:r>
              <w:rPr>
                <w:rFonts w:hint="eastAsia"/>
              </w:rPr>
              <w:t>历史标准</w:t>
            </w:r>
          </w:p>
        </w:tc>
      </w:tr>
      <w:tr w14:paraId="4C28F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001A827"/>
        </w:tc>
        <w:tc>
          <w:tcPr>
            <w:tcW w:w="1327" w:type="dxa"/>
            <w:vAlign w:val="center"/>
          </w:tcPr>
          <w:p w14:paraId="62CFECA2">
            <w:pPr>
              <w:pStyle w:val="17"/>
            </w:pPr>
            <w:r>
              <w:t>时效指标</w:t>
            </w:r>
          </w:p>
        </w:tc>
        <w:tc>
          <w:tcPr>
            <w:tcW w:w="1327" w:type="dxa"/>
            <w:vAlign w:val="center"/>
          </w:tcPr>
          <w:p w14:paraId="2E8F7481">
            <w:pPr>
              <w:pStyle w:val="17"/>
            </w:pPr>
            <w:r>
              <w:t>完成时限</w:t>
            </w:r>
          </w:p>
        </w:tc>
        <w:tc>
          <w:tcPr>
            <w:tcW w:w="2654" w:type="dxa"/>
            <w:vAlign w:val="center"/>
          </w:tcPr>
          <w:p w14:paraId="52B17965">
            <w:pPr>
              <w:pStyle w:val="17"/>
            </w:pPr>
            <w:r>
              <w:t>完成时限</w:t>
            </w:r>
          </w:p>
        </w:tc>
        <w:tc>
          <w:tcPr>
            <w:tcW w:w="1327" w:type="dxa"/>
            <w:vAlign w:val="center"/>
          </w:tcPr>
          <w:p w14:paraId="414D3243">
            <w:pPr>
              <w:pStyle w:val="17"/>
            </w:pPr>
            <w:r>
              <w:t>2023年12月31日</w:t>
            </w:r>
          </w:p>
        </w:tc>
        <w:tc>
          <w:tcPr>
            <w:tcW w:w="1327" w:type="dxa"/>
            <w:vAlign w:val="center"/>
          </w:tcPr>
          <w:p w14:paraId="00FED53B">
            <w:pPr>
              <w:pStyle w:val="17"/>
            </w:pPr>
            <w:r>
              <w:rPr>
                <w:rFonts w:hint="eastAsia"/>
              </w:rPr>
              <w:t>历史标准</w:t>
            </w:r>
          </w:p>
        </w:tc>
      </w:tr>
      <w:tr w14:paraId="1C83F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B42B7EA">
            <w:pPr>
              <w:pStyle w:val="19"/>
            </w:pPr>
            <w:r>
              <w:t>效益指标</w:t>
            </w:r>
          </w:p>
        </w:tc>
        <w:tc>
          <w:tcPr>
            <w:tcW w:w="1327" w:type="dxa"/>
            <w:vAlign w:val="center"/>
          </w:tcPr>
          <w:p w14:paraId="2D64E6C1">
            <w:pPr>
              <w:pStyle w:val="17"/>
            </w:pPr>
            <w:r>
              <w:t>社会效益指标</w:t>
            </w:r>
          </w:p>
        </w:tc>
        <w:tc>
          <w:tcPr>
            <w:tcW w:w="1327" w:type="dxa"/>
            <w:vAlign w:val="center"/>
          </w:tcPr>
          <w:p w14:paraId="530FE1E9">
            <w:pPr>
              <w:pStyle w:val="17"/>
            </w:pPr>
            <w:r>
              <w:t>保障工作正常开展</w:t>
            </w:r>
          </w:p>
        </w:tc>
        <w:tc>
          <w:tcPr>
            <w:tcW w:w="2654" w:type="dxa"/>
            <w:vAlign w:val="center"/>
          </w:tcPr>
          <w:p w14:paraId="208F62F4">
            <w:pPr>
              <w:pStyle w:val="17"/>
            </w:pPr>
            <w:r>
              <w:t>保障工作正常开展</w:t>
            </w:r>
          </w:p>
        </w:tc>
        <w:tc>
          <w:tcPr>
            <w:tcW w:w="1327" w:type="dxa"/>
            <w:vAlign w:val="center"/>
          </w:tcPr>
          <w:p w14:paraId="0D014472">
            <w:pPr>
              <w:pStyle w:val="17"/>
            </w:pPr>
            <w:r>
              <w:t>保障工作正常开展</w:t>
            </w:r>
          </w:p>
        </w:tc>
        <w:tc>
          <w:tcPr>
            <w:tcW w:w="1327" w:type="dxa"/>
            <w:vAlign w:val="center"/>
          </w:tcPr>
          <w:p w14:paraId="3B28CED3">
            <w:pPr>
              <w:pStyle w:val="17"/>
            </w:pPr>
            <w:r>
              <w:rPr>
                <w:rFonts w:hint="eastAsia"/>
              </w:rPr>
              <w:t>历史标准</w:t>
            </w:r>
          </w:p>
        </w:tc>
      </w:tr>
      <w:tr w14:paraId="2DE82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C163131">
            <w:pPr>
              <w:pStyle w:val="19"/>
            </w:pPr>
            <w:r>
              <w:t>满意度指标</w:t>
            </w:r>
          </w:p>
        </w:tc>
        <w:tc>
          <w:tcPr>
            <w:tcW w:w="1327" w:type="dxa"/>
            <w:vAlign w:val="center"/>
          </w:tcPr>
          <w:p w14:paraId="7F1D20C4">
            <w:pPr>
              <w:pStyle w:val="17"/>
            </w:pPr>
            <w:r>
              <w:t>服务对象满意度指标</w:t>
            </w:r>
          </w:p>
        </w:tc>
        <w:tc>
          <w:tcPr>
            <w:tcW w:w="1327" w:type="dxa"/>
            <w:vAlign w:val="center"/>
          </w:tcPr>
          <w:p w14:paraId="19041654">
            <w:pPr>
              <w:pStyle w:val="17"/>
            </w:pPr>
            <w:r>
              <w:t>服务对象满意度</w:t>
            </w:r>
          </w:p>
        </w:tc>
        <w:tc>
          <w:tcPr>
            <w:tcW w:w="2654" w:type="dxa"/>
            <w:vAlign w:val="center"/>
          </w:tcPr>
          <w:p w14:paraId="1764CE88">
            <w:pPr>
              <w:pStyle w:val="17"/>
            </w:pPr>
            <w:r>
              <w:t>服务对象满意度</w:t>
            </w:r>
          </w:p>
        </w:tc>
        <w:tc>
          <w:tcPr>
            <w:tcW w:w="1327" w:type="dxa"/>
            <w:vAlign w:val="center"/>
          </w:tcPr>
          <w:p w14:paraId="41504041">
            <w:pPr>
              <w:pStyle w:val="17"/>
            </w:pPr>
            <w:r>
              <w:t>≥90%</w:t>
            </w:r>
          </w:p>
        </w:tc>
        <w:tc>
          <w:tcPr>
            <w:tcW w:w="1327" w:type="dxa"/>
            <w:vAlign w:val="center"/>
          </w:tcPr>
          <w:p w14:paraId="11AF6D5F">
            <w:pPr>
              <w:pStyle w:val="17"/>
            </w:pPr>
            <w:r>
              <w:rPr>
                <w:rFonts w:hint="eastAsia"/>
              </w:rPr>
              <w:t>历史标准</w:t>
            </w:r>
          </w:p>
        </w:tc>
      </w:tr>
    </w:tbl>
    <w:p w14:paraId="4C5A3DD6">
      <w:pPr>
        <w:sectPr>
          <w:pgSz w:w="11900" w:h="16840"/>
          <w:pgMar w:top="1984" w:right="1304" w:bottom="1134" w:left="1304" w:header="720" w:footer="720" w:gutter="0"/>
          <w:cols w:space="720" w:num="1"/>
        </w:sectPr>
      </w:pPr>
    </w:p>
    <w:p w14:paraId="7636A5A1">
      <w:pPr>
        <w:jc w:val="center"/>
      </w:pPr>
      <w:r>
        <w:rPr>
          <w:rFonts w:ascii="方正仿宋_GBK" w:hAnsi="方正仿宋_GBK" w:eastAsia="方正仿宋_GBK" w:cs="方正仿宋_GBK"/>
          <w:color w:val="000000"/>
          <w:sz w:val="28"/>
        </w:rPr>
        <w:t xml:space="preserve"> </w:t>
      </w:r>
    </w:p>
    <w:p w14:paraId="15E49229">
      <w:pPr>
        <w:ind w:firstLine="560"/>
        <w:outlineLvl w:val="3"/>
      </w:pPr>
      <w:bookmarkStart w:id="40" w:name="_Toc_4_4_0000000041"/>
      <w:r>
        <w:rPr>
          <w:rFonts w:ascii="方正仿宋_GBK" w:hAnsi="方正仿宋_GBK" w:eastAsia="方正仿宋_GBK" w:cs="方正仿宋_GBK"/>
          <w:color w:val="000000"/>
          <w:sz w:val="28"/>
        </w:rPr>
        <w:t>38.水资源管理暨水政监察工作会议绩效目标表</w:t>
      </w:r>
      <w:bookmarkEnd w:id="40"/>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0C73D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4BD519D">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4DDE2091">
            <w:pPr>
              <w:pStyle w:val="15"/>
            </w:pPr>
            <w:r>
              <w:t>单位：万元</w:t>
            </w:r>
          </w:p>
        </w:tc>
      </w:tr>
      <w:tr w14:paraId="6BCA49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B9592BC">
            <w:pPr>
              <w:pStyle w:val="18"/>
            </w:pPr>
            <w:r>
              <w:t>项目编码</w:t>
            </w:r>
          </w:p>
        </w:tc>
        <w:tc>
          <w:tcPr>
            <w:tcW w:w="2654" w:type="dxa"/>
            <w:gridSpan w:val="2"/>
            <w:vAlign w:val="center"/>
          </w:tcPr>
          <w:p w14:paraId="274F2C90">
            <w:pPr>
              <w:pStyle w:val="17"/>
            </w:pPr>
            <w:r>
              <w:t>13020023P00X6FP10002W</w:t>
            </w:r>
          </w:p>
        </w:tc>
        <w:tc>
          <w:tcPr>
            <w:tcW w:w="1327" w:type="dxa"/>
            <w:vAlign w:val="center"/>
          </w:tcPr>
          <w:p w14:paraId="61AE7154">
            <w:pPr>
              <w:pStyle w:val="18"/>
            </w:pPr>
            <w:r>
              <w:t>项目名称</w:t>
            </w:r>
          </w:p>
        </w:tc>
        <w:tc>
          <w:tcPr>
            <w:tcW w:w="3981" w:type="dxa"/>
            <w:gridSpan w:val="3"/>
            <w:vAlign w:val="center"/>
          </w:tcPr>
          <w:p w14:paraId="7E9DE568">
            <w:pPr>
              <w:pStyle w:val="17"/>
            </w:pPr>
            <w:r>
              <w:t>水资源管理暨水政监察工作会议</w:t>
            </w:r>
          </w:p>
        </w:tc>
      </w:tr>
      <w:tr w14:paraId="463657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89C9869">
            <w:pPr>
              <w:pStyle w:val="18"/>
            </w:pPr>
            <w:r>
              <w:t>预算规模及资金用途</w:t>
            </w:r>
          </w:p>
        </w:tc>
        <w:tc>
          <w:tcPr>
            <w:tcW w:w="1327" w:type="dxa"/>
            <w:vAlign w:val="center"/>
          </w:tcPr>
          <w:p w14:paraId="71062CBE">
            <w:pPr>
              <w:pStyle w:val="18"/>
            </w:pPr>
            <w:r>
              <w:t>预算数</w:t>
            </w:r>
          </w:p>
        </w:tc>
        <w:tc>
          <w:tcPr>
            <w:tcW w:w="1327" w:type="dxa"/>
            <w:vAlign w:val="center"/>
          </w:tcPr>
          <w:p w14:paraId="3C613D7D">
            <w:pPr>
              <w:pStyle w:val="17"/>
            </w:pPr>
            <w:r>
              <w:t>0.55</w:t>
            </w:r>
          </w:p>
        </w:tc>
        <w:tc>
          <w:tcPr>
            <w:tcW w:w="1327" w:type="dxa"/>
            <w:vAlign w:val="center"/>
          </w:tcPr>
          <w:p w14:paraId="08120336">
            <w:pPr>
              <w:pStyle w:val="18"/>
            </w:pPr>
            <w:r>
              <w:t>其中：财政    资金</w:t>
            </w:r>
          </w:p>
        </w:tc>
        <w:tc>
          <w:tcPr>
            <w:tcW w:w="1327" w:type="dxa"/>
            <w:vAlign w:val="center"/>
          </w:tcPr>
          <w:p w14:paraId="1DC1BBDF">
            <w:pPr>
              <w:pStyle w:val="17"/>
            </w:pPr>
            <w:r>
              <w:t>0.55</w:t>
            </w:r>
          </w:p>
        </w:tc>
        <w:tc>
          <w:tcPr>
            <w:tcW w:w="1327" w:type="dxa"/>
            <w:vAlign w:val="center"/>
          </w:tcPr>
          <w:p w14:paraId="7C505C35">
            <w:pPr>
              <w:pStyle w:val="18"/>
            </w:pPr>
            <w:r>
              <w:t>其他资金</w:t>
            </w:r>
          </w:p>
        </w:tc>
        <w:tc>
          <w:tcPr>
            <w:tcW w:w="1327" w:type="dxa"/>
            <w:vAlign w:val="center"/>
          </w:tcPr>
          <w:p w14:paraId="679F5F68">
            <w:pPr>
              <w:pStyle w:val="17"/>
            </w:pPr>
            <w:r>
              <w:t xml:space="preserve"> </w:t>
            </w:r>
          </w:p>
        </w:tc>
      </w:tr>
      <w:tr w14:paraId="19AE5F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5385DE6"/>
        </w:tc>
        <w:tc>
          <w:tcPr>
            <w:tcW w:w="7962" w:type="dxa"/>
            <w:gridSpan w:val="6"/>
            <w:vAlign w:val="center"/>
          </w:tcPr>
          <w:p w14:paraId="6CD5F5C5">
            <w:pPr>
              <w:pStyle w:val="17"/>
            </w:pPr>
            <w:r>
              <w:t>用于召开水资源管理暨水政监察工作会议</w:t>
            </w:r>
          </w:p>
        </w:tc>
      </w:tr>
      <w:tr w14:paraId="51B74E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6043DB9">
            <w:pPr>
              <w:pStyle w:val="18"/>
            </w:pPr>
            <w:r>
              <w:t>资金支出计划（%）</w:t>
            </w:r>
          </w:p>
        </w:tc>
        <w:tc>
          <w:tcPr>
            <w:tcW w:w="2654" w:type="dxa"/>
            <w:gridSpan w:val="2"/>
            <w:vAlign w:val="center"/>
          </w:tcPr>
          <w:p w14:paraId="17514B4E">
            <w:pPr>
              <w:pStyle w:val="18"/>
            </w:pPr>
            <w:r>
              <w:t>3月底</w:t>
            </w:r>
          </w:p>
        </w:tc>
        <w:tc>
          <w:tcPr>
            <w:tcW w:w="1327" w:type="dxa"/>
            <w:vAlign w:val="center"/>
          </w:tcPr>
          <w:p w14:paraId="18A9A8ED">
            <w:pPr>
              <w:pStyle w:val="18"/>
            </w:pPr>
            <w:r>
              <w:t>6月底</w:t>
            </w:r>
          </w:p>
        </w:tc>
        <w:tc>
          <w:tcPr>
            <w:tcW w:w="1327" w:type="dxa"/>
            <w:vAlign w:val="center"/>
          </w:tcPr>
          <w:p w14:paraId="45D57231">
            <w:pPr>
              <w:pStyle w:val="18"/>
            </w:pPr>
            <w:r>
              <w:t>10月底</w:t>
            </w:r>
          </w:p>
        </w:tc>
        <w:tc>
          <w:tcPr>
            <w:tcW w:w="2654" w:type="dxa"/>
            <w:gridSpan w:val="2"/>
            <w:vAlign w:val="center"/>
          </w:tcPr>
          <w:p w14:paraId="3F61062F">
            <w:pPr>
              <w:pStyle w:val="18"/>
            </w:pPr>
            <w:r>
              <w:t>12月底</w:t>
            </w:r>
          </w:p>
        </w:tc>
      </w:tr>
      <w:tr w14:paraId="31058F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6063A74"/>
        </w:tc>
        <w:tc>
          <w:tcPr>
            <w:tcW w:w="2654" w:type="dxa"/>
            <w:gridSpan w:val="2"/>
            <w:vAlign w:val="center"/>
          </w:tcPr>
          <w:p w14:paraId="5A5B6FF0">
            <w:pPr>
              <w:pStyle w:val="19"/>
            </w:pPr>
            <w:r>
              <w:t xml:space="preserve"> </w:t>
            </w:r>
          </w:p>
        </w:tc>
        <w:tc>
          <w:tcPr>
            <w:tcW w:w="1327" w:type="dxa"/>
            <w:vAlign w:val="center"/>
          </w:tcPr>
          <w:p w14:paraId="6E2873D0">
            <w:pPr>
              <w:pStyle w:val="19"/>
            </w:pPr>
            <w:r>
              <w:t xml:space="preserve"> </w:t>
            </w:r>
          </w:p>
        </w:tc>
        <w:tc>
          <w:tcPr>
            <w:tcW w:w="1327" w:type="dxa"/>
            <w:vAlign w:val="center"/>
          </w:tcPr>
          <w:p w14:paraId="0D9AF958">
            <w:pPr>
              <w:pStyle w:val="19"/>
            </w:pPr>
            <w:r>
              <w:t>100%</w:t>
            </w:r>
          </w:p>
        </w:tc>
        <w:tc>
          <w:tcPr>
            <w:tcW w:w="2654" w:type="dxa"/>
            <w:gridSpan w:val="2"/>
            <w:vAlign w:val="center"/>
          </w:tcPr>
          <w:p w14:paraId="38007747">
            <w:pPr>
              <w:pStyle w:val="19"/>
            </w:pPr>
            <w:r>
              <w:t>100%</w:t>
            </w:r>
          </w:p>
        </w:tc>
      </w:tr>
      <w:tr w14:paraId="6EC1F1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56F541D">
            <w:pPr>
              <w:pStyle w:val="18"/>
            </w:pPr>
            <w:r>
              <w:t>绩效目标</w:t>
            </w:r>
          </w:p>
        </w:tc>
        <w:tc>
          <w:tcPr>
            <w:tcW w:w="7962" w:type="dxa"/>
            <w:gridSpan w:val="6"/>
            <w:vAlign w:val="center"/>
          </w:tcPr>
          <w:p w14:paraId="3F957E10">
            <w:pPr>
              <w:pStyle w:val="17"/>
            </w:pPr>
            <w:r>
              <w:t>1.做好专项会议工作，保障单位业务开展。</w:t>
            </w:r>
          </w:p>
        </w:tc>
      </w:tr>
    </w:tbl>
    <w:p w14:paraId="6FE5B578">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BC29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712E9B1">
            <w:pPr>
              <w:pStyle w:val="18"/>
            </w:pPr>
            <w:r>
              <w:t>一级指标</w:t>
            </w:r>
          </w:p>
        </w:tc>
        <w:tc>
          <w:tcPr>
            <w:tcW w:w="1327" w:type="dxa"/>
            <w:vAlign w:val="center"/>
          </w:tcPr>
          <w:p w14:paraId="0944D777">
            <w:pPr>
              <w:pStyle w:val="18"/>
            </w:pPr>
            <w:r>
              <w:t>二级指标</w:t>
            </w:r>
          </w:p>
        </w:tc>
        <w:tc>
          <w:tcPr>
            <w:tcW w:w="1327" w:type="dxa"/>
            <w:vAlign w:val="center"/>
          </w:tcPr>
          <w:p w14:paraId="034DCD54">
            <w:pPr>
              <w:pStyle w:val="18"/>
            </w:pPr>
            <w:r>
              <w:t>三级指标</w:t>
            </w:r>
          </w:p>
        </w:tc>
        <w:tc>
          <w:tcPr>
            <w:tcW w:w="2654" w:type="dxa"/>
            <w:vAlign w:val="center"/>
          </w:tcPr>
          <w:p w14:paraId="1B6913D9">
            <w:pPr>
              <w:pStyle w:val="18"/>
            </w:pPr>
            <w:r>
              <w:t>绩效指标描述</w:t>
            </w:r>
          </w:p>
        </w:tc>
        <w:tc>
          <w:tcPr>
            <w:tcW w:w="1327" w:type="dxa"/>
            <w:vAlign w:val="center"/>
          </w:tcPr>
          <w:p w14:paraId="0E37D76A">
            <w:pPr>
              <w:pStyle w:val="18"/>
            </w:pPr>
            <w:r>
              <w:t>指标值</w:t>
            </w:r>
          </w:p>
        </w:tc>
        <w:tc>
          <w:tcPr>
            <w:tcW w:w="1327" w:type="dxa"/>
            <w:vAlign w:val="center"/>
          </w:tcPr>
          <w:p w14:paraId="3C46060E">
            <w:pPr>
              <w:pStyle w:val="18"/>
            </w:pPr>
            <w:r>
              <w:t>指标值确定依据</w:t>
            </w:r>
          </w:p>
        </w:tc>
      </w:tr>
      <w:tr w14:paraId="0D634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827155B">
            <w:pPr>
              <w:pStyle w:val="19"/>
            </w:pPr>
            <w:r>
              <w:t>产出指标</w:t>
            </w:r>
          </w:p>
        </w:tc>
        <w:tc>
          <w:tcPr>
            <w:tcW w:w="1327" w:type="dxa"/>
            <w:vAlign w:val="center"/>
          </w:tcPr>
          <w:p w14:paraId="23BFF535">
            <w:pPr>
              <w:pStyle w:val="17"/>
            </w:pPr>
            <w:r>
              <w:t>数量指标</w:t>
            </w:r>
          </w:p>
        </w:tc>
        <w:tc>
          <w:tcPr>
            <w:tcW w:w="1327" w:type="dxa"/>
            <w:vAlign w:val="center"/>
          </w:tcPr>
          <w:p w14:paraId="434EC282">
            <w:pPr>
              <w:pStyle w:val="17"/>
            </w:pPr>
            <w:r>
              <w:t>会议出勤率（%）</w:t>
            </w:r>
          </w:p>
        </w:tc>
        <w:tc>
          <w:tcPr>
            <w:tcW w:w="2654" w:type="dxa"/>
            <w:vAlign w:val="center"/>
          </w:tcPr>
          <w:p w14:paraId="4D9B5FB4">
            <w:pPr>
              <w:pStyle w:val="17"/>
            </w:pPr>
            <w:r>
              <w:t>会议出勤率=实际出勤学员数量/参加会议人员数量*100%</w:t>
            </w:r>
          </w:p>
        </w:tc>
        <w:tc>
          <w:tcPr>
            <w:tcW w:w="1327" w:type="dxa"/>
            <w:vAlign w:val="center"/>
          </w:tcPr>
          <w:p w14:paraId="1FE38658">
            <w:pPr>
              <w:pStyle w:val="17"/>
            </w:pPr>
            <w:r>
              <w:t>100%</w:t>
            </w:r>
          </w:p>
        </w:tc>
        <w:tc>
          <w:tcPr>
            <w:tcW w:w="1327" w:type="dxa"/>
            <w:vAlign w:val="center"/>
          </w:tcPr>
          <w:p w14:paraId="02ECA704">
            <w:pPr>
              <w:pStyle w:val="17"/>
            </w:pPr>
            <w:r>
              <w:rPr>
                <w:rFonts w:hint="eastAsia"/>
              </w:rPr>
              <w:t>历史标准</w:t>
            </w:r>
          </w:p>
        </w:tc>
      </w:tr>
      <w:tr w14:paraId="475E9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9D2D5B6"/>
        </w:tc>
        <w:tc>
          <w:tcPr>
            <w:tcW w:w="1327" w:type="dxa"/>
            <w:vAlign w:val="center"/>
          </w:tcPr>
          <w:p w14:paraId="671EF4B6">
            <w:pPr>
              <w:pStyle w:val="17"/>
            </w:pPr>
            <w:r>
              <w:t>质量指标</w:t>
            </w:r>
          </w:p>
        </w:tc>
        <w:tc>
          <w:tcPr>
            <w:tcW w:w="1327" w:type="dxa"/>
            <w:vAlign w:val="center"/>
          </w:tcPr>
          <w:p w14:paraId="2B2C8576">
            <w:pPr>
              <w:pStyle w:val="17"/>
            </w:pPr>
            <w:r>
              <w:t>会议合格率（%）</w:t>
            </w:r>
          </w:p>
        </w:tc>
        <w:tc>
          <w:tcPr>
            <w:tcW w:w="2654" w:type="dxa"/>
            <w:vAlign w:val="center"/>
          </w:tcPr>
          <w:p w14:paraId="774EB9E1">
            <w:pPr>
              <w:pStyle w:val="17"/>
            </w:pPr>
            <w:r>
              <w:t>会议合格率（%）</w:t>
            </w:r>
          </w:p>
        </w:tc>
        <w:tc>
          <w:tcPr>
            <w:tcW w:w="1327" w:type="dxa"/>
            <w:vAlign w:val="center"/>
          </w:tcPr>
          <w:p w14:paraId="4D75D9EA">
            <w:pPr>
              <w:pStyle w:val="17"/>
            </w:pPr>
            <w:r>
              <w:t>90%</w:t>
            </w:r>
          </w:p>
        </w:tc>
        <w:tc>
          <w:tcPr>
            <w:tcW w:w="1327" w:type="dxa"/>
            <w:vAlign w:val="center"/>
          </w:tcPr>
          <w:p w14:paraId="7F427157">
            <w:pPr>
              <w:pStyle w:val="17"/>
            </w:pPr>
            <w:r>
              <w:rPr>
                <w:rFonts w:hint="eastAsia"/>
              </w:rPr>
              <w:t>历史标准</w:t>
            </w:r>
          </w:p>
        </w:tc>
      </w:tr>
      <w:tr w14:paraId="0AD82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6DEEDC4"/>
        </w:tc>
        <w:tc>
          <w:tcPr>
            <w:tcW w:w="1327" w:type="dxa"/>
            <w:vAlign w:val="center"/>
          </w:tcPr>
          <w:p w14:paraId="222F1B8D">
            <w:pPr>
              <w:pStyle w:val="17"/>
            </w:pPr>
            <w:r>
              <w:t>成本指标</w:t>
            </w:r>
          </w:p>
        </w:tc>
        <w:tc>
          <w:tcPr>
            <w:tcW w:w="1327" w:type="dxa"/>
            <w:vAlign w:val="center"/>
          </w:tcPr>
          <w:p w14:paraId="24B5312B">
            <w:pPr>
              <w:pStyle w:val="17"/>
            </w:pPr>
            <w:r>
              <w:t>预算执行率</w:t>
            </w:r>
          </w:p>
        </w:tc>
        <w:tc>
          <w:tcPr>
            <w:tcW w:w="2654" w:type="dxa"/>
            <w:vAlign w:val="center"/>
          </w:tcPr>
          <w:p w14:paraId="7872EFDA">
            <w:pPr>
              <w:pStyle w:val="17"/>
            </w:pPr>
            <w:r>
              <w:t>预算执行率</w:t>
            </w:r>
          </w:p>
        </w:tc>
        <w:tc>
          <w:tcPr>
            <w:tcW w:w="1327" w:type="dxa"/>
            <w:vAlign w:val="center"/>
          </w:tcPr>
          <w:p w14:paraId="7B656965">
            <w:pPr>
              <w:pStyle w:val="17"/>
            </w:pPr>
            <w:r>
              <w:t>≥90%</w:t>
            </w:r>
          </w:p>
        </w:tc>
        <w:tc>
          <w:tcPr>
            <w:tcW w:w="1327" w:type="dxa"/>
            <w:vAlign w:val="center"/>
          </w:tcPr>
          <w:p w14:paraId="39521C4E">
            <w:pPr>
              <w:pStyle w:val="17"/>
            </w:pPr>
            <w:r>
              <w:rPr>
                <w:rFonts w:hint="eastAsia"/>
              </w:rPr>
              <w:t>历史标准</w:t>
            </w:r>
          </w:p>
        </w:tc>
      </w:tr>
      <w:tr w14:paraId="29AAC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119A075"/>
        </w:tc>
        <w:tc>
          <w:tcPr>
            <w:tcW w:w="1327" w:type="dxa"/>
            <w:vAlign w:val="center"/>
          </w:tcPr>
          <w:p w14:paraId="7CC7BF71">
            <w:pPr>
              <w:pStyle w:val="17"/>
            </w:pPr>
            <w:r>
              <w:t>时效指标</w:t>
            </w:r>
          </w:p>
        </w:tc>
        <w:tc>
          <w:tcPr>
            <w:tcW w:w="1327" w:type="dxa"/>
            <w:vAlign w:val="center"/>
          </w:tcPr>
          <w:p w14:paraId="158B76F0">
            <w:pPr>
              <w:pStyle w:val="17"/>
            </w:pPr>
            <w:r>
              <w:t>完成时限</w:t>
            </w:r>
          </w:p>
        </w:tc>
        <w:tc>
          <w:tcPr>
            <w:tcW w:w="2654" w:type="dxa"/>
            <w:vAlign w:val="center"/>
          </w:tcPr>
          <w:p w14:paraId="6A98C79D">
            <w:pPr>
              <w:pStyle w:val="17"/>
            </w:pPr>
            <w:r>
              <w:t>完成时限</w:t>
            </w:r>
          </w:p>
        </w:tc>
        <w:tc>
          <w:tcPr>
            <w:tcW w:w="1327" w:type="dxa"/>
            <w:vAlign w:val="center"/>
          </w:tcPr>
          <w:p w14:paraId="3001C732">
            <w:pPr>
              <w:pStyle w:val="17"/>
            </w:pPr>
            <w:r>
              <w:t>2023年12月31日</w:t>
            </w:r>
          </w:p>
        </w:tc>
        <w:tc>
          <w:tcPr>
            <w:tcW w:w="1327" w:type="dxa"/>
            <w:vAlign w:val="center"/>
          </w:tcPr>
          <w:p w14:paraId="34742030">
            <w:pPr>
              <w:pStyle w:val="17"/>
            </w:pPr>
            <w:r>
              <w:rPr>
                <w:rFonts w:hint="eastAsia"/>
              </w:rPr>
              <w:t>历史标准</w:t>
            </w:r>
          </w:p>
        </w:tc>
      </w:tr>
      <w:tr w14:paraId="53879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6CD404C">
            <w:pPr>
              <w:pStyle w:val="19"/>
            </w:pPr>
            <w:r>
              <w:t>效益指标</w:t>
            </w:r>
          </w:p>
        </w:tc>
        <w:tc>
          <w:tcPr>
            <w:tcW w:w="1327" w:type="dxa"/>
            <w:vAlign w:val="center"/>
          </w:tcPr>
          <w:p w14:paraId="4D1BF268">
            <w:pPr>
              <w:pStyle w:val="17"/>
            </w:pPr>
            <w:r>
              <w:t>社会效益指标</w:t>
            </w:r>
          </w:p>
        </w:tc>
        <w:tc>
          <w:tcPr>
            <w:tcW w:w="1327" w:type="dxa"/>
            <w:vAlign w:val="center"/>
          </w:tcPr>
          <w:p w14:paraId="0D48174E">
            <w:pPr>
              <w:pStyle w:val="17"/>
            </w:pPr>
            <w:r>
              <w:t>会议内容有效落实</w:t>
            </w:r>
          </w:p>
        </w:tc>
        <w:tc>
          <w:tcPr>
            <w:tcW w:w="2654" w:type="dxa"/>
            <w:vAlign w:val="center"/>
          </w:tcPr>
          <w:p w14:paraId="0D8BD0FF">
            <w:pPr>
              <w:pStyle w:val="17"/>
            </w:pPr>
            <w:r>
              <w:t>会议内容有效落实</w:t>
            </w:r>
          </w:p>
        </w:tc>
        <w:tc>
          <w:tcPr>
            <w:tcW w:w="1327" w:type="dxa"/>
            <w:vAlign w:val="center"/>
          </w:tcPr>
          <w:p w14:paraId="4BB0DFE8">
            <w:pPr>
              <w:pStyle w:val="17"/>
            </w:pPr>
            <w:r>
              <w:t>有效落实</w:t>
            </w:r>
          </w:p>
        </w:tc>
        <w:tc>
          <w:tcPr>
            <w:tcW w:w="1327" w:type="dxa"/>
            <w:vAlign w:val="center"/>
          </w:tcPr>
          <w:p w14:paraId="40768818">
            <w:pPr>
              <w:pStyle w:val="17"/>
            </w:pPr>
            <w:r>
              <w:rPr>
                <w:rFonts w:hint="eastAsia"/>
              </w:rPr>
              <w:t>历史标准</w:t>
            </w:r>
          </w:p>
        </w:tc>
      </w:tr>
      <w:tr w14:paraId="46393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1FB5FBC">
            <w:pPr>
              <w:pStyle w:val="19"/>
            </w:pPr>
            <w:r>
              <w:t>满意度指标</w:t>
            </w:r>
          </w:p>
        </w:tc>
        <w:tc>
          <w:tcPr>
            <w:tcW w:w="1327" w:type="dxa"/>
            <w:vAlign w:val="center"/>
          </w:tcPr>
          <w:p w14:paraId="69180938">
            <w:pPr>
              <w:pStyle w:val="17"/>
            </w:pPr>
            <w:r>
              <w:t>服务对象满意度指标</w:t>
            </w:r>
          </w:p>
        </w:tc>
        <w:tc>
          <w:tcPr>
            <w:tcW w:w="1327" w:type="dxa"/>
            <w:vAlign w:val="center"/>
          </w:tcPr>
          <w:p w14:paraId="4012C47E">
            <w:pPr>
              <w:pStyle w:val="17"/>
            </w:pPr>
            <w:r>
              <w:t>服务对象满意度</w:t>
            </w:r>
          </w:p>
        </w:tc>
        <w:tc>
          <w:tcPr>
            <w:tcW w:w="2654" w:type="dxa"/>
            <w:vAlign w:val="center"/>
          </w:tcPr>
          <w:p w14:paraId="026FF7AF">
            <w:pPr>
              <w:pStyle w:val="17"/>
            </w:pPr>
            <w:r>
              <w:t>服务对象满意度</w:t>
            </w:r>
          </w:p>
        </w:tc>
        <w:tc>
          <w:tcPr>
            <w:tcW w:w="1327" w:type="dxa"/>
            <w:vAlign w:val="center"/>
          </w:tcPr>
          <w:p w14:paraId="4416A596">
            <w:pPr>
              <w:pStyle w:val="17"/>
            </w:pPr>
            <w:r>
              <w:t>≥90%</w:t>
            </w:r>
          </w:p>
        </w:tc>
        <w:tc>
          <w:tcPr>
            <w:tcW w:w="1327" w:type="dxa"/>
            <w:vAlign w:val="center"/>
          </w:tcPr>
          <w:p w14:paraId="64687B14">
            <w:pPr>
              <w:pStyle w:val="17"/>
            </w:pPr>
            <w:r>
              <w:rPr>
                <w:rFonts w:hint="eastAsia"/>
              </w:rPr>
              <w:t>历史标准</w:t>
            </w:r>
          </w:p>
        </w:tc>
      </w:tr>
    </w:tbl>
    <w:p w14:paraId="5F43A4AB">
      <w:pPr>
        <w:sectPr>
          <w:pgSz w:w="11900" w:h="16840"/>
          <w:pgMar w:top="1984" w:right="1304" w:bottom="1134" w:left="1304" w:header="720" w:footer="720" w:gutter="0"/>
          <w:cols w:space="720" w:num="1"/>
        </w:sectPr>
      </w:pPr>
    </w:p>
    <w:p w14:paraId="333CA5FC">
      <w:pPr>
        <w:jc w:val="center"/>
      </w:pPr>
      <w:r>
        <w:rPr>
          <w:rFonts w:ascii="方正仿宋_GBK" w:hAnsi="方正仿宋_GBK" w:eastAsia="方正仿宋_GBK" w:cs="方正仿宋_GBK"/>
          <w:color w:val="000000"/>
          <w:sz w:val="28"/>
        </w:rPr>
        <w:t xml:space="preserve"> </w:t>
      </w:r>
    </w:p>
    <w:p w14:paraId="06D858D0">
      <w:pPr>
        <w:ind w:firstLine="560"/>
        <w:outlineLvl w:val="3"/>
      </w:pPr>
      <w:bookmarkStart w:id="41" w:name="_Toc_4_4_0000000042"/>
      <w:r>
        <w:rPr>
          <w:rFonts w:ascii="方正仿宋_GBK" w:hAnsi="方正仿宋_GBK" w:eastAsia="方正仿宋_GBK" w:cs="方正仿宋_GBK"/>
          <w:color w:val="000000"/>
          <w:sz w:val="28"/>
        </w:rPr>
        <w:t>39.桃林口水库移民集体财产补偿及移民生产扶持金绩效目标表</w:t>
      </w:r>
      <w:bookmarkEnd w:id="41"/>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9ECE6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53D9A49">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554116FB">
            <w:pPr>
              <w:pStyle w:val="15"/>
            </w:pPr>
            <w:r>
              <w:t>单位：万元</w:t>
            </w:r>
          </w:p>
        </w:tc>
      </w:tr>
      <w:tr w14:paraId="3AC8D8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4642F2E">
            <w:pPr>
              <w:pStyle w:val="18"/>
            </w:pPr>
            <w:r>
              <w:t>项目编码</w:t>
            </w:r>
          </w:p>
        </w:tc>
        <w:tc>
          <w:tcPr>
            <w:tcW w:w="2654" w:type="dxa"/>
            <w:gridSpan w:val="2"/>
            <w:vAlign w:val="center"/>
          </w:tcPr>
          <w:p w14:paraId="2504DCA4">
            <w:pPr>
              <w:pStyle w:val="17"/>
            </w:pPr>
            <w:r>
              <w:t>13020023P00P60F10002K</w:t>
            </w:r>
          </w:p>
        </w:tc>
        <w:tc>
          <w:tcPr>
            <w:tcW w:w="1327" w:type="dxa"/>
            <w:vAlign w:val="center"/>
          </w:tcPr>
          <w:p w14:paraId="39154EAA">
            <w:pPr>
              <w:pStyle w:val="18"/>
            </w:pPr>
            <w:r>
              <w:t>项目名称</w:t>
            </w:r>
          </w:p>
        </w:tc>
        <w:tc>
          <w:tcPr>
            <w:tcW w:w="3981" w:type="dxa"/>
            <w:gridSpan w:val="3"/>
            <w:vAlign w:val="center"/>
          </w:tcPr>
          <w:p w14:paraId="2A31E9F1">
            <w:pPr>
              <w:pStyle w:val="17"/>
            </w:pPr>
            <w:r>
              <w:t>桃林口水库移民集体财产补偿及移民生产扶持金</w:t>
            </w:r>
          </w:p>
        </w:tc>
      </w:tr>
      <w:tr w14:paraId="52D798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6C1F2B2">
            <w:pPr>
              <w:pStyle w:val="18"/>
            </w:pPr>
            <w:r>
              <w:t>预算规模及资金用途</w:t>
            </w:r>
          </w:p>
        </w:tc>
        <w:tc>
          <w:tcPr>
            <w:tcW w:w="1327" w:type="dxa"/>
            <w:vAlign w:val="center"/>
          </w:tcPr>
          <w:p w14:paraId="59E1FFF6">
            <w:pPr>
              <w:pStyle w:val="18"/>
            </w:pPr>
            <w:r>
              <w:t>预算数</w:t>
            </w:r>
          </w:p>
        </w:tc>
        <w:tc>
          <w:tcPr>
            <w:tcW w:w="1327" w:type="dxa"/>
            <w:vAlign w:val="center"/>
          </w:tcPr>
          <w:p w14:paraId="53985493">
            <w:pPr>
              <w:pStyle w:val="17"/>
            </w:pPr>
            <w:r>
              <w:t>0.10</w:t>
            </w:r>
          </w:p>
        </w:tc>
        <w:tc>
          <w:tcPr>
            <w:tcW w:w="1327" w:type="dxa"/>
            <w:vAlign w:val="center"/>
          </w:tcPr>
          <w:p w14:paraId="5BB0CFAF">
            <w:pPr>
              <w:pStyle w:val="18"/>
            </w:pPr>
            <w:r>
              <w:t>其中：财政    资金</w:t>
            </w:r>
          </w:p>
        </w:tc>
        <w:tc>
          <w:tcPr>
            <w:tcW w:w="1327" w:type="dxa"/>
            <w:vAlign w:val="center"/>
          </w:tcPr>
          <w:p w14:paraId="44413F96">
            <w:pPr>
              <w:pStyle w:val="17"/>
            </w:pPr>
            <w:r>
              <w:t>0.10</w:t>
            </w:r>
          </w:p>
        </w:tc>
        <w:tc>
          <w:tcPr>
            <w:tcW w:w="1327" w:type="dxa"/>
            <w:vAlign w:val="center"/>
          </w:tcPr>
          <w:p w14:paraId="2882EA45">
            <w:pPr>
              <w:pStyle w:val="18"/>
            </w:pPr>
            <w:r>
              <w:t>其他资金</w:t>
            </w:r>
          </w:p>
        </w:tc>
        <w:tc>
          <w:tcPr>
            <w:tcW w:w="1327" w:type="dxa"/>
            <w:vAlign w:val="center"/>
          </w:tcPr>
          <w:p w14:paraId="23EE0E32">
            <w:pPr>
              <w:pStyle w:val="17"/>
            </w:pPr>
            <w:r>
              <w:t xml:space="preserve"> </w:t>
            </w:r>
          </w:p>
        </w:tc>
      </w:tr>
      <w:tr w14:paraId="31FA3D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0E0DC4C"/>
        </w:tc>
        <w:tc>
          <w:tcPr>
            <w:tcW w:w="7962" w:type="dxa"/>
            <w:gridSpan w:val="6"/>
            <w:vAlign w:val="center"/>
          </w:tcPr>
          <w:p w14:paraId="0BDE66D5">
            <w:pPr>
              <w:pStyle w:val="17"/>
            </w:pPr>
            <w:r>
              <w:t>用于桃林口水库移民集体财产补偿及移民生产扶持</w:t>
            </w:r>
          </w:p>
        </w:tc>
      </w:tr>
      <w:tr w14:paraId="042165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D8D0BAB">
            <w:pPr>
              <w:pStyle w:val="18"/>
            </w:pPr>
            <w:r>
              <w:t>资金支出计划（%）</w:t>
            </w:r>
          </w:p>
        </w:tc>
        <w:tc>
          <w:tcPr>
            <w:tcW w:w="2654" w:type="dxa"/>
            <w:gridSpan w:val="2"/>
            <w:vAlign w:val="center"/>
          </w:tcPr>
          <w:p w14:paraId="691EBC97">
            <w:pPr>
              <w:pStyle w:val="18"/>
            </w:pPr>
            <w:r>
              <w:t>3月底</w:t>
            </w:r>
          </w:p>
        </w:tc>
        <w:tc>
          <w:tcPr>
            <w:tcW w:w="1327" w:type="dxa"/>
            <w:vAlign w:val="center"/>
          </w:tcPr>
          <w:p w14:paraId="70C7AEF7">
            <w:pPr>
              <w:pStyle w:val="18"/>
            </w:pPr>
            <w:r>
              <w:t>6月底</w:t>
            </w:r>
          </w:p>
        </w:tc>
        <w:tc>
          <w:tcPr>
            <w:tcW w:w="1327" w:type="dxa"/>
            <w:vAlign w:val="center"/>
          </w:tcPr>
          <w:p w14:paraId="73186790">
            <w:pPr>
              <w:pStyle w:val="18"/>
            </w:pPr>
            <w:r>
              <w:t>10月底</w:t>
            </w:r>
          </w:p>
        </w:tc>
        <w:tc>
          <w:tcPr>
            <w:tcW w:w="2654" w:type="dxa"/>
            <w:gridSpan w:val="2"/>
            <w:vAlign w:val="center"/>
          </w:tcPr>
          <w:p w14:paraId="2C996531">
            <w:pPr>
              <w:pStyle w:val="18"/>
            </w:pPr>
            <w:r>
              <w:t>12月底</w:t>
            </w:r>
          </w:p>
        </w:tc>
      </w:tr>
      <w:tr w14:paraId="37B6AD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7D02818"/>
        </w:tc>
        <w:tc>
          <w:tcPr>
            <w:tcW w:w="2654" w:type="dxa"/>
            <w:gridSpan w:val="2"/>
            <w:vAlign w:val="center"/>
          </w:tcPr>
          <w:p w14:paraId="3147CF55">
            <w:pPr>
              <w:pStyle w:val="19"/>
            </w:pPr>
            <w:r>
              <w:t xml:space="preserve"> </w:t>
            </w:r>
          </w:p>
        </w:tc>
        <w:tc>
          <w:tcPr>
            <w:tcW w:w="1327" w:type="dxa"/>
            <w:vAlign w:val="center"/>
          </w:tcPr>
          <w:p w14:paraId="474F5433">
            <w:pPr>
              <w:pStyle w:val="19"/>
            </w:pPr>
            <w:r>
              <w:t xml:space="preserve"> </w:t>
            </w:r>
          </w:p>
        </w:tc>
        <w:tc>
          <w:tcPr>
            <w:tcW w:w="1327" w:type="dxa"/>
            <w:vAlign w:val="center"/>
          </w:tcPr>
          <w:p w14:paraId="666FE3B6">
            <w:pPr>
              <w:pStyle w:val="19"/>
            </w:pPr>
            <w:r>
              <w:t xml:space="preserve"> </w:t>
            </w:r>
          </w:p>
        </w:tc>
        <w:tc>
          <w:tcPr>
            <w:tcW w:w="2654" w:type="dxa"/>
            <w:gridSpan w:val="2"/>
            <w:vAlign w:val="center"/>
          </w:tcPr>
          <w:p w14:paraId="491135B7">
            <w:pPr>
              <w:pStyle w:val="19"/>
            </w:pPr>
            <w:r>
              <w:t>100%</w:t>
            </w:r>
          </w:p>
        </w:tc>
      </w:tr>
      <w:tr w14:paraId="06B478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26BDB6D">
            <w:pPr>
              <w:pStyle w:val="18"/>
            </w:pPr>
            <w:r>
              <w:t>绩效目标</w:t>
            </w:r>
          </w:p>
        </w:tc>
        <w:tc>
          <w:tcPr>
            <w:tcW w:w="7962" w:type="dxa"/>
            <w:gridSpan w:val="6"/>
            <w:vAlign w:val="center"/>
          </w:tcPr>
          <w:p w14:paraId="5E32F6B6">
            <w:pPr>
              <w:pStyle w:val="17"/>
            </w:pPr>
            <w:r>
              <w:t>1.做好其他专项支出,保障单位业务开展</w:t>
            </w:r>
          </w:p>
        </w:tc>
      </w:tr>
    </w:tbl>
    <w:p w14:paraId="052B8DC4">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DC5C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399DC27">
            <w:pPr>
              <w:pStyle w:val="18"/>
            </w:pPr>
            <w:r>
              <w:t>一级指标</w:t>
            </w:r>
          </w:p>
        </w:tc>
        <w:tc>
          <w:tcPr>
            <w:tcW w:w="1327" w:type="dxa"/>
            <w:vAlign w:val="center"/>
          </w:tcPr>
          <w:p w14:paraId="1A944EAD">
            <w:pPr>
              <w:pStyle w:val="18"/>
            </w:pPr>
            <w:r>
              <w:t>二级指标</w:t>
            </w:r>
          </w:p>
        </w:tc>
        <w:tc>
          <w:tcPr>
            <w:tcW w:w="1327" w:type="dxa"/>
            <w:vAlign w:val="center"/>
          </w:tcPr>
          <w:p w14:paraId="7F5BD57A">
            <w:pPr>
              <w:pStyle w:val="18"/>
            </w:pPr>
            <w:r>
              <w:t>三级指标</w:t>
            </w:r>
          </w:p>
        </w:tc>
        <w:tc>
          <w:tcPr>
            <w:tcW w:w="2654" w:type="dxa"/>
            <w:vAlign w:val="center"/>
          </w:tcPr>
          <w:p w14:paraId="442138AE">
            <w:pPr>
              <w:pStyle w:val="18"/>
            </w:pPr>
            <w:r>
              <w:t>绩效指标描述</w:t>
            </w:r>
          </w:p>
        </w:tc>
        <w:tc>
          <w:tcPr>
            <w:tcW w:w="1327" w:type="dxa"/>
            <w:vAlign w:val="center"/>
          </w:tcPr>
          <w:p w14:paraId="2929C1C7">
            <w:pPr>
              <w:pStyle w:val="18"/>
            </w:pPr>
            <w:r>
              <w:t>指标值</w:t>
            </w:r>
          </w:p>
        </w:tc>
        <w:tc>
          <w:tcPr>
            <w:tcW w:w="1327" w:type="dxa"/>
            <w:vAlign w:val="center"/>
          </w:tcPr>
          <w:p w14:paraId="06F1AE06">
            <w:pPr>
              <w:pStyle w:val="18"/>
            </w:pPr>
            <w:r>
              <w:t>指标值确定依据</w:t>
            </w:r>
          </w:p>
        </w:tc>
      </w:tr>
      <w:tr w14:paraId="32725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1D87ACC">
            <w:pPr>
              <w:pStyle w:val="19"/>
            </w:pPr>
            <w:r>
              <w:t>产出指标</w:t>
            </w:r>
          </w:p>
        </w:tc>
        <w:tc>
          <w:tcPr>
            <w:tcW w:w="1327" w:type="dxa"/>
            <w:vAlign w:val="center"/>
          </w:tcPr>
          <w:p w14:paraId="60883BFD">
            <w:pPr>
              <w:pStyle w:val="17"/>
            </w:pPr>
            <w:r>
              <w:t>数量指标</w:t>
            </w:r>
          </w:p>
        </w:tc>
        <w:tc>
          <w:tcPr>
            <w:tcW w:w="1327" w:type="dxa"/>
            <w:vAlign w:val="center"/>
          </w:tcPr>
          <w:p w14:paraId="6D2CAADC">
            <w:pPr>
              <w:pStyle w:val="17"/>
            </w:pPr>
            <w:r>
              <w:t>工作完成率(%)</w:t>
            </w:r>
          </w:p>
        </w:tc>
        <w:tc>
          <w:tcPr>
            <w:tcW w:w="2654" w:type="dxa"/>
            <w:vAlign w:val="center"/>
          </w:tcPr>
          <w:p w14:paraId="03180F11">
            <w:pPr>
              <w:pStyle w:val="17"/>
            </w:pPr>
            <w:r>
              <w:t>工作完成率(%)</w:t>
            </w:r>
          </w:p>
        </w:tc>
        <w:tc>
          <w:tcPr>
            <w:tcW w:w="1327" w:type="dxa"/>
            <w:vAlign w:val="center"/>
          </w:tcPr>
          <w:p w14:paraId="1FD11EAA">
            <w:pPr>
              <w:pStyle w:val="17"/>
            </w:pPr>
            <w:r>
              <w:t>100%</w:t>
            </w:r>
          </w:p>
        </w:tc>
        <w:tc>
          <w:tcPr>
            <w:tcW w:w="1327" w:type="dxa"/>
            <w:vAlign w:val="center"/>
          </w:tcPr>
          <w:p w14:paraId="278F66B2">
            <w:pPr>
              <w:pStyle w:val="17"/>
            </w:pPr>
            <w:r>
              <w:rPr>
                <w:rFonts w:hint="eastAsia"/>
              </w:rPr>
              <w:t>历史标准</w:t>
            </w:r>
          </w:p>
        </w:tc>
      </w:tr>
      <w:tr w14:paraId="6F0E8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318B2C1"/>
        </w:tc>
        <w:tc>
          <w:tcPr>
            <w:tcW w:w="1327" w:type="dxa"/>
            <w:vAlign w:val="center"/>
          </w:tcPr>
          <w:p w14:paraId="7617953D">
            <w:pPr>
              <w:pStyle w:val="17"/>
            </w:pPr>
            <w:r>
              <w:t>质量指标</w:t>
            </w:r>
          </w:p>
        </w:tc>
        <w:tc>
          <w:tcPr>
            <w:tcW w:w="1327" w:type="dxa"/>
            <w:vAlign w:val="center"/>
          </w:tcPr>
          <w:p w14:paraId="0F24571E">
            <w:pPr>
              <w:pStyle w:val="17"/>
            </w:pPr>
            <w:r>
              <w:t>工作合格率(%)</w:t>
            </w:r>
          </w:p>
        </w:tc>
        <w:tc>
          <w:tcPr>
            <w:tcW w:w="2654" w:type="dxa"/>
            <w:vAlign w:val="center"/>
          </w:tcPr>
          <w:p w14:paraId="07A149F8">
            <w:pPr>
              <w:pStyle w:val="17"/>
            </w:pPr>
            <w:r>
              <w:t>工作合格率(%)</w:t>
            </w:r>
          </w:p>
        </w:tc>
        <w:tc>
          <w:tcPr>
            <w:tcW w:w="1327" w:type="dxa"/>
            <w:vAlign w:val="center"/>
          </w:tcPr>
          <w:p w14:paraId="6CCD42F7">
            <w:pPr>
              <w:pStyle w:val="17"/>
            </w:pPr>
            <w:r>
              <w:t>100%</w:t>
            </w:r>
          </w:p>
        </w:tc>
        <w:tc>
          <w:tcPr>
            <w:tcW w:w="1327" w:type="dxa"/>
            <w:vAlign w:val="center"/>
          </w:tcPr>
          <w:p w14:paraId="698DC447">
            <w:pPr>
              <w:pStyle w:val="17"/>
            </w:pPr>
            <w:r>
              <w:rPr>
                <w:rFonts w:hint="eastAsia"/>
              </w:rPr>
              <w:t>历史标准</w:t>
            </w:r>
          </w:p>
        </w:tc>
      </w:tr>
      <w:tr w14:paraId="6C2C4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6DF0F94"/>
        </w:tc>
        <w:tc>
          <w:tcPr>
            <w:tcW w:w="1327" w:type="dxa"/>
            <w:vAlign w:val="center"/>
          </w:tcPr>
          <w:p w14:paraId="01A05A66">
            <w:pPr>
              <w:pStyle w:val="17"/>
            </w:pPr>
            <w:r>
              <w:t>成本指标</w:t>
            </w:r>
          </w:p>
        </w:tc>
        <w:tc>
          <w:tcPr>
            <w:tcW w:w="1327" w:type="dxa"/>
            <w:vAlign w:val="center"/>
          </w:tcPr>
          <w:p w14:paraId="7938D365">
            <w:pPr>
              <w:pStyle w:val="17"/>
            </w:pPr>
            <w:r>
              <w:t>预算执行率</w:t>
            </w:r>
          </w:p>
        </w:tc>
        <w:tc>
          <w:tcPr>
            <w:tcW w:w="2654" w:type="dxa"/>
            <w:vAlign w:val="center"/>
          </w:tcPr>
          <w:p w14:paraId="1F71552B">
            <w:pPr>
              <w:pStyle w:val="17"/>
            </w:pPr>
            <w:r>
              <w:t>预算执行率</w:t>
            </w:r>
          </w:p>
        </w:tc>
        <w:tc>
          <w:tcPr>
            <w:tcW w:w="1327" w:type="dxa"/>
            <w:vAlign w:val="center"/>
          </w:tcPr>
          <w:p w14:paraId="1B4BAF4B">
            <w:pPr>
              <w:pStyle w:val="17"/>
            </w:pPr>
            <w:r>
              <w:t>≥90%</w:t>
            </w:r>
          </w:p>
        </w:tc>
        <w:tc>
          <w:tcPr>
            <w:tcW w:w="1327" w:type="dxa"/>
            <w:vAlign w:val="center"/>
          </w:tcPr>
          <w:p w14:paraId="3E51991C">
            <w:pPr>
              <w:pStyle w:val="17"/>
            </w:pPr>
            <w:r>
              <w:rPr>
                <w:rFonts w:hint="eastAsia"/>
              </w:rPr>
              <w:t>历史标准</w:t>
            </w:r>
          </w:p>
        </w:tc>
      </w:tr>
      <w:tr w14:paraId="1605A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1081482"/>
        </w:tc>
        <w:tc>
          <w:tcPr>
            <w:tcW w:w="1327" w:type="dxa"/>
            <w:vAlign w:val="center"/>
          </w:tcPr>
          <w:p w14:paraId="244B9E66">
            <w:pPr>
              <w:pStyle w:val="17"/>
            </w:pPr>
            <w:r>
              <w:t>时效指标</w:t>
            </w:r>
          </w:p>
        </w:tc>
        <w:tc>
          <w:tcPr>
            <w:tcW w:w="1327" w:type="dxa"/>
            <w:vAlign w:val="center"/>
          </w:tcPr>
          <w:p w14:paraId="5B41D5DE">
            <w:pPr>
              <w:pStyle w:val="17"/>
            </w:pPr>
            <w:r>
              <w:t>完成时限</w:t>
            </w:r>
          </w:p>
        </w:tc>
        <w:tc>
          <w:tcPr>
            <w:tcW w:w="2654" w:type="dxa"/>
            <w:vAlign w:val="center"/>
          </w:tcPr>
          <w:p w14:paraId="1C42A790">
            <w:pPr>
              <w:pStyle w:val="17"/>
            </w:pPr>
            <w:r>
              <w:t>完成时限</w:t>
            </w:r>
          </w:p>
        </w:tc>
        <w:tc>
          <w:tcPr>
            <w:tcW w:w="1327" w:type="dxa"/>
            <w:vAlign w:val="center"/>
          </w:tcPr>
          <w:p w14:paraId="43750E95">
            <w:pPr>
              <w:pStyle w:val="17"/>
            </w:pPr>
            <w:r>
              <w:t>2023年12月31日</w:t>
            </w:r>
          </w:p>
        </w:tc>
        <w:tc>
          <w:tcPr>
            <w:tcW w:w="1327" w:type="dxa"/>
            <w:vAlign w:val="center"/>
          </w:tcPr>
          <w:p w14:paraId="506CC3B9">
            <w:pPr>
              <w:pStyle w:val="17"/>
            </w:pPr>
            <w:r>
              <w:rPr>
                <w:rFonts w:hint="eastAsia"/>
              </w:rPr>
              <w:t>历史标准</w:t>
            </w:r>
          </w:p>
        </w:tc>
      </w:tr>
      <w:tr w14:paraId="10553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91B6292">
            <w:pPr>
              <w:pStyle w:val="19"/>
            </w:pPr>
            <w:r>
              <w:t>效益指标</w:t>
            </w:r>
          </w:p>
        </w:tc>
        <w:tc>
          <w:tcPr>
            <w:tcW w:w="1327" w:type="dxa"/>
            <w:vAlign w:val="center"/>
          </w:tcPr>
          <w:p w14:paraId="08CDB23C">
            <w:pPr>
              <w:pStyle w:val="17"/>
            </w:pPr>
            <w:r>
              <w:t>社会效益指标</w:t>
            </w:r>
          </w:p>
        </w:tc>
        <w:tc>
          <w:tcPr>
            <w:tcW w:w="1327" w:type="dxa"/>
            <w:vAlign w:val="center"/>
          </w:tcPr>
          <w:p w14:paraId="39A643F4">
            <w:pPr>
              <w:pStyle w:val="17"/>
            </w:pPr>
            <w:r>
              <w:t>保障工作正常开展</w:t>
            </w:r>
          </w:p>
        </w:tc>
        <w:tc>
          <w:tcPr>
            <w:tcW w:w="2654" w:type="dxa"/>
            <w:vAlign w:val="center"/>
          </w:tcPr>
          <w:p w14:paraId="334C47CE">
            <w:pPr>
              <w:pStyle w:val="17"/>
            </w:pPr>
            <w:r>
              <w:t>保障工作正常开展</w:t>
            </w:r>
          </w:p>
        </w:tc>
        <w:tc>
          <w:tcPr>
            <w:tcW w:w="1327" w:type="dxa"/>
            <w:vAlign w:val="center"/>
          </w:tcPr>
          <w:p w14:paraId="6053CFC7">
            <w:pPr>
              <w:pStyle w:val="17"/>
            </w:pPr>
            <w:r>
              <w:t>保障工作正常开展</w:t>
            </w:r>
          </w:p>
        </w:tc>
        <w:tc>
          <w:tcPr>
            <w:tcW w:w="1327" w:type="dxa"/>
            <w:vAlign w:val="center"/>
          </w:tcPr>
          <w:p w14:paraId="3D9707E0">
            <w:pPr>
              <w:pStyle w:val="17"/>
            </w:pPr>
            <w:r>
              <w:rPr>
                <w:rFonts w:hint="eastAsia"/>
              </w:rPr>
              <w:t>历史标准</w:t>
            </w:r>
          </w:p>
        </w:tc>
      </w:tr>
      <w:tr w14:paraId="35127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2B5D36E">
            <w:pPr>
              <w:pStyle w:val="19"/>
            </w:pPr>
            <w:r>
              <w:t>满意度指标</w:t>
            </w:r>
          </w:p>
        </w:tc>
        <w:tc>
          <w:tcPr>
            <w:tcW w:w="1327" w:type="dxa"/>
            <w:vAlign w:val="center"/>
          </w:tcPr>
          <w:p w14:paraId="4208A9A3">
            <w:pPr>
              <w:pStyle w:val="17"/>
            </w:pPr>
            <w:r>
              <w:t>服务对象满意度指标</w:t>
            </w:r>
          </w:p>
        </w:tc>
        <w:tc>
          <w:tcPr>
            <w:tcW w:w="1327" w:type="dxa"/>
            <w:vAlign w:val="center"/>
          </w:tcPr>
          <w:p w14:paraId="611D8133">
            <w:pPr>
              <w:pStyle w:val="17"/>
            </w:pPr>
            <w:r>
              <w:t>服务对象满意度</w:t>
            </w:r>
          </w:p>
        </w:tc>
        <w:tc>
          <w:tcPr>
            <w:tcW w:w="2654" w:type="dxa"/>
            <w:vAlign w:val="center"/>
          </w:tcPr>
          <w:p w14:paraId="5DA0E896">
            <w:pPr>
              <w:pStyle w:val="17"/>
            </w:pPr>
            <w:r>
              <w:t>服务对象满意度</w:t>
            </w:r>
          </w:p>
        </w:tc>
        <w:tc>
          <w:tcPr>
            <w:tcW w:w="1327" w:type="dxa"/>
            <w:vAlign w:val="center"/>
          </w:tcPr>
          <w:p w14:paraId="5149D38E">
            <w:pPr>
              <w:pStyle w:val="17"/>
            </w:pPr>
            <w:r>
              <w:t>≥90%</w:t>
            </w:r>
          </w:p>
        </w:tc>
        <w:tc>
          <w:tcPr>
            <w:tcW w:w="1327" w:type="dxa"/>
            <w:vAlign w:val="center"/>
          </w:tcPr>
          <w:p w14:paraId="2543A7EF">
            <w:pPr>
              <w:pStyle w:val="17"/>
            </w:pPr>
            <w:r>
              <w:rPr>
                <w:rFonts w:hint="eastAsia"/>
              </w:rPr>
              <w:t>历史标准</w:t>
            </w:r>
          </w:p>
        </w:tc>
      </w:tr>
    </w:tbl>
    <w:p w14:paraId="0E1804F6">
      <w:pPr>
        <w:sectPr>
          <w:pgSz w:w="11900" w:h="16840"/>
          <w:pgMar w:top="1984" w:right="1304" w:bottom="1134" w:left="1304" w:header="720" w:footer="720" w:gutter="0"/>
          <w:cols w:space="720" w:num="1"/>
        </w:sectPr>
      </w:pPr>
    </w:p>
    <w:p w14:paraId="2827A66B">
      <w:pPr>
        <w:jc w:val="center"/>
      </w:pPr>
      <w:r>
        <w:rPr>
          <w:rFonts w:ascii="方正仿宋_GBK" w:hAnsi="方正仿宋_GBK" w:eastAsia="方正仿宋_GBK" w:cs="方正仿宋_GBK"/>
          <w:color w:val="000000"/>
          <w:sz w:val="28"/>
        </w:rPr>
        <w:t xml:space="preserve"> </w:t>
      </w:r>
    </w:p>
    <w:p w14:paraId="40E59C48">
      <w:pPr>
        <w:ind w:firstLine="560"/>
        <w:outlineLvl w:val="3"/>
      </w:pPr>
      <w:bookmarkStart w:id="42" w:name="_Toc_4_4_0000000043"/>
      <w:r>
        <w:rPr>
          <w:rFonts w:ascii="方正仿宋_GBK" w:hAnsi="方正仿宋_GBK" w:eastAsia="方正仿宋_GBK" w:cs="方正仿宋_GBK"/>
          <w:color w:val="000000"/>
          <w:sz w:val="28"/>
        </w:rPr>
        <w:t>40.幸福河湖建设培训经费绩效目标表</w:t>
      </w:r>
      <w:bookmarkEnd w:id="42"/>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9E7E7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E3C7ED3">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5E35A517">
            <w:pPr>
              <w:pStyle w:val="15"/>
            </w:pPr>
            <w:r>
              <w:t>单位：万元</w:t>
            </w:r>
          </w:p>
        </w:tc>
      </w:tr>
      <w:tr w14:paraId="5CCF3D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EF9C593">
            <w:pPr>
              <w:pStyle w:val="18"/>
            </w:pPr>
            <w:r>
              <w:t>项目编码</w:t>
            </w:r>
          </w:p>
        </w:tc>
        <w:tc>
          <w:tcPr>
            <w:tcW w:w="2654" w:type="dxa"/>
            <w:gridSpan w:val="2"/>
            <w:vAlign w:val="center"/>
          </w:tcPr>
          <w:p w14:paraId="63BF086E">
            <w:pPr>
              <w:pStyle w:val="17"/>
            </w:pPr>
            <w:r>
              <w:t>13020023P00683110234T</w:t>
            </w:r>
          </w:p>
        </w:tc>
        <w:tc>
          <w:tcPr>
            <w:tcW w:w="1327" w:type="dxa"/>
            <w:vAlign w:val="center"/>
          </w:tcPr>
          <w:p w14:paraId="4E9B6C08">
            <w:pPr>
              <w:pStyle w:val="18"/>
            </w:pPr>
            <w:r>
              <w:t>项目名称</w:t>
            </w:r>
          </w:p>
        </w:tc>
        <w:tc>
          <w:tcPr>
            <w:tcW w:w="3981" w:type="dxa"/>
            <w:gridSpan w:val="3"/>
            <w:vAlign w:val="center"/>
          </w:tcPr>
          <w:p w14:paraId="4487B06C">
            <w:pPr>
              <w:pStyle w:val="17"/>
            </w:pPr>
            <w:r>
              <w:t>幸福河湖建设培训经费</w:t>
            </w:r>
          </w:p>
        </w:tc>
      </w:tr>
      <w:tr w14:paraId="694D0E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35DD782">
            <w:pPr>
              <w:pStyle w:val="18"/>
            </w:pPr>
            <w:r>
              <w:t>预算规模及资金用途</w:t>
            </w:r>
          </w:p>
        </w:tc>
        <w:tc>
          <w:tcPr>
            <w:tcW w:w="1327" w:type="dxa"/>
            <w:vAlign w:val="center"/>
          </w:tcPr>
          <w:p w14:paraId="2E656C4A">
            <w:pPr>
              <w:pStyle w:val="18"/>
            </w:pPr>
            <w:r>
              <w:t>预算数</w:t>
            </w:r>
          </w:p>
        </w:tc>
        <w:tc>
          <w:tcPr>
            <w:tcW w:w="1327" w:type="dxa"/>
            <w:vAlign w:val="center"/>
          </w:tcPr>
          <w:p w14:paraId="571D382F">
            <w:pPr>
              <w:pStyle w:val="17"/>
            </w:pPr>
            <w:r>
              <w:t>0.52</w:t>
            </w:r>
          </w:p>
        </w:tc>
        <w:tc>
          <w:tcPr>
            <w:tcW w:w="1327" w:type="dxa"/>
            <w:vAlign w:val="center"/>
          </w:tcPr>
          <w:p w14:paraId="42740E86">
            <w:pPr>
              <w:pStyle w:val="18"/>
            </w:pPr>
            <w:r>
              <w:t>其中：财政    资金</w:t>
            </w:r>
          </w:p>
        </w:tc>
        <w:tc>
          <w:tcPr>
            <w:tcW w:w="1327" w:type="dxa"/>
            <w:vAlign w:val="center"/>
          </w:tcPr>
          <w:p w14:paraId="651AA932">
            <w:pPr>
              <w:pStyle w:val="17"/>
            </w:pPr>
            <w:r>
              <w:t>0.52</w:t>
            </w:r>
          </w:p>
        </w:tc>
        <w:tc>
          <w:tcPr>
            <w:tcW w:w="1327" w:type="dxa"/>
            <w:vAlign w:val="center"/>
          </w:tcPr>
          <w:p w14:paraId="77D3DF32">
            <w:pPr>
              <w:pStyle w:val="18"/>
            </w:pPr>
            <w:r>
              <w:t>其他资金</w:t>
            </w:r>
          </w:p>
        </w:tc>
        <w:tc>
          <w:tcPr>
            <w:tcW w:w="1327" w:type="dxa"/>
            <w:vAlign w:val="center"/>
          </w:tcPr>
          <w:p w14:paraId="616E9D16">
            <w:pPr>
              <w:pStyle w:val="17"/>
            </w:pPr>
            <w:r>
              <w:t xml:space="preserve"> </w:t>
            </w:r>
          </w:p>
        </w:tc>
      </w:tr>
      <w:tr w14:paraId="2024BB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3A989EF"/>
        </w:tc>
        <w:tc>
          <w:tcPr>
            <w:tcW w:w="7962" w:type="dxa"/>
            <w:gridSpan w:val="6"/>
            <w:vAlign w:val="center"/>
          </w:tcPr>
          <w:p w14:paraId="62DD9F1C">
            <w:pPr>
              <w:pStyle w:val="17"/>
            </w:pPr>
            <w:r>
              <w:t>用于幸福河湖建设培训</w:t>
            </w:r>
          </w:p>
        </w:tc>
      </w:tr>
      <w:tr w14:paraId="279AF3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8542C2B">
            <w:pPr>
              <w:pStyle w:val="18"/>
            </w:pPr>
            <w:r>
              <w:t>资金支出计划（%）</w:t>
            </w:r>
          </w:p>
        </w:tc>
        <w:tc>
          <w:tcPr>
            <w:tcW w:w="2654" w:type="dxa"/>
            <w:gridSpan w:val="2"/>
            <w:vAlign w:val="center"/>
          </w:tcPr>
          <w:p w14:paraId="7331F714">
            <w:pPr>
              <w:pStyle w:val="18"/>
            </w:pPr>
            <w:r>
              <w:t>3月底</w:t>
            </w:r>
          </w:p>
        </w:tc>
        <w:tc>
          <w:tcPr>
            <w:tcW w:w="1327" w:type="dxa"/>
            <w:vAlign w:val="center"/>
          </w:tcPr>
          <w:p w14:paraId="3A35EEAC">
            <w:pPr>
              <w:pStyle w:val="18"/>
            </w:pPr>
            <w:r>
              <w:t>6月底</w:t>
            </w:r>
          </w:p>
        </w:tc>
        <w:tc>
          <w:tcPr>
            <w:tcW w:w="1327" w:type="dxa"/>
            <w:vAlign w:val="center"/>
          </w:tcPr>
          <w:p w14:paraId="4DAB9EF4">
            <w:pPr>
              <w:pStyle w:val="18"/>
            </w:pPr>
            <w:r>
              <w:t>10月底</w:t>
            </w:r>
          </w:p>
        </w:tc>
        <w:tc>
          <w:tcPr>
            <w:tcW w:w="2654" w:type="dxa"/>
            <w:gridSpan w:val="2"/>
            <w:vAlign w:val="center"/>
          </w:tcPr>
          <w:p w14:paraId="1E268522">
            <w:pPr>
              <w:pStyle w:val="18"/>
            </w:pPr>
            <w:r>
              <w:t>12月底</w:t>
            </w:r>
          </w:p>
        </w:tc>
      </w:tr>
      <w:tr w14:paraId="0CCF75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8568545"/>
        </w:tc>
        <w:tc>
          <w:tcPr>
            <w:tcW w:w="2654" w:type="dxa"/>
            <w:gridSpan w:val="2"/>
            <w:vAlign w:val="center"/>
          </w:tcPr>
          <w:p w14:paraId="14737415">
            <w:pPr>
              <w:pStyle w:val="19"/>
            </w:pPr>
            <w:r>
              <w:t xml:space="preserve"> </w:t>
            </w:r>
          </w:p>
        </w:tc>
        <w:tc>
          <w:tcPr>
            <w:tcW w:w="1327" w:type="dxa"/>
            <w:vAlign w:val="center"/>
          </w:tcPr>
          <w:p w14:paraId="0400D089">
            <w:pPr>
              <w:pStyle w:val="19"/>
            </w:pPr>
            <w:r>
              <w:t xml:space="preserve"> </w:t>
            </w:r>
          </w:p>
        </w:tc>
        <w:tc>
          <w:tcPr>
            <w:tcW w:w="1327" w:type="dxa"/>
            <w:vAlign w:val="center"/>
          </w:tcPr>
          <w:p w14:paraId="73BD2458">
            <w:pPr>
              <w:pStyle w:val="19"/>
            </w:pPr>
            <w:r>
              <w:t>100%</w:t>
            </w:r>
          </w:p>
        </w:tc>
        <w:tc>
          <w:tcPr>
            <w:tcW w:w="2654" w:type="dxa"/>
            <w:gridSpan w:val="2"/>
            <w:vAlign w:val="center"/>
          </w:tcPr>
          <w:p w14:paraId="6705C104">
            <w:pPr>
              <w:pStyle w:val="19"/>
            </w:pPr>
            <w:r>
              <w:t>100%</w:t>
            </w:r>
          </w:p>
        </w:tc>
      </w:tr>
      <w:tr w14:paraId="5CC533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82A4283">
            <w:pPr>
              <w:pStyle w:val="18"/>
            </w:pPr>
            <w:r>
              <w:t>绩效目标</w:t>
            </w:r>
          </w:p>
        </w:tc>
        <w:tc>
          <w:tcPr>
            <w:tcW w:w="7962" w:type="dxa"/>
            <w:gridSpan w:val="6"/>
            <w:vAlign w:val="center"/>
          </w:tcPr>
          <w:p w14:paraId="45869B1D">
            <w:pPr>
              <w:pStyle w:val="17"/>
            </w:pPr>
            <w:r>
              <w:t>1.做好工作业务培训，保障单位业务开展。</w:t>
            </w:r>
          </w:p>
        </w:tc>
      </w:tr>
    </w:tbl>
    <w:p w14:paraId="1645FA80">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9825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0E858F6">
            <w:pPr>
              <w:pStyle w:val="18"/>
            </w:pPr>
            <w:r>
              <w:t>一级指标</w:t>
            </w:r>
          </w:p>
        </w:tc>
        <w:tc>
          <w:tcPr>
            <w:tcW w:w="1327" w:type="dxa"/>
            <w:vAlign w:val="center"/>
          </w:tcPr>
          <w:p w14:paraId="467E457E">
            <w:pPr>
              <w:pStyle w:val="18"/>
            </w:pPr>
            <w:r>
              <w:t>二级指标</w:t>
            </w:r>
          </w:p>
        </w:tc>
        <w:tc>
          <w:tcPr>
            <w:tcW w:w="1327" w:type="dxa"/>
            <w:vAlign w:val="center"/>
          </w:tcPr>
          <w:p w14:paraId="0EEB3BB2">
            <w:pPr>
              <w:pStyle w:val="18"/>
            </w:pPr>
            <w:r>
              <w:t>三级指标</w:t>
            </w:r>
          </w:p>
        </w:tc>
        <w:tc>
          <w:tcPr>
            <w:tcW w:w="2654" w:type="dxa"/>
            <w:vAlign w:val="center"/>
          </w:tcPr>
          <w:p w14:paraId="3440B71D">
            <w:pPr>
              <w:pStyle w:val="18"/>
            </w:pPr>
            <w:r>
              <w:t>绩效指标描述</w:t>
            </w:r>
          </w:p>
        </w:tc>
        <w:tc>
          <w:tcPr>
            <w:tcW w:w="1327" w:type="dxa"/>
            <w:vAlign w:val="center"/>
          </w:tcPr>
          <w:p w14:paraId="68B7E86F">
            <w:pPr>
              <w:pStyle w:val="18"/>
            </w:pPr>
            <w:r>
              <w:t>指标值</w:t>
            </w:r>
          </w:p>
        </w:tc>
        <w:tc>
          <w:tcPr>
            <w:tcW w:w="1327" w:type="dxa"/>
            <w:vAlign w:val="center"/>
          </w:tcPr>
          <w:p w14:paraId="3A7F40A1">
            <w:pPr>
              <w:pStyle w:val="18"/>
            </w:pPr>
            <w:r>
              <w:t>指标值确定依据</w:t>
            </w:r>
          </w:p>
        </w:tc>
      </w:tr>
      <w:tr w14:paraId="2FC13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3A5B4ED">
            <w:pPr>
              <w:pStyle w:val="19"/>
            </w:pPr>
            <w:r>
              <w:t>产出指标</w:t>
            </w:r>
          </w:p>
        </w:tc>
        <w:tc>
          <w:tcPr>
            <w:tcW w:w="1327" w:type="dxa"/>
            <w:vAlign w:val="center"/>
          </w:tcPr>
          <w:p w14:paraId="3954647E">
            <w:pPr>
              <w:pStyle w:val="17"/>
            </w:pPr>
            <w:r>
              <w:t>数量指标</w:t>
            </w:r>
          </w:p>
        </w:tc>
        <w:tc>
          <w:tcPr>
            <w:tcW w:w="1327" w:type="dxa"/>
            <w:vAlign w:val="center"/>
          </w:tcPr>
          <w:p w14:paraId="5D213F95">
            <w:pPr>
              <w:pStyle w:val="17"/>
            </w:pPr>
            <w:r>
              <w:t>培训出勤率（%）</w:t>
            </w:r>
          </w:p>
        </w:tc>
        <w:tc>
          <w:tcPr>
            <w:tcW w:w="2654" w:type="dxa"/>
            <w:vAlign w:val="center"/>
          </w:tcPr>
          <w:p w14:paraId="35607C81">
            <w:pPr>
              <w:pStyle w:val="17"/>
            </w:pPr>
            <w:r>
              <w:t>培训出勤率=实际出勤学员数量/参加培训学员数量*100%</w:t>
            </w:r>
          </w:p>
        </w:tc>
        <w:tc>
          <w:tcPr>
            <w:tcW w:w="1327" w:type="dxa"/>
            <w:vAlign w:val="center"/>
          </w:tcPr>
          <w:p w14:paraId="4402388F">
            <w:pPr>
              <w:pStyle w:val="17"/>
            </w:pPr>
            <w:r>
              <w:t>100%</w:t>
            </w:r>
          </w:p>
        </w:tc>
        <w:tc>
          <w:tcPr>
            <w:tcW w:w="1327" w:type="dxa"/>
            <w:vAlign w:val="center"/>
          </w:tcPr>
          <w:p w14:paraId="0C1390EB">
            <w:pPr>
              <w:pStyle w:val="17"/>
            </w:pPr>
            <w:r>
              <w:rPr>
                <w:rFonts w:hint="eastAsia"/>
              </w:rPr>
              <w:t>历史标准</w:t>
            </w:r>
          </w:p>
        </w:tc>
      </w:tr>
      <w:tr w14:paraId="6D5F4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FF928FE"/>
        </w:tc>
        <w:tc>
          <w:tcPr>
            <w:tcW w:w="1327" w:type="dxa"/>
            <w:vAlign w:val="center"/>
          </w:tcPr>
          <w:p w14:paraId="6A2E3642">
            <w:pPr>
              <w:pStyle w:val="17"/>
            </w:pPr>
            <w:r>
              <w:t>质量指标</w:t>
            </w:r>
          </w:p>
        </w:tc>
        <w:tc>
          <w:tcPr>
            <w:tcW w:w="1327" w:type="dxa"/>
            <w:vAlign w:val="center"/>
          </w:tcPr>
          <w:p w14:paraId="7E420EE5">
            <w:pPr>
              <w:pStyle w:val="17"/>
            </w:pPr>
            <w:r>
              <w:t>培训合格率（%）</w:t>
            </w:r>
          </w:p>
        </w:tc>
        <w:tc>
          <w:tcPr>
            <w:tcW w:w="2654" w:type="dxa"/>
            <w:vAlign w:val="center"/>
          </w:tcPr>
          <w:p w14:paraId="141ACF68">
            <w:pPr>
              <w:pStyle w:val="17"/>
            </w:pPr>
            <w:r>
              <w:t>培训合格率=培训合格的学员数量/培训总学员数量*100%</w:t>
            </w:r>
          </w:p>
        </w:tc>
        <w:tc>
          <w:tcPr>
            <w:tcW w:w="1327" w:type="dxa"/>
            <w:vAlign w:val="center"/>
          </w:tcPr>
          <w:p w14:paraId="78AC1468">
            <w:pPr>
              <w:pStyle w:val="17"/>
            </w:pPr>
            <w:r>
              <w:t>≥90%</w:t>
            </w:r>
          </w:p>
        </w:tc>
        <w:tc>
          <w:tcPr>
            <w:tcW w:w="1327" w:type="dxa"/>
            <w:vAlign w:val="center"/>
          </w:tcPr>
          <w:p w14:paraId="41C12AA8">
            <w:pPr>
              <w:pStyle w:val="17"/>
            </w:pPr>
            <w:r>
              <w:rPr>
                <w:rFonts w:hint="eastAsia"/>
              </w:rPr>
              <w:t>历史标准</w:t>
            </w:r>
          </w:p>
        </w:tc>
      </w:tr>
      <w:tr w14:paraId="2E45A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4D94F56"/>
        </w:tc>
        <w:tc>
          <w:tcPr>
            <w:tcW w:w="1327" w:type="dxa"/>
            <w:vAlign w:val="center"/>
          </w:tcPr>
          <w:p w14:paraId="5239DAB2">
            <w:pPr>
              <w:pStyle w:val="17"/>
            </w:pPr>
            <w:r>
              <w:t>成本指标</w:t>
            </w:r>
          </w:p>
        </w:tc>
        <w:tc>
          <w:tcPr>
            <w:tcW w:w="1327" w:type="dxa"/>
            <w:vAlign w:val="center"/>
          </w:tcPr>
          <w:p w14:paraId="56799424">
            <w:pPr>
              <w:pStyle w:val="17"/>
            </w:pPr>
            <w:r>
              <w:t>预算执行率</w:t>
            </w:r>
          </w:p>
        </w:tc>
        <w:tc>
          <w:tcPr>
            <w:tcW w:w="2654" w:type="dxa"/>
            <w:vAlign w:val="center"/>
          </w:tcPr>
          <w:p w14:paraId="4A94FB99">
            <w:pPr>
              <w:pStyle w:val="17"/>
            </w:pPr>
            <w:r>
              <w:t>预算执行率</w:t>
            </w:r>
          </w:p>
        </w:tc>
        <w:tc>
          <w:tcPr>
            <w:tcW w:w="1327" w:type="dxa"/>
            <w:vAlign w:val="center"/>
          </w:tcPr>
          <w:p w14:paraId="04323518">
            <w:pPr>
              <w:pStyle w:val="17"/>
            </w:pPr>
            <w:r>
              <w:t>≥90%</w:t>
            </w:r>
          </w:p>
        </w:tc>
        <w:tc>
          <w:tcPr>
            <w:tcW w:w="1327" w:type="dxa"/>
            <w:vAlign w:val="center"/>
          </w:tcPr>
          <w:p w14:paraId="613B049A">
            <w:pPr>
              <w:pStyle w:val="17"/>
            </w:pPr>
            <w:r>
              <w:rPr>
                <w:rFonts w:hint="eastAsia"/>
              </w:rPr>
              <w:t>历史标准</w:t>
            </w:r>
          </w:p>
        </w:tc>
      </w:tr>
      <w:tr w14:paraId="4D2AE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196B4CA"/>
        </w:tc>
        <w:tc>
          <w:tcPr>
            <w:tcW w:w="1327" w:type="dxa"/>
            <w:vAlign w:val="center"/>
          </w:tcPr>
          <w:p w14:paraId="140C57A0">
            <w:pPr>
              <w:pStyle w:val="17"/>
            </w:pPr>
            <w:r>
              <w:t>时效指标</w:t>
            </w:r>
          </w:p>
        </w:tc>
        <w:tc>
          <w:tcPr>
            <w:tcW w:w="1327" w:type="dxa"/>
            <w:vAlign w:val="center"/>
          </w:tcPr>
          <w:p w14:paraId="752FAE3C">
            <w:pPr>
              <w:pStyle w:val="17"/>
            </w:pPr>
            <w:r>
              <w:t>完成时限</w:t>
            </w:r>
          </w:p>
        </w:tc>
        <w:tc>
          <w:tcPr>
            <w:tcW w:w="2654" w:type="dxa"/>
            <w:vAlign w:val="center"/>
          </w:tcPr>
          <w:p w14:paraId="25D486A8">
            <w:pPr>
              <w:pStyle w:val="17"/>
            </w:pPr>
            <w:r>
              <w:t>完成时限</w:t>
            </w:r>
          </w:p>
        </w:tc>
        <w:tc>
          <w:tcPr>
            <w:tcW w:w="1327" w:type="dxa"/>
            <w:vAlign w:val="center"/>
          </w:tcPr>
          <w:p w14:paraId="45581F30">
            <w:pPr>
              <w:pStyle w:val="17"/>
            </w:pPr>
            <w:r>
              <w:t>2023年12月31日</w:t>
            </w:r>
          </w:p>
        </w:tc>
        <w:tc>
          <w:tcPr>
            <w:tcW w:w="1327" w:type="dxa"/>
            <w:vAlign w:val="center"/>
          </w:tcPr>
          <w:p w14:paraId="2A409096">
            <w:pPr>
              <w:pStyle w:val="17"/>
            </w:pPr>
            <w:r>
              <w:rPr>
                <w:rFonts w:hint="eastAsia"/>
              </w:rPr>
              <w:t>历史标准</w:t>
            </w:r>
          </w:p>
        </w:tc>
      </w:tr>
      <w:tr w14:paraId="54475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B9EF5FE">
            <w:pPr>
              <w:pStyle w:val="19"/>
            </w:pPr>
            <w:r>
              <w:t>效益指标</w:t>
            </w:r>
          </w:p>
        </w:tc>
        <w:tc>
          <w:tcPr>
            <w:tcW w:w="1327" w:type="dxa"/>
            <w:vAlign w:val="center"/>
          </w:tcPr>
          <w:p w14:paraId="3CD4076F">
            <w:pPr>
              <w:pStyle w:val="17"/>
            </w:pPr>
            <w:r>
              <w:t>社会效益指标</w:t>
            </w:r>
          </w:p>
        </w:tc>
        <w:tc>
          <w:tcPr>
            <w:tcW w:w="1327" w:type="dxa"/>
            <w:vAlign w:val="center"/>
          </w:tcPr>
          <w:p w14:paraId="2DEA8DF7">
            <w:pPr>
              <w:pStyle w:val="17"/>
            </w:pPr>
            <w:r>
              <w:t>受训学员业务应用情况</w:t>
            </w:r>
          </w:p>
        </w:tc>
        <w:tc>
          <w:tcPr>
            <w:tcW w:w="2654" w:type="dxa"/>
            <w:vAlign w:val="center"/>
          </w:tcPr>
          <w:p w14:paraId="540796A4">
            <w:pPr>
              <w:pStyle w:val="17"/>
            </w:pPr>
            <w:r>
              <w:t>培训内容对受训学员实际工作上的提升效果</w:t>
            </w:r>
          </w:p>
        </w:tc>
        <w:tc>
          <w:tcPr>
            <w:tcW w:w="1327" w:type="dxa"/>
            <w:vAlign w:val="center"/>
          </w:tcPr>
          <w:p w14:paraId="6F5E8E0B">
            <w:pPr>
              <w:pStyle w:val="17"/>
            </w:pPr>
            <w:r>
              <w:t>有所提升</w:t>
            </w:r>
          </w:p>
        </w:tc>
        <w:tc>
          <w:tcPr>
            <w:tcW w:w="1327" w:type="dxa"/>
            <w:vAlign w:val="center"/>
          </w:tcPr>
          <w:p w14:paraId="3ACA440E">
            <w:pPr>
              <w:pStyle w:val="17"/>
            </w:pPr>
            <w:r>
              <w:rPr>
                <w:rFonts w:hint="eastAsia"/>
              </w:rPr>
              <w:t>历史标准</w:t>
            </w:r>
          </w:p>
        </w:tc>
      </w:tr>
      <w:tr w14:paraId="5B1F7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2835A39">
            <w:pPr>
              <w:pStyle w:val="19"/>
            </w:pPr>
            <w:r>
              <w:t>满意度指标</w:t>
            </w:r>
          </w:p>
        </w:tc>
        <w:tc>
          <w:tcPr>
            <w:tcW w:w="1327" w:type="dxa"/>
            <w:vAlign w:val="center"/>
          </w:tcPr>
          <w:p w14:paraId="1506E0CB">
            <w:pPr>
              <w:pStyle w:val="17"/>
            </w:pPr>
            <w:r>
              <w:t>服务对象满意度指标</w:t>
            </w:r>
          </w:p>
        </w:tc>
        <w:tc>
          <w:tcPr>
            <w:tcW w:w="1327" w:type="dxa"/>
            <w:vAlign w:val="center"/>
          </w:tcPr>
          <w:p w14:paraId="35E2AB90">
            <w:pPr>
              <w:pStyle w:val="17"/>
            </w:pPr>
            <w:r>
              <w:t>服务对象满意度</w:t>
            </w:r>
          </w:p>
        </w:tc>
        <w:tc>
          <w:tcPr>
            <w:tcW w:w="2654" w:type="dxa"/>
            <w:vAlign w:val="center"/>
          </w:tcPr>
          <w:p w14:paraId="7ABED481">
            <w:pPr>
              <w:pStyle w:val="17"/>
            </w:pPr>
            <w:r>
              <w:t>服务对象满意度</w:t>
            </w:r>
          </w:p>
        </w:tc>
        <w:tc>
          <w:tcPr>
            <w:tcW w:w="1327" w:type="dxa"/>
            <w:vAlign w:val="center"/>
          </w:tcPr>
          <w:p w14:paraId="3E733F62">
            <w:pPr>
              <w:pStyle w:val="17"/>
            </w:pPr>
            <w:r>
              <w:t>≥90%</w:t>
            </w:r>
          </w:p>
        </w:tc>
        <w:tc>
          <w:tcPr>
            <w:tcW w:w="1327" w:type="dxa"/>
            <w:vAlign w:val="center"/>
          </w:tcPr>
          <w:p w14:paraId="2449694E">
            <w:pPr>
              <w:pStyle w:val="17"/>
            </w:pPr>
            <w:r>
              <w:rPr>
                <w:rFonts w:hint="eastAsia"/>
              </w:rPr>
              <w:t>历史标准</w:t>
            </w:r>
          </w:p>
        </w:tc>
      </w:tr>
    </w:tbl>
    <w:p w14:paraId="502F249E">
      <w:pPr>
        <w:sectPr>
          <w:pgSz w:w="11900" w:h="16840"/>
          <w:pgMar w:top="1984" w:right="1304" w:bottom="1134" w:left="1304" w:header="720" w:footer="720" w:gutter="0"/>
          <w:cols w:space="720" w:num="1"/>
        </w:sectPr>
      </w:pPr>
    </w:p>
    <w:p w14:paraId="34FD54DE">
      <w:pPr>
        <w:jc w:val="center"/>
      </w:pPr>
      <w:r>
        <w:rPr>
          <w:rFonts w:ascii="方正仿宋_GBK" w:hAnsi="方正仿宋_GBK" w:eastAsia="方正仿宋_GBK" w:cs="方正仿宋_GBK"/>
          <w:color w:val="000000"/>
          <w:sz w:val="28"/>
        </w:rPr>
        <w:t xml:space="preserve"> </w:t>
      </w:r>
    </w:p>
    <w:p w14:paraId="46F56B9A">
      <w:pPr>
        <w:ind w:firstLine="560"/>
        <w:outlineLvl w:val="3"/>
      </w:pPr>
      <w:bookmarkStart w:id="43" w:name="_Toc_4_4_0000000044"/>
      <w:r>
        <w:rPr>
          <w:rFonts w:ascii="方正仿宋_GBK" w:hAnsi="方正仿宋_GBK" w:eastAsia="方正仿宋_GBK" w:cs="方正仿宋_GBK"/>
          <w:color w:val="000000"/>
          <w:sz w:val="28"/>
        </w:rPr>
        <w:t>41.移民工作会议绩效目标表</w:t>
      </w:r>
      <w:bookmarkEnd w:id="43"/>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02DD1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A5599D0">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31334971">
            <w:pPr>
              <w:pStyle w:val="15"/>
            </w:pPr>
            <w:r>
              <w:t>单位：万元</w:t>
            </w:r>
          </w:p>
        </w:tc>
      </w:tr>
      <w:tr w14:paraId="1E8403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B27FDFD">
            <w:pPr>
              <w:pStyle w:val="18"/>
            </w:pPr>
            <w:r>
              <w:t>项目编码</w:t>
            </w:r>
          </w:p>
        </w:tc>
        <w:tc>
          <w:tcPr>
            <w:tcW w:w="2654" w:type="dxa"/>
            <w:gridSpan w:val="2"/>
            <w:vAlign w:val="center"/>
          </w:tcPr>
          <w:p w14:paraId="4A9849DF">
            <w:pPr>
              <w:pStyle w:val="17"/>
            </w:pPr>
            <w:r>
              <w:t>13020023P00R80410002R</w:t>
            </w:r>
          </w:p>
        </w:tc>
        <w:tc>
          <w:tcPr>
            <w:tcW w:w="1327" w:type="dxa"/>
            <w:vAlign w:val="center"/>
          </w:tcPr>
          <w:p w14:paraId="11594202">
            <w:pPr>
              <w:pStyle w:val="18"/>
            </w:pPr>
            <w:r>
              <w:t>项目名称</w:t>
            </w:r>
          </w:p>
        </w:tc>
        <w:tc>
          <w:tcPr>
            <w:tcW w:w="3981" w:type="dxa"/>
            <w:gridSpan w:val="3"/>
            <w:vAlign w:val="center"/>
          </w:tcPr>
          <w:p w14:paraId="77F67A94">
            <w:pPr>
              <w:pStyle w:val="17"/>
            </w:pPr>
            <w:r>
              <w:t>移民工作会议</w:t>
            </w:r>
          </w:p>
        </w:tc>
      </w:tr>
      <w:tr w14:paraId="538EF8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6407D6D">
            <w:pPr>
              <w:pStyle w:val="18"/>
            </w:pPr>
            <w:r>
              <w:t>预算规模及资金用途</w:t>
            </w:r>
          </w:p>
        </w:tc>
        <w:tc>
          <w:tcPr>
            <w:tcW w:w="1327" w:type="dxa"/>
            <w:vAlign w:val="center"/>
          </w:tcPr>
          <w:p w14:paraId="19F30C71">
            <w:pPr>
              <w:pStyle w:val="18"/>
            </w:pPr>
            <w:r>
              <w:t>预算数</w:t>
            </w:r>
          </w:p>
        </w:tc>
        <w:tc>
          <w:tcPr>
            <w:tcW w:w="1327" w:type="dxa"/>
            <w:vAlign w:val="center"/>
          </w:tcPr>
          <w:p w14:paraId="0EDA78EA">
            <w:pPr>
              <w:pStyle w:val="17"/>
            </w:pPr>
            <w:r>
              <w:t>0.22</w:t>
            </w:r>
          </w:p>
        </w:tc>
        <w:tc>
          <w:tcPr>
            <w:tcW w:w="1327" w:type="dxa"/>
            <w:vAlign w:val="center"/>
          </w:tcPr>
          <w:p w14:paraId="2499BA24">
            <w:pPr>
              <w:pStyle w:val="18"/>
            </w:pPr>
            <w:r>
              <w:t>其中：财政    资金</w:t>
            </w:r>
          </w:p>
        </w:tc>
        <w:tc>
          <w:tcPr>
            <w:tcW w:w="1327" w:type="dxa"/>
            <w:vAlign w:val="center"/>
          </w:tcPr>
          <w:p w14:paraId="7B38ADCB">
            <w:pPr>
              <w:pStyle w:val="17"/>
            </w:pPr>
            <w:r>
              <w:t>0.22</w:t>
            </w:r>
          </w:p>
        </w:tc>
        <w:tc>
          <w:tcPr>
            <w:tcW w:w="1327" w:type="dxa"/>
            <w:vAlign w:val="center"/>
          </w:tcPr>
          <w:p w14:paraId="1A4EA124">
            <w:pPr>
              <w:pStyle w:val="18"/>
            </w:pPr>
            <w:r>
              <w:t>其他资金</w:t>
            </w:r>
          </w:p>
        </w:tc>
        <w:tc>
          <w:tcPr>
            <w:tcW w:w="1327" w:type="dxa"/>
            <w:vAlign w:val="center"/>
          </w:tcPr>
          <w:p w14:paraId="7D2AB643">
            <w:pPr>
              <w:pStyle w:val="17"/>
            </w:pPr>
            <w:r>
              <w:t xml:space="preserve"> </w:t>
            </w:r>
          </w:p>
        </w:tc>
      </w:tr>
      <w:tr w14:paraId="577017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EE2B2EB"/>
        </w:tc>
        <w:tc>
          <w:tcPr>
            <w:tcW w:w="7962" w:type="dxa"/>
            <w:gridSpan w:val="6"/>
            <w:vAlign w:val="center"/>
          </w:tcPr>
          <w:p w14:paraId="6931C550">
            <w:pPr>
              <w:pStyle w:val="17"/>
            </w:pPr>
            <w:r>
              <w:t>用于召开移民工作会议</w:t>
            </w:r>
          </w:p>
        </w:tc>
      </w:tr>
      <w:tr w14:paraId="23D7CB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D86D89C">
            <w:pPr>
              <w:pStyle w:val="18"/>
            </w:pPr>
            <w:r>
              <w:t>资金支出计划（%）</w:t>
            </w:r>
          </w:p>
        </w:tc>
        <w:tc>
          <w:tcPr>
            <w:tcW w:w="2654" w:type="dxa"/>
            <w:gridSpan w:val="2"/>
            <w:vAlign w:val="center"/>
          </w:tcPr>
          <w:p w14:paraId="78EDC688">
            <w:pPr>
              <w:pStyle w:val="18"/>
            </w:pPr>
            <w:r>
              <w:t>3月底</w:t>
            </w:r>
          </w:p>
        </w:tc>
        <w:tc>
          <w:tcPr>
            <w:tcW w:w="1327" w:type="dxa"/>
            <w:vAlign w:val="center"/>
          </w:tcPr>
          <w:p w14:paraId="6C3102AB">
            <w:pPr>
              <w:pStyle w:val="18"/>
            </w:pPr>
            <w:r>
              <w:t>6月底</w:t>
            </w:r>
          </w:p>
        </w:tc>
        <w:tc>
          <w:tcPr>
            <w:tcW w:w="1327" w:type="dxa"/>
            <w:vAlign w:val="center"/>
          </w:tcPr>
          <w:p w14:paraId="733D7D9C">
            <w:pPr>
              <w:pStyle w:val="18"/>
            </w:pPr>
            <w:r>
              <w:t>10月底</w:t>
            </w:r>
          </w:p>
        </w:tc>
        <w:tc>
          <w:tcPr>
            <w:tcW w:w="2654" w:type="dxa"/>
            <w:gridSpan w:val="2"/>
            <w:vAlign w:val="center"/>
          </w:tcPr>
          <w:p w14:paraId="3CA5D05F">
            <w:pPr>
              <w:pStyle w:val="18"/>
            </w:pPr>
            <w:r>
              <w:t>12月底</w:t>
            </w:r>
          </w:p>
        </w:tc>
      </w:tr>
      <w:tr w14:paraId="5B99C3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5FB4679"/>
        </w:tc>
        <w:tc>
          <w:tcPr>
            <w:tcW w:w="2654" w:type="dxa"/>
            <w:gridSpan w:val="2"/>
            <w:vAlign w:val="center"/>
          </w:tcPr>
          <w:p w14:paraId="7915A3F9">
            <w:pPr>
              <w:pStyle w:val="19"/>
            </w:pPr>
            <w:r>
              <w:t xml:space="preserve"> </w:t>
            </w:r>
          </w:p>
        </w:tc>
        <w:tc>
          <w:tcPr>
            <w:tcW w:w="1327" w:type="dxa"/>
            <w:vAlign w:val="center"/>
          </w:tcPr>
          <w:p w14:paraId="138D92D0">
            <w:pPr>
              <w:pStyle w:val="19"/>
            </w:pPr>
            <w:r>
              <w:t xml:space="preserve"> </w:t>
            </w:r>
          </w:p>
        </w:tc>
        <w:tc>
          <w:tcPr>
            <w:tcW w:w="1327" w:type="dxa"/>
            <w:vAlign w:val="center"/>
          </w:tcPr>
          <w:p w14:paraId="18A853A5">
            <w:pPr>
              <w:pStyle w:val="19"/>
            </w:pPr>
            <w:r>
              <w:t xml:space="preserve"> </w:t>
            </w:r>
          </w:p>
        </w:tc>
        <w:tc>
          <w:tcPr>
            <w:tcW w:w="2654" w:type="dxa"/>
            <w:gridSpan w:val="2"/>
            <w:vAlign w:val="center"/>
          </w:tcPr>
          <w:p w14:paraId="70232FEA">
            <w:pPr>
              <w:pStyle w:val="19"/>
            </w:pPr>
            <w:r>
              <w:t>100%</w:t>
            </w:r>
          </w:p>
        </w:tc>
      </w:tr>
      <w:tr w14:paraId="67C687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4601FC4">
            <w:pPr>
              <w:pStyle w:val="18"/>
            </w:pPr>
            <w:r>
              <w:t>绩效目标</w:t>
            </w:r>
          </w:p>
        </w:tc>
        <w:tc>
          <w:tcPr>
            <w:tcW w:w="7962" w:type="dxa"/>
            <w:gridSpan w:val="6"/>
            <w:vAlign w:val="center"/>
          </w:tcPr>
          <w:p w14:paraId="57032088">
            <w:pPr>
              <w:pStyle w:val="17"/>
            </w:pPr>
            <w:r>
              <w:t>1.做好专项会议工作，保障单位业务开展。</w:t>
            </w:r>
          </w:p>
        </w:tc>
      </w:tr>
    </w:tbl>
    <w:p w14:paraId="6AA19379">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B097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2055025">
            <w:pPr>
              <w:pStyle w:val="18"/>
            </w:pPr>
            <w:r>
              <w:t>一级指标</w:t>
            </w:r>
          </w:p>
        </w:tc>
        <w:tc>
          <w:tcPr>
            <w:tcW w:w="1327" w:type="dxa"/>
            <w:vAlign w:val="center"/>
          </w:tcPr>
          <w:p w14:paraId="0ACC0E56">
            <w:pPr>
              <w:pStyle w:val="18"/>
            </w:pPr>
            <w:r>
              <w:t>二级指标</w:t>
            </w:r>
          </w:p>
        </w:tc>
        <w:tc>
          <w:tcPr>
            <w:tcW w:w="1327" w:type="dxa"/>
            <w:vAlign w:val="center"/>
          </w:tcPr>
          <w:p w14:paraId="0B078B7A">
            <w:pPr>
              <w:pStyle w:val="18"/>
            </w:pPr>
            <w:r>
              <w:t>三级指标</w:t>
            </w:r>
          </w:p>
        </w:tc>
        <w:tc>
          <w:tcPr>
            <w:tcW w:w="2654" w:type="dxa"/>
            <w:vAlign w:val="center"/>
          </w:tcPr>
          <w:p w14:paraId="20C5E435">
            <w:pPr>
              <w:pStyle w:val="18"/>
            </w:pPr>
            <w:r>
              <w:t>绩效指标描述</w:t>
            </w:r>
          </w:p>
        </w:tc>
        <w:tc>
          <w:tcPr>
            <w:tcW w:w="1327" w:type="dxa"/>
            <w:vAlign w:val="center"/>
          </w:tcPr>
          <w:p w14:paraId="27AE45B3">
            <w:pPr>
              <w:pStyle w:val="18"/>
            </w:pPr>
            <w:r>
              <w:t>指标值</w:t>
            </w:r>
          </w:p>
        </w:tc>
        <w:tc>
          <w:tcPr>
            <w:tcW w:w="1327" w:type="dxa"/>
            <w:vAlign w:val="center"/>
          </w:tcPr>
          <w:p w14:paraId="57E27F17">
            <w:pPr>
              <w:pStyle w:val="18"/>
            </w:pPr>
            <w:r>
              <w:t>指标值确定依据</w:t>
            </w:r>
          </w:p>
        </w:tc>
      </w:tr>
      <w:tr w14:paraId="2ED33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847013A">
            <w:pPr>
              <w:pStyle w:val="19"/>
            </w:pPr>
            <w:r>
              <w:t>产出指标</w:t>
            </w:r>
          </w:p>
        </w:tc>
        <w:tc>
          <w:tcPr>
            <w:tcW w:w="1327" w:type="dxa"/>
            <w:vAlign w:val="center"/>
          </w:tcPr>
          <w:p w14:paraId="41898CF7">
            <w:pPr>
              <w:pStyle w:val="17"/>
            </w:pPr>
            <w:r>
              <w:t>数量指标</w:t>
            </w:r>
          </w:p>
        </w:tc>
        <w:tc>
          <w:tcPr>
            <w:tcW w:w="1327" w:type="dxa"/>
            <w:vAlign w:val="center"/>
          </w:tcPr>
          <w:p w14:paraId="1317AFAB">
            <w:pPr>
              <w:pStyle w:val="17"/>
            </w:pPr>
            <w:r>
              <w:t>会议出勤率（%）</w:t>
            </w:r>
          </w:p>
        </w:tc>
        <w:tc>
          <w:tcPr>
            <w:tcW w:w="2654" w:type="dxa"/>
            <w:vAlign w:val="center"/>
          </w:tcPr>
          <w:p w14:paraId="2580B985">
            <w:pPr>
              <w:pStyle w:val="17"/>
            </w:pPr>
            <w:r>
              <w:t>会议出勤率=实际出勤学员数量/参加会议人员数量*100%</w:t>
            </w:r>
          </w:p>
        </w:tc>
        <w:tc>
          <w:tcPr>
            <w:tcW w:w="1327" w:type="dxa"/>
            <w:vAlign w:val="center"/>
          </w:tcPr>
          <w:p w14:paraId="072F09D2">
            <w:pPr>
              <w:pStyle w:val="17"/>
            </w:pPr>
            <w:r>
              <w:t>100%</w:t>
            </w:r>
          </w:p>
        </w:tc>
        <w:tc>
          <w:tcPr>
            <w:tcW w:w="1327" w:type="dxa"/>
            <w:vAlign w:val="center"/>
          </w:tcPr>
          <w:p w14:paraId="28BAF29F">
            <w:pPr>
              <w:pStyle w:val="17"/>
            </w:pPr>
            <w:r>
              <w:rPr>
                <w:rFonts w:hint="eastAsia"/>
              </w:rPr>
              <w:t>历史标准</w:t>
            </w:r>
          </w:p>
        </w:tc>
      </w:tr>
      <w:tr w14:paraId="09AA6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098D64E"/>
        </w:tc>
        <w:tc>
          <w:tcPr>
            <w:tcW w:w="1327" w:type="dxa"/>
            <w:vAlign w:val="center"/>
          </w:tcPr>
          <w:p w14:paraId="0DEC104C">
            <w:pPr>
              <w:pStyle w:val="17"/>
            </w:pPr>
            <w:r>
              <w:t>质量指标</w:t>
            </w:r>
          </w:p>
        </w:tc>
        <w:tc>
          <w:tcPr>
            <w:tcW w:w="1327" w:type="dxa"/>
            <w:vAlign w:val="center"/>
          </w:tcPr>
          <w:p w14:paraId="24FDF0AB">
            <w:pPr>
              <w:pStyle w:val="17"/>
            </w:pPr>
            <w:r>
              <w:t>会议合格率（%）</w:t>
            </w:r>
          </w:p>
        </w:tc>
        <w:tc>
          <w:tcPr>
            <w:tcW w:w="2654" w:type="dxa"/>
            <w:vAlign w:val="center"/>
          </w:tcPr>
          <w:p w14:paraId="37526B0A">
            <w:pPr>
              <w:pStyle w:val="17"/>
            </w:pPr>
            <w:r>
              <w:t>会议合格率（%）</w:t>
            </w:r>
          </w:p>
        </w:tc>
        <w:tc>
          <w:tcPr>
            <w:tcW w:w="1327" w:type="dxa"/>
            <w:vAlign w:val="center"/>
          </w:tcPr>
          <w:p w14:paraId="2406DAE3">
            <w:pPr>
              <w:pStyle w:val="17"/>
            </w:pPr>
            <w:r>
              <w:t>90%</w:t>
            </w:r>
          </w:p>
        </w:tc>
        <w:tc>
          <w:tcPr>
            <w:tcW w:w="1327" w:type="dxa"/>
            <w:vAlign w:val="center"/>
          </w:tcPr>
          <w:p w14:paraId="4377CA1B">
            <w:pPr>
              <w:pStyle w:val="17"/>
            </w:pPr>
            <w:r>
              <w:rPr>
                <w:rFonts w:hint="eastAsia"/>
              </w:rPr>
              <w:t>历史标准</w:t>
            </w:r>
          </w:p>
        </w:tc>
      </w:tr>
      <w:tr w14:paraId="38D5E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D79B62F"/>
        </w:tc>
        <w:tc>
          <w:tcPr>
            <w:tcW w:w="1327" w:type="dxa"/>
            <w:vAlign w:val="center"/>
          </w:tcPr>
          <w:p w14:paraId="6EC74F81">
            <w:pPr>
              <w:pStyle w:val="17"/>
            </w:pPr>
            <w:r>
              <w:t>成本指标</w:t>
            </w:r>
          </w:p>
        </w:tc>
        <w:tc>
          <w:tcPr>
            <w:tcW w:w="1327" w:type="dxa"/>
            <w:vAlign w:val="center"/>
          </w:tcPr>
          <w:p w14:paraId="183EA5E1">
            <w:pPr>
              <w:pStyle w:val="17"/>
            </w:pPr>
            <w:r>
              <w:t>预算执行率</w:t>
            </w:r>
          </w:p>
        </w:tc>
        <w:tc>
          <w:tcPr>
            <w:tcW w:w="2654" w:type="dxa"/>
            <w:vAlign w:val="center"/>
          </w:tcPr>
          <w:p w14:paraId="299FA533">
            <w:pPr>
              <w:pStyle w:val="17"/>
            </w:pPr>
            <w:r>
              <w:t>预算执行率</w:t>
            </w:r>
          </w:p>
        </w:tc>
        <w:tc>
          <w:tcPr>
            <w:tcW w:w="1327" w:type="dxa"/>
            <w:vAlign w:val="center"/>
          </w:tcPr>
          <w:p w14:paraId="5A31B7A7">
            <w:pPr>
              <w:pStyle w:val="17"/>
            </w:pPr>
            <w:r>
              <w:t>≥90%</w:t>
            </w:r>
          </w:p>
        </w:tc>
        <w:tc>
          <w:tcPr>
            <w:tcW w:w="1327" w:type="dxa"/>
            <w:vAlign w:val="center"/>
          </w:tcPr>
          <w:p w14:paraId="7C4DBA1E">
            <w:pPr>
              <w:pStyle w:val="17"/>
            </w:pPr>
            <w:r>
              <w:rPr>
                <w:rFonts w:hint="eastAsia"/>
              </w:rPr>
              <w:t>历史标准</w:t>
            </w:r>
          </w:p>
        </w:tc>
      </w:tr>
      <w:tr w14:paraId="57283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70AE51E"/>
        </w:tc>
        <w:tc>
          <w:tcPr>
            <w:tcW w:w="1327" w:type="dxa"/>
            <w:vAlign w:val="center"/>
          </w:tcPr>
          <w:p w14:paraId="0C96CB18">
            <w:pPr>
              <w:pStyle w:val="17"/>
            </w:pPr>
            <w:r>
              <w:t>时效指标</w:t>
            </w:r>
          </w:p>
        </w:tc>
        <w:tc>
          <w:tcPr>
            <w:tcW w:w="1327" w:type="dxa"/>
            <w:vAlign w:val="center"/>
          </w:tcPr>
          <w:p w14:paraId="0BC9BE19">
            <w:pPr>
              <w:pStyle w:val="17"/>
            </w:pPr>
            <w:r>
              <w:t>完成时限</w:t>
            </w:r>
          </w:p>
        </w:tc>
        <w:tc>
          <w:tcPr>
            <w:tcW w:w="2654" w:type="dxa"/>
            <w:vAlign w:val="center"/>
          </w:tcPr>
          <w:p w14:paraId="142A10F7">
            <w:pPr>
              <w:pStyle w:val="17"/>
            </w:pPr>
            <w:r>
              <w:t>完成时限</w:t>
            </w:r>
          </w:p>
        </w:tc>
        <w:tc>
          <w:tcPr>
            <w:tcW w:w="1327" w:type="dxa"/>
            <w:vAlign w:val="center"/>
          </w:tcPr>
          <w:p w14:paraId="6D9AEE5D">
            <w:pPr>
              <w:pStyle w:val="17"/>
            </w:pPr>
            <w:r>
              <w:t>2023年12月31日</w:t>
            </w:r>
          </w:p>
        </w:tc>
        <w:tc>
          <w:tcPr>
            <w:tcW w:w="1327" w:type="dxa"/>
            <w:vAlign w:val="center"/>
          </w:tcPr>
          <w:p w14:paraId="1CAC5964">
            <w:pPr>
              <w:pStyle w:val="17"/>
            </w:pPr>
            <w:r>
              <w:rPr>
                <w:rFonts w:hint="eastAsia"/>
              </w:rPr>
              <w:t>历史标准</w:t>
            </w:r>
          </w:p>
        </w:tc>
      </w:tr>
      <w:tr w14:paraId="1EAEC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B1A6644">
            <w:pPr>
              <w:pStyle w:val="19"/>
            </w:pPr>
            <w:r>
              <w:t>效益指标</w:t>
            </w:r>
          </w:p>
        </w:tc>
        <w:tc>
          <w:tcPr>
            <w:tcW w:w="1327" w:type="dxa"/>
            <w:vAlign w:val="center"/>
          </w:tcPr>
          <w:p w14:paraId="6AAC6BDF">
            <w:pPr>
              <w:pStyle w:val="17"/>
            </w:pPr>
            <w:r>
              <w:t>社会效益指标</w:t>
            </w:r>
          </w:p>
        </w:tc>
        <w:tc>
          <w:tcPr>
            <w:tcW w:w="1327" w:type="dxa"/>
            <w:vAlign w:val="center"/>
          </w:tcPr>
          <w:p w14:paraId="3037E09F">
            <w:pPr>
              <w:pStyle w:val="17"/>
            </w:pPr>
            <w:r>
              <w:t>会议内容有效落实</w:t>
            </w:r>
          </w:p>
        </w:tc>
        <w:tc>
          <w:tcPr>
            <w:tcW w:w="2654" w:type="dxa"/>
            <w:vAlign w:val="center"/>
          </w:tcPr>
          <w:p w14:paraId="0F1DADFC">
            <w:pPr>
              <w:pStyle w:val="17"/>
            </w:pPr>
            <w:r>
              <w:t>会议内容有效落实</w:t>
            </w:r>
          </w:p>
        </w:tc>
        <w:tc>
          <w:tcPr>
            <w:tcW w:w="1327" w:type="dxa"/>
            <w:vAlign w:val="center"/>
          </w:tcPr>
          <w:p w14:paraId="23033507">
            <w:pPr>
              <w:pStyle w:val="17"/>
            </w:pPr>
            <w:r>
              <w:t>有效落实</w:t>
            </w:r>
          </w:p>
        </w:tc>
        <w:tc>
          <w:tcPr>
            <w:tcW w:w="1327" w:type="dxa"/>
            <w:vAlign w:val="center"/>
          </w:tcPr>
          <w:p w14:paraId="79F8B2F8">
            <w:pPr>
              <w:pStyle w:val="17"/>
            </w:pPr>
            <w:r>
              <w:rPr>
                <w:rFonts w:hint="eastAsia"/>
              </w:rPr>
              <w:t>历史标准</w:t>
            </w:r>
          </w:p>
        </w:tc>
      </w:tr>
      <w:tr w14:paraId="53F0E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B39E4F2">
            <w:pPr>
              <w:pStyle w:val="19"/>
            </w:pPr>
            <w:r>
              <w:t>满意度指标</w:t>
            </w:r>
          </w:p>
        </w:tc>
        <w:tc>
          <w:tcPr>
            <w:tcW w:w="1327" w:type="dxa"/>
            <w:vAlign w:val="center"/>
          </w:tcPr>
          <w:p w14:paraId="273309A4">
            <w:pPr>
              <w:pStyle w:val="17"/>
            </w:pPr>
            <w:r>
              <w:t>服务对象满意度指标</w:t>
            </w:r>
          </w:p>
        </w:tc>
        <w:tc>
          <w:tcPr>
            <w:tcW w:w="1327" w:type="dxa"/>
            <w:vAlign w:val="center"/>
          </w:tcPr>
          <w:p w14:paraId="64C6217B">
            <w:pPr>
              <w:pStyle w:val="17"/>
            </w:pPr>
            <w:r>
              <w:t>服务对象满意度</w:t>
            </w:r>
          </w:p>
        </w:tc>
        <w:tc>
          <w:tcPr>
            <w:tcW w:w="2654" w:type="dxa"/>
            <w:vAlign w:val="center"/>
          </w:tcPr>
          <w:p w14:paraId="7B8002D3">
            <w:pPr>
              <w:pStyle w:val="17"/>
            </w:pPr>
            <w:r>
              <w:t>服务对象满意度</w:t>
            </w:r>
          </w:p>
        </w:tc>
        <w:tc>
          <w:tcPr>
            <w:tcW w:w="1327" w:type="dxa"/>
            <w:vAlign w:val="center"/>
          </w:tcPr>
          <w:p w14:paraId="2BB00126">
            <w:pPr>
              <w:pStyle w:val="17"/>
            </w:pPr>
            <w:r>
              <w:t>≥90%</w:t>
            </w:r>
          </w:p>
        </w:tc>
        <w:tc>
          <w:tcPr>
            <w:tcW w:w="1327" w:type="dxa"/>
            <w:vAlign w:val="center"/>
          </w:tcPr>
          <w:p w14:paraId="107B69BB">
            <w:pPr>
              <w:pStyle w:val="17"/>
            </w:pPr>
            <w:r>
              <w:rPr>
                <w:rFonts w:hint="eastAsia"/>
              </w:rPr>
              <w:t>历史标准</w:t>
            </w:r>
          </w:p>
        </w:tc>
      </w:tr>
    </w:tbl>
    <w:p w14:paraId="7B6E51CF">
      <w:pPr>
        <w:sectPr>
          <w:pgSz w:w="11900" w:h="16840"/>
          <w:pgMar w:top="1984" w:right="1304" w:bottom="1134" w:left="1304" w:header="720" w:footer="720" w:gutter="0"/>
          <w:cols w:space="720" w:num="1"/>
        </w:sectPr>
      </w:pPr>
    </w:p>
    <w:p w14:paraId="67FA9697">
      <w:pPr>
        <w:jc w:val="center"/>
      </w:pPr>
      <w:r>
        <w:rPr>
          <w:rFonts w:ascii="方正仿宋_GBK" w:hAnsi="方正仿宋_GBK" w:eastAsia="方正仿宋_GBK" w:cs="方正仿宋_GBK"/>
          <w:color w:val="000000"/>
          <w:sz w:val="28"/>
        </w:rPr>
        <w:t xml:space="preserve"> </w:t>
      </w:r>
    </w:p>
    <w:p w14:paraId="121F60C4">
      <w:pPr>
        <w:ind w:firstLine="560"/>
        <w:outlineLvl w:val="3"/>
      </w:pPr>
      <w:bookmarkStart w:id="44" w:name="_Toc_4_4_0000000045"/>
      <w:r>
        <w:rPr>
          <w:rFonts w:ascii="方正仿宋_GBK" w:hAnsi="方正仿宋_GBK" w:eastAsia="方正仿宋_GBK" w:cs="方正仿宋_GBK"/>
          <w:color w:val="000000"/>
          <w:sz w:val="28"/>
        </w:rPr>
        <w:t>42.移民工作经费绩效目标表</w:t>
      </w:r>
      <w:bookmarkEnd w:id="44"/>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AB685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3CD2522">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7971A674">
            <w:pPr>
              <w:pStyle w:val="15"/>
            </w:pPr>
            <w:r>
              <w:t>单位：万元</w:t>
            </w:r>
          </w:p>
        </w:tc>
      </w:tr>
      <w:tr w14:paraId="463AB8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8C1346B">
            <w:pPr>
              <w:pStyle w:val="18"/>
            </w:pPr>
            <w:r>
              <w:t>项目编码</w:t>
            </w:r>
          </w:p>
        </w:tc>
        <w:tc>
          <w:tcPr>
            <w:tcW w:w="2654" w:type="dxa"/>
            <w:gridSpan w:val="2"/>
            <w:vAlign w:val="center"/>
          </w:tcPr>
          <w:p w14:paraId="0852CE06">
            <w:pPr>
              <w:pStyle w:val="17"/>
            </w:pPr>
            <w:r>
              <w:t>13020023P006662100029</w:t>
            </w:r>
          </w:p>
        </w:tc>
        <w:tc>
          <w:tcPr>
            <w:tcW w:w="1327" w:type="dxa"/>
            <w:vAlign w:val="center"/>
          </w:tcPr>
          <w:p w14:paraId="28E5541A">
            <w:pPr>
              <w:pStyle w:val="18"/>
            </w:pPr>
            <w:r>
              <w:t>项目名称</w:t>
            </w:r>
          </w:p>
        </w:tc>
        <w:tc>
          <w:tcPr>
            <w:tcW w:w="3981" w:type="dxa"/>
            <w:gridSpan w:val="3"/>
            <w:vAlign w:val="center"/>
          </w:tcPr>
          <w:p w14:paraId="03155084">
            <w:pPr>
              <w:pStyle w:val="17"/>
            </w:pPr>
            <w:r>
              <w:t>移民工作经费</w:t>
            </w:r>
          </w:p>
        </w:tc>
      </w:tr>
      <w:tr w14:paraId="0CDE78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BDBD776">
            <w:pPr>
              <w:pStyle w:val="18"/>
            </w:pPr>
            <w:r>
              <w:t>预算规模及资金用途</w:t>
            </w:r>
          </w:p>
        </w:tc>
        <w:tc>
          <w:tcPr>
            <w:tcW w:w="1327" w:type="dxa"/>
            <w:vAlign w:val="center"/>
          </w:tcPr>
          <w:p w14:paraId="363E3052">
            <w:pPr>
              <w:pStyle w:val="18"/>
            </w:pPr>
            <w:r>
              <w:t>预算数</w:t>
            </w:r>
          </w:p>
        </w:tc>
        <w:tc>
          <w:tcPr>
            <w:tcW w:w="1327" w:type="dxa"/>
            <w:vAlign w:val="center"/>
          </w:tcPr>
          <w:p w14:paraId="0CC28DFB">
            <w:pPr>
              <w:pStyle w:val="17"/>
            </w:pPr>
            <w:r>
              <w:t>18.14</w:t>
            </w:r>
          </w:p>
        </w:tc>
        <w:tc>
          <w:tcPr>
            <w:tcW w:w="1327" w:type="dxa"/>
            <w:vAlign w:val="center"/>
          </w:tcPr>
          <w:p w14:paraId="6BCCC272">
            <w:pPr>
              <w:pStyle w:val="18"/>
            </w:pPr>
            <w:r>
              <w:t>其中：财政    资金</w:t>
            </w:r>
          </w:p>
        </w:tc>
        <w:tc>
          <w:tcPr>
            <w:tcW w:w="1327" w:type="dxa"/>
            <w:vAlign w:val="center"/>
          </w:tcPr>
          <w:p w14:paraId="7BA31399">
            <w:pPr>
              <w:pStyle w:val="17"/>
            </w:pPr>
            <w:r>
              <w:t>18.14</w:t>
            </w:r>
          </w:p>
        </w:tc>
        <w:tc>
          <w:tcPr>
            <w:tcW w:w="1327" w:type="dxa"/>
            <w:vAlign w:val="center"/>
          </w:tcPr>
          <w:p w14:paraId="7C668A4B">
            <w:pPr>
              <w:pStyle w:val="18"/>
            </w:pPr>
            <w:r>
              <w:t>其他资金</w:t>
            </w:r>
          </w:p>
        </w:tc>
        <w:tc>
          <w:tcPr>
            <w:tcW w:w="1327" w:type="dxa"/>
            <w:vAlign w:val="center"/>
          </w:tcPr>
          <w:p w14:paraId="2F951556">
            <w:pPr>
              <w:pStyle w:val="17"/>
            </w:pPr>
            <w:r>
              <w:t xml:space="preserve"> </w:t>
            </w:r>
          </w:p>
        </w:tc>
      </w:tr>
      <w:tr w14:paraId="5F40C7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B71F004"/>
        </w:tc>
        <w:tc>
          <w:tcPr>
            <w:tcW w:w="7962" w:type="dxa"/>
            <w:gridSpan w:val="6"/>
            <w:vAlign w:val="center"/>
          </w:tcPr>
          <w:p w14:paraId="7798CB2B">
            <w:pPr>
              <w:pStyle w:val="17"/>
            </w:pPr>
            <w:r>
              <w:t>用于移民工作</w:t>
            </w:r>
          </w:p>
        </w:tc>
      </w:tr>
      <w:tr w14:paraId="650A1D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2B8EF3F">
            <w:pPr>
              <w:pStyle w:val="18"/>
            </w:pPr>
            <w:r>
              <w:t>资金支出计划（%）</w:t>
            </w:r>
          </w:p>
        </w:tc>
        <w:tc>
          <w:tcPr>
            <w:tcW w:w="2654" w:type="dxa"/>
            <w:gridSpan w:val="2"/>
            <w:vAlign w:val="center"/>
          </w:tcPr>
          <w:p w14:paraId="445D2117">
            <w:pPr>
              <w:pStyle w:val="18"/>
            </w:pPr>
            <w:r>
              <w:t>3月底</w:t>
            </w:r>
          </w:p>
        </w:tc>
        <w:tc>
          <w:tcPr>
            <w:tcW w:w="1327" w:type="dxa"/>
            <w:vAlign w:val="center"/>
          </w:tcPr>
          <w:p w14:paraId="25FCBFC4">
            <w:pPr>
              <w:pStyle w:val="18"/>
            </w:pPr>
            <w:r>
              <w:t>6月底</w:t>
            </w:r>
          </w:p>
        </w:tc>
        <w:tc>
          <w:tcPr>
            <w:tcW w:w="1327" w:type="dxa"/>
            <w:vAlign w:val="center"/>
          </w:tcPr>
          <w:p w14:paraId="6EC95893">
            <w:pPr>
              <w:pStyle w:val="18"/>
            </w:pPr>
            <w:r>
              <w:t>10月底</w:t>
            </w:r>
          </w:p>
        </w:tc>
        <w:tc>
          <w:tcPr>
            <w:tcW w:w="2654" w:type="dxa"/>
            <w:gridSpan w:val="2"/>
            <w:vAlign w:val="center"/>
          </w:tcPr>
          <w:p w14:paraId="232354B7">
            <w:pPr>
              <w:pStyle w:val="18"/>
            </w:pPr>
            <w:r>
              <w:t>12月底</w:t>
            </w:r>
          </w:p>
        </w:tc>
      </w:tr>
      <w:tr w14:paraId="3B82DF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A5D0D07"/>
        </w:tc>
        <w:tc>
          <w:tcPr>
            <w:tcW w:w="2654" w:type="dxa"/>
            <w:gridSpan w:val="2"/>
            <w:vAlign w:val="center"/>
          </w:tcPr>
          <w:p w14:paraId="54F2C536">
            <w:pPr>
              <w:pStyle w:val="19"/>
            </w:pPr>
            <w:r>
              <w:t xml:space="preserve"> </w:t>
            </w:r>
          </w:p>
        </w:tc>
        <w:tc>
          <w:tcPr>
            <w:tcW w:w="1327" w:type="dxa"/>
            <w:vAlign w:val="center"/>
          </w:tcPr>
          <w:p w14:paraId="083F548A">
            <w:pPr>
              <w:pStyle w:val="19"/>
            </w:pPr>
            <w:r>
              <w:t xml:space="preserve"> </w:t>
            </w:r>
          </w:p>
        </w:tc>
        <w:tc>
          <w:tcPr>
            <w:tcW w:w="1327" w:type="dxa"/>
            <w:vAlign w:val="center"/>
          </w:tcPr>
          <w:p w14:paraId="52F1F27E">
            <w:pPr>
              <w:pStyle w:val="19"/>
            </w:pPr>
            <w:r>
              <w:t xml:space="preserve"> </w:t>
            </w:r>
          </w:p>
        </w:tc>
        <w:tc>
          <w:tcPr>
            <w:tcW w:w="2654" w:type="dxa"/>
            <w:gridSpan w:val="2"/>
            <w:vAlign w:val="center"/>
          </w:tcPr>
          <w:p w14:paraId="5FAF7787">
            <w:pPr>
              <w:pStyle w:val="19"/>
            </w:pPr>
            <w:r>
              <w:t>100%</w:t>
            </w:r>
          </w:p>
        </w:tc>
      </w:tr>
      <w:tr w14:paraId="7DCBC7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D940EDE">
            <w:pPr>
              <w:pStyle w:val="18"/>
            </w:pPr>
            <w:r>
              <w:t>绩效目标</w:t>
            </w:r>
          </w:p>
        </w:tc>
        <w:tc>
          <w:tcPr>
            <w:tcW w:w="7962" w:type="dxa"/>
            <w:gridSpan w:val="6"/>
            <w:vAlign w:val="center"/>
          </w:tcPr>
          <w:p w14:paraId="58A55BE9">
            <w:pPr>
              <w:pStyle w:val="17"/>
            </w:pPr>
            <w:r>
              <w:t>1.做好其他专项支出,保障单位业务开展</w:t>
            </w:r>
          </w:p>
        </w:tc>
      </w:tr>
    </w:tbl>
    <w:p w14:paraId="32A9C7A5">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1DAF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9DFF676">
            <w:pPr>
              <w:pStyle w:val="18"/>
            </w:pPr>
            <w:r>
              <w:t>一级指标</w:t>
            </w:r>
          </w:p>
        </w:tc>
        <w:tc>
          <w:tcPr>
            <w:tcW w:w="1327" w:type="dxa"/>
            <w:vAlign w:val="center"/>
          </w:tcPr>
          <w:p w14:paraId="22ADD9DA">
            <w:pPr>
              <w:pStyle w:val="18"/>
            </w:pPr>
            <w:r>
              <w:t>二级指标</w:t>
            </w:r>
          </w:p>
        </w:tc>
        <w:tc>
          <w:tcPr>
            <w:tcW w:w="1327" w:type="dxa"/>
            <w:vAlign w:val="center"/>
          </w:tcPr>
          <w:p w14:paraId="547F7896">
            <w:pPr>
              <w:pStyle w:val="18"/>
            </w:pPr>
            <w:r>
              <w:t>三级指标</w:t>
            </w:r>
          </w:p>
        </w:tc>
        <w:tc>
          <w:tcPr>
            <w:tcW w:w="2654" w:type="dxa"/>
            <w:vAlign w:val="center"/>
          </w:tcPr>
          <w:p w14:paraId="2DAC80BD">
            <w:pPr>
              <w:pStyle w:val="18"/>
            </w:pPr>
            <w:r>
              <w:t>绩效指标描述</w:t>
            </w:r>
          </w:p>
        </w:tc>
        <w:tc>
          <w:tcPr>
            <w:tcW w:w="1327" w:type="dxa"/>
            <w:vAlign w:val="center"/>
          </w:tcPr>
          <w:p w14:paraId="14D2B833">
            <w:pPr>
              <w:pStyle w:val="18"/>
            </w:pPr>
            <w:r>
              <w:t>指标值</w:t>
            </w:r>
          </w:p>
        </w:tc>
        <w:tc>
          <w:tcPr>
            <w:tcW w:w="1327" w:type="dxa"/>
            <w:vAlign w:val="center"/>
          </w:tcPr>
          <w:p w14:paraId="5797B682">
            <w:pPr>
              <w:pStyle w:val="18"/>
            </w:pPr>
            <w:r>
              <w:t>指标值确定依据</w:t>
            </w:r>
          </w:p>
        </w:tc>
      </w:tr>
      <w:tr w14:paraId="66F93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0CC0F51">
            <w:pPr>
              <w:pStyle w:val="19"/>
            </w:pPr>
            <w:r>
              <w:t>产出指标</w:t>
            </w:r>
          </w:p>
        </w:tc>
        <w:tc>
          <w:tcPr>
            <w:tcW w:w="1327" w:type="dxa"/>
            <w:vAlign w:val="center"/>
          </w:tcPr>
          <w:p w14:paraId="05C5DBC4">
            <w:pPr>
              <w:pStyle w:val="17"/>
            </w:pPr>
            <w:r>
              <w:t>数量指标</w:t>
            </w:r>
          </w:p>
        </w:tc>
        <w:tc>
          <w:tcPr>
            <w:tcW w:w="1327" w:type="dxa"/>
            <w:vAlign w:val="center"/>
          </w:tcPr>
          <w:p w14:paraId="7D6800BA">
            <w:pPr>
              <w:pStyle w:val="17"/>
            </w:pPr>
            <w:r>
              <w:t>工作完成率(%)</w:t>
            </w:r>
          </w:p>
        </w:tc>
        <w:tc>
          <w:tcPr>
            <w:tcW w:w="2654" w:type="dxa"/>
            <w:vAlign w:val="center"/>
          </w:tcPr>
          <w:p w14:paraId="49A2006A">
            <w:pPr>
              <w:pStyle w:val="17"/>
            </w:pPr>
            <w:r>
              <w:t>工作完成率(%)</w:t>
            </w:r>
          </w:p>
        </w:tc>
        <w:tc>
          <w:tcPr>
            <w:tcW w:w="1327" w:type="dxa"/>
            <w:vAlign w:val="center"/>
          </w:tcPr>
          <w:p w14:paraId="7447ECAD">
            <w:pPr>
              <w:pStyle w:val="17"/>
            </w:pPr>
            <w:r>
              <w:t>100%</w:t>
            </w:r>
          </w:p>
        </w:tc>
        <w:tc>
          <w:tcPr>
            <w:tcW w:w="1327" w:type="dxa"/>
            <w:vAlign w:val="center"/>
          </w:tcPr>
          <w:p w14:paraId="2AC5FA84">
            <w:pPr>
              <w:pStyle w:val="17"/>
            </w:pPr>
            <w:r>
              <w:rPr>
                <w:rFonts w:hint="eastAsia"/>
              </w:rPr>
              <w:t>历史标准</w:t>
            </w:r>
          </w:p>
        </w:tc>
      </w:tr>
      <w:tr w14:paraId="7ADAA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84429FB"/>
        </w:tc>
        <w:tc>
          <w:tcPr>
            <w:tcW w:w="1327" w:type="dxa"/>
            <w:vAlign w:val="center"/>
          </w:tcPr>
          <w:p w14:paraId="600603E5">
            <w:pPr>
              <w:pStyle w:val="17"/>
            </w:pPr>
            <w:r>
              <w:t>质量指标</w:t>
            </w:r>
          </w:p>
        </w:tc>
        <w:tc>
          <w:tcPr>
            <w:tcW w:w="1327" w:type="dxa"/>
            <w:vAlign w:val="center"/>
          </w:tcPr>
          <w:p w14:paraId="1F61DA6D">
            <w:pPr>
              <w:pStyle w:val="17"/>
            </w:pPr>
            <w:r>
              <w:t>工作合格率(%)</w:t>
            </w:r>
          </w:p>
        </w:tc>
        <w:tc>
          <w:tcPr>
            <w:tcW w:w="2654" w:type="dxa"/>
            <w:vAlign w:val="center"/>
          </w:tcPr>
          <w:p w14:paraId="2989D1A8">
            <w:pPr>
              <w:pStyle w:val="17"/>
            </w:pPr>
            <w:r>
              <w:t>工作合格率(%)</w:t>
            </w:r>
          </w:p>
        </w:tc>
        <w:tc>
          <w:tcPr>
            <w:tcW w:w="1327" w:type="dxa"/>
            <w:vAlign w:val="center"/>
          </w:tcPr>
          <w:p w14:paraId="42607267">
            <w:pPr>
              <w:pStyle w:val="17"/>
            </w:pPr>
            <w:r>
              <w:t>100%</w:t>
            </w:r>
          </w:p>
        </w:tc>
        <w:tc>
          <w:tcPr>
            <w:tcW w:w="1327" w:type="dxa"/>
            <w:vAlign w:val="center"/>
          </w:tcPr>
          <w:p w14:paraId="4E025E76">
            <w:pPr>
              <w:pStyle w:val="17"/>
            </w:pPr>
            <w:r>
              <w:rPr>
                <w:rFonts w:hint="eastAsia"/>
              </w:rPr>
              <w:t>历史标准</w:t>
            </w:r>
          </w:p>
        </w:tc>
      </w:tr>
      <w:tr w14:paraId="1EA01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0BC2FFF"/>
        </w:tc>
        <w:tc>
          <w:tcPr>
            <w:tcW w:w="1327" w:type="dxa"/>
            <w:vAlign w:val="center"/>
          </w:tcPr>
          <w:p w14:paraId="259031D8">
            <w:pPr>
              <w:pStyle w:val="17"/>
            </w:pPr>
            <w:r>
              <w:t>成本指标</w:t>
            </w:r>
          </w:p>
        </w:tc>
        <w:tc>
          <w:tcPr>
            <w:tcW w:w="1327" w:type="dxa"/>
            <w:vAlign w:val="center"/>
          </w:tcPr>
          <w:p w14:paraId="13B64053">
            <w:pPr>
              <w:pStyle w:val="17"/>
            </w:pPr>
            <w:r>
              <w:t>预算执行率</w:t>
            </w:r>
          </w:p>
        </w:tc>
        <w:tc>
          <w:tcPr>
            <w:tcW w:w="2654" w:type="dxa"/>
            <w:vAlign w:val="center"/>
          </w:tcPr>
          <w:p w14:paraId="506B5ACC">
            <w:pPr>
              <w:pStyle w:val="17"/>
            </w:pPr>
            <w:r>
              <w:t>预算执行率</w:t>
            </w:r>
          </w:p>
        </w:tc>
        <w:tc>
          <w:tcPr>
            <w:tcW w:w="1327" w:type="dxa"/>
            <w:vAlign w:val="center"/>
          </w:tcPr>
          <w:p w14:paraId="44DC92D1">
            <w:pPr>
              <w:pStyle w:val="17"/>
            </w:pPr>
            <w:r>
              <w:t>≥90%</w:t>
            </w:r>
          </w:p>
        </w:tc>
        <w:tc>
          <w:tcPr>
            <w:tcW w:w="1327" w:type="dxa"/>
            <w:vAlign w:val="center"/>
          </w:tcPr>
          <w:p w14:paraId="4AA466F7">
            <w:pPr>
              <w:pStyle w:val="17"/>
            </w:pPr>
            <w:r>
              <w:rPr>
                <w:rFonts w:hint="eastAsia"/>
              </w:rPr>
              <w:t>历史标准</w:t>
            </w:r>
          </w:p>
        </w:tc>
      </w:tr>
      <w:tr w14:paraId="6F84B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7CAAC5B"/>
        </w:tc>
        <w:tc>
          <w:tcPr>
            <w:tcW w:w="1327" w:type="dxa"/>
            <w:vAlign w:val="center"/>
          </w:tcPr>
          <w:p w14:paraId="78DE7924">
            <w:pPr>
              <w:pStyle w:val="17"/>
            </w:pPr>
            <w:r>
              <w:t>时效指标</w:t>
            </w:r>
          </w:p>
        </w:tc>
        <w:tc>
          <w:tcPr>
            <w:tcW w:w="1327" w:type="dxa"/>
            <w:vAlign w:val="center"/>
          </w:tcPr>
          <w:p w14:paraId="482A0A4B">
            <w:pPr>
              <w:pStyle w:val="17"/>
            </w:pPr>
            <w:r>
              <w:t>完成时限</w:t>
            </w:r>
          </w:p>
        </w:tc>
        <w:tc>
          <w:tcPr>
            <w:tcW w:w="2654" w:type="dxa"/>
            <w:vAlign w:val="center"/>
          </w:tcPr>
          <w:p w14:paraId="2F8A6997">
            <w:pPr>
              <w:pStyle w:val="17"/>
            </w:pPr>
            <w:r>
              <w:t>完成时限</w:t>
            </w:r>
          </w:p>
        </w:tc>
        <w:tc>
          <w:tcPr>
            <w:tcW w:w="1327" w:type="dxa"/>
            <w:vAlign w:val="center"/>
          </w:tcPr>
          <w:p w14:paraId="6B214B27">
            <w:pPr>
              <w:pStyle w:val="17"/>
            </w:pPr>
            <w:r>
              <w:t>2023年12月31日</w:t>
            </w:r>
          </w:p>
        </w:tc>
        <w:tc>
          <w:tcPr>
            <w:tcW w:w="1327" w:type="dxa"/>
            <w:vAlign w:val="center"/>
          </w:tcPr>
          <w:p w14:paraId="727180EE">
            <w:pPr>
              <w:pStyle w:val="17"/>
            </w:pPr>
            <w:r>
              <w:rPr>
                <w:rFonts w:hint="eastAsia"/>
              </w:rPr>
              <w:t>历史标准</w:t>
            </w:r>
          </w:p>
        </w:tc>
      </w:tr>
      <w:tr w14:paraId="7A7DC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C3C0147">
            <w:pPr>
              <w:pStyle w:val="19"/>
            </w:pPr>
            <w:r>
              <w:t>效益指标</w:t>
            </w:r>
          </w:p>
        </w:tc>
        <w:tc>
          <w:tcPr>
            <w:tcW w:w="1327" w:type="dxa"/>
            <w:vAlign w:val="center"/>
          </w:tcPr>
          <w:p w14:paraId="5EACD9E1">
            <w:pPr>
              <w:pStyle w:val="17"/>
            </w:pPr>
            <w:r>
              <w:t>社会效益指标</w:t>
            </w:r>
          </w:p>
        </w:tc>
        <w:tc>
          <w:tcPr>
            <w:tcW w:w="1327" w:type="dxa"/>
            <w:vAlign w:val="center"/>
          </w:tcPr>
          <w:p w14:paraId="0D1D05C8">
            <w:pPr>
              <w:pStyle w:val="17"/>
            </w:pPr>
            <w:r>
              <w:t>保障工作正常开展</w:t>
            </w:r>
          </w:p>
        </w:tc>
        <w:tc>
          <w:tcPr>
            <w:tcW w:w="2654" w:type="dxa"/>
            <w:vAlign w:val="center"/>
          </w:tcPr>
          <w:p w14:paraId="33D4538E">
            <w:pPr>
              <w:pStyle w:val="17"/>
            </w:pPr>
            <w:r>
              <w:t>保障工作正常开展</w:t>
            </w:r>
          </w:p>
        </w:tc>
        <w:tc>
          <w:tcPr>
            <w:tcW w:w="1327" w:type="dxa"/>
            <w:vAlign w:val="center"/>
          </w:tcPr>
          <w:p w14:paraId="336079F7">
            <w:pPr>
              <w:pStyle w:val="17"/>
            </w:pPr>
            <w:r>
              <w:t>保障工作正常开展</w:t>
            </w:r>
          </w:p>
        </w:tc>
        <w:tc>
          <w:tcPr>
            <w:tcW w:w="1327" w:type="dxa"/>
            <w:vAlign w:val="center"/>
          </w:tcPr>
          <w:p w14:paraId="2F1C0689">
            <w:pPr>
              <w:pStyle w:val="17"/>
            </w:pPr>
            <w:r>
              <w:rPr>
                <w:rFonts w:hint="eastAsia"/>
              </w:rPr>
              <w:t>历史标准</w:t>
            </w:r>
          </w:p>
        </w:tc>
      </w:tr>
      <w:tr w14:paraId="3628D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166C534">
            <w:pPr>
              <w:pStyle w:val="19"/>
            </w:pPr>
            <w:r>
              <w:t>满意度指标</w:t>
            </w:r>
          </w:p>
        </w:tc>
        <w:tc>
          <w:tcPr>
            <w:tcW w:w="1327" w:type="dxa"/>
            <w:vAlign w:val="center"/>
          </w:tcPr>
          <w:p w14:paraId="08BCD155">
            <w:pPr>
              <w:pStyle w:val="17"/>
            </w:pPr>
            <w:r>
              <w:t>服务对象满意度指标</w:t>
            </w:r>
          </w:p>
        </w:tc>
        <w:tc>
          <w:tcPr>
            <w:tcW w:w="1327" w:type="dxa"/>
            <w:vAlign w:val="center"/>
          </w:tcPr>
          <w:p w14:paraId="4ED87AB5">
            <w:pPr>
              <w:pStyle w:val="17"/>
            </w:pPr>
            <w:r>
              <w:t>服务对象满意度</w:t>
            </w:r>
          </w:p>
        </w:tc>
        <w:tc>
          <w:tcPr>
            <w:tcW w:w="2654" w:type="dxa"/>
            <w:vAlign w:val="center"/>
          </w:tcPr>
          <w:p w14:paraId="21BD7CF2">
            <w:pPr>
              <w:pStyle w:val="17"/>
            </w:pPr>
            <w:r>
              <w:t>服务对象满意度</w:t>
            </w:r>
          </w:p>
        </w:tc>
        <w:tc>
          <w:tcPr>
            <w:tcW w:w="1327" w:type="dxa"/>
            <w:vAlign w:val="center"/>
          </w:tcPr>
          <w:p w14:paraId="5E512AB8">
            <w:pPr>
              <w:pStyle w:val="17"/>
            </w:pPr>
            <w:r>
              <w:t>≥90%</w:t>
            </w:r>
          </w:p>
        </w:tc>
        <w:tc>
          <w:tcPr>
            <w:tcW w:w="1327" w:type="dxa"/>
            <w:vAlign w:val="center"/>
          </w:tcPr>
          <w:p w14:paraId="629A4A1C">
            <w:pPr>
              <w:pStyle w:val="17"/>
            </w:pPr>
            <w:r>
              <w:rPr>
                <w:rFonts w:hint="eastAsia"/>
              </w:rPr>
              <w:t>历史标准</w:t>
            </w:r>
          </w:p>
        </w:tc>
      </w:tr>
    </w:tbl>
    <w:p w14:paraId="350D83D1">
      <w:pPr>
        <w:sectPr>
          <w:pgSz w:w="11900" w:h="16840"/>
          <w:pgMar w:top="1984" w:right="1304" w:bottom="1134" w:left="1304" w:header="720" w:footer="720" w:gutter="0"/>
          <w:cols w:space="720" w:num="1"/>
        </w:sectPr>
      </w:pPr>
    </w:p>
    <w:p w14:paraId="0895E473">
      <w:pPr>
        <w:jc w:val="center"/>
      </w:pPr>
      <w:r>
        <w:rPr>
          <w:rFonts w:ascii="方正仿宋_GBK" w:hAnsi="方正仿宋_GBK" w:eastAsia="方正仿宋_GBK" w:cs="方正仿宋_GBK"/>
          <w:color w:val="000000"/>
          <w:sz w:val="28"/>
        </w:rPr>
        <w:t xml:space="preserve"> </w:t>
      </w:r>
    </w:p>
    <w:p w14:paraId="776229BD">
      <w:pPr>
        <w:ind w:firstLine="560"/>
        <w:outlineLvl w:val="3"/>
      </w:pPr>
      <w:bookmarkStart w:id="45" w:name="_Toc_4_4_0000000046"/>
      <w:r>
        <w:rPr>
          <w:rFonts w:ascii="方正仿宋_GBK" w:hAnsi="方正仿宋_GBK" w:eastAsia="方正仿宋_GBK" w:cs="方正仿宋_GBK"/>
          <w:color w:val="000000"/>
          <w:sz w:val="28"/>
        </w:rPr>
        <w:t>43.移民稳定工作会议绩效目标表</w:t>
      </w:r>
      <w:bookmarkEnd w:id="45"/>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8368A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A9F3F6D">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2BCEF48D">
            <w:pPr>
              <w:pStyle w:val="15"/>
            </w:pPr>
            <w:r>
              <w:t>单位：万元</w:t>
            </w:r>
          </w:p>
        </w:tc>
      </w:tr>
      <w:tr w14:paraId="2BAD2A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B91958C">
            <w:pPr>
              <w:pStyle w:val="18"/>
            </w:pPr>
            <w:r>
              <w:t>项目编码</w:t>
            </w:r>
          </w:p>
        </w:tc>
        <w:tc>
          <w:tcPr>
            <w:tcW w:w="2654" w:type="dxa"/>
            <w:gridSpan w:val="2"/>
            <w:vAlign w:val="center"/>
          </w:tcPr>
          <w:p w14:paraId="65977F47">
            <w:pPr>
              <w:pStyle w:val="17"/>
            </w:pPr>
            <w:r>
              <w:t>13020023P00682910233D</w:t>
            </w:r>
          </w:p>
        </w:tc>
        <w:tc>
          <w:tcPr>
            <w:tcW w:w="1327" w:type="dxa"/>
            <w:vAlign w:val="center"/>
          </w:tcPr>
          <w:p w14:paraId="64D91AE2">
            <w:pPr>
              <w:pStyle w:val="18"/>
            </w:pPr>
            <w:r>
              <w:t>项目名称</w:t>
            </w:r>
          </w:p>
        </w:tc>
        <w:tc>
          <w:tcPr>
            <w:tcW w:w="3981" w:type="dxa"/>
            <w:gridSpan w:val="3"/>
            <w:vAlign w:val="center"/>
          </w:tcPr>
          <w:p w14:paraId="77415A1E">
            <w:pPr>
              <w:pStyle w:val="17"/>
            </w:pPr>
            <w:r>
              <w:t>移民稳定工作会议</w:t>
            </w:r>
          </w:p>
        </w:tc>
      </w:tr>
      <w:tr w14:paraId="185FDE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D960A1A">
            <w:pPr>
              <w:pStyle w:val="18"/>
            </w:pPr>
            <w:r>
              <w:t>预算规模及资金用途</w:t>
            </w:r>
          </w:p>
        </w:tc>
        <w:tc>
          <w:tcPr>
            <w:tcW w:w="1327" w:type="dxa"/>
            <w:vAlign w:val="center"/>
          </w:tcPr>
          <w:p w14:paraId="20A2FA0A">
            <w:pPr>
              <w:pStyle w:val="18"/>
            </w:pPr>
            <w:r>
              <w:t>预算数</w:t>
            </w:r>
          </w:p>
        </w:tc>
        <w:tc>
          <w:tcPr>
            <w:tcW w:w="1327" w:type="dxa"/>
            <w:vAlign w:val="center"/>
          </w:tcPr>
          <w:p w14:paraId="63444344">
            <w:pPr>
              <w:pStyle w:val="17"/>
            </w:pPr>
            <w:r>
              <w:t>0.22</w:t>
            </w:r>
          </w:p>
        </w:tc>
        <w:tc>
          <w:tcPr>
            <w:tcW w:w="1327" w:type="dxa"/>
            <w:vAlign w:val="center"/>
          </w:tcPr>
          <w:p w14:paraId="255272CC">
            <w:pPr>
              <w:pStyle w:val="18"/>
            </w:pPr>
            <w:r>
              <w:t>其中：财政    资金</w:t>
            </w:r>
          </w:p>
        </w:tc>
        <w:tc>
          <w:tcPr>
            <w:tcW w:w="1327" w:type="dxa"/>
            <w:vAlign w:val="center"/>
          </w:tcPr>
          <w:p w14:paraId="7F734528">
            <w:pPr>
              <w:pStyle w:val="17"/>
            </w:pPr>
            <w:r>
              <w:t>0.22</w:t>
            </w:r>
          </w:p>
        </w:tc>
        <w:tc>
          <w:tcPr>
            <w:tcW w:w="1327" w:type="dxa"/>
            <w:vAlign w:val="center"/>
          </w:tcPr>
          <w:p w14:paraId="110A1B8C">
            <w:pPr>
              <w:pStyle w:val="18"/>
            </w:pPr>
            <w:r>
              <w:t>其他资金</w:t>
            </w:r>
          </w:p>
        </w:tc>
        <w:tc>
          <w:tcPr>
            <w:tcW w:w="1327" w:type="dxa"/>
            <w:vAlign w:val="center"/>
          </w:tcPr>
          <w:p w14:paraId="00F90B1D">
            <w:pPr>
              <w:pStyle w:val="17"/>
            </w:pPr>
            <w:r>
              <w:t xml:space="preserve"> </w:t>
            </w:r>
          </w:p>
        </w:tc>
      </w:tr>
      <w:tr w14:paraId="0CE71F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728E19E"/>
        </w:tc>
        <w:tc>
          <w:tcPr>
            <w:tcW w:w="7962" w:type="dxa"/>
            <w:gridSpan w:val="6"/>
            <w:vAlign w:val="center"/>
          </w:tcPr>
          <w:p w14:paraId="6BB04E85">
            <w:pPr>
              <w:pStyle w:val="17"/>
            </w:pPr>
            <w:r>
              <w:t>用于召开移民稳定工作会议</w:t>
            </w:r>
          </w:p>
        </w:tc>
      </w:tr>
      <w:tr w14:paraId="7D43E5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165D02A">
            <w:pPr>
              <w:pStyle w:val="18"/>
            </w:pPr>
            <w:r>
              <w:t>资金支出计划（%）</w:t>
            </w:r>
          </w:p>
        </w:tc>
        <w:tc>
          <w:tcPr>
            <w:tcW w:w="2654" w:type="dxa"/>
            <w:gridSpan w:val="2"/>
            <w:vAlign w:val="center"/>
          </w:tcPr>
          <w:p w14:paraId="4C0C53BE">
            <w:pPr>
              <w:pStyle w:val="18"/>
            </w:pPr>
            <w:r>
              <w:t>3月底</w:t>
            </w:r>
          </w:p>
        </w:tc>
        <w:tc>
          <w:tcPr>
            <w:tcW w:w="1327" w:type="dxa"/>
            <w:vAlign w:val="center"/>
          </w:tcPr>
          <w:p w14:paraId="45FFF474">
            <w:pPr>
              <w:pStyle w:val="18"/>
            </w:pPr>
            <w:r>
              <w:t>6月底</w:t>
            </w:r>
          </w:p>
        </w:tc>
        <w:tc>
          <w:tcPr>
            <w:tcW w:w="1327" w:type="dxa"/>
            <w:vAlign w:val="center"/>
          </w:tcPr>
          <w:p w14:paraId="4C7244C1">
            <w:pPr>
              <w:pStyle w:val="18"/>
            </w:pPr>
            <w:r>
              <w:t>10月底</w:t>
            </w:r>
          </w:p>
        </w:tc>
        <w:tc>
          <w:tcPr>
            <w:tcW w:w="2654" w:type="dxa"/>
            <w:gridSpan w:val="2"/>
            <w:vAlign w:val="center"/>
          </w:tcPr>
          <w:p w14:paraId="54041AAE">
            <w:pPr>
              <w:pStyle w:val="18"/>
            </w:pPr>
            <w:r>
              <w:t>12月底</w:t>
            </w:r>
          </w:p>
        </w:tc>
      </w:tr>
      <w:tr w14:paraId="344E0D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45F3D8C"/>
        </w:tc>
        <w:tc>
          <w:tcPr>
            <w:tcW w:w="2654" w:type="dxa"/>
            <w:gridSpan w:val="2"/>
            <w:vAlign w:val="center"/>
          </w:tcPr>
          <w:p w14:paraId="6DCA98E6">
            <w:pPr>
              <w:pStyle w:val="19"/>
            </w:pPr>
            <w:r>
              <w:t xml:space="preserve"> </w:t>
            </w:r>
          </w:p>
        </w:tc>
        <w:tc>
          <w:tcPr>
            <w:tcW w:w="1327" w:type="dxa"/>
            <w:vAlign w:val="center"/>
          </w:tcPr>
          <w:p w14:paraId="569488C7">
            <w:pPr>
              <w:pStyle w:val="19"/>
            </w:pPr>
            <w:r>
              <w:t xml:space="preserve"> </w:t>
            </w:r>
          </w:p>
        </w:tc>
        <w:tc>
          <w:tcPr>
            <w:tcW w:w="1327" w:type="dxa"/>
            <w:vAlign w:val="center"/>
          </w:tcPr>
          <w:p w14:paraId="149E7B2E">
            <w:pPr>
              <w:pStyle w:val="19"/>
            </w:pPr>
            <w:r>
              <w:t>100%</w:t>
            </w:r>
          </w:p>
        </w:tc>
        <w:tc>
          <w:tcPr>
            <w:tcW w:w="2654" w:type="dxa"/>
            <w:gridSpan w:val="2"/>
            <w:vAlign w:val="center"/>
          </w:tcPr>
          <w:p w14:paraId="71EC0A45">
            <w:pPr>
              <w:pStyle w:val="19"/>
            </w:pPr>
            <w:r>
              <w:t>100%</w:t>
            </w:r>
          </w:p>
        </w:tc>
      </w:tr>
      <w:tr w14:paraId="75CADC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AE35E30">
            <w:pPr>
              <w:pStyle w:val="18"/>
            </w:pPr>
            <w:r>
              <w:t>绩效目标</w:t>
            </w:r>
          </w:p>
        </w:tc>
        <w:tc>
          <w:tcPr>
            <w:tcW w:w="7962" w:type="dxa"/>
            <w:gridSpan w:val="6"/>
            <w:vAlign w:val="center"/>
          </w:tcPr>
          <w:p w14:paraId="711703D8">
            <w:pPr>
              <w:pStyle w:val="17"/>
            </w:pPr>
            <w:r>
              <w:t>1.做好专项会议工作，保障单位业务开展。</w:t>
            </w:r>
          </w:p>
        </w:tc>
      </w:tr>
    </w:tbl>
    <w:p w14:paraId="10988093">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024D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1B34CD6">
            <w:pPr>
              <w:pStyle w:val="18"/>
            </w:pPr>
            <w:r>
              <w:t>一级指标</w:t>
            </w:r>
          </w:p>
        </w:tc>
        <w:tc>
          <w:tcPr>
            <w:tcW w:w="1327" w:type="dxa"/>
            <w:vAlign w:val="center"/>
          </w:tcPr>
          <w:p w14:paraId="79C43CBD">
            <w:pPr>
              <w:pStyle w:val="18"/>
            </w:pPr>
            <w:r>
              <w:t>二级指标</w:t>
            </w:r>
          </w:p>
        </w:tc>
        <w:tc>
          <w:tcPr>
            <w:tcW w:w="1327" w:type="dxa"/>
            <w:vAlign w:val="center"/>
          </w:tcPr>
          <w:p w14:paraId="4A233509">
            <w:pPr>
              <w:pStyle w:val="18"/>
            </w:pPr>
            <w:r>
              <w:t>三级指标</w:t>
            </w:r>
          </w:p>
        </w:tc>
        <w:tc>
          <w:tcPr>
            <w:tcW w:w="2654" w:type="dxa"/>
            <w:vAlign w:val="center"/>
          </w:tcPr>
          <w:p w14:paraId="4885D9D3">
            <w:pPr>
              <w:pStyle w:val="18"/>
            </w:pPr>
            <w:r>
              <w:t>绩效指标描述</w:t>
            </w:r>
          </w:p>
        </w:tc>
        <w:tc>
          <w:tcPr>
            <w:tcW w:w="1327" w:type="dxa"/>
            <w:vAlign w:val="center"/>
          </w:tcPr>
          <w:p w14:paraId="48D3FF1E">
            <w:pPr>
              <w:pStyle w:val="18"/>
            </w:pPr>
            <w:r>
              <w:t>指标值</w:t>
            </w:r>
          </w:p>
        </w:tc>
        <w:tc>
          <w:tcPr>
            <w:tcW w:w="1327" w:type="dxa"/>
            <w:vAlign w:val="center"/>
          </w:tcPr>
          <w:p w14:paraId="030870B6">
            <w:pPr>
              <w:pStyle w:val="18"/>
            </w:pPr>
            <w:r>
              <w:t>指标值确定依据</w:t>
            </w:r>
          </w:p>
        </w:tc>
      </w:tr>
      <w:tr w14:paraId="00A6C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ED49316">
            <w:pPr>
              <w:pStyle w:val="19"/>
            </w:pPr>
            <w:r>
              <w:t>产出指标</w:t>
            </w:r>
          </w:p>
        </w:tc>
        <w:tc>
          <w:tcPr>
            <w:tcW w:w="1327" w:type="dxa"/>
            <w:vAlign w:val="center"/>
          </w:tcPr>
          <w:p w14:paraId="4F961CBD">
            <w:pPr>
              <w:pStyle w:val="17"/>
            </w:pPr>
            <w:r>
              <w:t>数量指标</w:t>
            </w:r>
          </w:p>
        </w:tc>
        <w:tc>
          <w:tcPr>
            <w:tcW w:w="1327" w:type="dxa"/>
            <w:vAlign w:val="center"/>
          </w:tcPr>
          <w:p w14:paraId="40904D03">
            <w:pPr>
              <w:pStyle w:val="17"/>
            </w:pPr>
            <w:r>
              <w:t>会议出勤率（%）</w:t>
            </w:r>
          </w:p>
        </w:tc>
        <w:tc>
          <w:tcPr>
            <w:tcW w:w="2654" w:type="dxa"/>
            <w:vAlign w:val="center"/>
          </w:tcPr>
          <w:p w14:paraId="6DA4DBAD">
            <w:pPr>
              <w:pStyle w:val="17"/>
            </w:pPr>
            <w:r>
              <w:t>会议出勤率=实际出勤学员数量/参加会议人员数量*100%</w:t>
            </w:r>
          </w:p>
        </w:tc>
        <w:tc>
          <w:tcPr>
            <w:tcW w:w="1327" w:type="dxa"/>
            <w:vAlign w:val="center"/>
          </w:tcPr>
          <w:p w14:paraId="1B535A66">
            <w:pPr>
              <w:pStyle w:val="17"/>
            </w:pPr>
            <w:r>
              <w:t>100%</w:t>
            </w:r>
          </w:p>
        </w:tc>
        <w:tc>
          <w:tcPr>
            <w:tcW w:w="1327" w:type="dxa"/>
            <w:vAlign w:val="center"/>
          </w:tcPr>
          <w:p w14:paraId="22BD733A">
            <w:pPr>
              <w:pStyle w:val="17"/>
            </w:pPr>
            <w:r>
              <w:rPr>
                <w:rFonts w:hint="eastAsia"/>
              </w:rPr>
              <w:t>历史标准</w:t>
            </w:r>
          </w:p>
        </w:tc>
      </w:tr>
      <w:tr w14:paraId="0E216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417A986"/>
        </w:tc>
        <w:tc>
          <w:tcPr>
            <w:tcW w:w="1327" w:type="dxa"/>
            <w:vAlign w:val="center"/>
          </w:tcPr>
          <w:p w14:paraId="27358B76">
            <w:pPr>
              <w:pStyle w:val="17"/>
            </w:pPr>
            <w:r>
              <w:t>质量指标</w:t>
            </w:r>
          </w:p>
        </w:tc>
        <w:tc>
          <w:tcPr>
            <w:tcW w:w="1327" w:type="dxa"/>
            <w:vAlign w:val="center"/>
          </w:tcPr>
          <w:p w14:paraId="7A0D22F1">
            <w:pPr>
              <w:pStyle w:val="17"/>
            </w:pPr>
            <w:r>
              <w:t>会议合格率（%）</w:t>
            </w:r>
          </w:p>
        </w:tc>
        <w:tc>
          <w:tcPr>
            <w:tcW w:w="2654" w:type="dxa"/>
            <w:vAlign w:val="center"/>
          </w:tcPr>
          <w:p w14:paraId="63AAEE9E">
            <w:pPr>
              <w:pStyle w:val="17"/>
            </w:pPr>
            <w:r>
              <w:t>会议合格率（%）</w:t>
            </w:r>
          </w:p>
        </w:tc>
        <w:tc>
          <w:tcPr>
            <w:tcW w:w="1327" w:type="dxa"/>
            <w:vAlign w:val="center"/>
          </w:tcPr>
          <w:p w14:paraId="75478668">
            <w:pPr>
              <w:pStyle w:val="17"/>
            </w:pPr>
            <w:r>
              <w:t>90%</w:t>
            </w:r>
          </w:p>
        </w:tc>
        <w:tc>
          <w:tcPr>
            <w:tcW w:w="1327" w:type="dxa"/>
            <w:vAlign w:val="center"/>
          </w:tcPr>
          <w:p w14:paraId="04BB8B85">
            <w:pPr>
              <w:pStyle w:val="17"/>
            </w:pPr>
            <w:r>
              <w:rPr>
                <w:rFonts w:hint="eastAsia"/>
              </w:rPr>
              <w:t>历史标准</w:t>
            </w:r>
          </w:p>
        </w:tc>
      </w:tr>
      <w:tr w14:paraId="0EA2A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8953505"/>
        </w:tc>
        <w:tc>
          <w:tcPr>
            <w:tcW w:w="1327" w:type="dxa"/>
            <w:vAlign w:val="center"/>
          </w:tcPr>
          <w:p w14:paraId="5350494F">
            <w:pPr>
              <w:pStyle w:val="17"/>
            </w:pPr>
            <w:r>
              <w:t>成本指标</w:t>
            </w:r>
          </w:p>
        </w:tc>
        <w:tc>
          <w:tcPr>
            <w:tcW w:w="1327" w:type="dxa"/>
            <w:vAlign w:val="center"/>
          </w:tcPr>
          <w:p w14:paraId="10F66505">
            <w:pPr>
              <w:pStyle w:val="17"/>
            </w:pPr>
            <w:r>
              <w:t>预算执行率</w:t>
            </w:r>
          </w:p>
        </w:tc>
        <w:tc>
          <w:tcPr>
            <w:tcW w:w="2654" w:type="dxa"/>
            <w:vAlign w:val="center"/>
          </w:tcPr>
          <w:p w14:paraId="6B6EDD99">
            <w:pPr>
              <w:pStyle w:val="17"/>
            </w:pPr>
            <w:r>
              <w:t>预算执行率</w:t>
            </w:r>
          </w:p>
        </w:tc>
        <w:tc>
          <w:tcPr>
            <w:tcW w:w="1327" w:type="dxa"/>
            <w:vAlign w:val="center"/>
          </w:tcPr>
          <w:p w14:paraId="750C6DD9">
            <w:pPr>
              <w:pStyle w:val="17"/>
            </w:pPr>
            <w:r>
              <w:t>≥90%</w:t>
            </w:r>
          </w:p>
        </w:tc>
        <w:tc>
          <w:tcPr>
            <w:tcW w:w="1327" w:type="dxa"/>
            <w:vAlign w:val="center"/>
          </w:tcPr>
          <w:p w14:paraId="7EC09A06">
            <w:pPr>
              <w:pStyle w:val="17"/>
            </w:pPr>
            <w:r>
              <w:rPr>
                <w:rFonts w:hint="eastAsia"/>
              </w:rPr>
              <w:t>历史标准</w:t>
            </w:r>
          </w:p>
        </w:tc>
      </w:tr>
      <w:tr w14:paraId="24057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EAE3E2D"/>
        </w:tc>
        <w:tc>
          <w:tcPr>
            <w:tcW w:w="1327" w:type="dxa"/>
            <w:vAlign w:val="center"/>
          </w:tcPr>
          <w:p w14:paraId="3FAE927A">
            <w:pPr>
              <w:pStyle w:val="17"/>
            </w:pPr>
            <w:r>
              <w:t>时效指标</w:t>
            </w:r>
          </w:p>
        </w:tc>
        <w:tc>
          <w:tcPr>
            <w:tcW w:w="1327" w:type="dxa"/>
            <w:vAlign w:val="center"/>
          </w:tcPr>
          <w:p w14:paraId="790DB081">
            <w:pPr>
              <w:pStyle w:val="17"/>
            </w:pPr>
            <w:r>
              <w:t>完成时限</w:t>
            </w:r>
          </w:p>
        </w:tc>
        <w:tc>
          <w:tcPr>
            <w:tcW w:w="2654" w:type="dxa"/>
            <w:vAlign w:val="center"/>
          </w:tcPr>
          <w:p w14:paraId="6804EA34">
            <w:pPr>
              <w:pStyle w:val="17"/>
            </w:pPr>
            <w:r>
              <w:t>完成时限</w:t>
            </w:r>
          </w:p>
        </w:tc>
        <w:tc>
          <w:tcPr>
            <w:tcW w:w="1327" w:type="dxa"/>
            <w:vAlign w:val="center"/>
          </w:tcPr>
          <w:p w14:paraId="57DBC49F">
            <w:pPr>
              <w:pStyle w:val="17"/>
            </w:pPr>
            <w:r>
              <w:t>2023年12月31日</w:t>
            </w:r>
          </w:p>
        </w:tc>
        <w:tc>
          <w:tcPr>
            <w:tcW w:w="1327" w:type="dxa"/>
            <w:vAlign w:val="center"/>
          </w:tcPr>
          <w:p w14:paraId="26AB11E2">
            <w:pPr>
              <w:pStyle w:val="17"/>
            </w:pPr>
            <w:r>
              <w:rPr>
                <w:rFonts w:hint="eastAsia"/>
              </w:rPr>
              <w:t>历史标准</w:t>
            </w:r>
          </w:p>
        </w:tc>
      </w:tr>
      <w:tr w14:paraId="0F45A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EB98D6B">
            <w:pPr>
              <w:pStyle w:val="19"/>
            </w:pPr>
            <w:r>
              <w:t>效益指标</w:t>
            </w:r>
          </w:p>
        </w:tc>
        <w:tc>
          <w:tcPr>
            <w:tcW w:w="1327" w:type="dxa"/>
            <w:vAlign w:val="center"/>
          </w:tcPr>
          <w:p w14:paraId="441A1825">
            <w:pPr>
              <w:pStyle w:val="17"/>
            </w:pPr>
            <w:r>
              <w:t>社会效益指标</w:t>
            </w:r>
          </w:p>
        </w:tc>
        <w:tc>
          <w:tcPr>
            <w:tcW w:w="1327" w:type="dxa"/>
            <w:vAlign w:val="center"/>
          </w:tcPr>
          <w:p w14:paraId="23350E74">
            <w:pPr>
              <w:pStyle w:val="17"/>
            </w:pPr>
            <w:r>
              <w:t>会议内容有效落实</w:t>
            </w:r>
          </w:p>
        </w:tc>
        <w:tc>
          <w:tcPr>
            <w:tcW w:w="2654" w:type="dxa"/>
            <w:vAlign w:val="center"/>
          </w:tcPr>
          <w:p w14:paraId="39001D1F">
            <w:pPr>
              <w:pStyle w:val="17"/>
            </w:pPr>
            <w:r>
              <w:t>会议内容有效落实</w:t>
            </w:r>
          </w:p>
        </w:tc>
        <w:tc>
          <w:tcPr>
            <w:tcW w:w="1327" w:type="dxa"/>
            <w:vAlign w:val="center"/>
          </w:tcPr>
          <w:p w14:paraId="716D6B7A">
            <w:pPr>
              <w:pStyle w:val="17"/>
            </w:pPr>
            <w:r>
              <w:t>有效落实</w:t>
            </w:r>
          </w:p>
        </w:tc>
        <w:tc>
          <w:tcPr>
            <w:tcW w:w="1327" w:type="dxa"/>
            <w:vAlign w:val="center"/>
          </w:tcPr>
          <w:p w14:paraId="11B9D141">
            <w:pPr>
              <w:pStyle w:val="17"/>
            </w:pPr>
            <w:r>
              <w:rPr>
                <w:rFonts w:hint="eastAsia"/>
              </w:rPr>
              <w:t>历史标准</w:t>
            </w:r>
          </w:p>
        </w:tc>
      </w:tr>
      <w:tr w14:paraId="1C280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F86A835">
            <w:pPr>
              <w:pStyle w:val="19"/>
            </w:pPr>
            <w:r>
              <w:t>满意度指标</w:t>
            </w:r>
          </w:p>
        </w:tc>
        <w:tc>
          <w:tcPr>
            <w:tcW w:w="1327" w:type="dxa"/>
            <w:vAlign w:val="center"/>
          </w:tcPr>
          <w:p w14:paraId="42A8D86D">
            <w:pPr>
              <w:pStyle w:val="17"/>
            </w:pPr>
            <w:r>
              <w:t>服务对象满意度指标</w:t>
            </w:r>
          </w:p>
        </w:tc>
        <w:tc>
          <w:tcPr>
            <w:tcW w:w="1327" w:type="dxa"/>
            <w:vAlign w:val="center"/>
          </w:tcPr>
          <w:p w14:paraId="06AC4AEF">
            <w:pPr>
              <w:pStyle w:val="17"/>
            </w:pPr>
            <w:r>
              <w:t>服务对象满意度</w:t>
            </w:r>
          </w:p>
        </w:tc>
        <w:tc>
          <w:tcPr>
            <w:tcW w:w="2654" w:type="dxa"/>
            <w:vAlign w:val="center"/>
          </w:tcPr>
          <w:p w14:paraId="13CD0749">
            <w:pPr>
              <w:pStyle w:val="17"/>
            </w:pPr>
            <w:r>
              <w:t>服务对象满意度</w:t>
            </w:r>
          </w:p>
        </w:tc>
        <w:tc>
          <w:tcPr>
            <w:tcW w:w="1327" w:type="dxa"/>
            <w:vAlign w:val="center"/>
          </w:tcPr>
          <w:p w14:paraId="288692F4">
            <w:pPr>
              <w:pStyle w:val="17"/>
            </w:pPr>
            <w:r>
              <w:t>≥90%</w:t>
            </w:r>
          </w:p>
        </w:tc>
        <w:tc>
          <w:tcPr>
            <w:tcW w:w="1327" w:type="dxa"/>
            <w:vAlign w:val="center"/>
          </w:tcPr>
          <w:p w14:paraId="10443D92">
            <w:pPr>
              <w:pStyle w:val="17"/>
            </w:pPr>
            <w:r>
              <w:rPr>
                <w:rFonts w:hint="eastAsia"/>
              </w:rPr>
              <w:t>历史标准</w:t>
            </w:r>
          </w:p>
        </w:tc>
      </w:tr>
    </w:tbl>
    <w:p w14:paraId="043B4C63">
      <w:pPr>
        <w:sectPr>
          <w:pgSz w:w="11900" w:h="16840"/>
          <w:pgMar w:top="1984" w:right="1304" w:bottom="1134" w:left="1304" w:header="720" w:footer="720" w:gutter="0"/>
          <w:cols w:space="720" w:num="1"/>
        </w:sectPr>
      </w:pPr>
    </w:p>
    <w:p w14:paraId="16AA42D0">
      <w:pPr>
        <w:jc w:val="center"/>
      </w:pPr>
      <w:r>
        <w:rPr>
          <w:rFonts w:ascii="方正仿宋_GBK" w:hAnsi="方正仿宋_GBK" w:eastAsia="方正仿宋_GBK" w:cs="方正仿宋_GBK"/>
          <w:color w:val="000000"/>
          <w:sz w:val="28"/>
        </w:rPr>
        <w:t xml:space="preserve"> </w:t>
      </w:r>
    </w:p>
    <w:p w14:paraId="4C4B8FAC">
      <w:pPr>
        <w:ind w:firstLine="560"/>
        <w:outlineLvl w:val="3"/>
      </w:pPr>
      <w:bookmarkStart w:id="46" w:name="_Toc_4_4_0000000047"/>
      <w:r>
        <w:rPr>
          <w:rFonts w:ascii="方正仿宋_GBK" w:hAnsi="方正仿宋_GBK" w:eastAsia="方正仿宋_GBK" w:cs="方正仿宋_GBK"/>
          <w:color w:val="000000"/>
          <w:sz w:val="28"/>
        </w:rPr>
        <w:t>44.质量监督工作经费绩效目标表</w:t>
      </w:r>
      <w:bookmarkEnd w:id="46"/>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3EF4A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085D369">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3CEFFCD1">
            <w:pPr>
              <w:pStyle w:val="15"/>
            </w:pPr>
            <w:r>
              <w:t>单位：万元</w:t>
            </w:r>
          </w:p>
        </w:tc>
      </w:tr>
      <w:tr w14:paraId="0C545D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5972642">
            <w:pPr>
              <w:pStyle w:val="18"/>
            </w:pPr>
            <w:r>
              <w:t>项目编码</w:t>
            </w:r>
          </w:p>
        </w:tc>
        <w:tc>
          <w:tcPr>
            <w:tcW w:w="2654" w:type="dxa"/>
            <w:gridSpan w:val="2"/>
            <w:vAlign w:val="center"/>
          </w:tcPr>
          <w:p w14:paraId="37E86E9D">
            <w:pPr>
              <w:pStyle w:val="17"/>
            </w:pPr>
            <w:r>
              <w:t>13020023P00T82J10002A</w:t>
            </w:r>
          </w:p>
        </w:tc>
        <w:tc>
          <w:tcPr>
            <w:tcW w:w="1327" w:type="dxa"/>
            <w:vAlign w:val="center"/>
          </w:tcPr>
          <w:p w14:paraId="3FCB5D35">
            <w:pPr>
              <w:pStyle w:val="18"/>
            </w:pPr>
            <w:r>
              <w:t>项目名称</w:t>
            </w:r>
          </w:p>
        </w:tc>
        <w:tc>
          <w:tcPr>
            <w:tcW w:w="3981" w:type="dxa"/>
            <w:gridSpan w:val="3"/>
            <w:vAlign w:val="center"/>
          </w:tcPr>
          <w:p w14:paraId="475E1C86">
            <w:pPr>
              <w:pStyle w:val="17"/>
            </w:pPr>
            <w:r>
              <w:t>质量监督工作经费</w:t>
            </w:r>
          </w:p>
        </w:tc>
      </w:tr>
      <w:tr w14:paraId="53DECF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D68CCD6">
            <w:pPr>
              <w:pStyle w:val="18"/>
            </w:pPr>
            <w:r>
              <w:t>预算规模及资金用途</w:t>
            </w:r>
          </w:p>
        </w:tc>
        <w:tc>
          <w:tcPr>
            <w:tcW w:w="1327" w:type="dxa"/>
            <w:vAlign w:val="center"/>
          </w:tcPr>
          <w:p w14:paraId="0A0EAAA6">
            <w:pPr>
              <w:pStyle w:val="18"/>
            </w:pPr>
            <w:r>
              <w:t>预算数</w:t>
            </w:r>
          </w:p>
        </w:tc>
        <w:tc>
          <w:tcPr>
            <w:tcW w:w="1327" w:type="dxa"/>
            <w:vAlign w:val="center"/>
          </w:tcPr>
          <w:p w14:paraId="54BFD0F2">
            <w:pPr>
              <w:pStyle w:val="17"/>
            </w:pPr>
            <w:r>
              <w:t>18.00</w:t>
            </w:r>
          </w:p>
        </w:tc>
        <w:tc>
          <w:tcPr>
            <w:tcW w:w="1327" w:type="dxa"/>
            <w:vAlign w:val="center"/>
          </w:tcPr>
          <w:p w14:paraId="2679AB39">
            <w:pPr>
              <w:pStyle w:val="18"/>
            </w:pPr>
            <w:r>
              <w:t>其中：财政    资金</w:t>
            </w:r>
          </w:p>
        </w:tc>
        <w:tc>
          <w:tcPr>
            <w:tcW w:w="1327" w:type="dxa"/>
            <w:vAlign w:val="center"/>
          </w:tcPr>
          <w:p w14:paraId="7DDA91DB">
            <w:pPr>
              <w:pStyle w:val="17"/>
            </w:pPr>
            <w:r>
              <w:t>18.00</w:t>
            </w:r>
          </w:p>
        </w:tc>
        <w:tc>
          <w:tcPr>
            <w:tcW w:w="1327" w:type="dxa"/>
            <w:vAlign w:val="center"/>
          </w:tcPr>
          <w:p w14:paraId="50F0935C">
            <w:pPr>
              <w:pStyle w:val="18"/>
            </w:pPr>
            <w:r>
              <w:t>其他资金</w:t>
            </w:r>
          </w:p>
        </w:tc>
        <w:tc>
          <w:tcPr>
            <w:tcW w:w="1327" w:type="dxa"/>
            <w:vAlign w:val="center"/>
          </w:tcPr>
          <w:p w14:paraId="596F5B13">
            <w:pPr>
              <w:pStyle w:val="17"/>
            </w:pPr>
            <w:r>
              <w:t xml:space="preserve"> </w:t>
            </w:r>
          </w:p>
        </w:tc>
      </w:tr>
      <w:tr w14:paraId="21E4F2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6AD1218"/>
        </w:tc>
        <w:tc>
          <w:tcPr>
            <w:tcW w:w="7962" w:type="dxa"/>
            <w:gridSpan w:val="6"/>
            <w:vAlign w:val="center"/>
          </w:tcPr>
          <w:p w14:paraId="747D9DA8">
            <w:pPr>
              <w:pStyle w:val="17"/>
            </w:pPr>
            <w:r>
              <w:t>用于质量监督工作经费</w:t>
            </w:r>
          </w:p>
        </w:tc>
      </w:tr>
      <w:tr w14:paraId="3BD5BD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8AC64BA">
            <w:pPr>
              <w:pStyle w:val="18"/>
            </w:pPr>
            <w:r>
              <w:t>资金支出计划（%）</w:t>
            </w:r>
          </w:p>
        </w:tc>
        <w:tc>
          <w:tcPr>
            <w:tcW w:w="2654" w:type="dxa"/>
            <w:gridSpan w:val="2"/>
            <w:vAlign w:val="center"/>
          </w:tcPr>
          <w:p w14:paraId="1EB6BACA">
            <w:pPr>
              <w:pStyle w:val="18"/>
            </w:pPr>
            <w:r>
              <w:t>3月底</w:t>
            </w:r>
          </w:p>
        </w:tc>
        <w:tc>
          <w:tcPr>
            <w:tcW w:w="1327" w:type="dxa"/>
            <w:vAlign w:val="center"/>
          </w:tcPr>
          <w:p w14:paraId="0DDF9818">
            <w:pPr>
              <w:pStyle w:val="18"/>
            </w:pPr>
            <w:r>
              <w:t>6月底</w:t>
            </w:r>
          </w:p>
        </w:tc>
        <w:tc>
          <w:tcPr>
            <w:tcW w:w="1327" w:type="dxa"/>
            <w:vAlign w:val="center"/>
          </w:tcPr>
          <w:p w14:paraId="1613A0F2">
            <w:pPr>
              <w:pStyle w:val="18"/>
            </w:pPr>
            <w:r>
              <w:t>10月底</w:t>
            </w:r>
          </w:p>
        </w:tc>
        <w:tc>
          <w:tcPr>
            <w:tcW w:w="2654" w:type="dxa"/>
            <w:gridSpan w:val="2"/>
            <w:vAlign w:val="center"/>
          </w:tcPr>
          <w:p w14:paraId="68538177">
            <w:pPr>
              <w:pStyle w:val="18"/>
            </w:pPr>
            <w:r>
              <w:t>12月底</w:t>
            </w:r>
          </w:p>
        </w:tc>
      </w:tr>
      <w:tr w14:paraId="1900A4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E1FBFDE"/>
        </w:tc>
        <w:tc>
          <w:tcPr>
            <w:tcW w:w="2654" w:type="dxa"/>
            <w:gridSpan w:val="2"/>
            <w:vAlign w:val="center"/>
          </w:tcPr>
          <w:p w14:paraId="7EAFB735">
            <w:pPr>
              <w:pStyle w:val="19"/>
            </w:pPr>
            <w:r>
              <w:t xml:space="preserve"> </w:t>
            </w:r>
          </w:p>
        </w:tc>
        <w:tc>
          <w:tcPr>
            <w:tcW w:w="1327" w:type="dxa"/>
            <w:vAlign w:val="center"/>
          </w:tcPr>
          <w:p w14:paraId="6B2C06C1">
            <w:pPr>
              <w:pStyle w:val="19"/>
            </w:pPr>
            <w:r>
              <w:t xml:space="preserve"> </w:t>
            </w:r>
          </w:p>
        </w:tc>
        <w:tc>
          <w:tcPr>
            <w:tcW w:w="1327" w:type="dxa"/>
            <w:vAlign w:val="center"/>
          </w:tcPr>
          <w:p w14:paraId="17D3E237">
            <w:pPr>
              <w:pStyle w:val="19"/>
            </w:pPr>
            <w:r>
              <w:t xml:space="preserve"> </w:t>
            </w:r>
          </w:p>
        </w:tc>
        <w:tc>
          <w:tcPr>
            <w:tcW w:w="2654" w:type="dxa"/>
            <w:gridSpan w:val="2"/>
            <w:vAlign w:val="center"/>
          </w:tcPr>
          <w:p w14:paraId="6A00032A">
            <w:pPr>
              <w:pStyle w:val="19"/>
            </w:pPr>
            <w:r>
              <w:t>100%</w:t>
            </w:r>
          </w:p>
        </w:tc>
      </w:tr>
      <w:tr w14:paraId="09BB66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3DF561F">
            <w:pPr>
              <w:pStyle w:val="18"/>
            </w:pPr>
            <w:r>
              <w:t>绩效目标</w:t>
            </w:r>
          </w:p>
        </w:tc>
        <w:tc>
          <w:tcPr>
            <w:tcW w:w="7962" w:type="dxa"/>
            <w:gridSpan w:val="6"/>
            <w:vAlign w:val="center"/>
          </w:tcPr>
          <w:p w14:paraId="08D80C47">
            <w:pPr>
              <w:pStyle w:val="17"/>
            </w:pPr>
            <w:r>
              <w:t>1.做好其他专项支出,保障单位业务开展</w:t>
            </w:r>
          </w:p>
        </w:tc>
      </w:tr>
    </w:tbl>
    <w:p w14:paraId="4CF6D047">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850F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3B6EF41">
            <w:pPr>
              <w:pStyle w:val="18"/>
            </w:pPr>
            <w:r>
              <w:t>一级指标</w:t>
            </w:r>
          </w:p>
        </w:tc>
        <w:tc>
          <w:tcPr>
            <w:tcW w:w="1327" w:type="dxa"/>
            <w:vAlign w:val="center"/>
          </w:tcPr>
          <w:p w14:paraId="799A9729">
            <w:pPr>
              <w:pStyle w:val="18"/>
            </w:pPr>
            <w:r>
              <w:t>二级指标</w:t>
            </w:r>
          </w:p>
        </w:tc>
        <w:tc>
          <w:tcPr>
            <w:tcW w:w="1327" w:type="dxa"/>
            <w:vAlign w:val="center"/>
          </w:tcPr>
          <w:p w14:paraId="231D197B">
            <w:pPr>
              <w:pStyle w:val="18"/>
            </w:pPr>
            <w:r>
              <w:t>三级指标</w:t>
            </w:r>
          </w:p>
        </w:tc>
        <w:tc>
          <w:tcPr>
            <w:tcW w:w="2654" w:type="dxa"/>
            <w:vAlign w:val="center"/>
          </w:tcPr>
          <w:p w14:paraId="1F95A96C">
            <w:pPr>
              <w:pStyle w:val="18"/>
            </w:pPr>
            <w:r>
              <w:t>绩效指标描述</w:t>
            </w:r>
          </w:p>
        </w:tc>
        <w:tc>
          <w:tcPr>
            <w:tcW w:w="1327" w:type="dxa"/>
            <w:vAlign w:val="center"/>
          </w:tcPr>
          <w:p w14:paraId="28582A27">
            <w:pPr>
              <w:pStyle w:val="18"/>
            </w:pPr>
            <w:r>
              <w:t>指标值</w:t>
            </w:r>
          </w:p>
        </w:tc>
        <w:tc>
          <w:tcPr>
            <w:tcW w:w="1327" w:type="dxa"/>
            <w:vAlign w:val="center"/>
          </w:tcPr>
          <w:p w14:paraId="5BDC0E69">
            <w:pPr>
              <w:pStyle w:val="18"/>
            </w:pPr>
            <w:r>
              <w:t>指标值确定依据</w:t>
            </w:r>
          </w:p>
        </w:tc>
      </w:tr>
      <w:tr w14:paraId="7790B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C464BC5">
            <w:pPr>
              <w:pStyle w:val="19"/>
            </w:pPr>
            <w:r>
              <w:t>产出指标</w:t>
            </w:r>
          </w:p>
        </w:tc>
        <w:tc>
          <w:tcPr>
            <w:tcW w:w="1327" w:type="dxa"/>
            <w:vAlign w:val="center"/>
          </w:tcPr>
          <w:p w14:paraId="043F0B50">
            <w:pPr>
              <w:pStyle w:val="17"/>
            </w:pPr>
            <w:r>
              <w:t>数量指标</w:t>
            </w:r>
          </w:p>
        </w:tc>
        <w:tc>
          <w:tcPr>
            <w:tcW w:w="1327" w:type="dxa"/>
            <w:vAlign w:val="center"/>
          </w:tcPr>
          <w:p w14:paraId="64FB5C3B">
            <w:pPr>
              <w:pStyle w:val="17"/>
            </w:pPr>
            <w:r>
              <w:t>工作完成率(%)</w:t>
            </w:r>
          </w:p>
        </w:tc>
        <w:tc>
          <w:tcPr>
            <w:tcW w:w="2654" w:type="dxa"/>
            <w:vAlign w:val="center"/>
          </w:tcPr>
          <w:p w14:paraId="789D2300">
            <w:pPr>
              <w:pStyle w:val="17"/>
            </w:pPr>
            <w:r>
              <w:t>工作完成率(%)</w:t>
            </w:r>
          </w:p>
        </w:tc>
        <w:tc>
          <w:tcPr>
            <w:tcW w:w="1327" w:type="dxa"/>
            <w:vAlign w:val="center"/>
          </w:tcPr>
          <w:p w14:paraId="704DB072">
            <w:pPr>
              <w:pStyle w:val="17"/>
            </w:pPr>
            <w:r>
              <w:t>100%</w:t>
            </w:r>
          </w:p>
        </w:tc>
        <w:tc>
          <w:tcPr>
            <w:tcW w:w="1327" w:type="dxa"/>
            <w:vAlign w:val="center"/>
          </w:tcPr>
          <w:p w14:paraId="46CCFBD0">
            <w:pPr>
              <w:pStyle w:val="17"/>
            </w:pPr>
            <w:r>
              <w:rPr>
                <w:rFonts w:hint="eastAsia"/>
              </w:rPr>
              <w:t>历史标准</w:t>
            </w:r>
          </w:p>
        </w:tc>
      </w:tr>
      <w:tr w14:paraId="7A6CE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1235A47"/>
        </w:tc>
        <w:tc>
          <w:tcPr>
            <w:tcW w:w="1327" w:type="dxa"/>
            <w:vAlign w:val="center"/>
          </w:tcPr>
          <w:p w14:paraId="140C63CC">
            <w:pPr>
              <w:pStyle w:val="17"/>
            </w:pPr>
            <w:r>
              <w:t>质量指标</w:t>
            </w:r>
          </w:p>
        </w:tc>
        <w:tc>
          <w:tcPr>
            <w:tcW w:w="1327" w:type="dxa"/>
            <w:vAlign w:val="center"/>
          </w:tcPr>
          <w:p w14:paraId="476E3AA5">
            <w:pPr>
              <w:pStyle w:val="17"/>
            </w:pPr>
            <w:r>
              <w:t>工作合格率(%)</w:t>
            </w:r>
          </w:p>
        </w:tc>
        <w:tc>
          <w:tcPr>
            <w:tcW w:w="2654" w:type="dxa"/>
            <w:vAlign w:val="center"/>
          </w:tcPr>
          <w:p w14:paraId="4061F3C5">
            <w:pPr>
              <w:pStyle w:val="17"/>
            </w:pPr>
            <w:r>
              <w:t>工作合格率(%)</w:t>
            </w:r>
          </w:p>
        </w:tc>
        <w:tc>
          <w:tcPr>
            <w:tcW w:w="1327" w:type="dxa"/>
            <w:vAlign w:val="center"/>
          </w:tcPr>
          <w:p w14:paraId="150190A8">
            <w:pPr>
              <w:pStyle w:val="17"/>
            </w:pPr>
            <w:r>
              <w:t>100%</w:t>
            </w:r>
          </w:p>
        </w:tc>
        <w:tc>
          <w:tcPr>
            <w:tcW w:w="1327" w:type="dxa"/>
            <w:vAlign w:val="center"/>
          </w:tcPr>
          <w:p w14:paraId="3F0ADB80">
            <w:pPr>
              <w:pStyle w:val="17"/>
            </w:pPr>
            <w:r>
              <w:rPr>
                <w:rFonts w:hint="eastAsia"/>
              </w:rPr>
              <w:t>历史标准</w:t>
            </w:r>
          </w:p>
        </w:tc>
      </w:tr>
      <w:tr w14:paraId="3B1C7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3B52424"/>
        </w:tc>
        <w:tc>
          <w:tcPr>
            <w:tcW w:w="1327" w:type="dxa"/>
            <w:vAlign w:val="center"/>
          </w:tcPr>
          <w:p w14:paraId="3FEB6614">
            <w:pPr>
              <w:pStyle w:val="17"/>
            </w:pPr>
            <w:r>
              <w:t>成本指标</w:t>
            </w:r>
          </w:p>
        </w:tc>
        <w:tc>
          <w:tcPr>
            <w:tcW w:w="1327" w:type="dxa"/>
            <w:vAlign w:val="center"/>
          </w:tcPr>
          <w:p w14:paraId="02EDDB3B">
            <w:pPr>
              <w:pStyle w:val="17"/>
            </w:pPr>
            <w:r>
              <w:t>预算执行率</w:t>
            </w:r>
          </w:p>
        </w:tc>
        <w:tc>
          <w:tcPr>
            <w:tcW w:w="2654" w:type="dxa"/>
            <w:vAlign w:val="center"/>
          </w:tcPr>
          <w:p w14:paraId="78FC0A24">
            <w:pPr>
              <w:pStyle w:val="17"/>
            </w:pPr>
            <w:r>
              <w:t>预算执行率</w:t>
            </w:r>
          </w:p>
        </w:tc>
        <w:tc>
          <w:tcPr>
            <w:tcW w:w="1327" w:type="dxa"/>
            <w:vAlign w:val="center"/>
          </w:tcPr>
          <w:p w14:paraId="62EBDC61">
            <w:pPr>
              <w:pStyle w:val="17"/>
            </w:pPr>
            <w:r>
              <w:t>≥90%</w:t>
            </w:r>
          </w:p>
        </w:tc>
        <w:tc>
          <w:tcPr>
            <w:tcW w:w="1327" w:type="dxa"/>
            <w:vAlign w:val="center"/>
          </w:tcPr>
          <w:p w14:paraId="7CA34DF8">
            <w:pPr>
              <w:pStyle w:val="17"/>
            </w:pPr>
            <w:r>
              <w:rPr>
                <w:rFonts w:hint="eastAsia"/>
              </w:rPr>
              <w:t>历史标准</w:t>
            </w:r>
          </w:p>
        </w:tc>
      </w:tr>
      <w:tr w14:paraId="02DED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779E3D9"/>
        </w:tc>
        <w:tc>
          <w:tcPr>
            <w:tcW w:w="1327" w:type="dxa"/>
            <w:vAlign w:val="center"/>
          </w:tcPr>
          <w:p w14:paraId="348DAB45">
            <w:pPr>
              <w:pStyle w:val="17"/>
            </w:pPr>
            <w:r>
              <w:t>时效指标</w:t>
            </w:r>
          </w:p>
        </w:tc>
        <w:tc>
          <w:tcPr>
            <w:tcW w:w="1327" w:type="dxa"/>
            <w:vAlign w:val="center"/>
          </w:tcPr>
          <w:p w14:paraId="6B8696E1">
            <w:pPr>
              <w:pStyle w:val="17"/>
            </w:pPr>
            <w:r>
              <w:t>完成时限</w:t>
            </w:r>
          </w:p>
        </w:tc>
        <w:tc>
          <w:tcPr>
            <w:tcW w:w="2654" w:type="dxa"/>
            <w:vAlign w:val="center"/>
          </w:tcPr>
          <w:p w14:paraId="1943671B">
            <w:pPr>
              <w:pStyle w:val="17"/>
            </w:pPr>
            <w:r>
              <w:t>完成时限</w:t>
            </w:r>
          </w:p>
        </w:tc>
        <w:tc>
          <w:tcPr>
            <w:tcW w:w="1327" w:type="dxa"/>
            <w:vAlign w:val="center"/>
          </w:tcPr>
          <w:p w14:paraId="30EE5380">
            <w:pPr>
              <w:pStyle w:val="17"/>
            </w:pPr>
            <w:r>
              <w:t>2023年12月31日</w:t>
            </w:r>
          </w:p>
        </w:tc>
        <w:tc>
          <w:tcPr>
            <w:tcW w:w="1327" w:type="dxa"/>
            <w:vAlign w:val="center"/>
          </w:tcPr>
          <w:p w14:paraId="201C9CB8">
            <w:pPr>
              <w:pStyle w:val="17"/>
            </w:pPr>
            <w:r>
              <w:rPr>
                <w:rFonts w:hint="eastAsia"/>
              </w:rPr>
              <w:t>历史标准</w:t>
            </w:r>
          </w:p>
        </w:tc>
      </w:tr>
      <w:tr w14:paraId="13858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F4EC11C">
            <w:pPr>
              <w:pStyle w:val="19"/>
            </w:pPr>
            <w:r>
              <w:t>效益指标</w:t>
            </w:r>
          </w:p>
        </w:tc>
        <w:tc>
          <w:tcPr>
            <w:tcW w:w="1327" w:type="dxa"/>
            <w:vAlign w:val="center"/>
          </w:tcPr>
          <w:p w14:paraId="6FD70C38">
            <w:pPr>
              <w:pStyle w:val="17"/>
            </w:pPr>
            <w:r>
              <w:t>社会效益指标</w:t>
            </w:r>
          </w:p>
        </w:tc>
        <w:tc>
          <w:tcPr>
            <w:tcW w:w="1327" w:type="dxa"/>
            <w:vAlign w:val="center"/>
          </w:tcPr>
          <w:p w14:paraId="44C4E1B1">
            <w:pPr>
              <w:pStyle w:val="17"/>
            </w:pPr>
            <w:r>
              <w:t>保障工作正常开展</w:t>
            </w:r>
          </w:p>
        </w:tc>
        <w:tc>
          <w:tcPr>
            <w:tcW w:w="2654" w:type="dxa"/>
            <w:vAlign w:val="center"/>
          </w:tcPr>
          <w:p w14:paraId="6AEEB204">
            <w:pPr>
              <w:pStyle w:val="17"/>
            </w:pPr>
            <w:r>
              <w:t>保障工作正常开展</w:t>
            </w:r>
          </w:p>
        </w:tc>
        <w:tc>
          <w:tcPr>
            <w:tcW w:w="1327" w:type="dxa"/>
            <w:vAlign w:val="center"/>
          </w:tcPr>
          <w:p w14:paraId="5304D380">
            <w:pPr>
              <w:pStyle w:val="17"/>
            </w:pPr>
            <w:r>
              <w:t>保障工作正常开展</w:t>
            </w:r>
          </w:p>
        </w:tc>
        <w:tc>
          <w:tcPr>
            <w:tcW w:w="1327" w:type="dxa"/>
            <w:vAlign w:val="center"/>
          </w:tcPr>
          <w:p w14:paraId="61128517">
            <w:pPr>
              <w:pStyle w:val="17"/>
            </w:pPr>
            <w:r>
              <w:rPr>
                <w:rFonts w:hint="eastAsia"/>
              </w:rPr>
              <w:t>历史标准</w:t>
            </w:r>
          </w:p>
        </w:tc>
      </w:tr>
      <w:tr w14:paraId="02EE2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E9A753C">
            <w:pPr>
              <w:pStyle w:val="19"/>
            </w:pPr>
            <w:r>
              <w:t>满意度指标</w:t>
            </w:r>
          </w:p>
        </w:tc>
        <w:tc>
          <w:tcPr>
            <w:tcW w:w="1327" w:type="dxa"/>
            <w:vAlign w:val="center"/>
          </w:tcPr>
          <w:p w14:paraId="44596B4A">
            <w:pPr>
              <w:pStyle w:val="17"/>
            </w:pPr>
            <w:r>
              <w:t>服务对象满意度指标</w:t>
            </w:r>
          </w:p>
        </w:tc>
        <w:tc>
          <w:tcPr>
            <w:tcW w:w="1327" w:type="dxa"/>
            <w:vAlign w:val="center"/>
          </w:tcPr>
          <w:p w14:paraId="5B1EE2D0">
            <w:pPr>
              <w:pStyle w:val="17"/>
            </w:pPr>
            <w:r>
              <w:t>服务对象满意度</w:t>
            </w:r>
          </w:p>
        </w:tc>
        <w:tc>
          <w:tcPr>
            <w:tcW w:w="2654" w:type="dxa"/>
            <w:vAlign w:val="center"/>
          </w:tcPr>
          <w:p w14:paraId="52FB2DFD">
            <w:pPr>
              <w:pStyle w:val="17"/>
            </w:pPr>
            <w:r>
              <w:t>服务对象满意度</w:t>
            </w:r>
          </w:p>
        </w:tc>
        <w:tc>
          <w:tcPr>
            <w:tcW w:w="1327" w:type="dxa"/>
            <w:vAlign w:val="center"/>
          </w:tcPr>
          <w:p w14:paraId="0B0CD1D7">
            <w:pPr>
              <w:pStyle w:val="17"/>
            </w:pPr>
            <w:r>
              <w:t>≥90%</w:t>
            </w:r>
          </w:p>
        </w:tc>
        <w:tc>
          <w:tcPr>
            <w:tcW w:w="1327" w:type="dxa"/>
            <w:vAlign w:val="center"/>
          </w:tcPr>
          <w:p w14:paraId="4441609E">
            <w:pPr>
              <w:pStyle w:val="17"/>
            </w:pPr>
            <w:r>
              <w:rPr>
                <w:rFonts w:hint="eastAsia"/>
              </w:rPr>
              <w:t>历史标准</w:t>
            </w:r>
          </w:p>
        </w:tc>
      </w:tr>
    </w:tbl>
    <w:p w14:paraId="58EEFBDE">
      <w:pPr>
        <w:sectPr>
          <w:pgSz w:w="11900" w:h="16840"/>
          <w:pgMar w:top="1984" w:right="1304" w:bottom="1134" w:left="1304" w:header="720" w:footer="720" w:gutter="0"/>
          <w:cols w:space="720" w:num="1"/>
        </w:sectPr>
      </w:pPr>
    </w:p>
    <w:p w14:paraId="40D610CC">
      <w:pPr>
        <w:jc w:val="center"/>
      </w:pPr>
      <w:r>
        <w:rPr>
          <w:rFonts w:ascii="方正仿宋_GBK" w:hAnsi="方正仿宋_GBK" w:eastAsia="方正仿宋_GBK" w:cs="方正仿宋_GBK"/>
          <w:color w:val="000000"/>
          <w:sz w:val="28"/>
        </w:rPr>
        <w:t xml:space="preserve"> </w:t>
      </w:r>
    </w:p>
    <w:p w14:paraId="7516A4CA">
      <w:pPr>
        <w:ind w:firstLine="560"/>
        <w:outlineLvl w:val="3"/>
      </w:pPr>
      <w:bookmarkStart w:id="47" w:name="_Toc_4_4_0000000048"/>
      <w:r>
        <w:rPr>
          <w:rFonts w:ascii="方正仿宋_GBK" w:hAnsi="方正仿宋_GBK" w:eastAsia="方正仿宋_GBK" w:cs="方正仿宋_GBK"/>
          <w:color w:val="000000"/>
          <w:sz w:val="28"/>
        </w:rPr>
        <w:t>45.质量监督培训经费绩效目标表</w:t>
      </w:r>
      <w:bookmarkEnd w:id="47"/>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47014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1DE344B">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0DDF8C39">
            <w:pPr>
              <w:pStyle w:val="15"/>
            </w:pPr>
            <w:r>
              <w:t>单位：万元</w:t>
            </w:r>
          </w:p>
        </w:tc>
      </w:tr>
      <w:tr w14:paraId="699FC7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7D27A72">
            <w:pPr>
              <w:pStyle w:val="18"/>
            </w:pPr>
            <w:r>
              <w:t>项目编码</w:t>
            </w:r>
          </w:p>
        </w:tc>
        <w:tc>
          <w:tcPr>
            <w:tcW w:w="2654" w:type="dxa"/>
            <w:gridSpan w:val="2"/>
            <w:vAlign w:val="center"/>
          </w:tcPr>
          <w:p w14:paraId="775AC0AD">
            <w:pPr>
              <w:pStyle w:val="17"/>
            </w:pPr>
            <w:r>
              <w:t>13020023P00XNP210002B</w:t>
            </w:r>
          </w:p>
        </w:tc>
        <w:tc>
          <w:tcPr>
            <w:tcW w:w="1327" w:type="dxa"/>
            <w:vAlign w:val="center"/>
          </w:tcPr>
          <w:p w14:paraId="4F419F01">
            <w:pPr>
              <w:pStyle w:val="18"/>
            </w:pPr>
            <w:r>
              <w:t>项目名称</w:t>
            </w:r>
          </w:p>
        </w:tc>
        <w:tc>
          <w:tcPr>
            <w:tcW w:w="3981" w:type="dxa"/>
            <w:gridSpan w:val="3"/>
            <w:vAlign w:val="center"/>
          </w:tcPr>
          <w:p w14:paraId="56144039">
            <w:pPr>
              <w:pStyle w:val="17"/>
            </w:pPr>
            <w:r>
              <w:t>质量监督培训经费</w:t>
            </w:r>
          </w:p>
        </w:tc>
      </w:tr>
      <w:tr w14:paraId="5B25B5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2C7372E">
            <w:pPr>
              <w:pStyle w:val="18"/>
            </w:pPr>
            <w:r>
              <w:t>预算规模及资金用途</w:t>
            </w:r>
          </w:p>
        </w:tc>
        <w:tc>
          <w:tcPr>
            <w:tcW w:w="1327" w:type="dxa"/>
            <w:vAlign w:val="center"/>
          </w:tcPr>
          <w:p w14:paraId="1631129D">
            <w:pPr>
              <w:pStyle w:val="18"/>
            </w:pPr>
            <w:r>
              <w:t>预算数</w:t>
            </w:r>
          </w:p>
        </w:tc>
        <w:tc>
          <w:tcPr>
            <w:tcW w:w="1327" w:type="dxa"/>
            <w:vAlign w:val="center"/>
          </w:tcPr>
          <w:p w14:paraId="74E30C63">
            <w:pPr>
              <w:pStyle w:val="17"/>
            </w:pPr>
            <w:r>
              <w:t>0.92</w:t>
            </w:r>
          </w:p>
        </w:tc>
        <w:tc>
          <w:tcPr>
            <w:tcW w:w="1327" w:type="dxa"/>
            <w:vAlign w:val="center"/>
          </w:tcPr>
          <w:p w14:paraId="5A98CB39">
            <w:pPr>
              <w:pStyle w:val="18"/>
            </w:pPr>
            <w:r>
              <w:t>其中：财政    资金</w:t>
            </w:r>
          </w:p>
        </w:tc>
        <w:tc>
          <w:tcPr>
            <w:tcW w:w="1327" w:type="dxa"/>
            <w:vAlign w:val="center"/>
          </w:tcPr>
          <w:p w14:paraId="7FDB9E92">
            <w:pPr>
              <w:pStyle w:val="17"/>
            </w:pPr>
            <w:r>
              <w:t>0.92</w:t>
            </w:r>
          </w:p>
        </w:tc>
        <w:tc>
          <w:tcPr>
            <w:tcW w:w="1327" w:type="dxa"/>
            <w:vAlign w:val="center"/>
          </w:tcPr>
          <w:p w14:paraId="7FCD1446">
            <w:pPr>
              <w:pStyle w:val="18"/>
            </w:pPr>
            <w:r>
              <w:t>其他资金</w:t>
            </w:r>
          </w:p>
        </w:tc>
        <w:tc>
          <w:tcPr>
            <w:tcW w:w="1327" w:type="dxa"/>
            <w:vAlign w:val="center"/>
          </w:tcPr>
          <w:p w14:paraId="060F7CA3">
            <w:pPr>
              <w:pStyle w:val="17"/>
            </w:pPr>
            <w:r>
              <w:t xml:space="preserve"> </w:t>
            </w:r>
          </w:p>
        </w:tc>
      </w:tr>
      <w:tr w14:paraId="1A5F4B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742F5BB"/>
        </w:tc>
        <w:tc>
          <w:tcPr>
            <w:tcW w:w="7962" w:type="dxa"/>
            <w:gridSpan w:val="6"/>
            <w:vAlign w:val="center"/>
          </w:tcPr>
          <w:p w14:paraId="15323B7D">
            <w:pPr>
              <w:pStyle w:val="17"/>
            </w:pPr>
            <w:r>
              <w:t>用于质量监督培训</w:t>
            </w:r>
          </w:p>
        </w:tc>
      </w:tr>
      <w:tr w14:paraId="0B7F09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C5D3096">
            <w:pPr>
              <w:pStyle w:val="18"/>
            </w:pPr>
            <w:r>
              <w:t>资金支出计划（%）</w:t>
            </w:r>
          </w:p>
        </w:tc>
        <w:tc>
          <w:tcPr>
            <w:tcW w:w="2654" w:type="dxa"/>
            <w:gridSpan w:val="2"/>
            <w:vAlign w:val="center"/>
          </w:tcPr>
          <w:p w14:paraId="50A1FF62">
            <w:pPr>
              <w:pStyle w:val="18"/>
            </w:pPr>
            <w:r>
              <w:t>3月底</w:t>
            </w:r>
          </w:p>
        </w:tc>
        <w:tc>
          <w:tcPr>
            <w:tcW w:w="1327" w:type="dxa"/>
            <w:vAlign w:val="center"/>
          </w:tcPr>
          <w:p w14:paraId="0AAC70B9">
            <w:pPr>
              <w:pStyle w:val="18"/>
            </w:pPr>
            <w:r>
              <w:t>6月底</w:t>
            </w:r>
          </w:p>
        </w:tc>
        <w:tc>
          <w:tcPr>
            <w:tcW w:w="1327" w:type="dxa"/>
            <w:vAlign w:val="center"/>
          </w:tcPr>
          <w:p w14:paraId="64092910">
            <w:pPr>
              <w:pStyle w:val="18"/>
            </w:pPr>
            <w:r>
              <w:t>10月底</w:t>
            </w:r>
          </w:p>
        </w:tc>
        <w:tc>
          <w:tcPr>
            <w:tcW w:w="2654" w:type="dxa"/>
            <w:gridSpan w:val="2"/>
            <w:vAlign w:val="center"/>
          </w:tcPr>
          <w:p w14:paraId="1C070479">
            <w:pPr>
              <w:pStyle w:val="18"/>
            </w:pPr>
            <w:r>
              <w:t>12月底</w:t>
            </w:r>
          </w:p>
        </w:tc>
      </w:tr>
      <w:tr w14:paraId="7C3AE1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5E2590B"/>
        </w:tc>
        <w:tc>
          <w:tcPr>
            <w:tcW w:w="2654" w:type="dxa"/>
            <w:gridSpan w:val="2"/>
            <w:vAlign w:val="center"/>
          </w:tcPr>
          <w:p w14:paraId="73E094A2">
            <w:pPr>
              <w:pStyle w:val="19"/>
            </w:pPr>
            <w:r>
              <w:t xml:space="preserve"> </w:t>
            </w:r>
          </w:p>
        </w:tc>
        <w:tc>
          <w:tcPr>
            <w:tcW w:w="1327" w:type="dxa"/>
            <w:vAlign w:val="center"/>
          </w:tcPr>
          <w:p w14:paraId="399354A3">
            <w:pPr>
              <w:pStyle w:val="19"/>
            </w:pPr>
            <w:r>
              <w:t xml:space="preserve"> </w:t>
            </w:r>
          </w:p>
        </w:tc>
        <w:tc>
          <w:tcPr>
            <w:tcW w:w="1327" w:type="dxa"/>
            <w:vAlign w:val="center"/>
          </w:tcPr>
          <w:p w14:paraId="25CC9A9D">
            <w:pPr>
              <w:pStyle w:val="19"/>
            </w:pPr>
            <w:r>
              <w:t>100%</w:t>
            </w:r>
          </w:p>
        </w:tc>
        <w:tc>
          <w:tcPr>
            <w:tcW w:w="2654" w:type="dxa"/>
            <w:gridSpan w:val="2"/>
            <w:vAlign w:val="center"/>
          </w:tcPr>
          <w:p w14:paraId="6D6D2BF1">
            <w:pPr>
              <w:pStyle w:val="19"/>
            </w:pPr>
            <w:r>
              <w:t>100%</w:t>
            </w:r>
          </w:p>
        </w:tc>
      </w:tr>
      <w:tr w14:paraId="097D27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C4ABE1E">
            <w:pPr>
              <w:pStyle w:val="18"/>
            </w:pPr>
            <w:r>
              <w:t>绩效目标</w:t>
            </w:r>
          </w:p>
        </w:tc>
        <w:tc>
          <w:tcPr>
            <w:tcW w:w="7962" w:type="dxa"/>
            <w:gridSpan w:val="6"/>
            <w:vAlign w:val="center"/>
          </w:tcPr>
          <w:p w14:paraId="2EF4BAC3">
            <w:pPr>
              <w:pStyle w:val="17"/>
            </w:pPr>
            <w:r>
              <w:t>1.做好工作业务培训，保障单位业务开展。</w:t>
            </w:r>
          </w:p>
        </w:tc>
      </w:tr>
    </w:tbl>
    <w:p w14:paraId="046D11C0">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BB24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12F9E9A">
            <w:pPr>
              <w:pStyle w:val="18"/>
            </w:pPr>
            <w:r>
              <w:t>一级指标</w:t>
            </w:r>
          </w:p>
        </w:tc>
        <w:tc>
          <w:tcPr>
            <w:tcW w:w="1327" w:type="dxa"/>
            <w:vAlign w:val="center"/>
          </w:tcPr>
          <w:p w14:paraId="31AAA138">
            <w:pPr>
              <w:pStyle w:val="18"/>
            </w:pPr>
            <w:r>
              <w:t>二级指标</w:t>
            </w:r>
          </w:p>
        </w:tc>
        <w:tc>
          <w:tcPr>
            <w:tcW w:w="1327" w:type="dxa"/>
            <w:vAlign w:val="center"/>
          </w:tcPr>
          <w:p w14:paraId="6DD0862B">
            <w:pPr>
              <w:pStyle w:val="18"/>
            </w:pPr>
            <w:r>
              <w:t>三级指标</w:t>
            </w:r>
          </w:p>
        </w:tc>
        <w:tc>
          <w:tcPr>
            <w:tcW w:w="2654" w:type="dxa"/>
            <w:vAlign w:val="center"/>
          </w:tcPr>
          <w:p w14:paraId="25533D1D">
            <w:pPr>
              <w:pStyle w:val="18"/>
            </w:pPr>
            <w:r>
              <w:t>绩效指标描述</w:t>
            </w:r>
          </w:p>
        </w:tc>
        <w:tc>
          <w:tcPr>
            <w:tcW w:w="1327" w:type="dxa"/>
            <w:vAlign w:val="center"/>
          </w:tcPr>
          <w:p w14:paraId="56781FB6">
            <w:pPr>
              <w:pStyle w:val="18"/>
            </w:pPr>
            <w:r>
              <w:t>指标值</w:t>
            </w:r>
          </w:p>
        </w:tc>
        <w:tc>
          <w:tcPr>
            <w:tcW w:w="1327" w:type="dxa"/>
            <w:vAlign w:val="center"/>
          </w:tcPr>
          <w:p w14:paraId="20FA78FF">
            <w:pPr>
              <w:pStyle w:val="18"/>
            </w:pPr>
            <w:r>
              <w:t>指标值确定依据</w:t>
            </w:r>
          </w:p>
        </w:tc>
      </w:tr>
      <w:tr w14:paraId="11C22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70ACC05">
            <w:pPr>
              <w:pStyle w:val="19"/>
            </w:pPr>
            <w:r>
              <w:t>产出指标</w:t>
            </w:r>
          </w:p>
        </w:tc>
        <w:tc>
          <w:tcPr>
            <w:tcW w:w="1327" w:type="dxa"/>
            <w:vAlign w:val="center"/>
          </w:tcPr>
          <w:p w14:paraId="4518EFC6">
            <w:pPr>
              <w:pStyle w:val="17"/>
            </w:pPr>
            <w:r>
              <w:t>数量指标</w:t>
            </w:r>
          </w:p>
        </w:tc>
        <w:tc>
          <w:tcPr>
            <w:tcW w:w="1327" w:type="dxa"/>
            <w:vAlign w:val="center"/>
          </w:tcPr>
          <w:p w14:paraId="1BE8AF64">
            <w:pPr>
              <w:pStyle w:val="17"/>
            </w:pPr>
            <w:r>
              <w:t>培训出勤率（%）</w:t>
            </w:r>
          </w:p>
        </w:tc>
        <w:tc>
          <w:tcPr>
            <w:tcW w:w="2654" w:type="dxa"/>
            <w:vAlign w:val="center"/>
          </w:tcPr>
          <w:p w14:paraId="5A7F8C2E">
            <w:pPr>
              <w:pStyle w:val="17"/>
            </w:pPr>
            <w:r>
              <w:t>培训出勤率=实际出勤学员数量/参加培训学员数量*100%</w:t>
            </w:r>
          </w:p>
        </w:tc>
        <w:tc>
          <w:tcPr>
            <w:tcW w:w="1327" w:type="dxa"/>
            <w:vAlign w:val="center"/>
          </w:tcPr>
          <w:p w14:paraId="4AB726C0">
            <w:pPr>
              <w:pStyle w:val="17"/>
            </w:pPr>
            <w:r>
              <w:t>100%</w:t>
            </w:r>
          </w:p>
        </w:tc>
        <w:tc>
          <w:tcPr>
            <w:tcW w:w="1327" w:type="dxa"/>
            <w:vAlign w:val="center"/>
          </w:tcPr>
          <w:p w14:paraId="6B27B0E2">
            <w:pPr>
              <w:pStyle w:val="17"/>
            </w:pPr>
            <w:r>
              <w:rPr>
                <w:rFonts w:hint="eastAsia"/>
              </w:rPr>
              <w:t>历史标准</w:t>
            </w:r>
          </w:p>
        </w:tc>
      </w:tr>
      <w:tr w14:paraId="5D7DE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CCF0224"/>
        </w:tc>
        <w:tc>
          <w:tcPr>
            <w:tcW w:w="1327" w:type="dxa"/>
            <w:vAlign w:val="center"/>
          </w:tcPr>
          <w:p w14:paraId="591E9CA0">
            <w:pPr>
              <w:pStyle w:val="17"/>
            </w:pPr>
            <w:r>
              <w:t>质量指标</w:t>
            </w:r>
          </w:p>
        </w:tc>
        <w:tc>
          <w:tcPr>
            <w:tcW w:w="1327" w:type="dxa"/>
            <w:vAlign w:val="center"/>
          </w:tcPr>
          <w:p w14:paraId="456BC64F">
            <w:pPr>
              <w:pStyle w:val="17"/>
            </w:pPr>
            <w:r>
              <w:t>培训合格率（%）</w:t>
            </w:r>
          </w:p>
        </w:tc>
        <w:tc>
          <w:tcPr>
            <w:tcW w:w="2654" w:type="dxa"/>
            <w:vAlign w:val="center"/>
          </w:tcPr>
          <w:p w14:paraId="1945164C">
            <w:pPr>
              <w:pStyle w:val="17"/>
            </w:pPr>
            <w:r>
              <w:t>培训合格率=培训合格的学员数量/培训总学员数量*100%</w:t>
            </w:r>
          </w:p>
        </w:tc>
        <w:tc>
          <w:tcPr>
            <w:tcW w:w="1327" w:type="dxa"/>
            <w:vAlign w:val="center"/>
          </w:tcPr>
          <w:p w14:paraId="5ECA6363">
            <w:pPr>
              <w:pStyle w:val="17"/>
            </w:pPr>
            <w:r>
              <w:t>≥90%</w:t>
            </w:r>
          </w:p>
        </w:tc>
        <w:tc>
          <w:tcPr>
            <w:tcW w:w="1327" w:type="dxa"/>
            <w:vAlign w:val="center"/>
          </w:tcPr>
          <w:p w14:paraId="509DADC1">
            <w:pPr>
              <w:pStyle w:val="17"/>
            </w:pPr>
            <w:r>
              <w:rPr>
                <w:rFonts w:hint="eastAsia"/>
              </w:rPr>
              <w:t>历史标准</w:t>
            </w:r>
          </w:p>
        </w:tc>
      </w:tr>
      <w:tr w14:paraId="06816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6E62E24"/>
        </w:tc>
        <w:tc>
          <w:tcPr>
            <w:tcW w:w="1327" w:type="dxa"/>
            <w:vAlign w:val="center"/>
          </w:tcPr>
          <w:p w14:paraId="09885189">
            <w:pPr>
              <w:pStyle w:val="17"/>
            </w:pPr>
            <w:r>
              <w:t>成本指标</w:t>
            </w:r>
          </w:p>
        </w:tc>
        <w:tc>
          <w:tcPr>
            <w:tcW w:w="1327" w:type="dxa"/>
            <w:vAlign w:val="center"/>
          </w:tcPr>
          <w:p w14:paraId="756AEDBD">
            <w:pPr>
              <w:pStyle w:val="17"/>
            </w:pPr>
            <w:r>
              <w:t>预算执行率</w:t>
            </w:r>
          </w:p>
        </w:tc>
        <w:tc>
          <w:tcPr>
            <w:tcW w:w="2654" w:type="dxa"/>
            <w:vAlign w:val="center"/>
          </w:tcPr>
          <w:p w14:paraId="10D8A7A0">
            <w:pPr>
              <w:pStyle w:val="17"/>
            </w:pPr>
            <w:r>
              <w:t>预算执行率</w:t>
            </w:r>
          </w:p>
        </w:tc>
        <w:tc>
          <w:tcPr>
            <w:tcW w:w="1327" w:type="dxa"/>
            <w:vAlign w:val="center"/>
          </w:tcPr>
          <w:p w14:paraId="60C74313">
            <w:pPr>
              <w:pStyle w:val="17"/>
            </w:pPr>
            <w:r>
              <w:t>≥90%</w:t>
            </w:r>
          </w:p>
        </w:tc>
        <w:tc>
          <w:tcPr>
            <w:tcW w:w="1327" w:type="dxa"/>
            <w:vAlign w:val="center"/>
          </w:tcPr>
          <w:p w14:paraId="431E81B4">
            <w:pPr>
              <w:pStyle w:val="17"/>
            </w:pPr>
            <w:r>
              <w:rPr>
                <w:rFonts w:hint="eastAsia"/>
              </w:rPr>
              <w:t>历史标准</w:t>
            </w:r>
          </w:p>
        </w:tc>
      </w:tr>
      <w:tr w14:paraId="3FF70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3AAF206"/>
        </w:tc>
        <w:tc>
          <w:tcPr>
            <w:tcW w:w="1327" w:type="dxa"/>
            <w:vAlign w:val="center"/>
          </w:tcPr>
          <w:p w14:paraId="1E984328">
            <w:pPr>
              <w:pStyle w:val="17"/>
            </w:pPr>
            <w:r>
              <w:t>时效指标</w:t>
            </w:r>
          </w:p>
        </w:tc>
        <w:tc>
          <w:tcPr>
            <w:tcW w:w="1327" w:type="dxa"/>
            <w:vAlign w:val="center"/>
          </w:tcPr>
          <w:p w14:paraId="50A3D8CC">
            <w:pPr>
              <w:pStyle w:val="17"/>
            </w:pPr>
            <w:r>
              <w:t>完成时限</w:t>
            </w:r>
          </w:p>
        </w:tc>
        <w:tc>
          <w:tcPr>
            <w:tcW w:w="2654" w:type="dxa"/>
            <w:vAlign w:val="center"/>
          </w:tcPr>
          <w:p w14:paraId="05CF36C3">
            <w:pPr>
              <w:pStyle w:val="17"/>
            </w:pPr>
            <w:r>
              <w:t>完成时限</w:t>
            </w:r>
          </w:p>
        </w:tc>
        <w:tc>
          <w:tcPr>
            <w:tcW w:w="1327" w:type="dxa"/>
            <w:vAlign w:val="center"/>
          </w:tcPr>
          <w:p w14:paraId="3B51D5E3">
            <w:pPr>
              <w:pStyle w:val="17"/>
            </w:pPr>
            <w:r>
              <w:t>2023年12月31日</w:t>
            </w:r>
          </w:p>
        </w:tc>
        <w:tc>
          <w:tcPr>
            <w:tcW w:w="1327" w:type="dxa"/>
            <w:vAlign w:val="center"/>
          </w:tcPr>
          <w:p w14:paraId="604742EF">
            <w:pPr>
              <w:pStyle w:val="17"/>
            </w:pPr>
            <w:r>
              <w:rPr>
                <w:rFonts w:hint="eastAsia"/>
              </w:rPr>
              <w:t>历史标准</w:t>
            </w:r>
          </w:p>
        </w:tc>
      </w:tr>
      <w:tr w14:paraId="79D6E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79C7FC7">
            <w:pPr>
              <w:pStyle w:val="19"/>
            </w:pPr>
            <w:r>
              <w:t>效益指标</w:t>
            </w:r>
          </w:p>
        </w:tc>
        <w:tc>
          <w:tcPr>
            <w:tcW w:w="1327" w:type="dxa"/>
            <w:vAlign w:val="center"/>
          </w:tcPr>
          <w:p w14:paraId="4C69C953">
            <w:pPr>
              <w:pStyle w:val="17"/>
            </w:pPr>
            <w:r>
              <w:t>社会效益指标</w:t>
            </w:r>
          </w:p>
        </w:tc>
        <w:tc>
          <w:tcPr>
            <w:tcW w:w="1327" w:type="dxa"/>
            <w:vAlign w:val="center"/>
          </w:tcPr>
          <w:p w14:paraId="0CA6A6A3">
            <w:pPr>
              <w:pStyle w:val="17"/>
            </w:pPr>
            <w:r>
              <w:t>受训学员业务应用情况</w:t>
            </w:r>
          </w:p>
        </w:tc>
        <w:tc>
          <w:tcPr>
            <w:tcW w:w="2654" w:type="dxa"/>
            <w:vAlign w:val="center"/>
          </w:tcPr>
          <w:p w14:paraId="5C53337E">
            <w:pPr>
              <w:pStyle w:val="17"/>
            </w:pPr>
            <w:r>
              <w:t>培训内容对受训学员实际工作上的提升效果</w:t>
            </w:r>
          </w:p>
        </w:tc>
        <w:tc>
          <w:tcPr>
            <w:tcW w:w="1327" w:type="dxa"/>
            <w:vAlign w:val="center"/>
          </w:tcPr>
          <w:p w14:paraId="4189E2E6">
            <w:pPr>
              <w:pStyle w:val="17"/>
            </w:pPr>
            <w:r>
              <w:t>有所提升</w:t>
            </w:r>
          </w:p>
        </w:tc>
        <w:tc>
          <w:tcPr>
            <w:tcW w:w="1327" w:type="dxa"/>
            <w:vAlign w:val="center"/>
          </w:tcPr>
          <w:p w14:paraId="6B3DC1D7">
            <w:pPr>
              <w:pStyle w:val="17"/>
            </w:pPr>
            <w:r>
              <w:rPr>
                <w:rFonts w:hint="eastAsia"/>
              </w:rPr>
              <w:t>历史标准</w:t>
            </w:r>
          </w:p>
        </w:tc>
      </w:tr>
      <w:tr w14:paraId="7BC41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E978721">
            <w:pPr>
              <w:pStyle w:val="19"/>
            </w:pPr>
            <w:r>
              <w:t>满意度指标</w:t>
            </w:r>
          </w:p>
        </w:tc>
        <w:tc>
          <w:tcPr>
            <w:tcW w:w="1327" w:type="dxa"/>
            <w:vAlign w:val="center"/>
          </w:tcPr>
          <w:p w14:paraId="72A8FDA7">
            <w:pPr>
              <w:pStyle w:val="17"/>
            </w:pPr>
            <w:r>
              <w:t>服务对象满意度指标</w:t>
            </w:r>
          </w:p>
        </w:tc>
        <w:tc>
          <w:tcPr>
            <w:tcW w:w="1327" w:type="dxa"/>
            <w:vAlign w:val="center"/>
          </w:tcPr>
          <w:p w14:paraId="698D4620">
            <w:pPr>
              <w:pStyle w:val="17"/>
            </w:pPr>
            <w:r>
              <w:t>服务对象满意度</w:t>
            </w:r>
          </w:p>
        </w:tc>
        <w:tc>
          <w:tcPr>
            <w:tcW w:w="2654" w:type="dxa"/>
            <w:vAlign w:val="center"/>
          </w:tcPr>
          <w:p w14:paraId="302F1C78">
            <w:pPr>
              <w:pStyle w:val="17"/>
            </w:pPr>
            <w:r>
              <w:t>服务对象满意度</w:t>
            </w:r>
          </w:p>
        </w:tc>
        <w:tc>
          <w:tcPr>
            <w:tcW w:w="1327" w:type="dxa"/>
            <w:vAlign w:val="center"/>
          </w:tcPr>
          <w:p w14:paraId="310B7371">
            <w:pPr>
              <w:pStyle w:val="17"/>
            </w:pPr>
            <w:r>
              <w:t>≥90%</w:t>
            </w:r>
          </w:p>
        </w:tc>
        <w:tc>
          <w:tcPr>
            <w:tcW w:w="1327" w:type="dxa"/>
            <w:vAlign w:val="center"/>
          </w:tcPr>
          <w:p w14:paraId="260B61B4">
            <w:pPr>
              <w:pStyle w:val="17"/>
            </w:pPr>
            <w:r>
              <w:rPr>
                <w:rFonts w:hint="eastAsia"/>
              </w:rPr>
              <w:t>历史标准</w:t>
            </w:r>
          </w:p>
        </w:tc>
      </w:tr>
    </w:tbl>
    <w:p w14:paraId="2431635E">
      <w:pPr>
        <w:sectPr>
          <w:pgSz w:w="11900" w:h="16840"/>
          <w:pgMar w:top="1984" w:right="1304" w:bottom="1134" w:left="1304" w:header="720" w:footer="720" w:gutter="0"/>
          <w:cols w:space="720" w:num="1"/>
        </w:sectPr>
      </w:pPr>
    </w:p>
    <w:p w14:paraId="5BE76C8E">
      <w:pPr>
        <w:jc w:val="center"/>
      </w:pPr>
      <w:r>
        <w:rPr>
          <w:rFonts w:ascii="方正仿宋_GBK" w:hAnsi="方正仿宋_GBK" w:eastAsia="方正仿宋_GBK" w:cs="方正仿宋_GBK"/>
          <w:color w:val="000000"/>
          <w:sz w:val="28"/>
        </w:rPr>
        <w:t xml:space="preserve"> </w:t>
      </w:r>
    </w:p>
    <w:p w14:paraId="3A27EE3E">
      <w:pPr>
        <w:ind w:firstLine="560"/>
        <w:outlineLvl w:val="3"/>
      </w:pPr>
      <w:bookmarkStart w:id="48" w:name="_Toc_4_4_0000000049"/>
      <w:r>
        <w:rPr>
          <w:rFonts w:ascii="方正仿宋_GBK" w:hAnsi="方正仿宋_GBK" w:eastAsia="方正仿宋_GBK" w:cs="方正仿宋_GBK"/>
          <w:color w:val="000000"/>
          <w:sz w:val="28"/>
        </w:rPr>
        <w:t>46.质量监督设备材料检测经费绩效目标表</w:t>
      </w:r>
      <w:bookmarkEnd w:id="48"/>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BA926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23E3AE7">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36999570">
            <w:pPr>
              <w:pStyle w:val="15"/>
            </w:pPr>
            <w:r>
              <w:t>单位：万元</w:t>
            </w:r>
          </w:p>
        </w:tc>
      </w:tr>
      <w:tr w14:paraId="20EF27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562819B">
            <w:pPr>
              <w:pStyle w:val="18"/>
            </w:pPr>
            <w:r>
              <w:t>项目编码</w:t>
            </w:r>
          </w:p>
        </w:tc>
        <w:tc>
          <w:tcPr>
            <w:tcW w:w="2654" w:type="dxa"/>
            <w:gridSpan w:val="2"/>
            <w:vAlign w:val="center"/>
          </w:tcPr>
          <w:p w14:paraId="251489BA">
            <w:pPr>
              <w:pStyle w:val="17"/>
            </w:pPr>
            <w:r>
              <w:t>13020023P00NPTB10002R</w:t>
            </w:r>
          </w:p>
        </w:tc>
        <w:tc>
          <w:tcPr>
            <w:tcW w:w="1327" w:type="dxa"/>
            <w:vAlign w:val="center"/>
          </w:tcPr>
          <w:p w14:paraId="701E5DC3">
            <w:pPr>
              <w:pStyle w:val="18"/>
            </w:pPr>
            <w:r>
              <w:t>项目名称</w:t>
            </w:r>
          </w:p>
        </w:tc>
        <w:tc>
          <w:tcPr>
            <w:tcW w:w="3981" w:type="dxa"/>
            <w:gridSpan w:val="3"/>
            <w:vAlign w:val="center"/>
          </w:tcPr>
          <w:p w14:paraId="32C4BE8E">
            <w:pPr>
              <w:pStyle w:val="17"/>
            </w:pPr>
            <w:r>
              <w:t>质量监督设备材料检测经费</w:t>
            </w:r>
          </w:p>
        </w:tc>
      </w:tr>
      <w:tr w14:paraId="384DD2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F170711">
            <w:pPr>
              <w:pStyle w:val="18"/>
            </w:pPr>
            <w:r>
              <w:t>预算规模及资金用途</w:t>
            </w:r>
          </w:p>
        </w:tc>
        <w:tc>
          <w:tcPr>
            <w:tcW w:w="1327" w:type="dxa"/>
            <w:vAlign w:val="center"/>
          </w:tcPr>
          <w:p w14:paraId="5C452279">
            <w:pPr>
              <w:pStyle w:val="18"/>
            </w:pPr>
            <w:r>
              <w:t>预算数</w:t>
            </w:r>
          </w:p>
        </w:tc>
        <w:tc>
          <w:tcPr>
            <w:tcW w:w="1327" w:type="dxa"/>
            <w:vAlign w:val="center"/>
          </w:tcPr>
          <w:p w14:paraId="2F2EECC3">
            <w:pPr>
              <w:pStyle w:val="17"/>
            </w:pPr>
            <w:r>
              <w:t>18.00</w:t>
            </w:r>
          </w:p>
        </w:tc>
        <w:tc>
          <w:tcPr>
            <w:tcW w:w="1327" w:type="dxa"/>
            <w:vAlign w:val="center"/>
          </w:tcPr>
          <w:p w14:paraId="4DBEAFDD">
            <w:pPr>
              <w:pStyle w:val="18"/>
            </w:pPr>
            <w:r>
              <w:t>其中：财政    资金</w:t>
            </w:r>
          </w:p>
        </w:tc>
        <w:tc>
          <w:tcPr>
            <w:tcW w:w="1327" w:type="dxa"/>
            <w:vAlign w:val="center"/>
          </w:tcPr>
          <w:p w14:paraId="7BFA9CFC">
            <w:pPr>
              <w:pStyle w:val="17"/>
            </w:pPr>
            <w:r>
              <w:t>18.00</w:t>
            </w:r>
          </w:p>
        </w:tc>
        <w:tc>
          <w:tcPr>
            <w:tcW w:w="1327" w:type="dxa"/>
            <w:vAlign w:val="center"/>
          </w:tcPr>
          <w:p w14:paraId="6FE46A36">
            <w:pPr>
              <w:pStyle w:val="18"/>
            </w:pPr>
            <w:r>
              <w:t>其他资金</w:t>
            </w:r>
          </w:p>
        </w:tc>
        <w:tc>
          <w:tcPr>
            <w:tcW w:w="1327" w:type="dxa"/>
            <w:vAlign w:val="center"/>
          </w:tcPr>
          <w:p w14:paraId="3E8BEDFD">
            <w:pPr>
              <w:pStyle w:val="17"/>
            </w:pPr>
            <w:r>
              <w:t xml:space="preserve"> </w:t>
            </w:r>
          </w:p>
        </w:tc>
      </w:tr>
      <w:tr w14:paraId="220C0A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267CA37"/>
        </w:tc>
        <w:tc>
          <w:tcPr>
            <w:tcW w:w="7962" w:type="dxa"/>
            <w:gridSpan w:val="6"/>
            <w:vAlign w:val="center"/>
          </w:tcPr>
          <w:p w14:paraId="56947387">
            <w:pPr>
              <w:pStyle w:val="17"/>
            </w:pPr>
            <w:r>
              <w:t>用于质量监督设备材料检测</w:t>
            </w:r>
          </w:p>
        </w:tc>
      </w:tr>
      <w:tr w14:paraId="080746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CF20C60">
            <w:pPr>
              <w:pStyle w:val="18"/>
            </w:pPr>
            <w:r>
              <w:t>资金支出计划（%）</w:t>
            </w:r>
          </w:p>
        </w:tc>
        <w:tc>
          <w:tcPr>
            <w:tcW w:w="2654" w:type="dxa"/>
            <w:gridSpan w:val="2"/>
            <w:vAlign w:val="center"/>
          </w:tcPr>
          <w:p w14:paraId="5C35644A">
            <w:pPr>
              <w:pStyle w:val="18"/>
            </w:pPr>
            <w:r>
              <w:t>3月底</w:t>
            </w:r>
          </w:p>
        </w:tc>
        <w:tc>
          <w:tcPr>
            <w:tcW w:w="1327" w:type="dxa"/>
            <w:vAlign w:val="center"/>
          </w:tcPr>
          <w:p w14:paraId="13C9BA39">
            <w:pPr>
              <w:pStyle w:val="18"/>
            </w:pPr>
            <w:r>
              <w:t>6月底</w:t>
            </w:r>
          </w:p>
        </w:tc>
        <w:tc>
          <w:tcPr>
            <w:tcW w:w="1327" w:type="dxa"/>
            <w:vAlign w:val="center"/>
          </w:tcPr>
          <w:p w14:paraId="1873EE00">
            <w:pPr>
              <w:pStyle w:val="18"/>
            </w:pPr>
            <w:r>
              <w:t>10月底</w:t>
            </w:r>
          </w:p>
        </w:tc>
        <w:tc>
          <w:tcPr>
            <w:tcW w:w="2654" w:type="dxa"/>
            <w:gridSpan w:val="2"/>
            <w:vAlign w:val="center"/>
          </w:tcPr>
          <w:p w14:paraId="54374ED0">
            <w:pPr>
              <w:pStyle w:val="18"/>
            </w:pPr>
            <w:r>
              <w:t>12月底</w:t>
            </w:r>
          </w:p>
        </w:tc>
      </w:tr>
      <w:tr w14:paraId="5F63E4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331B4DD"/>
        </w:tc>
        <w:tc>
          <w:tcPr>
            <w:tcW w:w="2654" w:type="dxa"/>
            <w:gridSpan w:val="2"/>
            <w:vAlign w:val="center"/>
          </w:tcPr>
          <w:p w14:paraId="3E1C0925">
            <w:pPr>
              <w:pStyle w:val="19"/>
            </w:pPr>
            <w:r>
              <w:t xml:space="preserve"> </w:t>
            </w:r>
          </w:p>
        </w:tc>
        <w:tc>
          <w:tcPr>
            <w:tcW w:w="1327" w:type="dxa"/>
            <w:vAlign w:val="center"/>
          </w:tcPr>
          <w:p w14:paraId="15BB68A3">
            <w:pPr>
              <w:pStyle w:val="19"/>
            </w:pPr>
            <w:r>
              <w:t xml:space="preserve"> </w:t>
            </w:r>
          </w:p>
        </w:tc>
        <w:tc>
          <w:tcPr>
            <w:tcW w:w="1327" w:type="dxa"/>
            <w:vAlign w:val="center"/>
          </w:tcPr>
          <w:p w14:paraId="13D683A6">
            <w:pPr>
              <w:pStyle w:val="19"/>
            </w:pPr>
            <w:r>
              <w:t xml:space="preserve"> </w:t>
            </w:r>
          </w:p>
        </w:tc>
        <w:tc>
          <w:tcPr>
            <w:tcW w:w="2654" w:type="dxa"/>
            <w:gridSpan w:val="2"/>
            <w:vAlign w:val="center"/>
          </w:tcPr>
          <w:p w14:paraId="552C8625">
            <w:pPr>
              <w:pStyle w:val="19"/>
            </w:pPr>
            <w:r>
              <w:t>100%</w:t>
            </w:r>
          </w:p>
        </w:tc>
      </w:tr>
      <w:tr w14:paraId="5BC135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D2784D4">
            <w:pPr>
              <w:pStyle w:val="18"/>
            </w:pPr>
            <w:r>
              <w:t>绩效目标</w:t>
            </w:r>
          </w:p>
        </w:tc>
        <w:tc>
          <w:tcPr>
            <w:tcW w:w="7962" w:type="dxa"/>
            <w:gridSpan w:val="6"/>
            <w:vAlign w:val="center"/>
          </w:tcPr>
          <w:p w14:paraId="3CCE9736">
            <w:pPr>
              <w:pStyle w:val="17"/>
            </w:pPr>
            <w:r>
              <w:t>1.做好其他专项支出,保障单位业务开展</w:t>
            </w:r>
          </w:p>
        </w:tc>
      </w:tr>
    </w:tbl>
    <w:p w14:paraId="2FD26C51">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96D7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581270D">
            <w:pPr>
              <w:pStyle w:val="18"/>
            </w:pPr>
            <w:r>
              <w:t>一级指标</w:t>
            </w:r>
          </w:p>
        </w:tc>
        <w:tc>
          <w:tcPr>
            <w:tcW w:w="1327" w:type="dxa"/>
            <w:vAlign w:val="center"/>
          </w:tcPr>
          <w:p w14:paraId="1CC1C69D">
            <w:pPr>
              <w:pStyle w:val="18"/>
            </w:pPr>
            <w:r>
              <w:t>二级指标</w:t>
            </w:r>
          </w:p>
        </w:tc>
        <w:tc>
          <w:tcPr>
            <w:tcW w:w="1327" w:type="dxa"/>
            <w:vAlign w:val="center"/>
          </w:tcPr>
          <w:p w14:paraId="001AF143">
            <w:pPr>
              <w:pStyle w:val="18"/>
            </w:pPr>
            <w:r>
              <w:t>三级指标</w:t>
            </w:r>
          </w:p>
        </w:tc>
        <w:tc>
          <w:tcPr>
            <w:tcW w:w="2654" w:type="dxa"/>
            <w:vAlign w:val="center"/>
          </w:tcPr>
          <w:p w14:paraId="661CE420">
            <w:pPr>
              <w:pStyle w:val="18"/>
            </w:pPr>
            <w:r>
              <w:t>绩效指标描述</w:t>
            </w:r>
          </w:p>
        </w:tc>
        <w:tc>
          <w:tcPr>
            <w:tcW w:w="1327" w:type="dxa"/>
            <w:vAlign w:val="center"/>
          </w:tcPr>
          <w:p w14:paraId="74248CCC">
            <w:pPr>
              <w:pStyle w:val="18"/>
            </w:pPr>
            <w:r>
              <w:t>指标值</w:t>
            </w:r>
          </w:p>
        </w:tc>
        <w:tc>
          <w:tcPr>
            <w:tcW w:w="1327" w:type="dxa"/>
            <w:vAlign w:val="center"/>
          </w:tcPr>
          <w:p w14:paraId="2BDD0133">
            <w:pPr>
              <w:pStyle w:val="18"/>
            </w:pPr>
            <w:r>
              <w:t>指标值确定依据</w:t>
            </w:r>
          </w:p>
        </w:tc>
      </w:tr>
      <w:tr w14:paraId="10F2E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17CC520">
            <w:pPr>
              <w:pStyle w:val="19"/>
            </w:pPr>
            <w:r>
              <w:t>产出指标</w:t>
            </w:r>
          </w:p>
        </w:tc>
        <w:tc>
          <w:tcPr>
            <w:tcW w:w="1327" w:type="dxa"/>
            <w:vAlign w:val="center"/>
          </w:tcPr>
          <w:p w14:paraId="5EFC70ED">
            <w:pPr>
              <w:pStyle w:val="17"/>
            </w:pPr>
            <w:r>
              <w:t>数量指标</w:t>
            </w:r>
          </w:p>
        </w:tc>
        <w:tc>
          <w:tcPr>
            <w:tcW w:w="1327" w:type="dxa"/>
            <w:vAlign w:val="center"/>
          </w:tcPr>
          <w:p w14:paraId="5D41D15B">
            <w:pPr>
              <w:pStyle w:val="17"/>
            </w:pPr>
            <w:r>
              <w:t>工作完成率(%)</w:t>
            </w:r>
          </w:p>
        </w:tc>
        <w:tc>
          <w:tcPr>
            <w:tcW w:w="2654" w:type="dxa"/>
            <w:vAlign w:val="center"/>
          </w:tcPr>
          <w:p w14:paraId="3C9EF85A">
            <w:pPr>
              <w:pStyle w:val="17"/>
            </w:pPr>
            <w:r>
              <w:t>工作完成率(%)</w:t>
            </w:r>
          </w:p>
        </w:tc>
        <w:tc>
          <w:tcPr>
            <w:tcW w:w="1327" w:type="dxa"/>
            <w:vAlign w:val="center"/>
          </w:tcPr>
          <w:p w14:paraId="73718FC9">
            <w:pPr>
              <w:pStyle w:val="17"/>
            </w:pPr>
            <w:r>
              <w:t>100%</w:t>
            </w:r>
          </w:p>
        </w:tc>
        <w:tc>
          <w:tcPr>
            <w:tcW w:w="1327" w:type="dxa"/>
            <w:vAlign w:val="center"/>
          </w:tcPr>
          <w:p w14:paraId="1F076B87">
            <w:pPr>
              <w:pStyle w:val="17"/>
            </w:pPr>
            <w:r>
              <w:rPr>
                <w:rFonts w:hint="eastAsia"/>
              </w:rPr>
              <w:t>历史标准</w:t>
            </w:r>
          </w:p>
        </w:tc>
      </w:tr>
      <w:tr w14:paraId="2D22F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8DCE240"/>
        </w:tc>
        <w:tc>
          <w:tcPr>
            <w:tcW w:w="1327" w:type="dxa"/>
            <w:vAlign w:val="center"/>
          </w:tcPr>
          <w:p w14:paraId="430D3322">
            <w:pPr>
              <w:pStyle w:val="17"/>
            </w:pPr>
            <w:r>
              <w:t>质量指标</w:t>
            </w:r>
          </w:p>
        </w:tc>
        <w:tc>
          <w:tcPr>
            <w:tcW w:w="1327" w:type="dxa"/>
            <w:vAlign w:val="center"/>
          </w:tcPr>
          <w:p w14:paraId="44CDA307">
            <w:pPr>
              <w:pStyle w:val="17"/>
            </w:pPr>
            <w:r>
              <w:t>工作合格率(%)</w:t>
            </w:r>
          </w:p>
        </w:tc>
        <w:tc>
          <w:tcPr>
            <w:tcW w:w="2654" w:type="dxa"/>
            <w:vAlign w:val="center"/>
          </w:tcPr>
          <w:p w14:paraId="632ECDC9">
            <w:pPr>
              <w:pStyle w:val="17"/>
            </w:pPr>
            <w:r>
              <w:t>工作合格率(%)</w:t>
            </w:r>
          </w:p>
        </w:tc>
        <w:tc>
          <w:tcPr>
            <w:tcW w:w="1327" w:type="dxa"/>
            <w:vAlign w:val="center"/>
          </w:tcPr>
          <w:p w14:paraId="02537BED">
            <w:pPr>
              <w:pStyle w:val="17"/>
            </w:pPr>
            <w:r>
              <w:t>100%</w:t>
            </w:r>
          </w:p>
        </w:tc>
        <w:tc>
          <w:tcPr>
            <w:tcW w:w="1327" w:type="dxa"/>
            <w:vAlign w:val="center"/>
          </w:tcPr>
          <w:p w14:paraId="16AC7073">
            <w:pPr>
              <w:pStyle w:val="17"/>
            </w:pPr>
            <w:r>
              <w:rPr>
                <w:rFonts w:hint="eastAsia"/>
              </w:rPr>
              <w:t>历史标准</w:t>
            </w:r>
          </w:p>
        </w:tc>
      </w:tr>
      <w:tr w14:paraId="3BF39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7DB18E3"/>
        </w:tc>
        <w:tc>
          <w:tcPr>
            <w:tcW w:w="1327" w:type="dxa"/>
            <w:vAlign w:val="center"/>
          </w:tcPr>
          <w:p w14:paraId="01816CB3">
            <w:pPr>
              <w:pStyle w:val="17"/>
            </w:pPr>
            <w:r>
              <w:t>成本指标</w:t>
            </w:r>
          </w:p>
        </w:tc>
        <w:tc>
          <w:tcPr>
            <w:tcW w:w="1327" w:type="dxa"/>
            <w:vAlign w:val="center"/>
          </w:tcPr>
          <w:p w14:paraId="0ED2D67F">
            <w:pPr>
              <w:pStyle w:val="17"/>
            </w:pPr>
            <w:r>
              <w:t>预算执行率</w:t>
            </w:r>
          </w:p>
        </w:tc>
        <w:tc>
          <w:tcPr>
            <w:tcW w:w="2654" w:type="dxa"/>
            <w:vAlign w:val="center"/>
          </w:tcPr>
          <w:p w14:paraId="3746641F">
            <w:pPr>
              <w:pStyle w:val="17"/>
            </w:pPr>
            <w:r>
              <w:t>预算执行率</w:t>
            </w:r>
          </w:p>
        </w:tc>
        <w:tc>
          <w:tcPr>
            <w:tcW w:w="1327" w:type="dxa"/>
            <w:vAlign w:val="center"/>
          </w:tcPr>
          <w:p w14:paraId="4CAE7F53">
            <w:pPr>
              <w:pStyle w:val="17"/>
            </w:pPr>
            <w:r>
              <w:t>≥90%</w:t>
            </w:r>
          </w:p>
        </w:tc>
        <w:tc>
          <w:tcPr>
            <w:tcW w:w="1327" w:type="dxa"/>
            <w:vAlign w:val="center"/>
          </w:tcPr>
          <w:p w14:paraId="583735F4">
            <w:pPr>
              <w:pStyle w:val="17"/>
            </w:pPr>
            <w:r>
              <w:rPr>
                <w:rFonts w:hint="eastAsia"/>
              </w:rPr>
              <w:t>历史标准</w:t>
            </w:r>
          </w:p>
        </w:tc>
      </w:tr>
      <w:tr w14:paraId="1836F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343309A"/>
        </w:tc>
        <w:tc>
          <w:tcPr>
            <w:tcW w:w="1327" w:type="dxa"/>
            <w:vAlign w:val="center"/>
          </w:tcPr>
          <w:p w14:paraId="1237CDDD">
            <w:pPr>
              <w:pStyle w:val="17"/>
            </w:pPr>
            <w:r>
              <w:t>时效指标</w:t>
            </w:r>
          </w:p>
        </w:tc>
        <w:tc>
          <w:tcPr>
            <w:tcW w:w="1327" w:type="dxa"/>
            <w:vAlign w:val="center"/>
          </w:tcPr>
          <w:p w14:paraId="619E7401">
            <w:pPr>
              <w:pStyle w:val="17"/>
            </w:pPr>
            <w:r>
              <w:t>完成时限</w:t>
            </w:r>
          </w:p>
        </w:tc>
        <w:tc>
          <w:tcPr>
            <w:tcW w:w="2654" w:type="dxa"/>
            <w:vAlign w:val="center"/>
          </w:tcPr>
          <w:p w14:paraId="7C908C4D">
            <w:pPr>
              <w:pStyle w:val="17"/>
            </w:pPr>
            <w:r>
              <w:t>完成时限</w:t>
            </w:r>
          </w:p>
        </w:tc>
        <w:tc>
          <w:tcPr>
            <w:tcW w:w="1327" w:type="dxa"/>
            <w:vAlign w:val="center"/>
          </w:tcPr>
          <w:p w14:paraId="36C44F48">
            <w:pPr>
              <w:pStyle w:val="17"/>
            </w:pPr>
            <w:r>
              <w:t>2023年12月31日</w:t>
            </w:r>
          </w:p>
        </w:tc>
        <w:tc>
          <w:tcPr>
            <w:tcW w:w="1327" w:type="dxa"/>
            <w:vAlign w:val="center"/>
          </w:tcPr>
          <w:p w14:paraId="0FD0CA52">
            <w:pPr>
              <w:pStyle w:val="17"/>
            </w:pPr>
            <w:r>
              <w:rPr>
                <w:rFonts w:hint="eastAsia"/>
              </w:rPr>
              <w:t>历史标准</w:t>
            </w:r>
          </w:p>
        </w:tc>
      </w:tr>
      <w:tr w14:paraId="44A42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F0CC64B">
            <w:pPr>
              <w:pStyle w:val="19"/>
            </w:pPr>
            <w:r>
              <w:t>效益指标</w:t>
            </w:r>
          </w:p>
        </w:tc>
        <w:tc>
          <w:tcPr>
            <w:tcW w:w="1327" w:type="dxa"/>
            <w:vAlign w:val="center"/>
          </w:tcPr>
          <w:p w14:paraId="44BFE0A2">
            <w:pPr>
              <w:pStyle w:val="17"/>
            </w:pPr>
            <w:r>
              <w:t>社会效益指标</w:t>
            </w:r>
          </w:p>
        </w:tc>
        <w:tc>
          <w:tcPr>
            <w:tcW w:w="1327" w:type="dxa"/>
            <w:vAlign w:val="center"/>
          </w:tcPr>
          <w:p w14:paraId="608732B3">
            <w:pPr>
              <w:pStyle w:val="17"/>
            </w:pPr>
            <w:r>
              <w:t>保障工作正常开展</w:t>
            </w:r>
          </w:p>
        </w:tc>
        <w:tc>
          <w:tcPr>
            <w:tcW w:w="2654" w:type="dxa"/>
            <w:vAlign w:val="center"/>
          </w:tcPr>
          <w:p w14:paraId="2F277411">
            <w:pPr>
              <w:pStyle w:val="17"/>
            </w:pPr>
            <w:r>
              <w:t>保障工作正常开展</w:t>
            </w:r>
          </w:p>
        </w:tc>
        <w:tc>
          <w:tcPr>
            <w:tcW w:w="1327" w:type="dxa"/>
            <w:vAlign w:val="center"/>
          </w:tcPr>
          <w:p w14:paraId="16A29516">
            <w:pPr>
              <w:pStyle w:val="17"/>
            </w:pPr>
            <w:r>
              <w:t>保障工作正常开展</w:t>
            </w:r>
          </w:p>
        </w:tc>
        <w:tc>
          <w:tcPr>
            <w:tcW w:w="1327" w:type="dxa"/>
            <w:vAlign w:val="center"/>
          </w:tcPr>
          <w:p w14:paraId="4F5CF417">
            <w:pPr>
              <w:pStyle w:val="17"/>
            </w:pPr>
            <w:r>
              <w:rPr>
                <w:rFonts w:hint="eastAsia"/>
              </w:rPr>
              <w:t>历史标准</w:t>
            </w:r>
          </w:p>
        </w:tc>
      </w:tr>
      <w:tr w14:paraId="312AE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8A5ACEF">
            <w:pPr>
              <w:pStyle w:val="19"/>
            </w:pPr>
            <w:r>
              <w:t>满意度指标</w:t>
            </w:r>
          </w:p>
        </w:tc>
        <w:tc>
          <w:tcPr>
            <w:tcW w:w="1327" w:type="dxa"/>
            <w:vAlign w:val="center"/>
          </w:tcPr>
          <w:p w14:paraId="0D846676">
            <w:pPr>
              <w:pStyle w:val="17"/>
            </w:pPr>
            <w:r>
              <w:t>服务对象满意度指标</w:t>
            </w:r>
          </w:p>
        </w:tc>
        <w:tc>
          <w:tcPr>
            <w:tcW w:w="1327" w:type="dxa"/>
            <w:vAlign w:val="center"/>
          </w:tcPr>
          <w:p w14:paraId="31CF1FCF">
            <w:pPr>
              <w:pStyle w:val="17"/>
            </w:pPr>
            <w:r>
              <w:t>服务对象满意度</w:t>
            </w:r>
          </w:p>
        </w:tc>
        <w:tc>
          <w:tcPr>
            <w:tcW w:w="2654" w:type="dxa"/>
            <w:vAlign w:val="center"/>
          </w:tcPr>
          <w:p w14:paraId="242EFFDE">
            <w:pPr>
              <w:pStyle w:val="17"/>
            </w:pPr>
            <w:r>
              <w:t>服务对象满意度</w:t>
            </w:r>
          </w:p>
        </w:tc>
        <w:tc>
          <w:tcPr>
            <w:tcW w:w="1327" w:type="dxa"/>
            <w:vAlign w:val="center"/>
          </w:tcPr>
          <w:p w14:paraId="792562D1">
            <w:pPr>
              <w:pStyle w:val="17"/>
            </w:pPr>
            <w:r>
              <w:t>≥90%</w:t>
            </w:r>
          </w:p>
        </w:tc>
        <w:tc>
          <w:tcPr>
            <w:tcW w:w="1327" w:type="dxa"/>
            <w:vAlign w:val="center"/>
          </w:tcPr>
          <w:p w14:paraId="270EB121">
            <w:pPr>
              <w:pStyle w:val="17"/>
            </w:pPr>
            <w:r>
              <w:rPr>
                <w:rFonts w:hint="eastAsia"/>
              </w:rPr>
              <w:t>历史标准</w:t>
            </w:r>
          </w:p>
        </w:tc>
      </w:tr>
    </w:tbl>
    <w:p w14:paraId="1C5E38A3">
      <w:pPr>
        <w:sectPr>
          <w:pgSz w:w="11900" w:h="16840"/>
          <w:pgMar w:top="1984" w:right="1304" w:bottom="1134" w:left="1304" w:header="720" w:footer="720" w:gutter="0"/>
          <w:cols w:space="720" w:num="1"/>
        </w:sectPr>
      </w:pPr>
    </w:p>
    <w:p w14:paraId="13145E15">
      <w:pPr>
        <w:jc w:val="center"/>
      </w:pPr>
      <w:r>
        <w:rPr>
          <w:rFonts w:ascii="方正仿宋_GBK" w:hAnsi="方正仿宋_GBK" w:eastAsia="方正仿宋_GBK" w:cs="方正仿宋_GBK"/>
          <w:color w:val="000000"/>
          <w:sz w:val="28"/>
        </w:rPr>
        <w:t xml:space="preserve"> </w:t>
      </w:r>
    </w:p>
    <w:p w14:paraId="0A283599">
      <w:pPr>
        <w:ind w:firstLine="560"/>
        <w:outlineLvl w:val="3"/>
      </w:pPr>
      <w:bookmarkStart w:id="49" w:name="_Toc_4_4_0000000050"/>
      <w:r>
        <w:rPr>
          <w:rFonts w:ascii="方正仿宋_GBK" w:hAnsi="方正仿宋_GBK" w:eastAsia="方正仿宋_GBK" w:cs="方正仿宋_GBK"/>
          <w:color w:val="000000"/>
          <w:sz w:val="28"/>
        </w:rPr>
        <w:t>47.专属办公耗材印刷费绩效目标表</w:t>
      </w:r>
      <w:bookmarkEnd w:id="49"/>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1706E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278903B">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31A8387D">
            <w:pPr>
              <w:pStyle w:val="15"/>
            </w:pPr>
            <w:r>
              <w:t>单位：万元</w:t>
            </w:r>
          </w:p>
        </w:tc>
      </w:tr>
      <w:tr w14:paraId="054669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43532F9">
            <w:pPr>
              <w:pStyle w:val="18"/>
            </w:pPr>
            <w:r>
              <w:t>项目编码</w:t>
            </w:r>
          </w:p>
        </w:tc>
        <w:tc>
          <w:tcPr>
            <w:tcW w:w="2654" w:type="dxa"/>
            <w:gridSpan w:val="2"/>
            <w:vAlign w:val="center"/>
          </w:tcPr>
          <w:p w14:paraId="3D32BA50">
            <w:pPr>
              <w:pStyle w:val="17"/>
            </w:pPr>
            <w:r>
              <w:t>13020023P00PLH2100021</w:t>
            </w:r>
          </w:p>
        </w:tc>
        <w:tc>
          <w:tcPr>
            <w:tcW w:w="1327" w:type="dxa"/>
            <w:vAlign w:val="center"/>
          </w:tcPr>
          <w:p w14:paraId="7BE9D936">
            <w:pPr>
              <w:pStyle w:val="18"/>
            </w:pPr>
            <w:r>
              <w:t>项目名称</w:t>
            </w:r>
          </w:p>
        </w:tc>
        <w:tc>
          <w:tcPr>
            <w:tcW w:w="3981" w:type="dxa"/>
            <w:gridSpan w:val="3"/>
            <w:vAlign w:val="center"/>
          </w:tcPr>
          <w:p w14:paraId="3D05951A">
            <w:pPr>
              <w:pStyle w:val="17"/>
            </w:pPr>
            <w:r>
              <w:t>专属办公耗材印刷费</w:t>
            </w:r>
          </w:p>
        </w:tc>
      </w:tr>
      <w:tr w14:paraId="1CB17C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FFBB769">
            <w:pPr>
              <w:pStyle w:val="18"/>
            </w:pPr>
            <w:r>
              <w:t>预算规模及资金用途</w:t>
            </w:r>
          </w:p>
        </w:tc>
        <w:tc>
          <w:tcPr>
            <w:tcW w:w="1327" w:type="dxa"/>
            <w:vAlign w:val="center"/>
          </w:tcPr>
          <w:p w14:paraId="7CAABD19">
            <w:pPr>
              <w:pStyle w:val="18"/>
            </w:pPr>
            <w:r>
              <w:t>预算数</w:t>
            </w:r>
          </w:p>
        </w:tc>
        <w:tc>
          <w:tcPr>
            <w:tcW w:w="1327" w:type="dxa"/>
            <w:vAlign w:val="center"/>
          </w:tcPr>
          <w:p w14:paraId="0B3ACA67">
            <w:pPr>
              <w:pStyle w:val="17"/>
            </w:pPr>
            <w:r>
              <w:t>2.84</w:t>
            </w:r>
          </w:p>
        </w:tc>
        <w:tc>
          <w:tcPr>
            <w:tcW w:w="1327" w:type="dxa"/>
            <w:vAlign w:val="center"/>
          </w:tcPr>
          <w:p w14:paraId="2853A497">
            <w:pPr>
              <w:pStyle w:val="18"/>
            </w:pPr>
            <w:r>
              <w:t>其中：财政    资金</w:t>
            </w:r>
          </w:p>
        </w:tc>
        <w:tc>
          <w:tcPr>
            <w:tcW w:w="1327" w:type="dxa"/>
            <w:vAlign w:val="center"/>
          </w:tcPr>
          <w:p w14:paraId="7CA3BDA5">
            <w:pPr>
              <w:pStyle w:val="17"/>
            </w:pPr>
            <w:r>
              <w:t>2.84</w:t>
            </w:r>
          </w:p>
        </w:tc>
        <w:tc>
          <w:tcPr>
            <w:tcW w:w="1327" w:type="dxa"/>
            <w:vAlign w:val="center"/>
          </w:tcPr>
          <w:p w14:paraId="648E7F11">
            <w:pPr>
              <w:pStyle w:val="18"/>
            </w:pPr>
            <w:r>
              <w:t>其他资金</w:t>
            </w:r>
          </w:p>
        </w:tc>
        <w:tc>
          <w:tcPr>
            <w:tcW w:w="1327" w:type="dxa"/>
            <w:vAlign w:val="center"/>
          </w:tcPr>
          <w:p w14:paraId="62C5F49E">
            <w:pPr>
              <w:pStyle w:val="17"/>
            </w:pPr>
            <w:r>
              <w:t xml:space="preserve"> </w:t>
            </w:r>
          </w:p>
        </w:tc>
      </w:tr>
      <w:tr w14:paraId="2E3F42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0527C65"/>
        </w:tc>
        <w:tc>
          <w:tcPr>
            <w:tcW w:w="7962" w:type="dxa"/>
            <w:gridSpan w:val="6"/>
            <w:vAlign w:val="center"/>
          </w:tcPr>
          <w:p w14:paraId="74AFF6A0">
            <w:pPr>
              <w:pStyle w:val="17"/>
            </w:pPr>
            <w:r>
              <w:t>用于支付专属办公耗材印刷费</w:t>
            </w:r>
          </w:p>
        </w:tc>
      </w:tr>
      <w:tr w14:paraId="144EB4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346D4A1">
            <w:pPr>
              <w:pStyle w:val="18"/>
            </w:pPr>
            <w:r>
              <w:t>资金支出计划（%）</w:t>
            </w:r>
          </w:p>
        </w:tc>
        <w:tc>
          <w:tcPr>
            <w:tcW w:w="2654" w:type="dxa"/>
            <w:gridSpan w:val="2"/>
            <w:vAlign w:val="center"/>
          </w:tcPr>
          <w:p w14:paraId="04D49539">
            <w:pPr>
              <w:pStyle w:val="18"/>
            </w:pPr>
            <w:r>
              <w:t>3月底</w:t>
            </w:r>
          </w:p>
        </w:tc>
        <w:tc>
          <w:tcPr>
            <w:tcW w:w="1327" w:type="dxa"/>
            <w:vAlign w:val="center"/>
          </w:tcPr>
          <w:p w14:paraId="04C8327E">
            <w:pPr>
              <w:pStyle w:val="18"/>
            </w:pPr>
            <w:r>
              <w:t>6月底</w:t>
            </w:r>
          </w:p>
        </w:tc>
        <w:tc>
          <w:tcPr>
            <w:tcW w:w="1327" w:type="dxa"/>
            <w:vAlign w:val="center"/>
          </w:tcPr>
          <w:p w14:paraId="6ED297A9">
            <w:pPr>
              <w:pStyle w:val="18"/>
            </w:pPr>
            <w:r>
              <w:t>10月底</w:t>
            </w:r>
          </w:p>
        </w:tc>
        <w:tc>
          <w:tcPr>
            <w:tcW w:w="2654" w:type="dxa"/>
            <w:gridSpan w:val="2"/>
            <w:vAlign w:val="center"/>
          </w:tcPr>
          <w:p w14:paraId="4F191E54">
            <w:pPr>
              <w:pStyle w:val="18"/>
            </w:pPr>
            <w:r>
              <w:t>12月底</w:t>
            </w:r>
          </w:p>
        </w:tc>
      </w:tr>
      <w:tr w14:paraId="24DB1F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B2D2472"/>
        </w:tc>
        <w:tc>
          <w:tcPr>
            <w:tcW w:w="2654" w:type="dxa"/>
            <w:gridSpan w:val="2"/>
            <w:vAlign w:val="center"/>
          </w:tcPr>
          <w:p w14:paraId="31F19412">
            <w:pPr>
              <w:pStyle w:val="19"/>
            </w:pPr>
            <w:r>
              <w:t xml:space="preserve"> </w:t>
            </w:r>
          </w:p>
        </w:tc>
        <w:tc>
          <w:tcPr>
            <w:tcW w:w="1327" w:type="dxa"/>
            <w:vAlign w:val="center"/>
          </w:tcPr>
          <w:p w14:paraId="26D85A72">
            <w:pPr>
              <w:pStyle w:val="19"/>
            </w:pPr>
            <w:r>
              <w:t xml:space="preserve"> </w:t>
            </w:r>
          </w:p>
        </w:tc>
        <w:tc>
          <w:tcPr>
            <w:tcW w:w="1327" w:type="dxa"/>
            <w:vAlign w:val="center"/>
          </w:tcPr>
          <w:p w14:paraId="2124BB09">
            <w:pPr>
              <w:pStyle w:val="19"/>
            </w:pPr>
            <w:r>
              <w:t xml:space="preserve"> </w:t>
            </w:r>
          </w:p>
        </w:tc>
        <w:tc>
          <w:tcPr>
            <w:tcW w:w="2654" w:type="dxa"/>
            <w:gridSpan w:val="2"/>
            <w:vAlign w:val="center"/>
          </w:tcPr>
          <w:p w14:paraId="42074FFC">
            <w:pPr>
              <w:pStyle w:val="19"/>
            </w:pPr>
            <w:r>
              <w:t>100%</w:t>
            </w:r>
          </w:p>
        </w:tc>
      </w:tr>
      <w:tr w14:paraId="5C4412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5081483">
            <w:pPr>
              <w:pStyle w:val="18"/>
            </w:pPr>
            <w:r>
              <w:t>绩效目标</w:t>
            </w:r>
          </w:p>
        </w:tc>
        <w:tc>
          <w:tcPr>
            <w:tcW w:w="7962" w:type="dxa"/>
            <w:gridSpan w:val="6"/>
            <w:vAlign w:val="center"/>
          </w:tcPr>
          <w:p w14:paraId="42984B83">
            <w:pPr>
              <w:pStyle w:val="17"/>
            </w:pPr>
            <w:r>
              <w:t>1.做好专项印刷，保障单位业务开展</w:t>
            </w:r>
          </w:p>
        </w:tc>
      </w:tr>
    </w:tbl>
    <w:p w14:paraId="3FDD9C64">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EA5A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1C55F26">
            <w:pPr>
              <w:pStyle w:val="18"/>
            </w:pPr>
            <w:r>
              <w:t>一级指标</w:t>
            </w:r>
          </w:p>
        </w:tc>
        <w:tc>
          <w:tcPr>
            <w:tcW w:w="1327" w:type="dxa"/>
            <w:vAlign w:val="center"/>
          </w:tcPr>
          <w:p w14:paraId="7FB03AC3">
            <w:pPr>
              <w:pStyle w:val="18"/>
            </w:pPr>
            <w:r>
              <w:t>二级指标</w:t>
            </w:r>
          </w:p>
        </w:tc>
        <w:tc>
          <w:tcPr>
            <w:tcW w:w="1327" w:type="dxa"/>
            <w:vAlign w:val="center"/>
          </w:tcPr>
          <w:p w14:paraId="19470965">
            <w:pPr>
              <w:pStyle w:val="18"/>
            </w:pPr>
            <w:r>
              <w:t>三级指标</w:t>
            </w:r>
          </w:p>
        </w:tc>
        <w:tc>
          <w:tcPr>
            <w:tcW w:w="2654" w:type="dxa"/>
            <w:vAlign w:val="center"/>
          </w:tcPr>
          <w:p w14:paraId="425229FA">
            <w:pPr>
              <w:pStyle w:val="18"/>
            </w:pPr>
            <w:r>
              <w:t>绩效指标描述</w:t>
            </w:r>
          </w:p>
        </w:tc>
        <w:tc>
          <w:tcPr>
            <w:tcW w:w="1327" w:type="dxa"/>
            <w:vAlign w:val="center"/>
          </w:tcPr>
          <w:p w14:paraId="2F31735E">
            <w:pPr>
              <w:pStyle w:val="18"/>
            </w:pPr>
            <w:r>
              <w:t>指标值</w:t>
            </w:r>
          </w:p>
        </w:tc>
        <w:tc>
          <w:tcPr>
            <w:tcW w:w="1327" w:type="dxa"/>
            <w:vAlign w:val="center"/>
          </w:tcPr>
          <w:p w14:paraId="627A080E">
            <w:pPr>
              <w:pStyle w:val="18"/>
            </w:pPr>
            <w:r>
              <w:t>指标值确定依据</w:t>
            </w:r>
          </w:p>
        </w:tc>
      </w:tr>
      <w:tr w14:paraId="242CD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8C53C81">
            <w:pPr>
              <w:pStyle w:val="19"/>
            </w:pPr>
            <w:r>
              <w:t>产出指标</w:t>
            </w:r>
          </w:p>
        </w:tc>
        <w:tc>
          <w:tcPr>
            <w:tcW w:w="1327" w:type="dxa"/>
            <w:vAlign w:val="center"/>
          </w:tcPr>
          <w:p w14:paraId="70626217">
            <w:pPr>
              <w:pStyle w:val="17"/>
            </w:pPr>
            <w:r>
              <w:t>数量指标</w:t>
            </w:r>
          </w:p>
        </w:tc>
        <w:tc>
          <w:tcPr>
            <w:tcW w:w="1327" w:type="dxa"/>
            <w:vAlign w:val="center"/>
          </w:tcPr>
          <w:p w14:paraId="5CF8BDB4">
            <w:pPr>
              <w:pStyle w:val="17"/>
            </w:pPr>
            <w:r>
              <w:t>印刷执行率（%）</w:t>
            </w:r>
          </w:p>
        </w:tc>
        <w:tc>
          <w:tcPr>
            <w:tcW w:w="2654" w:type="dxa"/>
            <w:vAlign w:val="center"/>
          </w:tcPr>
          <w:p w14:paraId="0DFC3F31">
            <w:pPr>
              <w:pStyle w:val="17"/>
            </w:pPr>
            <w:r>
              <w:t>印刷执行率（%）</w:t>
            </w:r>
          </w:p>
        </w:tc>
        <w:tc>
          <w:tcPr>
            <w:tcW w:w="1327" w:type="dxa"/>
            <w:vAlign w:val="center"/>
          </w:tcPr>
          <w:p w14:paraId="6B278164">
            <w:pPr>
              <w:pStyle w:val="17"/>
            </w:pPr>
            <w:r>
              <w:t>100%</w:t>
            </w:r>
          </w:p>
        </w:tc>
        <w:tc>
          <w:tcPr>
            <w:tcW w:w="1327" w:type="dxa"/>
            <w:vAlign w:val="center"/>
          </w:tcPr>
          <w:p w14:paraId="5B23CB63">
            <w:pPr>
              <w:pStyle w:val="17"/>
            </w:pPr>
            <w:r>
              <w:rPr>
                <w:rFonts w:hint="eastAsia"/>
              </w:rPr>
              <w:t>历史标准</w:t>
            </w:r>
          </w:p>
        </w:tc>
      </w:tr>
      <w:tr w14:paraId="2F70D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77312C6"/>
        </w:tc>
        <w:tc>
          <w:tcPr>
            <w:tcW w:w="1327" w:type="dxa"/>
            <w:vAlign w:val="center"/>
          </w:tcPr>
          <w:p w14:paraId="6CF1157A">
            <w:pPr>
              <w:pStyle w:val="17"/>
            </w:pPr>
            <w:r>
              <w:t>质量指标</w:t>
            </w:r>
          </w:p>
        </w:tc>
        <w:tc>
          <w:tcPr>
            <w:tcW w:w="1327" w:type="dxa"/>
            <w:vAlign w:val="center"/>
          </w:tcPr>
          <w:p w14:paraId="51EBF040">
            <w:pPr>
              <w:pStyle w:val="17"/>
            </w:pPr>
            <w:r>
              <w:t>印刷合格率（%）</w:t>
            </w:r>
          </w:p>
        </w:tc>
        <w:tc>
          <w:tcPr>
            <w:tcW w:w="2654" w:type="dxa"/>
            <w:vAlign w:val="center"/>
          </w:tcPr>
          <w:p w14:paraId="5FA48FFB">
            <w:pPr>
              <w:pStyle w:val="17"/>
            </w:pPr>
            <w:r>
              <w:t>印刷合格率（%）</w:t>
            </w:r>
          </w:p>
        </w:tc>
        <w:tc>
          <w:tcPr>
            <w:tcW w:w="1327" w:type="dxa"/>
            <w:vAlign w:val="center"/>
          </w:tcPr>
          <w:p w14:paraId="787CCA1E">
            <w:pPr>
              <w:pStyle w:val="17"/>
            </w:pPr>
            <w:r>
              <w:t>100%</w:t>
            </w:r>
          </w:p>
        </w:tc>
        <w:tc>
          <w:tcPr>
            <w:tcW w:w="1327" w:type="dxa"/>
            <w:vAlign w:val="center"/>
          </w:tcPr>
          <w:p w14:paraId="66A5F80F">
            <w:pPr>
              <w:pStyle w:val="17"/>
            </w:pPr>
            <w:r>
              <w:rPr>
                <w:rFonts w:hint="eastAsia"/>
              </w:rPr>
              <w:t>历史标准</w:t>
            </w:r>
          </w:p>
        </w:tc>
      </w:tr>
      <w:tr w14:paraId="6D96B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C620CC4"/>
        </w:tc>
        <w:tc>
          <w:tcPr>
            <w:tcW w:w="1327" w:type="dxa"/>
            <w:vAlign w:val="center"/>
          </w:tcPr>
          <w:p w14:paraId="2A8CA0B1">
            <w:pPr>
              <w:pStyle w:val="17"/>
            </w:pPr>
            <w:r>
              <w:t>成本指标</w:t>
            </w:r>
          </w:p>
        </w:tc>
        <w:tc>
          <w:tcPr>
            <w:tcW w:w="1327" w:type="dxa"/>
            <w:vAlign w:val="center"/>
          </w:tcPr>
          <w:p w14:paraId="3C935363">
            <w:pPr>
              <w:pStyle w:val="17"/>
            </w:pPr>
            <w:r>
              <w:t>预算执行率</w:t>
            </w:r>
          </w:p>
        </w:tc>
        <w:tc>
          <w:tcPr>
            <w:tcW w:w="2654" w:type="dxa"/>
            <w:vAlign w:val="center"/>
          </w:tcPr>
          <w:p w14:paraId="62AACFB7">
            <w:pPr>
              <w:pStyle w:val="17"/>
            </w:pPr>
            <w:r>
              <w:t>预算执行率</w:t>
            </w:r>
          </w:p>
        </w:tc>
        <w:tc>
          <w:tcPr>
            <w:tcW w:w="1327" w:type="dxa"/>
            <w:vAlign w:val="center"/>
          </w:tcPr>
          <w:p w14:paraId="47310677">
            <w:pPr>
              <w:pStyle w:val="17"/>
            </w:pPr>
            <w:r>
              <w:t>≥90%</w:t>
            </w:r>
          </w:p>
        </w:tc>
        <w:tc>
          <w:tcPr>
            <w:tcW w:w="1327" w:type="dxa"/>
            <w:vAlign w:val="center"/>
          </w:tcPr>
          <w:p w14:paraId="11118C9E">
            <w:pPr>
              <w:pStyle w:val="17"/>
            </w:pPr>
            <w:r>
              <w:rPr>
                <w:rFonts w:hint="eastAsia"/>
              </w:rPr>
              <w:t>历史标准</w:t>
            </w:r>
          </w:p>
        </w:tc>
      </w:tr>
      <w:tr w14:paraId="20441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D13A5E0"/>
        </w:tc>
        <w:tc>
          <w:tcPr>
            <w:tcW w:w="1327" w:type="dxa"/>
            <w:vAlign w:val="center"/>
          </w:tcPr>
          <w:p w14:paraId="4510D038">
            <w:pPr>
              <w:pStyle w:val="17"/>
            </w:pPr>
            <w:r>
              <w:t>时效指标</w:t>
            </w:r>
          </w:p>
        </w:tc>
        <w:tc>
          <w:tcPr>
            <w:tcW w:w="1327" w:type="dxa"/>
            <w:vAlign w:val="center"/>
          </w:tcPr>
          <w:p w14:paraId="3D8986BD">
            <w:pPr>
              <w:pStyle w:val="17"/>
            </w:pPr>
            <w:r>
              <w:t>完成时限</w:t>
            </w:r>
          </w:p>
        </w:tc>
        <w:tc>
          <w:tcPr>
            <w:tcW w:w="2654" w:type="dxa"/>
            <w:vAlign w:val="center"/>
          </w:tcPr>
          <w:p w14:paraId="4C58A0AA">
            <w:pPr>
              <w:pStyle w:val="17"/>
            </w:pPr>
            <w:r>
              <w:t>完成时限</w:t>
            </w:r>
          </w:p>
        </w:tc>
        <w:tc>
          <w:tcPr>
            <w:tcW w:w="1327" w:type="dxa"/>
            <w:vAlign w:val="center"/>
          </w:tcPr>
          <w:p w14:paraId="69B8AF32">
            <w:pPr>
              <w:pStyle w:val="17"/>
            </w:pPr>
            <w:r>
              <w:t>2023年12月31日</w:t>
            </w:r>
          </w:p>
        </w:tc>
        <w:tc>
          <w:tcPr>
            <w:tcW w:w="1327" w:type="dxa"/>
            <w:vAlign w:val="center"/>
          </w:tcPr>
          <w:p w14:paraId="66D4E8F2">
            <w:pPr>
              <w:pStyle w:val="17"/>
            </w:pPr>
            <w:r>
              <w:rPr>
                <w:rFonts w:hint="eastAsia"/>
              </w:rPr>
              <w:t>历史标准</w:t>
            </w:r>
          </w:p>
        </w:tc>
      </w:tr>
      <w:tr w14:paraId="73599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EC35E5D">
            <w:pPr>
              <w:pStyle w:val="19"/>
            </w:pPr>
            <w:r>
              <w:t>效益指标</w:t>
            </w:r>
          </w:p>
        </w:tc>
        <w:tc>
          <w:tcPr>
            <w:tcW w:w="1327" w:type="dxa"/>
            <w:vAlign w:val="center"/>
          </w:tcPr>
          <w:p w14:paraId="1371FD93">
            <w:pPr>
              <w:pStyle w:val="17"/>
            </w:pPr>
            <w:r>
              <w:t>社会效益指标</w:t>
            </w:r>
          </w:p>
        </w:tc>
        <w:tc>
          <w:tcPr>
            <w:tcW w:w="1327" w:type="dxa"/>
            <w:vAlign w:val="center"/>
          </w:tcPr>
          <w:p w14:paraId="5EAF94F9">
            <w:pPr>
              <w:pStyle w:val="17"/>
            </w:pPr>
            <w:r>
              <w:t>满足业务开展需求</w:t>
            </w:r>
          </w:p>
        </w:tc>
        <w:tc>
          <w:tcPr>
            <w:tcW w:w="2654" w:type="dxa"/>
            <w:vAlign w:val="center"/>
          </w:tcPr>
          <w:p w14:paraId="265AA6B1">
            <w:pPr>
              <w:pStyle w:val="17"/>
            </w:pPr>
            <w:r>
              <w:t>满足业务开展需求</w:t>
            </w:r>
          </w:p>
        </w:tc>
        <w:tc>
          <w:tcPr>
            <w:tcW w:w="1327" w:type="dxa"/>
            <w:vAlign w:val="center"/>
          </w:tcPr>
          <w:p w14:paraId="13C18E7D">
            <w:pPr>
              <w:pStyle w:val="17"/>
            </w:pPr>
            <w:r>
              <w:t>满足业务开展需求</w:t>
            </w:r>
          </w:p>
        </w:tc>
        <w:tc>
          <w:tcPr>
            <w:tcW w:w="1327" w:type="dxa"/>
            <w:vAlign w:val="center"/>
          </w:tcPr>
          <w:p w14:paraId="7C77565C">
            <w:pPr>
              <w:pStyle w:val="17"/>
            </w:pPr>
            <w:r>
              <w:rPr>
                <w:rFonts w:hint="eastAsia"/>
              </w:rPr>
              <w:t>历史标准</w:t>
            </w:r>
          </w:p>
        </w:tc>
      </w:tr>
      <w:tr w14:paraId="23D94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6B540E4">
            <w:pPr>
              <w:pStyle w:val="19"/>
            </w:pPr>
            <w:r>
              <w:t>满意度指标</w:t>
            </w:r>
          </w:p>
        </w:tc>
        <w:tc>
          <w:tcPr>
            <w:tcW w:w="1327" w:type="dxa"/>
            <w:vAlign w:val="center"/>
          </w:tcPr>
          <w:p w14:paraId="0BF6B901">
            <w:pPr>
              <w:pStyle w:val="17"/>
            </w:pPr>
            <w:r>
              <w:t>服务对象满意度指标</w:t>
            </w:r>
          </w:p>
        </w:tc>
        <w:tc>
          <w:tcPr>
            <w:tcW w:w="1327" w:type="dxa"/>
            <w:vAlign w:val="center"/>
          </w:tcPr>
          <w:p w14:paraId="6AE8DAB2">
            <w:pPr>
              <w:pStyle w:val="17"/>
            </w:pPr>
            <w:r>
              <w:t>服务对象满意度</w:t>
            </w:r>
          </w:p>
        </w:tc>
        <w:tc>
          <w:tcPr>
            <w:tcW w:w="2654" w:type="dxa"/>
            <w:vAlign w:val="center"/>
          </w:tcPr>
          <w:p w14:paraId="7BAF07F5">
            <w:pPr>
              <w:pStyle w:val="17"/>
            </w:pPr>
            <w:r>
              <w:t>服务对象满意度</w:t>
            </w:r>
          </w:p>
        </w:tc>
        <w:tc>
          <w:tcPr>
            <w:tcW w:w="1327" w:type="dxa"/>
            <w:vAlign w:val="center"/>
          </w:tcPr>
          <w:p w14:paraId="637C2068">
            <w:pPr>
              <w:pStyle w:val="17"/>
            </w:pPr>
            <w:r>
              <w:t>≥90%</w:t>
            </w:r>
          </w:p>
        </w:tc>
        <w:tc>
          <w:tcPr>
            <w:tcW w:w="1327" w:type="dxa"/>
            <w:vAlign w:val="center"/>
          </w:tcPr>
          <w:p w14:paraId="7EA04A22">
            <w:pPr>
              <w:pStyle w:val="17"/>
            </w:pPr>
            <w:r>
              <w:rPr>
                <w:rFonts w:hint="eastAsia"/>
              </w:rPr>
              <w:t>历史标准</w:t>
            </w:r>
          </w:p>
        </w:tc>
      </w:tr>
    </w:tbl>
    <w:p w14:paraId="5E574438">
      <w:pPr>
        <w:sectPr>
          <w:pgSz w:w="11900" w:h="16840"/>
          <w:pgMar w:top="1984" w:right="1304" w:bottom="1134" w:left="1304" w:header="720" w:footer="720" w:gutter="0"/>
          <w:cols w:space="720" w:num="1"/>
        </w:sectPr>
      </w:pPr>
    </w:p>
    <w:p w14:paraId="4AA01D7D">
      <w:pPr>
        <w:jc w:val="center"/>
      </w:pPr>
      <w:r>
        <w:rPr>
          <w:rFonts w:ascii="方正仿宋_GBK" w:hAnsi="方正仿宋_GBK" w:eastAsia="方正仿宋_GBK" w:cs="方正仿宋_GBK"/>
          <w:color w:val="000000"/>
          <w:sz w:val="28"/>
        </w:rPr>
        <w:t xml:space="preserve"> </w:t>
      </w:r>
    </w:p>
    <w:p w14:paraId="66E63763">
      <w:pPr>
        <w:ind w:firstLine="560"/>
        <w:outlineLvl w:val="3"/>
      </w:pPr>
      <w:bookmarkStart w:id="50" w:name="_Toc_4_4_0000000051"/>
      <w:r>
        <w:rPr>
          <w:rFonts w:ascii="方正仿宋_GBK" w:hAnsi="方正仿宋_GBK" w:eastAsia="方正仿宋_GBK" w:cs="方正仿宋_GBK"/>
          <w:color w:val="000000"/>
          <w:sz w:val="28"/>
        </w:rPr>
        <w:t>48.2021年度河湖长制省级奖补资金绩效目标表</w:t>
      </w:r>
      <w:bookmarkEnd w:id="50"/>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237AB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0B29533">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49994D0A">
            <w:pPr>
              <w:pStyle w:val="15"/>
            </w:pPr>
            <w:r>
              <w:t>单位：万元</w:t>
            </w:r>
          </w:p>
        </w:tc>
      </w:tr>
      <w:tr w14:paraId="23A411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474CE8E">
            <w:pPr>
              <w:pStyle w:val="18"/>
            </w:pPr>
            <w:r>
              <w:t>项目编码</w:t>
            </w:r>
          </w:p>
        </w:tc>
        <w:tc>
          <w:tcPr>
            <w:tcW w:w="2654" w:type="dxa"/>
            <w:gridSpan w:val="2"/>
            <w:vAlign w:val="center"/>
          </w:tcPr>
          <w:p w14:paraId="7FB4FC59">
            <w:pPr>
              <w:pStyle w:val="17"/>
            </w:pPr>
            <w:r>
              <w:t>13020023P000013100238</w:t>
            </w:r>
          </w:p>
        </w:tc>
        <w:tc>
          <w:tcPr>
            <w:tcW w:w="1327" w:type="dxa"/>
            <w:vAlign w:val="center"/>
          </w:tcPr>
          <w:p w14:paraId="155BB2A7">
            <w:pPr>
              <w:pStyle w:val="18"/>
            </w:pPr>
            <w:r>
              <w:t>项目名称</w:t>
            </w:r>
          </w:p>
        </w:tc>
        <w:tc>
          <w:tcPr>
            <w:tcW w:w="3981" w:type="dxa"/>
            <w:gridSpan w:val="3"/>
            <w:vAlign w:val="center"/>
          </w:tcPr>
          <w:p w14:paraId="3A14DC99">
            <w:pPr>
              <w:pStyle w:val="17"/>
            </w:pPr>
            <w:r>
              <w:t>2021年度河湖长制省级奖补资金</w:t>
            </w:r>
          </w:p>
        </w:tc>
      </w:tr>
      <w:tr w14:paraId="2896EE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4A81716">
            <w:pPr>
              <w:pStyle w:val="18"/>
            </w:pPr>
            <w:r>
              <w:t>预算规模及资金用途</w:t>
            </w:r>
          </w:p>
        </w:tc>
        <w:tc>
          <w:tcPr>
            <w:tcW w:w="1327" w:type="dxa"/>
            <w:vAlign w:val="center"/>
          </w:tcPr>
          <w:p w14:paraId="30CC2FE4">
            <w:pPr>
              <w:pStyle w:val="18"/>
            </w:pPr>
            <w:r>
              <w:t>预算数</w:t>
            </w:r>
          </w:p>
        </w:tc>
        <w:tc>
          <w:tcPr>
            <w:tcW w:w="1327" w:type="dxa"/>
            <w:vAlign w:val="center"/>
          </w:tcPr>
          <w:p w14:paraId="6CBC619A">
            <w:pPr>
              <w:pStyle w:val="17"/>
            </w:pPr>
            <w:r>
              <w:t>50.00</w:t>
            </w:r>
          </w:p>
        </w:tc>
        <w:tc>
          <w:tcPr>
            <w:tcW w:w="1327" w:type="dxa"/>
            <w:vAlign w:val="center"/>
          </w:tcPr>
          <w:p w14:paraId="30C6735A">
            <w:pPr>
              <w:pStyle w:val="18"/>
            </w:pPr>
            <w:r>
              <w:t>其中：财政    资金</w:t>
            </w:r>
          </w:p>
        </w:tc>
        <w:tc>
          <w:tcPr>
            <w:tcW w:w="1327" w:type="dxa"/>
            <w:vAlign w:val="center"/>
          </w:tcPr>
          <w:p w14:paraId="765B092A">
            <w:pPr>
              <w:pStyle w:val="17"/>
            </w:pPr>
            <w:r>
              <w:t>50.00</w:t>
            </w:r>
          </w:p>
        </w:tc>
        <w:tc>
          <w:tcPr>
            <w:tcW w:w="1327" w:type="dxa"/>
            <w:vAlign w:val="center"/>
          </w:tcPr>
          <w:p w14:paraId="2869DCA6">
            <w:pPr>
              <w:pStyle w:val="18"/>
            </w:pPr>
            <w:r>
              <w:t>其他资金</w:t>
            </w:r>
          </w:p>
        </w:tc>
        <w:tc>
          <w:tcPr>
            <w:tcW w:w="1327" w:type="dxa"/>
            <w:vAlign w:val="center"/>
          </w:tcPr>
          <w:p w14:paraId="3CDD801D">
            <w:pPr>
              <w:pStyle w:val="17"/>
            </w:pPr>
            <w:r>
              <w:t xml:space="preserve"> </w:t>
            </w:r>
          </w:p>
        </w:tc>
      </w:tr>
      <w:tr w14:paraId="5A1D8B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21A95D5"/>
        </w:tc>
        <w:tc>
          <w:tcPr>
            <w:tcW w:w="7962" w:type="dxa"/>
            <w:gridSpan w:val="6"/>
            <w:vAlign w:val="center"/>
          </w:tcPr>
          <w:p w14:paraId="532BDDB7">
            <w:pPr>
              <w:pStyle w:val="17"/>
            </w:pPr>
            <w:r>
              <w:t>用于河湖长制宣传及无人机巡查河道</w:t>
            </w:r>
          </w:p>
        </w:tc>
      </w:tr>
      <w:tr w14:paraId="60031C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73DC5B1">
            <w:pPr>
              <w:pStyle w:val="18"/>
            </w:pPr>
            <w:r>
              <w:t>资金支出计划（%）</w:t>
            </w:r>
          </w:p>
        </w:tc>
        <w:tc>
          <w:tcPr>
            <w:tcW w:w="2654" w:type="dxa"/>
            <w:gridSpan w:val="2"/>
            <w:vAlign w:val="center"/>
          </w:tcPr>
          <w:p w14:paraId="6E7B4571">
            <w:pPr>
              <w:pStyle w:val="18"/>
            </w:pPr>
            <w:r>
              <w:t>3月底</w:t>
            </w:r>
          </w:p>
        </w:tc>
        <w:tc>
          <w:tcPr>
            <w:tcW w:w="1327" w:type="dxa"/>
            <w:vAlign w:val="center"/>
          </w:tcPr>
          <w:p w14:paraId="7DD616CA">
            <w:pPr>
              <w:pStyle w:val="18"/>
            </w:pPr>
            <w:r>
              <w:t>6月底</w:t>
            </w:r>
          </w:p>
        </w:tc>
        <w:tc>
          <w:tcPr>
            <w:tcW w:w="1327" w:type="dxa"/>
            <w:vAlign w:val="center"/>
          </w:tcPr>
          <w:p w14:paraId="029FDDFC">
            <w:pPr>
              <w:pStyle w:val="18"/>
            </w:pPr>
            <w:r>
              <w:t>10月底</w:t>
            </w:r>
          </w:p>
        </w:tc>
        <w:tc>
          <w:tcPr>
            <w:tcW w:w="2654" w:type="dxa"/>
            <w:gridSpan w:val="2"/>
            <w:vAlign w:val="center"/>
          </w:tcPr>
          <w:p w14:paraId="6D643186">
            <w:pPr>
              <w:pStyle w:val="18"/>
            </w:pPr>
            <w:r>
              <w:t>12月底</w:t>
            </w:r>
          </w:p>
        </w:tc>
      </w:tr>
      <w:tr w14:paraId="509747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029376A"/>
        </w:tc>
        <w:tc>
          <w:tcPr>
            <w:tcW w:w="2654" w:type="dxa"/>
            <w:gridSpan w:val="2"/>
            <w:vAlign w:val="center"/>
          </w:tcPr>
          <w:p w14:paraId="35A6F26E">
            <w:pPr>
              <w:pStyle w:val="19"/>
            </w:pPr>
            <w:r>
              <w:t xml:space="preserve"> </w:t>
            </w:r>
          </w:p>
        </w:tc>
        <w:tc>
          <w:tcPr>
            <w:tcW w:w="1327" w:type="dxa"/>
            <w:vAlign w:val="center"/>
          </w:tcPr>
          <w:p w14:paraId="0A402A1C">
            <w:pPr>
              <w:pStyle w:val="19"/>
            </w:pPr>
            <w:r>
              <w:t>30%</w:t>
            </w:r>
          </w:p>
        </w:tc>
        <w:tc>
          <w:tcPr>
            <w:tcW w:w="1327" w:type="dxa"/>
            <w:vAlign w:val="center"/>
          </w:tcPr>
          <w:p w14:paraId="6597953B">
            <w:pPr>
              <w:pStyle w:val="19"/>
            </w:pPr>
            <w:r>
              <w:t>70%</w:t>
            </w:r>
          </w:p>
        </w:tc>
        <w:tc>
          <w:tcPr>
            <w:tcW w:w="2654" w:type="dxa"/>
            <w:gridSpan w:val="2"/>
            <w:vAlign w:val="center"/>
          </w:tcPr>
          <w:p w14:paraId="3BC244F6">
            <w:pPr>
              <w:pStyle w:val="19"/>
            </w:pPr>
            <w:r>
              <w:t>100%</w:t>
            </w:r>
          </w:p>
        </w:tc>
      </w:tr>
      <w:tr w14:paraId="24A073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07357AA">
            <w:pPr>
              <w:pStyle w:val="18"/>
            </w:pPr>
            <w:r>
              <w:t>绩效目标</w:t>
            </w:r>
          </w:p>
        </w:tc>
        <w:tc>
          <w:tcPr>
            <w:tcW w:w="7962" w:type="dxa"/>
            <w:gridSpan w:val="6"/>
            <w:vAlign w:val="center"/>
          </w:tcPr>
          <w:p w14:paraId="5D81EEE3">
            <w:pPr>
              <w:pStyle w:val="17"/>
            </w:pPr>
            <w:r>
              <w:t>1.提高河湖长制社会参与度，对巡查发现的河湖问题进行督办，进一步改善河流面貌。</w:t>
            </w:r>
          </w:p>
        </w:tc>
      </w:tr>
    </w:tbl>
    <w:p w14:paraId="333D1EDE">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1181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C8E9A3B">
            <w:pPr>
              <w:pStyle w:val="18"/>
            </w:pPr>
            <w:r>
              <w:t>一级指标</w:t>
            </w:r>
          </w:p>
        </w:tc>
        <w:tc>
          <w:tcPr>
            <w:tcW w:w="1327" w:type="dxa"/>
            <w:vAlign w:val="center"/>
          </w:tcPr>
          <w:p w14:paraId="56AA7696">
            <w:pPr>
              <w:pStyle w:val="18"/>
            </w:pPr>
            <w:r>
              <w:t>二级指标</w:t>
            </w:r>
          </w:p>
        </w:tc>
        <w:tc>
          <w:tcPr>
            <w:tcW w:w="1327" w:type="dxa"/>
            <w:vAlign w:val="center"/>
          </w:tcPr>
          <w:p w14:paraId="0CE0A24E">
            <w:pPr>
              <w:pStyle w:val="18"/>
            </w:pPr>
            <w:r>
              <w:t>三级指标</w:t>
            </w:r>
          </w:p>
        </w:tc>
        <w:tc>
          <w:tcPr>
            <w:tcW w:w="2654" w:type="dxa"/>
            <w:vAlign w:val="center"/>
          </w:tcPr>
          <w:p w14:paraId="10821D3D">
            <w:pPr>
              <w:pStyle w:val="18"/>
            </w:pPr>
            <w:r>
              <w:t>绩效指标描述</w:t>
            </w:r>
          </w:p>
        </w:tc>
        <w:tc>
          <w:tcPr>
            <w:tcW w:w="1327" w:type="dxa"/>
            <w:vAlign w:val="center"/>
          </w:tcPr>
          <w:p w14:paraId="1899E1C5">
            <w:pPr>
              <w:pStyle w:val="18"/>
            </w:pPr>
            <w:r>
              <w:t>指标值</w:t>
            </w:r>
          </w:p>
        </w:tc>
        <w:tc>
          <w:tcPr>
            <w:tcW w:w="1327" w:type="dxa"/>
            <w:vAlign w:val="center"/>
          </w:tcPr>
          <w:p w14:paraId="2608B5F5">
            <w:pPr>
              <w:pStyle w:val="18"/>
            </w:pPr>
            <w:r>
              <w:t>指标值确定依据</w:t>
            </w:r>
          </w:p>
        </w:tc>
      </w:tr>
      <w:tr w14:paraId="52E65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7AC2991">
            <w:pPr>
              <w:pStyle w:val="19"/>
            </w:pPr>
            <w:r>
              <w:t>产出指标</w:t>
            </w:r>
          </w:p>
        </w:tc>
        <w:tc>
          <w:tcPr>
            <w:tcW w:w="1327" w:type="dxa"/>
            <w:vAlign w:val="center"/>
          </w:tcPr>
          <w:p w14:paraId="510E2041">
            <w:pPr>
              <w:pStyle w:val="17"/>
            </w:pPr>
            <w:r>
              <w:t>数量指标</w:t>
            </w:r>
          </w:p>
        </w:tc>
        <w:tc>
          <w:tcPr>
            <w:tcW w:w="1327" w:type="dxa"/>
            <w:vAlign w:val="center"/>
          </w:tcPr>
          <w:p w14:paraId="5A9F5B2A">
            <w:pPr>
              <w:pStyle w:val="17"/>
            </w:pPr>
            <w:r>
              <w:t>宣传次数</w:t>
            </w:r>
          </w:p>
        </w:tc>
        <w:tc>
          <w:tcPr>
            <w:tcW w:w="2654" w:type="dxa"/>
            <w:vAlign w:val="center"/>
          </w:tcPr>
          <w:p w14:paraId="5E9564D0">
            <w:pPr>
              <w:pStyle w:val="17"/>
            </w:pPr>
            <w:r>
              <w:t>联合相关县区开展河湖长制宣传</w:t>
            </w:r>
          </w:p>
        </w:tc>
        <w:tc>
          <w:tcPr>
            <w:tcW w:w="1327" w:type="dxa"/>
            <w:vAlign w:val="center"/>
          </w:tcPr>
          <w:p w14:paraId="117D460E">
            <w:pPr>
              <w:pStyle w:val="17"/>
            </w:pPr>
            <w:r>
              <w:t>≥3次</w:t>
            </w:r>
          </w:p>
        </w:tc>
        <w:tc>
          <w:tcPr>
            <w:tcW w:w="1327" w:type="dxa"/>
            <w:vAlign w:val="center"/>
          </w:tcPr>
          <w:p w14:paraId="0C755345">
            <w:pPr>
              <w:pStyle w:val="17"/>
            </w:pPr>
            <w:r>
              <w:rPr>
                <w:rFonts w:hint="eastAsia"/>
              </w:rPr>
              <w:t>工作计划</w:t>
            </w:r>
          </w:p>
        </w:tc>
      </w:tr>
      <w:tr w14:paraId="02B15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B600A94"/>
        </w:tc>
        <w:tc>
          <w:tcPr>
            <w:tcW w:w="1327" w:type="dxa"/>
            <w:vAlign w:val="center"/>
          </w:tcPr>
          <w:p w14:paraId="2457AB01">
            <w:pPr>
              <w:pStyle w:val="17"/>
            </w:pPr>
            <w:r>
              <w:t>数量指标</w:t>
            </w:r>
          </w:p>
        </w:tc>
        <w:tc>
          <w:tcPr>
            <w:tcW w:w="1327" w:type="dxa"/>
            <w:vAlign w:val="center"/>
          </w:tcPr>
          <w:p w14:paraId="12B24502">
            <w:pPr>
              <w:pStyle w:val="17"/>
            </w:pPr>
            <w:r>
              <w:t>巡查长度</w:t>
            </w:r>
          </w:p>
        </w:tc>
        <w:tc>
          <w:tcPr>
            <w:tcW w:w="2654" w:type="dxa"/>
            <w:vAlign w:val="center"/>
          </w:tcPr>
          <w:p w14:paraId="53A9D38C">
            <w:pPr>
              <w:pStyle w:val="17"/>
            </w:pPr>
            <w:r>
              <w:t>无人机巡河长度</w:t>
            </w:r>
          </w:p>
        </w:tc>
        <w:tc>
          <w:tcPr>
            <w:tcW w:w="1327" w:type="dxa"/>
            <w:vAlign w:val="center"/>
          </w:tcPr>
          <w:p w14:paraId="084355AE">
            <w:pPr>
              <w:pStyle w:val="17"/>
            </w:pPr>
            <w:r>
              <w:t>≥400千米</w:t>
            </w:r>
          </w:p>
        </w:tc>
        <w:tc>
          <w:tcPr>
            <w:tcW w:w="1327" w:type="dxa"/>
            <w:vAlign w:val="center"/>
          </w:tcPr>
          <w:p w14:paraId="5DFAA0DF">
            <w:pPr>
              <w:pStyle w:val="17"/>
            </w:pPr>
            <w:r>
              <w:rPr>
                <w:rFonts w:hint="eastAsia"/>
              </w:rPr>
              <w:t>工作计划</w:t>
            </w:r>
          </w:p>
        </w:tc>
      </w:tr>
      <w:tr w14:paraId="5EB72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78C819F"/>
        </w:tc>
        <w:tc>
          <w:tcPr>
            <w:tcW w:w="1327" w:type="dxa"/>
            <w:vAlign w:val="center"/>
          </w:tcPr>
          <w:p w14:paraId="6394E57B">
            <w:pPr>
              <w:pStyle w:val="17"/>
            </w:pPr>
            <w:r>
              <w:t>质量指标</w:t>
            </w:r>
          </w:p>
        </w:tc>
        <w:tc>
          <w:tcPr>
            <w:tcW w:w="1327" w:type="dxa"/>
            <w:vAlign w:val="center"/>
          </w:tcPr>
          <w:p w14:paraId="7EAE1C21">
            <w:pPr>
              <w:pStyle w:val="17"/>
              <w:rPr>
                <w:lang w:eastAsia="zh-CN"/>
              </w:rPr>
            </w:pPr>
            <w:r>
              <w:rPr>
                <w:rFonts w:hint="eastAsia"/>
                <w:lang w:eastAsia="zh-CN"/>
              </w:rPr>
              <w:t>验收合格率</w:t>
            </w:r>
          </w:p>
        </w:tc>
        <w:tc>
          <w:tcPr>
            <w:tcW w:w="2654" w:type="dxa"/>
            <w:vAlign w:val="center"/>
          </w:tcPr>
          <w:p w14:paraId="2DC5C0CE">
            <w:pPr>
              <w:pStyle w:val="17"/>
            </w:pPr>
            <w:r>
              <w:rPr>
                <w:rFonts w:hint="eastAsia"/>
                <w:lang w:eastAsia="zh-CN"/>
              </w:rPr>
              <w:t>验收合格率</w:t>
            </w:r>
          </w:p>
        </w:tc>
        <w:tc>
          <w:tcPr>
            <w:tcW w:w="1327" w:type="dxa"/>
            <w:vAlign w:val="center"/>
          </w:tcPr>
          <w:p w14:paraId="6E66D34F">
            <w:pPr>
              <w:pStyle w:val="17"/>
              <w:rPr>
                <w:lang w:eastAsia="zh-CN"/>
              </w:rPr>
            </w:pPr>
            <w:r>
              <w:rPr>
                <w:rFonts w:hint="eastAsia"/>
                <w:lang w:eastAsia="zh-CN"/>
              </w:rPr>
              <w:t>100%</w:t>
            </w:r>
          </w:p>
        </w:tc>
        <w:tc>
          <w:tcPr>
            <w:tcW w:w="1327" w:type="dxa"/>
            <w:vAlign w:val="center"/>
          </w:tcPr>
          <w:p w14:paraId="4A46982C">
            <w:pPr>
              <w:pStyle w:val="17"/>
            </w:pPr>
            <w:r>
              <w:rPr>
                <w:rFonts w:hint="eastAsia"/>
              </w:rPr>
              <w:t>工作计划</w:t>
            </w:r>
          </w:p>
        </w:tc>
      </w:tr>
      <w:tr w14:paraId="32757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283C7AF"/>
        </w:tc>
        <w:tc>
          <w:tcPr>
            <w:tcW w:w="1327" w:type="dxa"/>
            <w:vAlign w:val="center"/>
          </w:tcPr>
          <w:p w14:paraId="71838AEC">
            <w:pPr>
              <w:pStyle w:val="17"/>
              <w:rPr>
                <w:lang w:eastAsia="zh-CN"/>
              </w:rPr>
            </w:pPr>
            <w:r>
              <w:rPr>
                <w:rFonts w:hint="eastAsia"/>
                <w:lang w:eastAsia="zh-CN"/>
              </w:rPr>
              <w:t>成本指标</w:t>
            </w:r>
          </w:p>
        </w:tc>
        <w:tc>
          <w:tcPr>
            <w:tcW w:w="1327" w:type="dxa"/>
            <w:vAlign w:val="center"/>
          </w:tcPr>
          <w:p w14:paraId="46FC0B4F">
            <w:pPr>
              <w:pStyle w:val="17"/>
              <w:rPr>
                <w:lang w:eastAsia="zh-CN"/>
              </w:rPr>
            </w:pPr>
            <w:r>
              <w:rPr>
                <w:rFonts w:hint="eastAsia"/>
                <w:lang w:eastAsia="zh-CN"/>
              </w:rPr>
              <w:t>预算资金完成率</w:t>
            </w:r>
          </w:p>
        </w:tc>
        <w:tc>
          <w:tcPr>
            <w:tcW w:w="2654" w:type="dxa"/>
            <w:vAlign w:val="center"/>
          </w:tcPr>
          <w:p w14:paraId="1CBB0CE0">
            <w:pPr>
              <w:pStyle w:val="17"/>
            </w:pPr>
            <w:r>
              <w:rPr>
                <w:rFonts w:hint="eastAsia"/>
                <w:lang w:eastAsia="zh-CN"/>
              </w:rPr>
              <w:t>预算资金完成率</w:t>
            </w:r>
          </w:p>
        </w:tc>
        <w:tc>
          <w:tcPr>
            <w:tcW w:w="1327" w:type="dxa"/>
            <w:vAlign w:val="center"/>
          </w:tcPr>
          <w:p w14:paraId="00BF7BC5">
            <w:pPr>
              <w:pStyle w:val="17"/>
              <w:rPr>
                <w:lang w:eastAsia="zh-CN"/>
              </w:rPr>
            </w:pPr>
            <w:r>
              <w:rPr>
                <w:rFonts w:hint="eastAsia"/>
                <w:lang w:eastAsia="zh-CN"/>
              </w:rPr>
              <w:t>100%</w:t>
            </w:r>
          </w:p>
        </w:tc>
        <w:tc>
          <w:tcPr>
            <w:tcW w:w="1327" w:type="dxa"/>
            <w:vAlign w:val="center"/>
          </w:tcPr>
          <w:p w14:paraId="131CB56C">
            <w:pPr>
              <w:pStyle w:val="17"/>
            </w:pPr>
            <w:r>
              <w:rPr>
                <w:rFonts w:hint="eastAsia"/>
              </w:rPr>
              <w:t>工作计划</w:t>
            </w:r>
          </w:p>
        </w:tc>
      </w:tr>
      <w:tr w14:paraId="0682A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CA376C6"/>
        </w:tc>
        <w:tc>
          <w:tcPr>
            <w:tcW w:w="1327" w:type="dxa"/>
            <w:vAlign w:val="center"/>
          </w:tcPr>
          <w:p w14:paraId="0A5618E0">
            <w:pPr>
              <w:pStyle w:val="17"/>
            </w:pPr>
            <w:r>
              <w:t>时效指标</w:t>
            </w:r>
          </w:p>
        </w:tc>
        <w:tc>
          <w:tcPr>
            <w:tcW w:w="1327" w:type="dxa"/>
            <w:vAlign w:val="center"/>
          </w:tcPr>
          <w:p w14:paraId="3CFFFE24">
            <w:pPr>
              <w:pStyle w:val="17"/>
            </w:pPr>
            <w:r>
              <w:t>完成时限</w:t>
            </w:r>
          </w:p>
        </w:tc>
        <w:tc>
          <w:tcPr>
            <w:tcW w:w="2654" w:type="dxa"/>
            <w:vAlign w:val="center"/>
          </w:tcPr>
          <w:p w14:paraId="3D27149C">
            <w:pPr>
              <w:pStyle w:val="17"/>
            </w:pPr>
            <w:r>
              <w:t>2023年11月底前完成飞行巡查</w:t>
            </w:r>
          </w:p>
        </w:tc>
        <w:tc>
          <w:tcPr>
            <w:tcW w:w="1327" w:type="dxa"/>
            <w:vAlign w:val="center"/>
          </w:tcPr>
          <w:p w14:paraId="48ADE408">
            <w:pPr>
              <w:pStyle w:val="17"/>
            </w:pPr>
            <w:r>
              <w:t>≤11月</w:t>
            </w:r>
          </w:p>
        </w:tc>
        <w:tc>
          <w:tcPr>
            <w:tcW w:w="1327" w:type="dxa"/>
            <w:vAlign w:val="center"/>
          </w:tcPr>
          <w:p w14:paraId="16462B36">
            <w:pPr>
              <w:pStyle w:val="17"/>
            </w:pPr>
            <w:r>
              <w:rPr>
                <w:rFonts w:hint="eastAsia"/>
              </w:rPr>
              <w:t>工作计划</w:t>
            </w:r>
          </w:p>
        </w:tc>
      </w:tr>
      <w:tr w14:paraId="11B83CF6">
        <w:tblPrEx>
          <w:tblCellMar>
            <w:top w:w="0" w:type="dxa"/>
            <w:left w:w="108" w:type="dxa"/>
            <w:bottom w:w="0" w:type="dxa"/>
            <w:right w:w="108" w:type="dxa"/>
          </w:tblCellMar>
        </w:tblPrEx>
        <w:trPr>
          <w:trHeight w:val="369" w:hRule="atLeast"/>
          <w:jc w:val="center"/>
        </w:trPr>
        <w:tc>
          <w:tcPr>
            <w:tcW w:w="1327" w:type="dxa"/>
            <w:vAlign w:val="center"/>
          </w:tcPr>
          <w:p w14:paraId="5CF19CB0">
            <w:pPr>
              <w:pStyle w:val="19"/>
            </w:pPr>
            <w:r>
              <w:t>效益指标</w:t>
            </w:r>
          </w:p>
        </w:tc>
        <w:tc>
          <w:tcPr>
            <w:tcW w:w="1327" w:type="dxa"/>
            <w:vAlign w:val="center"/>
          </w:tcPr>
          <w:p w14:paraId="28CD35DD">
            <w:pPr>
              <w:pStyle w:val="17"/>
            </w:pPr>
            <w:r>
              <w:t>社会效益指标</w:t>
            </w:r>
          </w:p>
        </w:tc>
        <w:tc>
          <w:tcPr>
            <w:tcW w:w="1327" w:type="dxa"/>
            <w:vAlign w:val="center"/>
          </w:tcPr>
          <w:p w14:paraId="4464F501">
            <w:pPr>
              <w:pStyle w:val="17"/>
            </w:pPr>
            <w:r>
              <w:t>满足业务开展需求</w:t>
            </w:r>
          </w:p>
        </w:tc>
        <w:tc>
          <w:tcPr>
            <w:tcW w:w="2654" w:type="dxa"/>
            <w:vAlign w:val="center"/>
          </w:tcPr>
          <w:p w14:paraId="1DA38D98">
            <w:pPr>
              <w:pStyle w:val="17"/>
            </w:pPr>
            <w:r>
              <w:t>满足业务开展需求</w:t>
            </w:r>
          </w:p>
        </w:tc>
        <w:tc>
          <w:tcPr>
            <w:tcW w:w="1327" w:type="dxa"/>
            <w:vAlign w:val="center"/>
          </w:tcPr>
          <w:p w14:paraId="25CBF668">
            <w:pPr>
              <w:pStyle w:val="17"/>
            </w:pPr>
            <w:r>
              <w:t>满足业务开展需求</w:t>
            </w:r>
          </w:p>
        </w:tc>
        <w:tc>
          <w:tcPr>
            <w:tcW w:w="1327" w:type="dxa"/>
            <w:vAlign w:val="center"/>
          </w:tcPr>
          <w:p w14:paraId="0DAA8696">
            <w:pPr>
              <w:pStyle w:val="17"/>
            </w:pPr>
            <w:r>
              <w:rPr>
                <w:rFonts w:hint="eastAsia"/>
              </w:rPr>
              <w:t>工作计划</w:t>
            </w:r>
          </w:p>
        </w:tc>
      </w:tr>
      <w:tr w14:paraId="2F973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AABD842">
            <w:pPr>
              <w:pStyle w:val="19"/>
            </w:pPr>
            <w:r>
              <w:t>满意度指标</w:t>
            </w:r>
          </w:p>
        </w:tc>
        <w:tc>
          <w:tcPr>
            <w:tcW w:w="1327" w:type="dxa"/>
            <w:vAlign w:val="center"/>
          </w:tcPr>
          <w:p w14:paraId="51F81524">
            <w:pPr>
              <w:pStyle w:val="17"/>
            </w:pPr>
            <w:r>
              <w:t>服务对象满意度指标</w:t>
            </w:r>
          </w:p>
        </w:tc>
        <w:tc>
          <w:tcPr>
            <w:tcW w:w="1327" w:type="dxa"/>
            <w:vAlign w:val="center"/>
          </w:tcPr>
          <w:p w14:paraId="415832DE">
            <w:pPr>
              <w:pStyle w:val="17"/>
            </w:pPr>
            <w:r>
              <w:t>服务对象满意度指标</w:t>
            </w:r>
          </w:p>
          <w:p w14:paraId="0E966D0C">
            <w:pPr>
              <w:pStyle w:val="17"/>
            </w:pPr>
          </w:p>
          <w:p w14:paraId="2F979566">
            <w:pPr>
              <w:pStyle w:val="17"/>
            </w:pPr>
          </w:p>
        </w:tc>
        <w:tc>
          <w:tcPr>
            <w:tcW w:w="2654" w:type="dxa"/>
            <w:vAlign w:val="center"/>
          </w:tcPr>
          <w:p w14:paraId="05C801F8">
            <w:pPr>
              <w:pStyle w:val="17"/>
            </w:pPr>
            <w:r>
              <w:t>服务对象满意度指标</w:t>
            </w:r>
          </w:p>
          <w:p w14:paraId="6B764035">
            <w:pPr>
              <w:pStyle w:val="17"/>
            </w:pPr>
          </w:p>
          <w:p w14:paraId="64F9D880">
            <w:pPr>
              <w:pStyle w:val="17"/>
            </w:pPr>
          </w:p>
        </w:tc>
        <w:tc>
          <w:tcPr>
            <w:tcW w:w="1327" w:type="dxa"/>
            <w:vAlign w:val="center"/>
          </w:tcPr>
          <w:p w14:paraId="2B555C80">
            <w:pPr>
              <w:pStyle w:val="17"/>
            </w:pPr>
            <w:r>
              <w:t>≥90</w:t>
            </w:r>
            <w:r>
              <w:rPr>
                <w:rFonts w:hint="eastAsia"/>
                <w:lang w:eastAsia="zh-CN"/>
              </w:rPr>
              <w:t>%</w:t>
            </w:r>
          </w:p>
        </w:tc>
        <w:tc>
          <w:tcPr>
            <w:tcW w:w="1327" w:type="dxa"/>
            <w:vAlign w:val="center"/>
          </w:tcPr>
          <w:p w14:paraId="247FABE7">
            <w:pPr>
              <w:pStyle w:val="17"/>
            </w:pPr>
            <w:r>
              <w:rPr>
                <w:rFonts w:hint="eastAsia"/>
              </w:rPr>
              <w:t>工作计划</w:t>
            </w:r>
          </w:p>
        </w:tc>
      </w:tr>
    </w:tbl>
    <w:p w14:paraId="436E9DAF">
      <w:pPr>
        <w:sectPr>
          <w:pgSz w:w="11900" w:h="16840"/>
          <w:pgMar w:top="1984" w:right="1304" w:bottom="1134" w:left="1304" w:header="720" w:footer="720" w:gutter="0"/>
          <w:cols w:space="720" w:num="1"/>
        </w:sectPr>
      </w:pPr>
    </w:p>
    <w:p w14:paraId="3E638B9E">
      <w:pPr>
        <w:jc w:val="center"/>
      </w:pPr>
      <w:r>
        <w:rPr>
          <w:rFonts w:ascii="方正仿宋_GBK" w:hAnsi="方正仿宋_GBK" w:eastAsia="方正仿宋_GBK" w:cs="方正仿宋_GBK"/>
          <w:color w:val="000000"/>
          <w:sz w:val="28"/>
        </w:rPr>
        <w:t xml:space="preserve"> </w:t>
      </w:r>
    </w:p>
    <w:p w14:paraId="2304D3F7">
      <w:pPr>
        <w:ind w:firstLine="560"/>
        <w:outlineLvl w:val="3"/>
      </w:pPr>
      <w:bookmarkStart w:id="51" w:name="_Toc_4_4_0000000052"/>
      <w:r>
        <w:rPr>
          <w:rFonts w:ascii="方正仿宋_GBK" w:hAnsi="方正仿宋_GBK" w:eastAsia="方正仿宋_GBK" w:cs="方正仿宋_GBK"/>
          <w:color w:val="000000"/>
          <w:sz w:val="28"/>
        </w:rPr>
        <w:t>49.河北省中小河流治理总体方案（唐山市）绩效目标表</w:t>
      </w:r>
      <w:bookmarkEnd w:id="51"/>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D544C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FBB61F6">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51670D8B">
            <w:pPr>
              <w:pStyle w:val="15"/>
            </w:pPr>
            <w:r>
              <w:t>单位：万元</w:t>
            </w:r>
          </w:p>
        </w:tc>
      </w:tr>
      <w:tr w14:paraId="52D2A3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3A10267">
            <w:pPr>
              <w:pStyle w:val="18"/>
            </w:pPr>
            <w:r>
              <w:t>项目编码</w:t>
            </w:r>
          </w:p>
        </w:tc>
        <w:tc>
          <w:tcPr>
            <w:tcW w:w="2654" w:type="dxa"/>
            <w:gridSpan w:val="2"/>
            <w:vAlign w:val="center"/>
          </w:tcPr>
          <w:p w14:paraId="14F25ABA">
            <w:pPr>
              <w:pStyle w:val="17"/>
            </w:pPr>
            <w:r>
              <w:t>13020023P00001310012Q</w:t>
            </w:r>
          </w:p>
        </w:tc>
        <w:tc>
          <w:tcPr>
            <w:tcW w:w="1327" w:type="dxa"/>
            <w:vAlign w:val="center"/>
          </w:tcPr>
          <w:p w14:paraId="26F8498C">
            <w:pPr>
              <w:pStyle w:val="18"/>
            </w:pPr>
            <w:r>
              <w:t>项目名称</w:t>
            </w:r>
          </w:p>
        </w:tc>
        <w:tc>
          <w:tcPr>
            <w:tcW w:w="3981" w:type="dxa"/>
            <w:gridSpan w:val="3"/>
            <w:vAlign w:val="center"/>
          </w:tcPr>
          <w:p w14:paraId="54088946">
            <w:pPr>
              <w:pStyle w:val="17"/>
            </w:pPr>
            <w:r>
              <w:t>河北省中小河流治理总体方案（唐山市）</w:t>
            </w:r>
          </w:p>
        </w:tc>
      </w:tr>
      <w:tr w14:paraId="70D0F5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C49D315">
            <w:pPr>
              <w:pStyle w:val="18"/>
            </w:pPr>
            <w:r>
              <w:t>预算规模及资金用途</w:t>
            </w:r>
          </w:p>
        </w:tc>
        <w:tc>
          <w:tcPr>
            <w:tcW w:w="1327" w:type="dxa"/>
            <w:vAlign w:val="center"/>
          </w:tcPr>
          <w:p w14:paraId="2E40D9C1">
            <w:pPr>
              <w:pStyle w:val="18"/>
            </w:pPr>
            <w:r>
              <w:t>预算数</w:t>
            </w:r>
          </w:p>
        </w:tc>
        <w:tc>
          <w:tcPr>
            <w:tcW w:w="1327" w:type="dxa"/>
            <w:vAlign w:val="center"/>
          </w:tcPr>
          <w:p w14:paraId="3C555CFB">
            <w:pPr>
              <w:pStyle w:val="17"/>
            </w:pPr>
            <w:r>
              <w:t>20.00</w:t>
            </w:r>
          </w:p>
        </w:tc>
        <w:tc>
          <w:tcPr>
            <w:tcW w:w="1327" w:type="dxa"/>
            <w:vAlign w:val="center"/>
          </w:tcPr>
          <w:p w14:paraId="027724C2">
            <w:pPr>
              <w:pStyle w:val="18"/>
            </w:pPr>
            <w:r>
              <w:t>其中：财政    资金</w:t>
            </w:r>
          </w:p>
        </w:tc>
        <w:tc>
          <w:tcPr>
            <w:tcW w:w="1327" w:type="dxa"/>
            <w:vAlign w:val="center"/>
          </w:tcPr>
          <w:p w14:paraId="4D7EDAC2">
            <w:pPr>
              <w:pStyle w:val="17"/>
            </w:pPr>
            <w:r>
              <w:t>20.00</w:t>
            </w:r>
          </w:p>
        </w:tc>
        <w:tc>
          <w:tcPr>
            <w:tcW w:w="1327" w:type="dxa"/>
            <w:vAlign w:val="center"/>
          </w:tcPr>
          <w:p w14:paraId="0AF2060B">
            <w:pPr>
              <w:pStyle w:val="18"/>
            </w:pPr>
            <w:r>
              <w:t>其他资金</w:t>
            </w:r>
          </w:p>
        </w:tc>
        <w:tc>
          <w:tcPr>
            <w:tcW w:w="1327" w:type="dxa"/>
            <w:vAlign w:val="center"/>
          </w:tcPr>
          <w:p w14:paraId="65A8E0EE">
            <w:pPr>
              <w:pStyle w:val="17"/>
            </w:pPr>
            <w:r>
              <w:t xml:space="preserve"> </w:t>
            </w:r>
          </w:p>
        </w:tc>
      </w:tr>
      <w:tr w14:paraId="18AF2E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13D3F1D"/>
        </w:tc>
        <w:tc>
          <w:tcPr>
            <w:tcW w:w="7962" w:type="dxa"/>
            <w:gridSpan w:val="6"/>
            <w:vAlign w:val="center"/>
          </w:tcPr>
          <w:p w14:paraId="446D560E">
            <w:pPr>
              <w:pStyle w:val="17"/>
            </w:pPr>
            <w:r>
              <w:t>按照省水利厅要求，开展《河北省中小河流治理总体方案（唐山市）》编制。</w:t>
            </w:r>
          </w:p>
        </w:tc>
      </w:tr>
      <w:tr w14:paraId="681156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D914F64">
            <w:pPr>
              <w:pStyle w:val="18"/>
            </w:pPr>
            <w:r>
              <w:t>资金支出计划（%）</w:t>
            </w:r>
          </w:p>
        </w:tc>
        <w:tc>
          <w:tcPr>
            <w:tcW w:w="2654" w:type="dxa"/>
            <w:gridSpan w:val="2"/>
            <w:vAlign w:val="center"/>
          </w:tcPr>
          <w:p w14:paraId="36474D96">
            <w:pPr>
              <w:pStyle w:val="18"/>
            </w:pPr>
            <w:r>
              <w:t>3月底</w:t>
            </w:r>
          </w:p>
        </w:tc>
        <w:tc>
          <w:tcPr>
            <w:tcW w:w="1327" w:type="dxa"/>
            <w:vAlign w:val="center"/>
          </w:tcPr>
          <w:p w14:paraId="4C9FB77C">
            <w:pPr>
              <w:pStyle w:val="18"/>
            </w:pPr>
            <w:r>
              <w:t>6月底</w:t>
            </w:r>
          </w:p>
        </w:tc>
        <w:tc>
          <w:tcPr>
            <w:tcW w:w="1327" w:type="dxa"/>
            <w:vAlign w:val="center"/>
          </w:tcPr>
          <w:p w14:paraId="3403DE16">
            <w:pPr>
              <w:pStyle w:val="18"/>
            </w:pPr>
            <w:r>
              <w:t>10月底</w:t>
            </w:r>
          </w:p>
        </w:tc>
        <w:tc>
          <w:tcPr>
            <w:tcW w:w="2654" w:type="dxa"/>
            <w:gridSpan w:val="2"/>
            <w:vAlign w:val="center"/>
          </w:tcPr>
          <w:p w14:paraId="60A61424">
            <w:pPr>
              <w:pStyle w:val="18"/>
            </w:pPr>
            <w:r>
              <w:t>12月底</w:t>
            </w:r>
          </w:p>
        </w:tc>
      </w:tr>
      <w:tr w14:paraId="326E2B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8DE65BC"/>
        </w:tc>
        <w:tc>
          <w:tcPr>
            <w:tcW w:w="2654" w:type="dxa"/>
            <w:gridSpan w:val="2"/>
            <w:vAlign w:val="center"/>
          </w:tcPr>
          <w:p w14:paraId="6F9F794C">
            <w:pPr>
              <w:pStyle w:val="19"/>
            </w:pPr>
            <w:r>
              <w:t xml:space="preserve"> </w:t>
            </w:r>
          </w:p>
        </w:tc>
        <w:tc>
          <w:tcPr>
            <w:tcW w:w="1327" w:type="dxa"/>
            <w:vAlign w:val="center"/>
          </w:tcPr>
          <w:p w14:paraId="3394E981">
            <w:pPr>
              <w:pStyle w:val="19"/>
            </w:pPr>
            <w:r>
              <w:t xml:space="preserve"> </w:t>
            </w:r>
          </w:p>
        </w:tc>
        <w:tc>
          <w:tcPr>
            <w:tcW w:w="1327" w:type="dxa"/>
            <w:vAlign w:val="center"/>
          </w:tcPr>
          <w:p w14:paraId="4D551763">
            <w:pPr>
              <w:pStyle w:val="19"/>
            </w:pPr>
            <w:r>
              <w:t>100%</w:t>
            </w:r>
          </w:p>
        </w:tc>
        <w:tc>
          <w:tcPr>
            <w:tcW w:w="2654" w:type="dxa"/>
            <w:gridSpan w:val="2"/>
            <w:vAlign w:val="center"/>
          </w:tcPr>
          <w:p w14:paraId="5545FD2A">
            <w:pPr>
              <w:pStyle w:val="19"/>
            </w:pPr>
            <w:r>
              <w:t>100%</w:t>
            </w:r>
          </w:p>
        </w:tc>
      </w:tr>
      <w:tr w14:paraId="42D09E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B5B93CF">
            <w:pPr>
              <w:pStyle w:val="18"/>
            </w:pPr>
            <w:r>
              <w:t>绩效目标</w:t>
            </w:r>
          </w:p>
        </w:tc>
        <w:tc>
          <w:tcPr>
            <w:tcW w:w="7962" w:type="dxa"/>
            <w:gridSpan w:val="6"/>
            <w:vAlign w:val="center"/>
          </w:tcPr>
          <w:p w14:paraId="5A258560">
            <w:pPr>
              <w:pStyle w:val="17"/>
            </w:pPr>
            <w:r>
              <w:t>1.通过编制《河北省中小河流治理总体方案（唐山市）》，指导下阶段中小河流治理项目实施，提升河道防洪能力，完善防洪减灾体系。</w:t>
            </w:r>
          </w:p>
        </w:tc>
      </w:tr>
    </w:tbl>
    <w:p w14:paraId="3E0A1484">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8FC6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138FD19">
            <w:pPr>
              <w:pStyle w:val="18"/>
            </w:pPr>
            <w:r>
              <w:t>一级指标</w:t>
            </w:r>
          </w:p>
        </w:tc>
        <w:tc>
          <w:tcPr>
            <w:tcW w:w="1327" w:type="dxa"/>
            <w:vAlign w:val="center"/>
          </w:tcPr>
          <w:p w14:paraId="2C97F99E">
            <w:pPr>
              <w:pStyle w:val="18"/>
            </w:pPr>
            <w:r>
              <w:t>二级指标</w:t>
            </w:r>
          </w:p>
        </w:tc>
        <w:tc>
          <w:tcPr>
            <w:tcW w:w="1327" w:type="dxa"/>
            <w:vAlign w:val="center"/>
          </w:tcPr>
          <w:p w14:paraId="1463363B">
            <w:pPr>
              <w:pStyle w:val="18"/>
            </w:pPr>
            <w:r>
              <w:t>三级指标</w:t>
            </w:r>
          </w:p>
        </w:tc>
        <w:tc>
          <w:tcPr>
            <w:tcW w:w="2654" w:type="dxa"/>
            <w:vAlign w:val="center"/>
          </w:tcPr>
          <w:p w14:paraId="2038CB42">
            <w:pPr>
              <w:pStyle w:val="18"/>
            </w:pPr>
            <w:r>
              <w:t>绩效指标描述</w:t>
            </w:r>
          </w:p>
        </w:tc>
        <w:tc>
          <w:tcPr>
            <w:tcW w:w="1327" w:type="dxa"/>
            <w:vAlign w:val="center"/>
          </w:tcPr>
          <w:p w14:paraId="05B3C7C8">
            <w:pPr>
              <w:pStyle w:val="18"/>
            </w:pPr>
            <w:r>
              <w:t>指标值</w:t>
            </w:r>
          </w:p>
        </w:tc>
        <w:tc>
          <w:tcPr>
            <w:tcW w:w="1327" w:type="dxa"/>
            <w:vAlign w:val="center"/>
          </w:tcPr>
          <w:p w14:paraId="2C58F5C5">
            <w:pPr>
              <w:pStyle w:val="18"/>
            </w:pPr>
            <w:r>
              <w:t>指标值确定依据</w:t>
            </w:r>
          </w:p>
        </w:tc>
      </w:tr>
      <w:tr w14:paraId="58BA7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1CE2D0A">
            <w:pPr>
              <w:pStyle w:val="19"/>
            </w:pPr>
            <w:r>
              <w:t>产出指标</w:t>
            </w:r>
          </w:p>
        </w:tc>
        <w:tc>
          <w:tcPr>
            <w:tcW w:w="1327" w:type="dxa"/>
            <w:vAlign w:val="center"/>
          </w:tcPr>
          <w:p w14:paraId="203C9B17">
            <w:pPr>
              <w:pStyle w:val="17"/>
            </w:pPr>
            <w:r>
              <w:t>数量指标</w:t>
            </w:r>
          </w:p>
        </w:tc>
        <w:tc>
          <w:tcPr>
            <w:tcW w:w="1327" w:type="dxa"/>
            <w:vAlign w:val="center"/>
          </w:tcPr>
          <w:p w14:paraId="726C3958">
            <w:pPr>
              <w:pStyle w:val="17"/>
            </w:pPr>
            <w:r>
              <w:rPr>
                <w:rFonts w:hint="eastAsia"/>
              </w:rPr>
              <w:t>编制完成《河北省中小河流治理总体方案（唐山市）》</w:t>
            </w:r>
          </w:p>
        </w:tc>
        <w:tc>
          <w:tcPr>
            <w:tcW w:w="2654" w:type="dxa"/>
            <w:vAlign w:val="center"/>
          </w:tcPr>
          <w:p w14:paraId="3D4C0470">
            <w:pPr>
              <w:pStyle w:val="17"/>
            </w:pPr>
            <w:r>
              <w:rPr>
                <w:rFonts w:hint="eastAsia"/>
              </w:rPr>
              <w:t>编制完成《河北省中小河流治理总体方案（唐山市）》</w:t>
            </w:r>
          </w:p>
        </w:tc>
        <w:tc>
          <w:tcPr>
            <w:tcW w:w="1327" w:type="dxa"/>
            <w:vAlign w:val="center"/>
          </w:tcPr>
          <w:p w14:paraId="3E37C9E3">
            <w:pPr>
              <w:pStyle w:val="17"/>
              <w:rPr>
                <w:lang w:eastAsia="zh-CN"/>
              </w:rPr>
            </w:pPr>
            <w:r>
              <w:rPr>
                <w:rFonts w:hint="eastAsia"/>
                <w:lang w:eastAsia="zh-CN"/>
              </w:rPr>
              <w:t>1份</w:t>
            </w:r>
          </w:p>
        </w:tc>
        <w:tc>
          <w:tcPr>
            <w:tcW w:w="1327" w:type="dxa"/>
            <w:vAlign w:val="center"/>
          </w:tcPr>
          <w:p w14:paraId="792E744C">
            <w:pPr>
              <w:pStyle w:val="17"/>
            </w:pPr>
            <w:r>
              <w:t>工作计划</w:t>
            </w:r>
          </w:p>
        </w:tc>
      </w:tr>
      <w:tr w14:paraId="50B16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BE4AEFF"/>
        </w:tc>
        <w:tc>
          <w:tcPr>
            <w:tcW w:w="1327" w:type="dxa"/>
            <w:vAlign w:val="center"/>
          </w:tcPr>
          <w:p w14:paraId="27837FB1">
            <w:pPr>
              <w:pStyle w:val="17"/>
            </w:pPr>
            <w:r>
              <w:t>质量指标</w:t>
            </w:r>
          </w:p>
        </w:tc>
        <w:tc>
          <w:tcPr>
            <w:tcW w:w="1327" w:type="dxa"/>
            <w:vAlign w:val="center"/>
          </w:tcPr>
          <w:p w14:paraId="01130871">
            <w:pPr>
              <w:pStyle w:val="17"/>
            </w:pPr>
            <w:r>
              <w:t>编制方案的质量</w:t>
            </w:r>
          </w:p>
        </w:tc>
        <w:tc>
          <w:tcPr>
            <w:tcW w:w="2654" w:type="dxa"/>
            <w:vAlign w:val="center"/>
          </w:tcPr>
          <w:p w14:paraId="1BB424E4">
            <w:pPr>
              <w:pStyle w:val="17"/>
            </w:pPr>
            <w:r>
              <w:t>编制方案的质量</w:t>
            </w:r>
          </w:p>
        </w:tc>
        <w:tc>
          <w:tcPr>
            <w:tcW w:w="1327" w:type="dxa"/>
            <w:vAlign w:val="center"/>
          </w:tcPr>
          <w:p w14:paraId="0F8EE235">
            <w:pPr>
              <w:pStyle w:val="17"/>
            </w:pPr>
            <w:r>
              <w:t>满足上级要求</w:t>
            </w:r>
          </w:p>
        </w:tc>
        <w:tc>
          <w:tcPr>
            <w:tcW w:w="1327" w:type="dxa"/>
            <w:vAlign w:val="center"/>
          </w:tcPr>
          <w:p w14:paraId="50B96565">
            <w:pPr>
              <w:pStyle w:val="17"/>
            </w:pPr>
            <w:r>
              <w:t>工作计划</w:t>
            </w:r>
          </w:p>
        </w:tc>
      </w:tr>
      <w:tr w14:paraId="1457E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C867667"/>
        </w:tc>
        <w:tc>
          <w:tcPr>
            <w:tcW w:w="1327" w:type="dxa"/>
            <w:vAlign w:val="center"/>
          </w:tcPr>
          <w:p w14:paraId="176A3A0F">
            <w:pPr>
              <w:pStyle w:val="17"/>
            </w:pPr>
            <w:r>
              <w:t>时效指标</w:t>
            </w:r>
          </w:p>
        </w:tc>
        <w:tc>
          <w:tcPr>
            <w:tcW w:w="1327" w:type="dxa"/>
            <w:vAlign w:val="center"/>
          </w:tcPr>
          <w:p w14:paraId="326E5C8D">
            <w:pPr>
              <w:pStyle w:val="17"/>
            </w:pPr>
            <w:r>
              <w:t>在规定期限内完成任务</w:t>
            </w:r>
          </w:p>
        </w:tc>
        <w:tc>
          <w:tcPr>
            <w:tcW w:w="2654" w:type="dxa"/>
            <w:vAlign w:val="center"/>
          </w:tcPr>
          <w:p w14:paraId="1D7F6133">
            <w:pPr>
              <w:pStyle w:val="17"/>
            </w:pPr>
            <w:r>
              <w:t>在规定期限内完成任务</w:t>
            </w:r>
          </w:p>
        </w:tc>
        <w:tc>
          <w:tcPr>
            <w:tcW w:w="1327" w:type="dxa"/>
            <w:vAlign w:val="center"/>
          </w:tcPr>
          <w:p w14:paraId="6BA07E19">
            <w:pPr>
              <w:pStyle w:val="17"/>
            </w:pPr>
            <w:r>
              <w:t>2023年提交成果</w:t>
            </w:r>
          </w:p>
        </w:tc>
        <w:tc>
          <w:tcPr>
            <w:tcW w:w="1327" w:type="dxa"/>
            <w:vAlign w:val="center"/>
          </w:tcPr>
          <w:p w14:paraId="09F08FBF">
            <w:pPr>
              <w:pStyle w:val="17"/>
            </w:pPr>
            <w:r>
              <w:t>工作计划</w:t>
            </w:r>
          </w:p>
        </w:tc>
      </w:tr>
      <w:tr w14:paraId="60AD2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CBF3823"/>
        </w:tc>
        <w:tc>
          <w:tcPr>
            <w:tcW w:w="1327" w:type="dxa"/>
            <w:vAlign w:val="center"/>
          </w:tcPr>
          <w:p w14:paraId="51613EC3">
            <w:pPr>
              <w:pStyle w:val="17"/>
            </w:pPr>
            <w:r>
              <w:t>成本指标</w:t>
            </w:r>
          </w:p>
        </w:tc>
        <w:tc>
          <w:tcPr>
            <w:tcW w:w="1327" w:type="dxa"/>
            <w:vAlign w:val="center"/>
          </w:tcPr>
          <w:p w14:paraId="353187B1">
            <w:pPr>
              <w:pStyle w:val="17"/>
            </w:pPr>
            <w:r>
              <w:t>预算控制数</w:t>
            </w:r>
          </w:p>
        </w:tc>
        <w:tc>
          <w:tcPr>
            <w:tcW w:w="2654" w:type="dxa"/>
            <w:vAlign w:val="center"/>
          </w:tcPr>
          <w:p w14:paraId="63868192">
            <w:pPr>
              <w:pStyle w:val="17"/>
            </w:pPr>
            <w:r>
              <w:t>预算控制数</w:t>
            </w:r>
          </w:p>
        </w:tc>
        <w:tc>
          <w:tcPr>
            <w:tcW w:w="1327" w:type="dxa"/>
            <w:vAlign w:val="center"/>
          </w:tcPr>
          <w:p w14:paraId="733D19E4">
            <w:pPr>
              <w:pStyle w:val="17"/>
            </w:pPr>
            <w:r>
              <w:t>≤20不突破财政下达资金数额</w:t>
            </w:r>
          </w:p>
        </w:tc>
        <w:tc>
          <w:tcPr>
            <w:tcW w:w="1327" w:type="dxa"/>
            <w:vAlign w:val="center"/>
          </w:tcPr>
          <w:p w14:paraId="21D2B99B">
            <w:pPr>
              <w:pStyle w:val="17"/>
            </w:pPr>
            <w:r>
              <w:t>工作计划</w:t>
            </w:r>
          </w:p>
        </w:tc>
      </w:tr>
      <w:tr w14:paraId="7FF97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1FD7AEB">
            <w:pPr>
              <w:pStyle w:val="19"/>
            </w:pPr>
            <w:r>
              <w:t>效益指标</w:t>
            </w:r>
          </w:p>
        </w:tc>
        <w:tc>
          <w:tcPr>
            <w:tcW w:w="1327" w:type="dxa"/>
            <w:vAlign w:val="center"/>
          </w:tcPr>
          <w:p w14:paraId="31E995ED">
            <w:pPr>
              <w:pStyle w:val="17"/>
            </w:pPr>
            <w:r>
              <w:t>社会效益指标</w:t>
            </w:r>
          </w:p>
        </w:tc>
        <w:tc>
          <w:tcPr>
            <w:tcW w:w="1327" w:type="dxa"/>
            <w:vAlign w:val="center"/>
          </w:tcPr>
          <w:p w14:paraId="25CBF522">
            <w:pPr>
              <w:pStyle w:val="17"/>
            </w:pPr>
            <w:r>
              <w:t>为河道治理提供方案</w:t>
            </w:r>
          </w:p>
        </w:tc>
        <w:tc>
          <w:tcPr>
            <w:tcW w:w="2654" w:type="dxa"/>
            <w:vAlign w:val="center"/>
          </w:tcPr>
          <w:p w14:paraId="7B537744">
            <w:pPr>
              <w:pStyle w:val="17"/>
            </w:pPr>
            <w:r>
              <w:t>为河道治理提供方案</w:t>
            </w:r>
          </w:p>
        </w:tc>
        <w:tc>
          <w:tcPr>
            <w:tcW w:w="1327" w:type="dxa"/>
            <w:vAlign w:val="center"/>
          </w:tcPr>
          <w:p w14:paraId="0674F3C7">
            <w:pPr>
              <w:pStyle w:val="17"/>
            </w:pPr>
            <w:r>
              <w:t>指导全市中小河流治理提供方案保障</w:t>
            </w:r>
          </w:p>
        </w:tc>
        <w:tc>
          <w:tcPr>
            <w:tcW w:w="1327" w:type="dxa"/>
            <w:vAlign w:val="center"/>
          </w:tcPr>
          <w:p w14:paraId="6C753C86">
            <w:pPr>
              <w:pStyle w:val="17"/>
            </w:pPr>
            <w:r>
              <w:t>工作计划</w:t>
            </w:r>
          </w:p>
        </w:tc>
      </w:tr>
      <w:tr w14:paraId="3A318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A126B41">
            <w:pPr>
              <w:pStyle w:val="19"/>
            </w:pPr>
            <w:r>
              <w:t>满意度指标</w:t>
            </w:r>
          </w:p>
        </w:tc>
        <w:tc>
          <w:tcPr>
            <w:tcW w:w="1327" w:type="dxa"/>
            <w:vAlign w:val="center"/>
          </w:tcPr>
          <w:p w14:paraId="44090346">
            <w:pPr>
              <w:pStyle w:val="17"/>
            </w:pPr>
            <w:r>
              <w:t>服务对象满意度指标</w:t>
            </w:r>
          </w:p>
        </w:tc>
        <w:tc>
          <w:tcPr>
            <w:tcW w:w="1327" w:type="dxa"/>
            <w:vAlign w:val="center"/>
          </w:tcPr>
          <w:p w14:paraId="1CB4E929">
            <w:pPr>
              <w:pStyle w:val="17"/>
            </w:pPr>
            <w:r>
              <w:t>服务对象满意度</w:t>
            </w:r>
          </w:p>
        </w:tc>
        <w:tc>
          <w:tcPr>
            <w:tcW w:w="2654" w:type="dxa"/>
            <w:vAlign w:val="center"/>
          </w:tcPr>
          <w:p w14:paraId="1C85A70D">
            <w:pPr>
              <w:pStyle w:val="17"/>
            </w:pPr>
            <w:r>
              <w:t>服务对象满意度</w:t>
            </w:r>
          </w:p>
        </w:tc>
        <w:tc>
          <w:tcPr>
            <w:tcW w:w="1327" w:type="dxa"/>
            <w:vAlign w:val="center"/>
          </w:tcPr>
          <w:p w14:paraId="4A0B9935">
            <w:pPr>
              <w:pStyle w:val="17"/>
            </w:pPr>
            <w:r>
              <w:t>≥90</w:t>
            </w:r>
            <w:r>
              <w:rPr>
                <w:rFonts w:hint="eastAsia"/>
                <w:lang w:eastAsia="zh-CN"/>
              </w:rPr>
              <w:t>%</w:t>
            </w:r>
          </w:p>
        </w:tc>
        <w:tc>
          <w:tcPr>
            <w:tcW w:w="1327" w:type="dxa"/>
            <w:vAlign w:val="center"/>
          </w:tcPr>
          <w:p w14:paraId="15B1B591">
            <w:pPr>
              <w:pStyle w:val="17"/>
            </w:pPr>
            <w:r>
              <w:t>工作计划</w:t>
            </w:r>
          </w:p>
        </w:tc>
      </w:tr>
    </w:tbl>
    <w:p w14:paraId="01A29BB6">
      <w:pPr>
        <w:sectPr>
          <w:pgSz w:w="11900" w:h="16840"/>
          <w:pgMar w:top="1984" w:right="1304" w:bottom="1134" w:left="1304" w:header="720" w:footer="720" w:gutter="0"/>
          <w:cols w:space="720" w:num="1"/>
        </w:sectPr>
      </w:pPr>
    </w:p>
    <w:p w14:paraId="119C210B">
      <w:pPr>
        <w:jc w:val="center"/>
      </w:pPr>
      <w:r>
        <w:rPr>
          <w:rFonts w:ascii="方正仿宋_GBK" w:hAnsi="方正仿宋_GBK" w:eastAsia="方正仿宋_GBK" w:cs="方正仿宋_GBK"/>
          <w:color w:val="000000"/>
          <w:sz w:val="28"/>
        </w:rPr>
        <w:t xml:space="preserve"> </w:t>
      </w:r>
    </w:p>
    <w:p w14:paraId="53AD226A">
      <w:pPr>
        <w:ind w:firstLine="560"/>
        <w:outlineLvl w:val="3"/>
      </w:pPr>
      <w:bookmarkStart w:id="52" w:name="_Toc_4_4_0000000053"/>
      <w:r>
        <w:rPr>
          <w:rFonts w:ascii="方正仿宋_GBK" w:hAnsi="方正仿宋_GBK" w:eastAsia="方正仿宋_GBK" w:cs="方正仿宋_GBK"/>
          <w:color w:val="000000"/>
          <w:sz w:val="28"/>
        </w:rPr>
        <w:t>50.河长制专项工作经费绩效目标表</w:t>
      </w:r>
      <w:bookmarkEnd w:id="52"/>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AF0B6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41830BB">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162138DF">
            <w:pPr>
              <w:pStyle w:val="15"/>
            </w:pPr>
            <w:r>
              <w:t>单位：万元</w:t>
            </w:r>
          </w:p>
        </w:tc>
      </w:tr>
      <w:tr w14:paraId="0EF274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2D54A2C">
            <w:pPr>
              <w:pStyle w:val="18"/>
            </w:pPr>
            <w:r>
              <w:t>项目编码</w:t>
            </w:r>
          </w:p>
        </w:tc>
        <w:tc>
          <w:tcPr>
            <w:tcW w:w="2654" w:type="dxa"/>
            <w:gridSpan w:val="2"/>
            <w:vAlign w:val="center"/>
          </w:tcPr>
          <w:p w14:paraId="38F60E67">
            <w:pPr>
              <w:pStyle w:val="17"/>
            </w:pPr>
            <w:r>
              <w:t>13020023P0057B510002K</w:t>
            </w:r>
          </w:p>
        </w:tc>
        <w:tc>
          <w:tcPr>
            <w:tcW w:w="1327" w:type="dxa"/>
            <w:vAlign w:val="center"/>
          </w:tcPr>
          <w:p w14:paraId="57F726DB">
            <w:pPr>
              <w:pStyle w:val="18"/>
            </w:pPr>
            <w:r>
              <w:t>项目名称</w:t>
            </w:r>
          </w:p>
        </w:tc>
        <w:tc>
          <w:tcPr>
            <w:tcW w:w="3981" w:type="dxa"/>
            <w:gridSpan w:val="3"/>
            <w:vAlign w:val="center"/>
          </w:tcPr>
          <w:p w14:paraId="7A1CB94E">
            <w:pPr>
              <w:pStyle w:val="17"/>
            </w:pPr>
            <w:r>
              <w:t>河长制专项工作经费</w:t>
            </w:r>
          </w:p>
        </w:tc>
      </w:tr>
      <w:tr w14:paraId="192869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FF77756">
            <w:pPr>
              <w:pStyle w:val="18"/>
            </w:pPr>
            <w:r>
              <w:t>预算规模及资金用途</w:t>
            </w:r>
          </w:p>
        </w:tc>
        <w:tc>
          <w:tcPr>
            <w:tcW w:w="1327" w:type="dxa"/>
            <w:vAlign w:val="center"/>
          </w:tcPr>
          <w:p w14:paraId="74E63AEA">
            <w:pPr>
              <w:pStyle w:val="18"/>
            </w:pPr>
            <w:r>
              <w:t>预算数</w:t>
            </w:r>
          </w:p>
        </w:tc>
        <w:tc>
          <w:tcPr>
            <w:tcW w:w="1327" w:type="dxa"/>
            <w:vAlign w:val="center"/>
          </w:tcPr>
          <w:p w14:paraId="468B896E">
            <w:pPr>
              <w:pStyle w:val="17"/>
            </w:pPr>
            <w:r>
              <w:t>20.00</w:t>
            </w:r>
          </w:p>
        </w:tc>
        <w:tc>
          <w:tcPr>
            <w:tcW w:w="1327" w:type="dxa"/>
            <w:vAlign w:val="center"/>
          </w:tcPr>
          <w:p w14:paraId="2A54D00B">
            <w:pPr>
              <w:pStyle w:val="18"/>
            </w:pPr>
            <w:r>
              <w:t>其中：财政    资金</w:t>
            </w:r>
          </w:p>
        </w:tc>
        <w:tc>
          <w:tcPr>
            <w:tcW w:w="1327" w:type="dxa"/>
            <w:vAlign w:val="center"/>
          </w:tcPr>
          <w:p w14:paraId="6291DCF1">
            <w:pPr>
              <w:pStyle w:val="17"/>
            </w:pPr>
            <w:r>
              <w:t>20.00</w:t>
            </w:r>
          </w:p>
        </w:tc>
        <w:tc>
          <w:tcPr>
            <w:tcW w:w="1327" w:type="dxa"/>
            <w:vAlign w:val="center"/>
          </w:tcPr>
          <w:p w14:paraId="16E8A072">
            <w:pPr>
              <w:pStyle w:val="18"/>
            </w:pPr>
            <w:r>
              <w:t>其他资金</w:t>
            </w:r>
          </w:p>
        </w:tc>
        <w:tc>
          <w:tcPr>
            <w:tcW w:w="1327" w:type="dxa"/>
            <w:vAlign w:val="center"/>
          </w:tcPr>
          <w:p w14:paraId="068B5F8C">
            <w:pPr>
              <w:pStyle w:val="17"/>
            </w:pPr>
            <w:r>
              <w:t xml:space="preserve"> </w:t>
            </w:r>
          </w:p>
        </w:tc>
      </w:tr>
      <w:tr w14:paraId="63FA48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8261CA4"/>
        </w:tc>
        <w:tc>
          <w:tcPr>
            <w:tcW w:w="7962" w:type="dxa"/>
            <w:gridSpan w:val="6"/>
            <w:vAlign w:val="center"/>
          </w:tcPr>
          <w:p w14:paraId="3E787B5A">
            <w:pPr>
              <w:pStyle w:val="17"/>
            </w:pPr>
            <w:r>
              <w:t>根据市委办公厅、市人民政府办公厅印发的《唐山市实行河湖长制工作方案》，在唐山电视台《直播50分》栏目设立河湖问题曝光台，市河湖长办与记者现场对破坏河湖水环境、水生态行为进行曝光，并对整改情况进行跟踪报道，每月播出一期，安排20万元。</w:t>
            </w:r>
          </w:p>
        </w:tc>
      </w:tr>
      <w:tr w14:paraId="682EF6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13F2C25">
            <w:pPr>
              <w:pStyle w:val="18"/>
            </w:pPr>
            <w:r>
              <w:t>资金支出计划（%）</w:t>
            </w:r>
          </w:p>
        </w:tc>
        <w:tc>
          <w:tcPr>
            <w:tcW w:w="2654" w:type="dxa"/>
            <w:gridSpan w:val="2"/>
            <w:vAlign w:val="center"/>
          </w:tcPr>
          <w:p w14:paraId="07124758">
            <w:pPr>
              <w:pStyle w:val="18"/>
            </w:pPr>
            <w:r>
              <w:t>3月底</w:t>
            </w:r>
          </w:p>
        </w:tc>
        <w:tc>
          <w:tcPr>
            <w:tcW w:w="1327" w:type="dxa"/>
            <w:vAlign w:val="center"/>
          </w:tcPr>
          <w:p w14:paraId="2E20D1FB">
            <w:pPr>
              <w:pStyle w:val="18"/>
            </w:pPr>
            <w:r>
              <w:t>6月底</w:t>
            </w:r>
          </w:p>
        </w:tc>
        <w:tc>
          <w:tcPr>
            <w:tcW w:w="1327" w:type="dxa"/>
            <w:vAlign w:val="center"/>
          </w:tcPr>
          <w:p w14:paraId="2683B046">
            <w:pPr>
              <w:pStyle w:val="18"/>
            </w:pPr>
            <w:r>
              <w:t>10月底</w:t>
            </w:r>
          </w:p>
        </w:tc>
        <w:tc>
          <w:tcPr>
            <w:tcW w:w="2654" w:type="dxa"/>
            <w:gridSpan w:val="2"/>
            <w:vAlign w:val="center"/>
          </w:tcPr>
          <w:p w14:paraId="15A46826">
            <w:pPr>
              <w:pStyle w:val="18"/>
            </w:pPr>
            <w:r>
              <w:t>12月底</w:t>
            </w:r>
          </w:p>
        </w:tc>
      </w:tr>
      <w:tr w14:paraId="731EA3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FD898F3"/>
        </w:tc>
        <w:tc>
          <w:tcPr>
            <w:tcW w:w="2654" w:type="dxa"/>
            <w:gridSpan w:val="2"/>
            <w:vAlign w:val="center"/>
          </w:tcPr>
          <w:p w14:paraId="2120C9D6">
            <w:pPr>
              <w:pStyle w:val="19"/>
            </w:pPr>
            <w:r>
              <w:t xml:space="preserve"> </w:t>
            </w:r>
          </w:p>
        </w:tc>
        <w:tc>
          <w:tcPr>
            <w:tcW w:w="1327" w:type="dxa"/>
            <w:vAlign w:val="center"/>
          </w:tcPr>
          <w:p w14:paraId="5D44382E">
            <w:pPr>
              <w:pStyle w:val="19"/>
            </w:pPr>
            <w:r>
              <w:t>50%</w:t>
            </w:r>
          </w:p>
        </w:tc>
        <w:tc>
          <w:tcPr>
            <w:tcW w:w="1327" w:type="dxa"/>
            <w:vAlign w:val="center"/>
          </w:tcPr>
          <w:p w14:paraId="41663B37">
            <w:pPr>
              <w:pStyle w:val="19"/>
            </w:pPr>
            <w:r>
              <w:t>50%</w:t>
            </w:r>
          </w:p>
        </w:tc>
        <w:tc>
          <w:tcPr>
            <w:tcW w:w="2654" w:type="dxa"/>
            <w:gridSpan w:val="2"/>
            <w:vAlign w:val="center"/>
          </w:tcPr>
          <w:p w14:paraId="6F1629A5">
            <w:pPr>
              <w:pStyle w:val="19"/>
            </w:pPr>
            <w:r>
              <w:t>100%</w:t>
            </w:r>
          </w:p>
        </w:tc>
      </w:tr>
      <w:tr w14:paraId="35AE71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ADE318E">
            <w:pPr>
              <w:pStyle w:val="18"/>
            </w:pPr>
            <w:r>
              <w:t>绩效目标</w:t>
            </w:r>
          </w:p>
        </w:tc>
        <w:tc>
          <w:tcPr>
            <w:tcW w:w="7962" w:type="dxa"/>
            <w:gridSpan w:val="6"/>
            <w:vAlign w:val="center"/>
          </w:tcPr>
          <w:p w14:paraId="52828F69">
            <w:pPr>
              <w:pStyle w:val="17"/>
            </w:pPr>
            <w:r>
              <w:t>1.项目的实施，便于接受社会监督，方便群众反应河湖问题，充分发挥新闻媒体监督作用，进一步加大对破坏河湖生态环境突出问题曝光力度，对影响河湖治理的不法行为形成震慑，加快推进河湖问题整改。</w:t>
            </w:r>
            <w:r>
              <w:tab/>
            </w:r>
            <w:r>
              <w:tab/>
            </w:r>
            <w:r>
              <w:tab/>
            </w:r>
          </w:p>
        </w:tc>
      </w:tr>
    </w:tbl>
    <w:p w14:paraId="1AA73956">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F4FB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AB73759">
            <w:pPr>
              <w:pStyle w:val="18"/>
            </w:pPr>
            <w:r>
              <w:t>一级指标</w:t>
            </w:r>
          </w:p>
        </w:tc>
        <w:tc>
          <w:tcPr>
            <w:tcW w:w="1327" w:type="dxa"/>
            <w:vAlign w:val="center"/>
          </w:tcPr>
          <w:p w14:paraId="47AC68C5">
            <w:pPr>
              <w:pStyle w:val="18"/>
            </w:pPr>
            <w:r>
              <w:t>二级指标</w:t>
            </w:r>
          </w:p>
        </w:tc>
        <w:tc>
          <w:tcPr>
            <w:tcW w:w="1327" w:type="dxa"/>
            <w:vAlign w:val="center"/>
          </w:tcPr>
          <w:p w14:paraId="4FA678CA">
            <w:pPr>
              <w:pStyle w:val="18"/>
            </w:pPr>
            <w:r>
              <w:t>三级指标</w:t>
            </w:r>
          </w:p>
        </w:tc>
        <w:tc>
          <w:tcPr>
            <w:tcW w:w="2654" w:type="dxa"/>
            <w:vAlign w:val="center"/>
          </w:tcPr>
          <w:p w14:paraId="3281FA3B">
            <w:pPr>
              <w:pStyle w:val="18"/>
            </w:pPr>
            <w:r>
              <w:t>绩效指标描述</w:t>
            </w:r>
          </w:p>
        </w:tc>
        <w:tc>
          <w:tcPr>
            <w:tcW w:w="1327" w:type="dxa"/>
            <w:vAlign w:val="center"/>
          </w:tcPr>
          <w:p w14:paraId="79DFAADF">
            <w:pPr>
              <w:pStyle w:val="18"/>
            </w:pPr>
            <w:r>
              <w:t>指标值</w:t>
            </w:r>
          </w:p>
        </w:tc>
        <w:tc>
          <w:tcPr>
            <w:tcW w:w="1327" w:type="dxa"/>
            <w:vAlign w:val="center"/>
          </w:tcPr>
          <w:p w14:paraId="4CF2253E">
            <w:pPr>
              <w:pStyle w:val="18"/>
            </w:pPr>
            <w:r>
              <w:t>指标值确定依据</w:t>
            </w:r>
          </w:p>
        </w:tc>
      </w:tr>
      <w:tr w14:paraId="60DEE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190C4FB">
            <w:pPr>
              <w:pStyle w:val="19"/>
            </w:pPr>
            <w:r>
              <w:t>产出指标</w:t>
            </w:r>
          </w:p>
        </w:tc>
        <w:tc>
          <w:tcPr>
            <w:tcW w:w="1327" w:type="dxa"/>
            <w:vAlign w:val="center"/>
          </w:tcPr>
          <w:p w14:paraId="34B4D976">
            <w:pPr>
              <w:pStyle w:val="17"/>
            </w:pPr>
            <w:r>
              <w:t>数量指标</w:t>
            </w:r>
          </w:p>
        </w:tc>
        <w:tc>
          <w:tcPr>
            <w:tcW w:w="1327" w:type="dxa"/>
            <w:vAlign w:val="center"/>
          </w:tcPr>
          <w:p w14:paraId="44DC8E19">
            <w:pPr>
              <w:pStyle w:val="17"/>
            </w:pPr>
            <w:r>
              <w:t>宣传覆盖率（%）</w:t>
            </w:r>
          </w:p>
        </w:tc>
        <w:tc>
          <w:tcPr>
            <w:tcW w:w="2654" w:type="dxa"/>
            <w:vAlign w:val="center"/>
          </w:tcPr>
          <w:p w14:paraId="1ADB9999">
            <w:pPr>
              <w:pStyle w:val="17"/>
            </w:pPr>
            <w:r>
              <w:t>宣传覆盖率（%）</w:t>
            </w:r>
          </w:p>
        </w:tc>
        <w:tc>
          <w:tcPr>
            <w:tcW w:w="1327" w:type="dxa"/>
            <w:vAlign w:val="center"/>
          </w:tcPr>
          <w:p w14:paraId="3C116216">
            <w:pPr>
              <w:pStyle w:val="17"/>
            </w:pPr>
            <w:r>
              <w:t>100%</w:t>
            </w:r>
          </w:p>
        </w:tc>
        <w:tc>
          <w:tcPr>
            <w:tcW w:w="1327" w:type="dxa"/>
            <w:vAlign w:val="center"/>
          </w:tcPr>
          <w:p w14:paraId="023075D2">
            <w:pPr>
              <w:pStyle w:val="17"/>
            </w:pPr>
            <w:r>
              <w:t>工作计划</w:t>
            </w:r>
          </w:p>
        </w:tc>
      </w:tr>
      <w:tr w14:paraId="25F19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FAB6427"/>
        </w:tc>
        <w:tc>
          <w:tcPr>
            <w:tcW w:w="1327" w:type="dxa"/>
            <w:vAlign w:val="center"/>
          </w:tcPr>
          <w:p w14:paraId="1E3BFF50">
            <w:pPr>
              <w:pStyle w:val="17"/>
            </w:pPr>
            <w:r>
              <w:t>质量指标</w:t>
            </w:r>
          </w:p>
        </w:tc>
        <w:tc>
          <w:tcPr>
            <w:tcW w:w="1327" w:type="dxa"/>
            <w:vAlign w:val="center"/>
          </w:tcPr>
          <w:p w14:paraId="65431756">
            <w:pPr>
              <w:pStyle w:val="17"/>
            </w:pPr>
            <w:r>
              <w:t>宣传完成率（%）</w:t>
            </w:r>
          </w:p>
        </w:tc>
        <w:tc>
          <w:tcPr>
            <w:tcW w:w="2654" w:type="dxa"/>
            <w:vAlign w:val="center"/>
          </w:tcPr>
          <w:p w14:paraId="3CAF7E92">
            <w:pPr>
              <w:pStyle w:val="17"/>
            </w:pPr>
            <w:r>
              <w:t>宣传完成率（%）</w:t>
            </w:r>
          </w:p>
        </w:tc>
        <w:tc>
          <w:tcPr>
            <w:tcW w:w="1327" w:type="dxa"/>
            <w:vAlign w:val="center"/>
          </w:tcPr>
          <w:p w14:paraId="183187A1">
            <w:pPr>
              <w:pStyle w:val="17"/>
            </w:pPr>
            <w:r>
              <w:t>100%</w:t>
            </w:r>
          </w:p>
        </w:tc>
        <w:tc>
          <w:tcPr>
            <w:tcW w:w="1327" w:type="dxa"/>
            <w:vAlign w:val="center"/>
          </w:tcPr>
          <w:p w14:paraId="4AD66895">
            <w:pPr>
              <w:pStyle w:val="17"/>
            </w:pPr>
            <w:r>
              <w:t>工作计划</w:t>
            </w:r>
          </w:p>
        </w:tc>
      </w:tr>
      <w:tr w14:paraId="0E6A4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C95F816"/>
        </w:tc>
        <w:tc>
          <w:tcPr>
            <w:tcW w:w="1327" w:type="dxa"/>
            <w:vAlign w:val="center"/>
          </w:tcPr>
          <w:p w14:paraId="45AE5017">
            <w:pPr>
              <w:pStyle w:val="17"/>
            </w:pPr>
            <w:r>
              <w:t>成本指标</w:t>
            </w:r>
          </w:p>
        </w:tc>
        <w:tc>
          <w:tcPr>
            <w:tcW w:w="1327" w:type="dxa"/>
            <w:vAlign w:val="center"/>
          </w:tcPr>
          <w:p w14:paraId="57A74BCD">
            <w:pPr>
              <w:pStyle w:val="17"/>
            </w:pPr>
            <w:r>
              <w:t>预算执行率</w:t>
            </w:r>
          </w:p>
        </w:tc>
        <w:tc>
          <w:tcPr>
            <w:tcW w:w="2654" w:type="dxa"/>
            <w:vAlign w:val="center"/>
          </w:tcPr>
          <w:p w14:paraId="7E4D3D30">
            <w:pPr>
              <w:pStyle w:val="17"/>
            </w:pPr>
            <w:r>
              <w:t>预算执行率</w:t>
            </w:r>
          </w:p>
        </w:tc>
        <w:tc>
          <w:tcPr>
            <w:tcW w:w="1327" w:type="dxa"/>
            <w:vAlign w:val="center"/>
          </w:tcPr>
          <w:p w14:paraId="423B4258">
            <w:pPr>
              <w:pStyle w:val="17"/>
            </w:pPr>
            <w:r>
              <w:t>≥90%</w:t>
            </w:r>
          </w:p>
        </w:tc>
        <w:tc>
          <w:tcPr>
            <w:tcW w:w="1327" w:type="dxa"/>
            <w:vAlign w:val="center"/>
          </w:tcPr>
          <w:p w14:paraId="49AB0592">
            <w:pPr>
              <w:pStyle w:val="17"/>
            </w:pPr>
            <w:r>
              <w:t>工作计划</w:t>
            </w:r>
          </w:p>
        </w:tc>
      </w:tr>
      <w:tr w14:paraId="71199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540E966"/>
        </w:tc>
        <w:tc>
          <w:tcPr>
            <w:tcW w:w="1327" w:type="dxa"/>
            <w:vAlign w:val="center"/>
          </w:tcPr>
          <w:p w14:paraId="37FA6040">
            <w:pPr>
              <w:pStyle w:val="17"/>
            </w:pPr>
            <w:r>
              <w:t>时效指标</w:t>
            </w:r>
          </w:p>
        </w:tc>
        <w:tc>
          <w:tcPr>
            <w:tcW w:w="1327" w:type="dxa"/>
            <w:vAlign w:val="center"/>
          </w:tcPr>
          <w:p w14:paraId="35900602">
            <w:pPr>
              <w:pStyle w:val="17"/>
            </w:pPr>
            <w:r>
              <w:t>完成时限</w:t>
            </w:r>
          </w:p>
        </w:tc>
        <w:tc>
          <w:tcPr>
            <w:tcW w:w="2654" w:type="dxa"/>
            <w:vAlign w:val="center"/>
          </w:tcPr>
          <w:p w14:paraId="0D3B5C70">
            <w:pPr>
              <w:pStyle w:val="17"/>
            </w:pPr>
            <w:r>
              <w:t>完成时限</w:t>
            </w:r>
          </w:p>
        </w:tc>
        <w:tc>
          <w:tcPr>
            <w:tcW w:w="1327" w:type="dxa"/>
            <w:vAlign w:val="center"/>
          </w:tcPr>
          <w:p w14:paraId="44374DD7">
            <w:pPr>
              <w:pStyle w:val="17"/>
            </w:pPr>
            <w:r>
              <w:t>2023年12月31日</w:t>
            </w:r>
          </w:p>
        </w:tc>
        <w:tc>
          <w:tcPr>
            <w:tcW w:w="1327" w:type="dxa"/>
            <w:vAlign w:val="center"/>
          </w:tcPr>
          <w:p w14:paraId="17483233">
            <w:pPr>
              <w:pStyle w:val="17"/>
            </w:pPr>
            <w:r>
              <w:t>工作计划</w:t>
            </w:r>
          </w:p>
        </w:tc>
      </w:tr>
      <w:tr w14:paraId="3404D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3DDFA88">
            <w:pPr>
              <w:pStyle w:val="19"/>
            </w:pPr>
            <w:r>
              <w:t>效益指标</w:t>
            </w:r>
          </w:p>
        </w:tc>
        <w:tc>
          <w:tcPr>
            <w:tcW w:w="1327" w:type="dxa"/>
            <w:vAlign w:val="center"/>
          </w:tcPr>
          <w:p w14:paraId="6A2CE27D">
            <w:pPr>
              <w:pStyle w:val="17"/>
            </w:pPr>
            <w:r>
              <w:t>社会效益指标</w:t>
            </w:r>
          </w:p>
        </w:tc>
        <w:tc>
          <w:tcPr>
            <w:tcW w:w="1327" w:type="dxa"/>
            <w:vAlign w:val="center"/>
          </w:tcPr>
          <w:p w14:paraId="134681F5">
            <w:pPr>
              <w:pStyle w:val="17"/>
            </w:pPr>
            <w:r>
              <w:t>宣传影响力</w:t>
            </w:r>
          </w:p>
        </w:tc>
        <w:tc>
          <w:tcPr>
            <w:tcW w:w="2654" w:type="dxa"/>
            <w:vAlign w:val="center"/>
          </w:tcPr>
          <w:p w14:paraId="303B51C8">
            <w:pPr>
              <w:pStyle w:val="17"/>
            </w:pPr>
            <w:r>
              <w:t>宣传影响力</w:t>
            </w:r>
          </w:p>
        </w:tc>
        <w:tc>
          <w:tcPr>
            <w:tcW w:w="1327" w:type="dxa"/>
            <w:vAlign w:val="center"/>
          </w:tcPr>
          <w:p w14:paraId="701A5E38">
            <w:pPr>
              <w:pStyle w:val="17"/>
            </w:pPr>
            <w:r>
              <w:t>有所提升</w:t>
            </w:r>
          </w:p>
        </w:tc>
        <w:tc>
          <w:tcPr>
            <w:tcW w:w="1327" w:type="dxa"/>
            <w:vAlign w:val="center"/>
          </w:tcPr>
          <w:p w14:paraId="32C0B5FC">
            <w:pPr>
              <w:pStyle w:val="17"/>
            </w:pPr>
            <w:r>
              <w:t>工作计划</w:t>
            </w:r>
          </w:p>
        </w:tc>
      </w:tr>
      <w:tr w14:paraId="2C7CF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7437A78">
            <w:pPr>
              <w:pStyle w:val="19"/>
            </w:pPr>
            <w:r>
              <w:t>满意度指标</w:t>
            </w:r>
          </w:p>
        </w:tc>
        <w:tc>
          <w:tcPr>
            <w:tcW w:w="1327" w:type="dxa"/>
            <w:vAlign w:val="center"/>
          </w:tcPr>
          <w:p w14:paraId="390C61AC">
            <w:pPr>
              <w:pStyle w:val="17"/>
            </w:pPr>
            <w:r>
              <w:t>服务对象满意度指标</w:t>
            </w:r>
          </w:p>
        </w:tc>
        <w:tc>
          <w:tcPr>
            <w:tcW w:w="1327" w:type="dxa"/>
            <w:vAlign w:val="center"/>
          </w:tcPr>
          <w:p w14:paraId="44FFA7D0">
            <w:pPr>
              <w:pStyle w:val="17"/>
            </w:pPr>
            <w:r>
              <w:t>服务对象满意度</w:t>
            </w:r>
          </w:p>
        </w:tc>
        <w:tc>
          <w:tcPr>
            <w:tcW w:w="2654" w:type="dxa"/>
            <w:vAlign w:val="center"/>
          </w:tcPr>
          <w:p w14:paraId="0701A79A">
            <w:pPr>
              <w:pStyle w:val="17"/>
            </w:pPr>
            <w:r>
              <w:t>服务对象满意度</w:t>
            </w:r>
          </w:p>
        </w:tc>
        <w:tc>
          <w:tcPr>
            <w:tcW w:w="1327" w:type="dxa"/>
            <w:vAlign w:val="center"/>
          </w:tcPr>
          <w:p w14:paraId="619F40F8">
            <w:pPr>
              <w:pStyle w:val="17"/>
            </w:pPr>
            <w:r>
              <w:t>≥90%</w:t>
            </w:r>
          </w:p>
        </w:tc>
        <w:tc>
          <w:tcPr>
            <w:tcW w:w="1327" w:type="dxa"/>
            <w:vAlign w:val="center"/>
          </w:tcPr>
          <w:p w14:paraId="698F84BA">
            <w:pPr>
              <w:pStyle w:val="17"/>
            </w:pPr>
            <w:r>
              <w:t>工作计划</w:t>
            </w:r>
          </w:p>
        </w:tc>
      </w:tr>
    </w:tbl>
    <w:p w14:paraId="43B50AFA">
      <w:pPr>
        <w:sectPr>
          <w:pgSz w:w="11900" w:h="16840"/>
          <w:pgMar w:top="1984" w:right="1304" w:bottom="1134" w:left="1304" w:header="720" w:footer="720" w:gutter="0"/>
          <w:cols w:space="720" w:num="1"/>
        </w:sectPr>
      </w:pPr>
    </w:p>
    <w:p w14:paraId="638EE762">
      <w:pPr>
        <w:jc w:val="center"/>
      </w:pPr>
      <w:r>
        <w:rPr>
          <w:rFonts w:ascii="方正仿宋_GBK" w:hAnsi="方正仿宋_GBK" w:eastAsia="方正仿宋_GBK" w:cs="方正仿宋_GBK"/>
          <w:color w:val="000000"/>
          <w:sz w:val="28"/>
        </w:rPr>
        <w:t xml:space="preserve"> </w:t>
      </w:r>
    </w:p>
    <w:p w14:paraId="25997CF1">
      <w:pPr>
        <w:ind w:firstLine="560"/>
        <w:outlineLvl w:val="3"/>
      </w:pPr>
      <w:bookmarkStart w:id="53" w:name="_Toc_4_4_0000000054"/>
      <w:r>
        <w:rPr>
          <w:rFonts w:ascii="方正仿宋_GBK" w:hAnsi="方正仿宋_GBK" w:eastAsia="方正仿宋_GBK" w:cs="方正仿宋_GBK"/>
          <w:color w:val="000000"/>
          <w:sz w:val="28"/>
        </w:rPr>
        <w:t>51.还乡河流域治理综合规划编制绩效目标表</w:t>
      </w:r>
      <w:bookmarkEnd w:id="53"/>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D5B1C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C0022C6">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3AA64473">
            <w:pPr>
              <w:pStyle w:val="15"/>
            </w:pPr>
            <w:r>
              <w:t>单位：万元</w:t>
            </w:r>
          </w:p>
        </w:tc>
      </w:tr>
      <w:tr w14:paraId="5F345E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3A0F968">
            <w:pPr>
              <w:pStyle w:val="18"/>
            </w:pPr>
            <w:r>
              <w:t>项目编码</w:t>
            </w:r>
          </w:p>
        </w:tc>
        <w:tc>
          <w:tcPr>
            <w:tcW w:w="2654" w:type="dxa"/>
            <w:gridSpan w:val="2"/>
            <w:vAlign w:val="center"/>
          </w:tcPr>
          <w:p w14:paraId="47C778D3">
            <w:pPr>
              <w:pStyle w:val="17"/>
            </w:pPr>
            <w:r>
              <w:t>13020023P005NQ110005R</w:t>
            </w:r>
          </w:p>
        </w:tc>
        <w:tc>
          <w:tcPr>
            <w:tcW w:w="1327" w:type="dxa"/>
            <w:vAlign w:val="center"/>
          </w:tcPr>
          <w:p w14:paraId="3E5B5AE2">
            <w:pPr>
              <w:pStyle w:val="18"/>
            </w:pPr>
            <w:r>
              <w:t>项目名称</w:t>
            </w:r>
          </w:p>
        </w:tc>
        <w:tc>
          <w:tcPr>
            <w:tcW w:w="3981" w:type="dxa"/>
            <w:gridSpan w:val="3"/>
            <w:vAlign w:val="center"/>
          </w:tcPr>
          <w:p w14:paraId="1E8A052B">
            <w:pPr>
              <w:pStyle w:val="17"/>
            </w:pPr>
            <w:r>
              <w:t>还乡河流域治理综合规划编制</w:t>
            </w:r>
          </w:p>
        </w:tc>
      </w:tr>
      <w:tr w14:paraId="404AD5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1321BBB">
            <w:pPr>
              <w:pStyle w:val="18"/>
            </w:pPr>
            <w:r>
              <w:t>预算规模及资金用途</w:t>
            </w:r>
          </w:p>
        </w:tc>
        <w:tc>
          <w:tcPr>
            <w:tcW w:w="1327" w:type="dxa"/>
            <w:vAlign w:val="center"/>
          </w:tcPr>
          <w:p w14:paraId="4FEAC6A6">
            <w:pPr>
              <w:pStyle w:val="18"/>
            </w:pPr>
            <w:r>
              <w:t>预算数</w:t>
            </w:r>
          </w:p>
        </w:tc>
        <w:tc>
          <w:tcPr>
            <w:tcW w:w="1327" w:type="dxa"/>
            <w:vAlign w:val="center"/>
          </w:tcPr>
          <w:p w14:paraId="5F70EDE7">
            <w:pPr>
              <w:pStyle w:val="17"/>
            </w:pPr>
            <w:r>
              <w:t>10.00</w:t>
            </w:r>
          </w:p>
        </w:tc>
        <w:tc>
          <w:tcPr>
            <w:tcW w:w="1327" w:type="dxa"/>
            <w:vAlign w:val="center"/>
          </w:tcPr>
          <w:p w14:paraId="7B53DF8D">
            <w:pPr>
              <w:pStyle w:val="18"/>
            </w:pPr>
            <w:r>
              <w:t>其中：财政    资金</w:t>
            </w:r>
          </w:p>
        </w:tc>
        <w:tc>
          <w:tcPr>
            <w:tcW w:w="1327" w:type="dxa"/>
            <w:vAlign w:val="center"/>
          </w:tcPr>
          <w:p w14:paraId="74F7A868">
            <w:pPr>
              <w:pStyle w:val="17"/>
            </w:pPr>
            <w:r>
              <w:t>10.00</w:t>
            </w:r>
          </w:p>
        </w:tc>
        <w:tc>
          <w:tcPr>
            <w:tcW w:w="1327" w:type="dxa"/>
            <w:vAlign w:val="center"/>
          </w:tcPr>
          <w:p w14:paraId="3A75A7A5">
            <w:pPr>
              <w:pStyle w:val="18"/>
            </w:pPr>
            <w:r>
              <w:t>其他资金</w:t>
            </w:r>
          </w:p>
        </w:tc>
        <w:tc>
          <w:tcPr>
            <w:tcW w:w="1327" w:type="dxa"/>
            <w:vAlign w:val="center"/>
          </w:tcPr>
          <w:p w14:paraId="7AF4E085">
            <w:pPr>
              <w:pStyle w:val="17"/>
            </w:pPr>
            <w:r>
              <w:t xml:space="preserve"> </w:t>
            </w:r>
          </w:p>
        </w:tc>
      </w:tr>
      <w:tr w14:paraId="7F8CFE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1A0EFB5"/>
        </w:tc>
        <w:tc>
          <w:tcPr>
            <w:tcW w:w="7962" w:type="dxa"/>
            <w:gridSpan w:val="6"/>
            <w:vAlign w:val="center"/>
          </w:tcPr>
          <w:p w14:paraId="7F436C19">
            <w:pPr>
              <w:pStyle w:val="17"/>
            </w:pPr>
            <w:r>
              <w:t>编制还乡河流域综合治理规划，提高河道行洪能力，保护河道两岸村庄及耕地防洪安全，改善周边水环境，全面深入调查还乡河现状情况，测量河道断面，复核实际防洪排涝能力，提出河道综合治理措施方案。</w:t>
            </w:r>
          </w:p>
        </w:tc>
      </w:tr>
      <w:tr w14:paraId="265C15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C7C8BC3">
            <w:pPr>
              <w:pStyle w:val="18"/>
            </w:pPr>
            <w:r>
              <w:t>资金支出计划（%）</w:t>
            </w:r>
          </w:p>
        </w:tc>
        <w:tc>
          <w:tcPr>
            <w:tcW w:w="2654" w:type="dxa"/>
            <w:gridSpan w:val="2"/>
            <w:vAlign w:val="center"/>
          </w:tcPr>
          <w:p w14:paraId="3C512FD3">
            <w:pPr>
              <w:pStyle w:val="18"/>
            </w:pPr>
            <w:r>
              <w:t>3月底</w:t>
            </w:r>
          </w:p>
        </w:tc>
        <w:tc>
          <w:tcPr>
            <w:tcW w:w="1327" w:type="dxa"/>
            <w:vAlign w:val="center"/>
          </w:tcPr>
          <w:p w14:paraId="2D326422">
            <w:pPr>
              <w:pStyle w:val="18"/>
            </w:pPr>
            <w:r>
              <w:t>6月底</w:t>
            </w:r>
          </w:p>
        </w:tc>
        <w:tc>
          <w:tcPr>
            <w:tcW w:w="1327" w:type="dxa"/>
            <w:vAlign w:val="center"/>
          </w:tcPr>
          <w:p w14:paraId="74CF938F">
            <w:pPr>
              <w:pStyle w:val="18"/>
            </w:pPr>
            <w:r>
              <w:t>10月底</w:t>
            </w:r>
          </w:p>
        </w:tc>
        <w:tc>
          <w:tcPr>
            <w:tcW w:w="2654" w:type="dxa"/>
            <w:gridSpan w:val="2"/>
            <w:vAlign w:val="center"/>
          </w:tcPr>
          <w:p w14:paraId="2DFFB097">
            <w:pPr>
              <w:pStyle w:val="18"/>
            </w:pPr>
            <w:r>
              <w:t>12月底</w:t>
            </w:r>
          </w:p>
        </w:tc>
      </w:tr>
      <w:tr w14:paraId="5B059A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E7CA78A"/>
        </w:tc>
        <w:tc>
          <w:tcPr>
            <w:tcW w:w="2654" w:type="dxa"/>
            <w:gridSpan w:val="2"/>
            <w:vAlign w:val="center"/>
          </w:tcPr>
          <w:p w14:paraId="7317C1B0">
            <w:pPr>
              <w:pStyle w:val="19"/>
            </w:pPr>
            <w:r>
              <w:t xml:space="preserve"> </w:t>
            </w:r>
          </w:p>
        </w:tc>
        <w:tc>
          <w:tcPr>
            <w:tcW w:w="1327" w:type="dxa"/>
            <w:vAlign w:val="center"/>
          </w:tcPr>
          <w:p w14:paraId="00833088">
            <w:pPr>
              <w:pStyle w:val="19"/>
            </w:pPr>
            <w:r>
              <w:t xml:space="preserve"> </w:t>
            </w:r>
          </w:p>
        </w:tc>
        <w:tc>
          <w:tcPr>
            <w:tcW w:w="1327" w:type="dxa"/>
            <w:vAlign w:val="center"/>
          </w:tcPr>
          <w:p w14:paraId="1D6DFFEF">
            <w:pPr>
              <w:pStyle w:val="19"/>
            </w:pPr>
            <w:r>
              <w:t>100%</w:t>
            </w:r>
          </w:p>
        </w:tc>
        <w:tc>
          <w:tcPr>
            <w:tcW w:w="2654" w:type="dxa"/>
            <w:gridSpan w:val="2"/>
            <w:vAlign w:val="center"/>
          </w:tcPr>
          <w:p w14:paraId="66C50BF8">
            <w:pPr>
              <w:pStyle w:val="19"/>
            </w:pPr>
            <w:r>
              <w:t>100%</w:t>
            </w:r>
          </w:p>
        </w:tc>
      </w:tr>
      <w:tr w14:paraId="086F8B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B0BCA64">
            <w:pPr>
              <w:pStyle w:val="18"/>
            </w:pPr>
            <w:r>
              <w:t>绩效目标</w:t>
            </w:r>
          </w:p>
        </w:tc>
        <w:tc>
          <w:tcPr>
            <w:tcW w:w="7962" w:type="dxa"/>
            <w:gridSpan w:val="6"/>
            <w:vAlign w:val="center"/>
          </w:tcPr>
          <w:p w14:paraId="33491371">
            <w:pPr>
              <w:pStyle w:val="17"/>
            </w:pPr>
            <w:r>
              <w:t>1.为提高河道行洪能力，保护河道两岸村庄及耕地防洪安全，改善周边水环境，全面深入调查还乡河现状情况，测量河道断面，复核实际防洪排涝能力，提出河道综合治理措施方案，提交还乡河流域综合治理规划成果。</w:t>
            </w:r>
          </w:p>
        </w:tc>
      </w:tr>
    </w:tbl>
    <w:p w14:paraId="0C6DA474">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FD66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43D7378">
            <w:pPr>
              <w:pStyle w:val="18"/>
            </w:pPr>
            <w:r>
              <w:t>一级指标</w:t>
            </w:r>
          </w:p>
        </w:tc>
        <w:tc>
          <w:tcPr>
            <w:tcW w:w="1327" w:type="dxa"/>
            <w:vAlign w:val="center"/>
          </w:tcPr>
          <w:p w14:paraId="59550737">
            <w:pPr>
              <w:pStyle w:val="18"/>
            </w:pPr>
            <w:r>
              <w:t>二级指标</w:t>
            </w:r>
          </w:p>
        </w:tc>
        <w:tc>
          <w:tcPr>
            <w:tcW w:w="1327" w:type="dxa"/>
            <w:vAlign w:val="center"/>
          </w:tcPr>
          <w:p w14:paraId="3E1F9842">
            <w:pPr>
              <w:pStyle w:val="18"/>
            </w:pPr>
            <w:r>
              <w:t>三级指标</w:t>
            </w:r>
          </w:p>
        </w:tc>
        <w:tc>
          <w:tcPr>
            <w:tcW w:w="2654" w:type="dxa"/>
            <w:vAlign w:val="center"/>
          </w:tcPr>
          <w:p w14:paraId="6AF11863">
            <w:pPr>
              <w:pStyle w:val="18"/>
            </w:pPr>
            <w:r>
              <w:t>绩效指标描述</w:t>
            </w:r>
          </w:p>
        </w:tc>
        <w:tc>
          <w:tcPr>
            <w:tcW w:w="1327" w:type="dxa"/>
            <w:vAlign w:val="center"/>
          </w:tcPr>
          <w:p w14:paraId="47B7B17D">
            <w:pPr>
              <w:pStyle w:val="18"/>
            </w:pPr>
            <w:r>
              <w:t>指标值</w:t>
            </w:r>
          </w:p>
        </w:tc>
        <w:tc>
          <w:tcPr>
            <w:tcW w:w="1327" w:type="dxa"/>
            <w:vAlign w:val="center"/>
          </w:tcPr>
          <w:p w14:paraId="360F4BCA">
            <w:pPr>
              <w:pStyle w:val="18"/>
            </w:pPr>
            <w:r>
              <w:t>指标值确定依据</w:t>
            </w:r>
          </w:p>
        </w:tc>
      </w:tr>
      <w:tr w14:paraId="5E3E5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769DE7C">
            <w:pPr>
              <w:pStyle w:val="19"/>
            </w:pPr>
            <w:r>
              <w:t>产出指标</w:t>
            </w:r>
          </w:p>
        </w:tc>
        <w:tc>
          <w:tcPr>
            <w:tcW w:w="1327" w:type="dxa"/>
            <w:vAlign w:val="center"/>
          </w:tcPr>
          <w:p w14:paraId="6A00E894">
            <w:pPr>
              <w:pStyle w:val="17"/>
            </w:pPr>
            <w:r>
              <w:t>数量指标</w:t>
            </w:r>
          </w:p>
        </w:tc>
        <w:tc>
          <w:tcPr>
            <w:tcW w:w="1327" w:type="dxa"/>
            <w:vAlign w:val="center"/>
          </w:tcPr>
          <w:p w14:paraId="342E9BBD">
            <w:pPr>
              <w:pStyle w:val="17"/>
            </w:pPr>
            <w:r>
              <w:t>规划数量</w:t>
            </w:r>
          </w:p>
        </w:tc>
        <w:tc>
          <w:tcPr>
            <w:tcW w:w="2654" w:type="dxa"/>
            <w:vAlign w:val="center"/>
          </w:tcPr>
          <w:p w14:paraId="509D3ABB">
            <w:pPr>
              <w:pStyle w:val="17"/>
            </w:pPr>
            <w:r>
              <w:t>规划完成数量</w:t>
            </w:r>
          </w:p>
        </w:tc>
        <w:tc>
          <w:tcPr>
            <w:tcW w:w="1327" w:type="dxa"/>
            <w:vAlign w:val="center"/>
          </w:tcPr>
          <w:p w14:paraId="70E7C29D">
            <w:pPr>
              <w:pStyle w:val="17"/>
            </w:pPr>
            <w:r>
              <w:t>1项</w:t>
            </w:r>
          </w:p>
        </w:tc>
        <w:tc>
          <w:tcPr>
            <w:tcW w:w="1327" w:type="dxa"/>
            <w:vAlign w:val="center"/>
          </w:tcPr>
          <w:p w14:paraId="4BF2162A">
            <w:pPr>
              <w:pStyle w:val="17"/>
            </w:pPr>
            <w:r>
              <w:t>行业标准</w:t>
            </w:r>
          </w:p>
        </w:tc>
      </w:tr>
      <w:tr w14:paraId="0FC73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10D4E37"/>
        </w:tc>
        <w:tc>
          <w:tcPr>
            <w:tcW w:w="1327" w:type="dxa"/>
            <w:vAlign w:val="center"/>
          </w:tcPr>
          <w:p w14:paraId="3D832D8F">
            <w:pPr>
              <w:pStyle w:val="17"/>
            </w:pPr>
            <w:r>
              <w:t>质量指标</w:t>
            </w:r>
          </w:p>
        </w:tc>
        <w:tc>
          <w:tcPr>
            <w:tcW w:w="1327" w:type="dxa"/>
            <w:vAlign w:val="center"/>
          </w:tcPr>
          <w:p w14:paraId="212FDA5B">
            <w:pPr>
              <w:pStyle w:val="17"/>
            </w:pPr>
            <w:r>
              <w:t>任务完成率</w:t>
            </w:r>
          </w:p>
        </w:tc>
        <w:tc>
          <w:tcPr>
            <w:tcW w:w="2654" w:type="dxa"/>
            <w:vAlign w:val="center"/>
          </w:tcPr>
          <w:p w14:paraId="00116806">
            <w:pPr>
              <w:pStyle w:val="17"/>
            </w:pPr>
            <w:r>
              <w:t>任务完成率</w:t>
            </w:r>
          </w:p>
        </w:tc>
        <w:tc>
          <w:tcPr>
            <w:tcW w:w="1327" w:type="dxa"/>
            <w:vAlign w:val="center"/>
          </w:tcPr>
          <w:p w14:paraId="11989D96">
            <w:pPr>
              <w:pStyle w:val="17"/>
            </w:pPr>
            <w:r>
              <w:t>100%</w:t>
            </w:r>
          </w:p>
        </w:tc>
        <w:tc>
          <w:tcPr>
            <w:tcW w:w="1327" w:type="dxa"/>
            <w:vAlign w:val="center"/>
          </w:tcPr>
          <w:p w14:paraId="5DF49D19">
            <w:pPr>
              <w:pStyle w:val="17"/>
            </w:pPr>
            <w:r>
              <w:t>行业标准</w:t>
            </w:r>
          </w:p>
        </w:tc>
      </w:tr>
      <w:tr w14:paraId="11475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920B5CF"/>
        </w:tc>
        <w:tc>
          <w:tcPr>
            <w:tcW w:w="1327" w:type="dxa"/>
            <w:vAlign w:val="center"/>
          </w:tcPr>
          <w:p w14:paraId="28708B97">
            <w:pPr>
              <w:pStyle w:val="17"/>
            </w:pPr>
            <w:r>
              <w:t>成本指标</w:t>
            </w:r>
          </w:p>
        </w:tc>
        <w:tc>
          <w:tcPr>
            <w:tcW w:w="1327" w:type="dxa"/>
            <w:vAlign w:val="center"/>
          </w:tcPr>
          <w:p w14:paraId="7DED1071">
            <w:pPr>
              <w:pStyle w:val="17"/>
            </w:pPr>
            <w:r>
              <w:t>预算完成率</w:t>
            </w:r>
          </w:p>
        </w:tc>
        <w:tc>
          <w:tcPr>
            <w:tcW w:w="2654" w:type="dxa"/>
            <w:vAlign w:val="center"/>
          </w:tcPr>
          <w:p w14:paraId="2E223FA0">
            <w:pPr>
              <w:pStyle w:val="17"/>
            </w:pPr>
            <w:r>
              <w:t>预算完成率</w:t>
            </w:r>
          </w:p>
        </w:tc>
        <w:tc>
          <w:tcPr>
            <w:tcW w:w="1327" w:type="dxa"/>
            <w:vAlign w:val="center"/>
          </w:tcPr>
          <w:p w14:paraId="4161CE86">
            <w:pPr>
              <w:pStyle w:val="17"/>
            </w:pPr>
            <w:r>
              <w:t>≥95%</w:t>
            </w:r>
          </w:p>
        </w:tc>
        <w:tc>
          <w:tcPr>
            <w:tcW w:w="1327" w:type="dxa"/>
            <w:vAlign w:val="center"/>
          </w:tcPr>
          <w:p w14:paraId="6E59B446">
            <w:pPr>
              <w:pStyle w:val="17"/>
            </w:pPr>
            <w:r>
              <w:t>行业标准</w:t>
            </w:r>
          </w:p>
        </w:tc>
      </w:tr>
      <w:tr w14:paraId="59314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8D6FEB7"/>
        </w:tc>
        <w:tc>
          <w:tcPr>
            <w:tcW w:w="1327" w:type="dxa"/>
            <w:vAlign w:val="center"/>
          </w:tcPr>
          <w:p w14:paraId="2D55CE84">
            <w:pPr>
              <w:pStyle w:val="17"/>
            </w:pPr>
            <w:r>
              <w:t>时效指标</w:t>
            </w:r>
          </w:p>
        </w:tc>
        <w:tc>
          <w:tcPr>
            <w:tcW w:w="1327" w:type="dxa"/>
            <w:vAlign w:val="center"/>
          </w:tcPr>
          <w:p w14:paraId="65E73975">
            <w:pPr>
              <w:pStyle w:val="17"/>
            </w:pPr>
            <w:r>
              <w:t>完成时限</w:t>
            </w:r>
          </w:p>
        </w:tc>
        <w:tc>
          <w:tcPr>
            <w:tcW w:w="2654" w:type="dxa"/>
            <w:vAlign w:val="center"/>
          </w:tcPr>
          <w:p w14:paraId="35C1A5CD">
            <w:pPr>
              <w:pStyle w:val="17"/>
            </w:pPr>
            <w:r>
              <w:t>完成时限</w:t>
            </w:r>
          </w:p>
        </w:tc>
        <w:tc>
          <w:tcPr>
            <w:tcW w:w="1327" w:type="dxa"/>
            <w:vAlign w:val="center"/>
          </w:tcPr>
          <w:p w14:paraId="7B6F5F5E">
            <w:pPr>
              <w:pStyle w:val="17"/>
            </w:pPr>
            <w:r>
              <w:t>2023年底前完成</w:t>
            </w:r>
          </w:p>
        </w:tc>
        <w:tc>
          <w:tcPr>
            <w:tcW w:w="1327" w:type="dxa"/>
            <w:vAlign w:val="center"/>
          </w:tcPr>
          <w:p w14:paraId="20244AF8">
            <w:pPr>
              <w:pStyle w:val="17"/>
            </w:pPr>
            <w:r>
              <w:t>行业标准</w:t>
            </w:r>
          </w:p>
        </w:tc>
      </w:tr>
      <w:tr w14:paraId="0D445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2DBDE94">
            <w:pPr>
              <w:pStyle w:val="19"/>
            </w:pPr>
            <w:r>
              <w:t>效益指标</w:t>
            </w:r>
          </w:p>
        </w:tc>
        <w:tc>
          <w:tcPr>
            <w:tcW w:w="1327" w:type="dxa"/>
            <w:vAlign w:val="center"/>
          </w:tcPr>
          <w:p w14:paraId="3009D9F7">
            <w:pPr>
              <w:pStyle w:val="17"/>
            </w:pPr>
            <w:r>
              <w:t>社会效益指标</w:t>
            </w:r>
          </w:p>
        </w:tc>
        <w:tc>
          <w:tcPr>
            <w:tcW w:w="1327" w:type="dxa"/>
            <w:vAlign w:val="center"/>
          </w:tcPr>
          <w:p w14:paraId="7ED40D78">
            <w:pPr>
              <w:pStyle w:val="17"/>
            </w:pPr>
            <w:r>
              <w:t>指导还乡河流域综合治理</w:t>
            </w:r>
          </w:p>
        </w:tc>
        <w:tc>
          <w:tcPr>
            <w:tcW w:w="2654" w:type="dxa"/>
            <w:vAlign w:val="center"/>
          </w:tcPr>
          <w:p w14:paraId="43D5947B">
            <w:pPr>
              <w:pStyle w:val="17"/>
            </w:pPr>
            <w:r>
              <w:t>指导还乡河流域综合治理</w:t>
            </w:r>
          </w:p>
        </w:tc>
        <w:tc>
          <w:tcPr>
            <w:tcW w:w="1327" w:type="dxa"/>
            <w:vAlign w:val="center"/>
          </w:tcPr>
          <w:p w14:paraId="56471335">
            <w:pPr>
              <w:pStyle w:val="17"/>
            </w:pPr>
            <w:r>
              <w:t>指导还乡河流域治理</w:t>
            </w:r>
          </w:p>
        </w:tc>
        <w:tc>
          <w:tcPr>
            <w:tcW w:w="1327" w:type="dxa"/>
            <w:vAlign w:val="center"/>
          </w:tcPr>
          <w:p w14:paraId="65884C3C">
            <w:pPr>
              <w:pStyle w:val="17"/>
            </w:pPr>
            <w:r>
              <w:t>行业标准</w:t>
            </w:r>
          </w:p>
        </w:tc>
      </w:tr>
      <w:tr w14:paraId="66E3B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F079D9C">
            <w:pPr>
              <w:pStyle w:val="19"/>
            </w:pPr>
            <w:r>
              <w:t>满意度指标</w:t>
            </w:r>
          </w:p>
        </w:tc>
        <w:tc>
          <w:tcPr>
            <w:tcW w:w="1327" w:type="dxa"/>
            <w:vAlign w:val="center"/>
          </w:tcPr>
          <w:p w14:paraId="4B1A4A19">
            <w:pPr>
              <w:pStyle w:val="17"/>
            </w:pPr>
            <w:r>
              <w:t>服务对象满意度指标</w:t>
            </w:r>
          </w:p>
        </w:tc>
        <w:tc>
          <w:tcPr>
            <w:tcW w:w="1327" w:type="dxa"/>
            <w:vAlign w:val="center"/>
          </w:tcPr>
          <w:p w14:paraId="2C4E4ED8">
            <w:pPr>
              <w:pStyle w:val="17"/>
            </w:pPr>
            <w:r>
              <w:t>满意度</w:t>
            </w:r>
          </w:p>
        </w:tc>
        <w:tc>
          <w:tcPr>
            <w:tcW w:w="2654" w:type="dxa"/>
            <w:vAlign w:val="center"/>
          </w:tcPr>
          <w:p w14:paraId="104E5A6F">
            <w:pPr>
              <w:pStyle w:val="17"/>
            </w:pPr>
            <w:r>
              <w:t>服务对象满意度</w:t>
            </w:r>
          </w:p>
        </w:tc>
        <w:tc>
          <w:tcPr>
            <w:tcW w:w="1327" w:type="dxa"/>
            <w:vAlign w:val="center"/>
          </w:tcPr>
          <w:p w14:paraId="1928DC38">
            <w:pPr>
              <w:pStyle w:val="17"/>
            </w:pPr>
            <w:r>
              <w:t>≥90%</w:t>
            </w:r>
          </w:p>
        </w:tc>
        <w:tc>
          <w:tcPr>
            <w:tcW w:w="1327" w:type="dxa"/>
            <w:vAlign w:val="center"/>
          </w:tcPr>
          <w:p w14:paraId="16EA1794">
            <w:pPr>
              <w:pStyle w:val="17"/>
            </w:pPr>
            <w:r>
              <w:t>行业标准</w:t>
            </w:r>
          </w:p>
        </w:tc>
      </w:tr>
    </w:tbl>
    <w:p w14:paraId="3796EF97">
      <w:pPr>
        <w:sectPr>
          <w:pgSz w:w="11900" w:h="16840"/>
          <w:pgMar w:top="1984" w:right="1304" w:bottom="1134" w:left="1304" w:header="720" w:footer="720" w:gutter="0"/>
          <w:cols w:space="720" w:num="1"/>
        </w:sectPr>
      </w:pPr>
    </w:p>
    <w:p w14:paraId="462B7E91">
      <w:pPr>
        <w:jc w:val="center"/>
      </w:pPr>
      <w:r>
        <w:rPr>
          <w:rFonts w:ascii="方正仿宋_GBK" w:hAnsi="方正仿宋_GBK" w:eastAsia="方正仿宋_GBK" w:cs="方正仿宋_GBK"/>
          <w:color w:val="000000"/>
          <w:sz w:val="28"/>
        </w:rPr>
        <w:t xml:space="preserve"> </w:t>
      </w:r>
    </w:p>
    <w:p w14:paraId="126FCCA6">
      <w:pPr>
        <w:ind w:firstLine="560"/>
        <w:outlineLvl w:val="3"/>
      </w:pPr>
      <w:bookmarkStart w:id="54" w:name="_Toc_4_4_0000000055"/>
      <w:r>
        <w:rPr>
          <w:rFonts w:ascii="方正仿宋_GBK" w:hAnsi="方正仿宋_GBK" w:eastAsia="方正仿宋_GBK" w:cs="方正仿宋_GBK"/>
          <w:color w:val="000000"/>
          <w:sz w:val="28"/>
        </w:rPr>
        <w:t>52.绩效评价费用绩效目标表</w:t>
      </w:r>
      <w:bookmarkEnd w:id="54"/>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F24B3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D60375A">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5FC1D01F">
            <w:pPr>
              <w:pStyle w:val="15"/>
            </w:pPr>
            <w:r>
              <w:t>单位：万元</w:t>
            </w:r>
          </w:p>
        </w:tc>
      </w:tr>
      <w:tr w14:paraId="6CA9D2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444F279">
            <w:pPr>
              <w:pStyle w:val="18"/>
            </w:pPr>
            <w:r>
              <w:t>项目编码</w:t>
            </w:r>
          </w:p>
        </w:tc>
        <w:tc>
          <w:tcPr>
            <w:tcW w:w="2654" w:type="dxa"/>
            <w:gridSpan w:val="2"/>
            <w:vAlign w:val="center"/>
          </w:tcPr>
          <w:p w14:paraId="00B0485B">
            <w:pPr>
              <w:pStyle w:val="17"/>
            </w:pPr>
            <w:r>
              <w:t>13020023P00A029100047</w:t>
            </w:r>
          </w:p>
        </w:tc>
        <w:tc>
          <w:tcPr>
            <w:tcW w:w="1327" w:type="dxa"/>
            <w:vAlign w:val="center"/>
          </w:tcPr>
          <w:p w14:paraId="621B2680">
            <w:pPr>
              <w:pStyle w:val="18"/>
            </w:pPr>
            <w:r>
              <w:t>项目名称</w:t>
            </w:r>
          </w:p>
        </w:tc>
        <w:tc>
          <w:tcPr>
            <w:tcW w:w="3981" w:type="dxa"/>
            <w:gridSpan w:val="3"/>
            <w:vAlign w:val="center"/>
          </w:tcPr>
          <w:p w14:paraId="0AE25142">
            <w:pPr>
              <w:pStyle w:val="17"/>
            </w:pPr>
            <w:r>
              <w:t>绩效评价费用</w:t>
            </w:r>
          </w:p>
        </w:tc>
      </w:tr>
      <w:tr w14:paraId="55B0DF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770EBC6">
            <w:pPr>
              <w:pStyle w:val="18"/>
            </w:pPr>
            <w:r>
              <w:t>预算规模及资金用途</w:t>
            </w:r>
          </w:p>
        </w:tc>
        <w:tc>
          <w:tcPr>
            <w:tcW w:w="1327" w:type="dxa"/>
            <w:vAlign w:val="center"/>
          </w:tcPr>
          <w:p w14:paraId="11725042">
            <w:pPr>
              <w:pStyle w:val="18"/>
            </w:pPr>
            <w:r>
              <w:t>预算数</w:t>
            </w:r>
          </w:p>
        </w:tc>
        <w:tc>
          <w:tcPr>
            <w:tcW w:w="1327" w:type="dxa"/>
            <w:vAlign w:val="center"/>
          </w:tcPr>
          <w:p w14:paraId="79E3F7E7">
            <w:pPr>
              <w:pStyle w:val="17"/>
            </w:pPr>
            <w:r>
              <w:t>10.00</w:t>
            </w:r>
          </w:p>
        </w:tc>
        <w:tc>
          <w:tcPr>
            <w:tcW w:w="1327" w:type="dxa"/>
            <w:vAlign w:val="center"/>
          </w:tcPr>
          <w:p w14:paraId="7B3947B8">
            <w:pPr>
              <w:pStyle w:val="18"/>
            </w:pPr>
            <w:r>
              <w:t>其中：财政    资金</w:t>
            </w:r>
          </w:p>
        </w:tc>
        <w:tc>
          <w:tcPr>
            <w:tcW w:w="1327" w:type="dxa"/>
            <w:vAlign w:val="center"/>
          </w:tcPr>
          <w:p w14:paraId="475236CC">
            <w:pPr>
              <w:pStyle w:val="17"/>
            </w:pPr>
            <w:r>
              <w:t>10.00</w:t>
            </w:r>
          </w:p>
        </w:tc>
        <w:tc>
          <w:tcPr>
            <w:tcW w:w="1327" w:type="dxa"/>
            <w:vAlign w:val="center"/>
          </w:tcPr>
          <w:p w14:paraId="5A2F2795">
            <w:pPr>
              <w:pStyle w:val="18"/>
            </w:pPr>
            <w:r>
              <w:t>其他资金</w:t>
            </w:r>
          </w:p>
        </w:tc>
        <w:tc>
          <w:tcPr>
            <w:tcW w:w="1327" w:type="dxa"/>
            <w:vAlign w:val="center"/>
          </w:tcPr>
          <w:p w14:paraId="1C5BBE90">
            <w:pPr>
              <w:pStyle w:val="17"/>
            </w:pPr>
            <w:r>
              <w:t xml:space="preserve"> </w:t>
            </w:r>
          </w:p>
        </w:tc>
      </w:tr>
      <w:tr w14:paraId="0C5143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81CDAE8"/>
        </w:tc>
        <w:tc>
          <w:tcPr>
            <w:tcW w:w="7962" w:type="dxa"/>
            <w:gridSpan w:val="6"/>
            <w:vAlign w:val="center"/>
          </w:tcPr>
          <w:p w14:paraId="2796A067">
            <w:pPr>
              <w:pStyle w:val="17"/>
            </w:pPr>
            <w:r>
              <w:t>对移民后扶资金开展绩效评价。</w:t>
            </w:r>
          </w:p>
        </w:tc>
      </w:tr>
      <w:tr w14:paraId="1D7D94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CB5F78D">
            <w:pPr>
              <w:pStyle w:val="18"/>
            </w:pPr>
            <w:r>
              <w:t>资金支出计划（%）</w:t>
            </w:r>
          </w:p>
        </w:tc>
        <w:tc>
          <w:tcPr>
            <w:tcW w:w="2654" w:type="dxa"/>
            <w:gridSpan w:val="2"/>
            <w:vAlign w:val="center"/>
          </w:tcPr>
          <w:p w14:paraId="1E95825B">
            <w:pPr>
              <w:pStyle w:val="18"/>
            </w:pPr>
            <w:r>
              <w:t>3月底</w:t>
            </w:r>
          </w:p>
        </w:tc>
        <w:tc>
          <w:tcPr>
            <w:tcW w:w="1327" w:type="dxa"/>
            <w:vAlign w:val="center"/>
          </w:tcPr>
          <w:p w14:paraId="0279D9D4">
            <w:pPr>
              <w:pStyle w:val="18"/>
            </w:pPr>
            <w:r>
              <w:t>6月底</w:t>
            </w:r>
          </w:p>
        </w:tc>
        <w:tc>
          <w:tcPr>
            <w:tcW w:w="1327" w:type="dxa"/>
            <w:vAlign w:val="center"/>
          </w:tcPr>
          <w:p w14:paraId="59DE279F">
            <w:pPr>
              <w:pStyle w:val="18"/>
            </w:pPr>
            <w:r>
              <w:t>10月底</w:t>
            </w:r>
          </w:p>
        </w:tc>
        <w:tc>
          <w:tcPr>
            <w:tcW w:w="2654" w:type="dxa"/>
            <w:gridSpan w:val="2"/>
            <w:vAlign w:val="center"/>
          </w:tcPr>
          <w:p w14:paraId="285B829A">
            <w:pPr>
              <w:pStyle w:val="18"/>
            </w:pPr>
            <w:r>
              <w:t>12月底</w:t>
            </w:r>
          </w:p>
        </w:tc>
      </w:tr>
      <w:tr w14:paraId="3B5FC0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12F6DE4"/>
        </w:tc>
        <w:tc>
          <w:tcPr>
            <w:tcW w:w="2654" w:type="dxa"/>
            <w:gridSpan w:val="2"/>
            <w:vAlign w:val="center"/>
          </w:tcPr>
          <w:p w14:paraId="495C34CF">
            <w:pPr>
              <w:pStyle w:val="19"/>
            </w:pPr>
            <w:r>
              <w:t xml:space="preserve"> </w:t>
            </w:r>
          </w:p>
        </w:tc>
        <w:tc>
          <w:tcPr>
            <w:tcW w:w="1327" w:type="dxa"/>
            <w:vAlign w:val="center"/>
          </w:tcPr>
          <w:p w14:paraId="2A2B1A26">
            <w:pPr>
              <w:pStyle w:val="19"/>
            </w:pPr>
            <w:r>
              <w:t xml:space="preserve"> </w:t>
            </w:r>
          </w:p>
        </w:tc>
        <w:tc>
          <w:tcPr>
            <w:tcW w:w="1327" w:type="dxa"/>
            <w:vAlign w:val="center"/>
          </w:tcPr>
          <w:p w14:paraId="1B24F1A3">
            <w:pPr>
              <w:pStyle w:val="19"/>
            </w:pPr>
            <w:r>
              <w:t xml:space="preserve"> </w:t>
            </w:r>
          </w:p>
        </w:tc>
        <w:tc>
          <w:tcPr>
            <w:tcW w:w="2654" w:type="dxa"/>
            <w:gridSpan w:val="2"/>
            <w:vAlign w:val="center"/>
          </w:tcPr>
          <w:p w14:paraId="4BC593B4">
            <w:pPr>
              <w:pStyle w:val="19"/>
            </w:pPr>
            <w:r>
              <w:t>100%</w:t>
            </w:r>
          </w:p>
        </w:tc>
      </w:tr>
      <w:tr w14:paraId="3543E2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7DCD5B0">
            <w:pPr>
              <w:pStyle w:val="18"/>
            </w:pPr>
            <w:r>
              <w:t>绩效目标</w:t>
            </w:r>
          </w:p>
        </w:tc>
        <w:tc>
          <w:tcPr>
            <w:tcW w:w="7962" w:type="dxa"/>
            <w:gridSpan w:val="6"/>
            <w:vAlign w:val="center"/>
          </w:tcPr>
          <w:p w14:paraId="7F976A29">
            <w:pPr>
              <w:pStyle w:val="17"/>
            </w:pPr>
            <w:r>
              <w:t>1.通过开展绩效评价，掌握移民后扶资金管理使用情况，及时发现问题并提出合理化建议，进一步规范资金使用管理。</w:t>
            </w:r>
          </w:p>
        </w:tc>
      </w:tr>
    </w:tbl>
    <w:p w14:paraId="7C28DA75">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15B0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A933236">
            <w:pPr>
              <w:pStyle w:val="18"/>
            </w:pPr>
            <w:r>
              <w:t>一级指标</w:t>
            </w:r>
          </w:p>
        </w:tc>
        <w:tc>
          <w:tcPr>
            <w:tcW w:w="1327" w:type="dxa"/>
            <w:vAlign w:val="center"/>
          </w:tcPr>
          <w:p w14:paraId="38E6978F">
            <w:pPr>
              <w:pStyle w:val="18"/>
            </w:pPr>
            <w:r>
              <w:t>二级指标</w:t>
            </w:r>
          </w:p>
        </w:tc>
        <w:tc>
          <w:tcPr>
            <w:tcW w:w="1327" w:type="dxa"/>
            <w:vAlign w:val="center"/>
          </w:tcPr>
          <w:p w14:paraId="42F5E899">
            <w:pPr>
              <w:pStyle w:val="18"/>
            </w:pPr>
            <w:r>
              <w:t>三级指标</w:t>
            </w:r>
          </w:p>
        </w:tc>
        <w:tc>
          <w:tcPr>
            <w:tcW w:w="2654" w:type="dxa"/>
            <w:vAlign w:val="center"/>
          </w:tcPr>
          <w:p w14:paraId="4EB12943">
            <w:pPr>
              <w:pStyle w:val="18"/>
            </w:pPr>
            <w:r>
              <w:t>绩效指标描述</w:t>
            </w:r>
          </w:p>
        </w:tc>
        <w:tc>
          <w:tcPr>
            <w:tcW w:w="1327" w:type="dxa"/>
            <w:vAlign w:val="center"/>
          </w:tcPr>
          <w:p w14:paraId="5FD7A46A">
            <w:pPr>
              <w:pStyle w:val="18"/>
            </w:pPr>
            <w:r>
              <w:t>指标值</w:t>
            </w:r>
          </w:p>
        </w:tc>
        <w:tc>
          <w:tcPr>
            <w:tcW w:w="1327" w:type="dxa"/>
            <w:vAlign w:val="center"/>
          </w:tcPr>
          <w:p w14:paraId="0506EC90">
            <w:pPr>
              <w:pStyle w:val="18"/>
            </w:pPr>
            <w:r>
              <w:t>指标值确定依据</w:t>
            </w:r>
          </w:p>
        </w:tc>
      </w:tr>
      <w:tr w14:paraId="6325E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7D9AC5A">
            <w:pPr>
              <w:pStyle w:val="19"/>
            </w:pPr>
            <w:r>
              <w:t>产出指标</w:t>
            </w:r>
          </w:p>
        </w:tc>
        <w:tc>
          <w:tcPr>
            <w:tcW w:w="1327" w:type="dxa"/>
            <w:vAlign w:val="center"/>
          </w:tcPr>
          <w:p w14:paraId="3917BE1A">
            <w:pPr>
              <w:pStyle w:val="17"/>
            </w:pPr>
            <w:r>
              <w:t>数量指标</w:t>
            </w:r>
          </w:p>
        </w:tc>
        <w:tc>
          <w:tcPr>
            <w:tcW w:w="1327" w:type="dxa"/>
            <w:vAlign w:val="center"/>
          </w:tcPr>
          <w:p w14:paraId="0D9506AB">
            <w:pPr>
              <w:pStyle w:val="17"/>
            </w:pPr>
            <w:r>
              <w:t>绩效评价工作</w:t>
            </w:r>
          </w:p>
        </w:tc>
        <w:tc>
          <w:tcPr>
            <w:tcW w:w="2654" w:type="dxa"/>
            <w:vAlign w:val="center"/>
          </w:tcPr>
          <w:p w14:paraId="011FA1A6">
            <w:pPr>
              <w:pStyle w:val="17"/>
            </w:pPr>
            <w:r>
              <w:t>绩效评价工作</w:t>
            </w:r>
          </w:p>
        </w:tc>
        <w:tc>
          <w:tcPr>
            <w:tcW w:w="1327" w:type="dxa"/>
            <w:vAlign w:val="center"/>
          </w:tcPr>
          <w:p w14:paraId="7EC4E112">
            <w:pPr>
              <w:pStyle w:val="17"/>
            </w:pPr>
            <w:r>
              <w:t>1项</w:t>
            </w:r>
          </w:p>
        </w:tc>
        <w:tc>
          <w:tcPr>
            <w:tcW w:w="1327" w:type="dxa"/>
            <w:vAlign w:val="center"/>
          </w:tcPr>
          <w:p w14:paraId="6A7F7195">
            <w:pPr>
              <w:pStyle w:val="17"/>
            </w:pPr>
            <w:r>
              <w:t>工作计划</w:t>
            </w:r>
          </w:p>
        </w:tc>
      </w:tr>
      <w:tr w14:paraId="1E8A2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31DBE47"/>
        </w:tc>
        <w:tc>
          <w:tcPr>
            <w:tcW w:w="1327" w:type="dxa"/>
            <w:vAlign w:val="center"/>
          </w:tcPr>
          <w:p w14:paraId="3872DD21">
            <w:pPr>
              <w:pStyle w:val="17"/>
            </w:pPr>
            <w:r>
              <w:t>质量指标</w:t>
            </w:r>
          </w:p>
        </w:tc>
        <w:tc>
          <w:tcPr>
            <w:tcW w:w="1327" w:type="dxa"/>
            <w:vAlign w:val="center"/>
          </w:tcPr>
          <w:p w14:paraId="6D953AA7">
            <w:pPr>
              <w:pStyle w:val="17"/>
            </w:pPr>
            <w:r>
              <w:t>验收合格</w:t>
            </w:r>
          </w:p>
        </w:tc>
        <w:tc>
          <w:tcPr>
            <w:tcW w:w="2654" w:type="dxa"/>
            <w:vAlign w:val="center"/>
          </w:tcPr>
          <w:p w14:paraId="32098978">
            <w:pPr>
              <w:pStyle w:val="17"/>
            </w:pPr>
            <w:r>
              <w:t>验收合格</w:t>
            </w:r>
          </w:p>
        </w:tc>
        <w:tc>
          <w:tcPr>
            <w:tcW w:w="1327" w:type="dxa"/>
            <w:vAlign w:val="center"/>
          </w:tcPr>
          <w:p w14:paraId="2AD784E6">
            <w:pPr>
              <w:pStyle w:val="17"/>
            </w:pPr>
            <w:r>
              <w:t>100%</w:t>
            </w:r>
          </w:p>
        </w:tc>
        <w:tc>
          <w:tcPr>
            <w:tcW w:w="1327" w:type="dxa"/>
            <w:vAlign w:val="center"/>
          </w:tcPr>
          <w:p w14:paraId="324B3D6B">
            <w:pPr>
              <w:pStyle w:val="17"/>
            </w:pPr>
            <w:r>
              <w:t>工作计划</w:t>
            </w:r>
          </w:p>
        </w:tc>
      </w:tr>
      <w:tr w14:paraId="6E8EA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7249C3E"/>
        </w:tc>
        <w:tc>
          <w:tcPr>
            <w:tcW w:w="1327" w:type="dxa"/>
            <w:vAlign w:val="center"/>
          </w:tcPr>
          <w:p w14:paraId="036A3EEF">
            <w:pPr>
              <w:pStyle w:val="17"/>
            </w:pPr>
            <w:r>
              <w:t>时效指标</w:t>
            </w:r>
          </w:p>
        </w:tc>
        <w:tc>
          <w:tcPr>
            <w:tcW w:w="1327" w:type="dxa"/>
            <w:vAlign w:val="center"/>
          </w:tcPr>
          <w:p w14:paraId="4658F5C7">
            <w:pPr>
              <w:pStyle w:val="17"/>
            </w:pPr>
            <w:r>
              <w:t>报告完成时间</w:t>
            </w:r>
          </w:p>
        </w:tc>
        <w:tc>
          <w:tcPr>
            <w:tcW w:w="2654" w:type="dxa"/>
            <w:vAlign w:val="center"/>
          </w:tcPr>
          <w:p w14:paraId="66000C05">
            <w:pPr>
              <w:pStyle w:val="17"/>
            </w:pPr>
            <w:r>
              <w:t>报告完成时间</w:t>
            </w:r>
          </w:p>
        </w:tc>
        <w:tc>
          <w:tcPr>
            <w:tcW w:w="1327" w:type="dxa"/>
            <w:vAlign w:val="center"/>
          </w:tcPr>
          <w:p w14:paraId="0B7E1D5B">
            <w:pPr>
              <w:pStyle w:val="17"/>
            </w:pPr>
            <w:r>
              <w:t>≤3月</w:t>
            </w:r>
          </w:p>
        </w:tc>
        <w:tc>
          <w:tcPr>
            <w:tcW w:w="1327" w:type="dxa"/>
            <w:vAlign w:val="center"/>
          </w:tcPr>
          <w:p w14:paraId="44B0A0DC">
            <w:pPr>
              <w:pStyle w:val="17"/>
            </w:pPr>
            <w:r>
              <w:t>工作计划</w:t>
            </w:r>
          </w:p>
        </w:tc>
      </w:tr>
      <w:tr w14:paraId="4D80C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8735405"/>
        </w:tc>
        <w:tc>
          <w:tcPr>
            <w:tcW w:w="1327" w:type="dxa"/>
            <w:vAlign w:val="center"/>
          </w:tcPr>
          <w:p w14:paraId="25B29EAC">
            <w:pPr>
              <w:pStyle w:val="17"/>
            </w:pPr>
            <w:r>
              <w:t>成本指标</w:t>
            </w:r>
          </w:p>
        </w:tc>
        <w:tc>
          <w:tcPr>
            <w:tcW w:w="1327" w:type="dxa"/>
            <w:vAlign w:val="center"/>
          </w:tcPr>
          <w:p w14:paraId="304BF220">
            <w:pPr>
              <w:pStyle w:val="17"/>
            </w:pPr>
            <w:r>
              <w:t>控制在预算内</w:t>
            </w:r>
          </w:p>
        </w:tc>
        <w:tc>
          <w:tcPr>
            <w:tcW w:w="2654" w:type="dxa"/>
            <w:vAlign w:val="center"/>
          </w:tcPr>
          <w:p w14:paraId="4DCC3109">
            <w:pPr>
              <w:pStyle w:val="17"/>
            </w:pPr>
            <w:r>
              <w:t>控制在预算内</w:t>
            </w:r>
          </w:p>
        </w:tc>
        <w:tc>
          <w:tcPr>
            <w:tcW w:w="1327" w:type="dxa"/>
            <w:vAlign w:val="center"/>
          </w:tcPr>
          <w:p w14:paraId="4A22E2BD">
            <w:pPr>
              <w:pStyle w:val="17"/>
            </w:pPr>
            <w:r>
              <w:t>≤10万元</w:t>
            </w:r>
          </w:p>
        </w:tc>
        <w:tc>
          <w:tcPr>
            <w:tcW w:w="1327" w:type="dxa"/>
            <w:vAlign w:val="center"/>
          </w:tcPr>
          <w:p w14:paraId="1CA7CCFF">
            <w:pPr>
              <w:pStyle w:val="17"/>
            </w:pPr>
            <w:r>
              <w:t>工作计划</w:t>
            </w:r>
          </w:p>
        </w:tc>
      </w:tr>
      <w:tr w14:paraId="47F3C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89A8A71">
            <w:pPr>
              <w:pStyle w:val="19"/>
            </w:pPr>
            <w:r>
              <w:t>效益指标</w:t>
            </w:r>
          </w:p>
        </w:tc>
        <w:tc>
          <w:tcPr>
            <w:tcW w:w="1327" w:type="dxa"/>
            <w:vAlign w:val="center"/>
          </w:tcPr>
          <w:p w14:paraId="565FC225">
            <w:pPr>
              <w:pStyle w:val="17"/>
            </w:pPr>
            <w:r>
              <w:rPr>
                <w:rFonts w:hint="eastAsia"/>
                <w:lang w:eastAsia="zh-CN"/>
              </w:rPr>
              <w:t>社会</w:t>
            </w:r>
            <w:r>
              <w:t>效益指标</w:t>
            </w:r>
          </w:p>
        </w:tc>
        <w:tc>
          <w:tcPr>
            <w:tcW w:w="1327" w:type="dxa"/>
            <w:vAlign w:val="center"/>
          </w:tcPr>
          <w:p w14:paraId="06E80962">
            <w:pPr>
              <w:pStyle w:val="17"/>
            </w:pPr>
            <w:r>
              <w:t>掌握后期扶持基金管理使用情况</w:t>
            </w:r>
          </w:p>
        </w:tc>
        <w:tc>
          <w:tcPr>
            <w:tcW w:w="2654" w:type="dxa"/>
            <w:vAlign w:val="center"/>
          </w:tcPr>
          <w:p w14:paraId="2C498B49">
            <w:pPr>
              <w:pStyle w:val="17"/>
            </w:pPr>
            <w:r>
              <w:t>掌握后期扶持基金管理使用情况</w:t>
            </w:r>
          </w:p>
        </w:tc>
        <w:tc>
          <w:tcPr>
            <w:tcW w:w="1327" w:type="dxa"/>
            <w:vAlign w:val="center"/>
          </w:tcPr>
          <w:p w14:paraId="0958EE25">
            <w:pPr>
              <w:pStyle w:val="17"/>
            </w:pPr>
            <w:r>
              <w:rPr>
                <w:rFonts w:hint="eastAsia"/>
              </w:rPr>
              <w:t>有效掌握</w:t>
            </w:r>
          </w:p>
        </w:tc>
        <w:tc>
          <w:tcPr>
            <w:tcW w:w="1327" w:type="dxa"/>
            <w:vAlign w:val="center"/>
          </w:tcPr>
          <w:p w14:paraId="4DBAE2E1">
            <w:pPr>
              <w:pStyle w:val="17"/>
            </w:pPr>
            <w:r>
              <w:t>工作计划</w:t>
            </w:r>
          </w:p>
        </w:tc>
      </w:tr>
      <w:tr w14:paraId="30A52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6F5A978">
            <w:pPr>
              <w:pStyle w:val="19"/>
            </w:pPr>
            <w:r>
              <w:t>满意度指标</w:t>
            </w:r>
          </w:p>
        </w:tc>
        <w:tc>
          <w:tcPr>
            <w:tcW w:w="1327" w:type="dxa"/>
            <w:vAlign w:val="center"/>
          </w:tcPr>
          <w:p w14:paraId="71EAFD12">
            <w:pPr>
              <w:pStyle w:val="17"/>
            </w:pPr>
            <w:r>
              <w:t>服务对象满意度指标</w:t>
            </w:r>
          </w:p>
        </w:tc>
        <w:tc>
          <w:tcPr>
            <w:tcW w:w="1327" w:type="dxa"/>
            <w:vAlign w:val="center"/>
          </w:tcPr>
          <w:p w14:paraId="39128085">
            <w:pPr>
              <w:pStyle w:val="17"/>
            </w:pPr>
            <w:r>
              <w:t>服务满意度</w:t>
            </w:r>
          </w:p>
        </w:tc>
        <w:tc>
          <w:tcPr>
            <w:tcW w:w="2654" w:type="dxa"/>
            <w:vAlign w:val="center"/>
          </w:tcPr>
          <w:p w14:paraId="6628B576">
            <w:pPr>
              <w:pStyle w:val="17"/>
            </w:pPr>
            <w:r>
              <w:t>服务满意度</w:t>
            </w:r>
          </w:p>
        </w:tc>
        <w:tc>
          <w:tcPr>
            <w:tcW w:w="1327" w:type="dxa"/>
            <w:vAlign w:val="center"/>
          </w:tcPr>
          <w:p w14:paraId="3B0E0A2E">
            <w:pPr>
              <w:pStyle w:val="17"/>
            </w:pPr>
            <w:r>
              <w:t>≥95%</w:t>
            </w:r>
          </w:p>
        </w:tc>
        <w:tc>
          <w:tcPr>
            <w:tcW w:w="1327" w:type="dxa"/>
            <w:vAlign w:val="center"/>
          </w:tcPr>
          <w:p w14:paraId="3E460DF4">
            <w:pPr>
              <w:pStyle w:val="17"/>
            </w:pPr>
            <w:r>
              <w:t>工作计划</w:t>
            </w:r>
          </w:p>
        </w:tc>
      </w:tr>
    </w:tbl>
    <w:p w14:paraId="1E0A8E01">
      <w:pPr>
        <w:sectPr>
          <w:pgSz w:w="11900" w:h="16840"/>
          <w:pgMar w:top="1984" w:right="1304" w:bottom="1134" w:left="1304" w:header="720" w:footer="720" w:gutter="0"/>
          <w:cols w:space="720" w:num="1"/>
        </w:sectPr>
      </w:pPr>
    </w:p>
    <w:p w14:paraId="3FF30DE6">
      <w:pPr>
        <w:jc w:val="center"/>
      </w:pPr>
      <w:r>
        <w:rPr>
          <w:rFonts w:ascii="方正仿宋_GBK" w:hAnsi="方正仿宋_GBK" w:eastAsia="方正仿宋_GBK" w:cs="方正仿宋_GBK"/>
          <w:color w:val="000000"/>
          <w:sz w:val="28"/>
        </w:rPr>
        <w:t xml:space="preserve"> </w:t>
      </w:r>
    </w:p>
    <w:p w14:paraId="73814619">
      <w:pPr>
        <w:ind w:firstLine="560"/>
        <w:outlineLvl w:val="3"/>
      </w:pPr>
      <w:bookmarkStart w:id="55" w:name="_Toc_4_4_0000000056"/>
      <w:r>
        <w:rPr>
          <w:rFonts w:ascii="方正仿宋_GBK" w:hAnsi="方正仿宋_GBK" w:eastAsia="方正仿宋_GBK" w:cs="方正仿宋_GBK"/>
          <w:color w:val="000000"/>
          <w:sz w:val="28"/>
        </w:rPr>
        <w:t>53.农业灌溉水利用系数测算绩效目标表</w:t>
      </w:r>
      <w:bookmarkEnd w:id="55"/>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46AC5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E38F541">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16A2043C">
            <w:pPr>
              <w:pStyle w:val="15"/>
            </w:pPr>
            <w:r>
              <w:t>单位：万元</w:t>
            </w:r>
          </w:p>
        </w:tc>
      </w:tr>
      <w:tr w14:paraId="72FD56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48474FA">
            <w:pPr>
              <w:pStyle w:val="18"/>
            </w:pPr>
            <w:r>
              <w:t>项目编码</w:t>
            </w:r>
          </w:p>
        </w:tc>
        <w:tc>
          <w:tcPr>
            <w:tcW w:w="2654" w:type="dxa"/>
            <w:gridSpan w:val="2"/>
            <w:vAlign w:val="center"/>
          </w:tcPr>
          <w:p w14:paraId="367BF2DF">
            <w:pPr>
              <w:pStyle w:val="17"/>
            </w:pPr>
            <w:r>
              <w:t>13020023P008XT410002C</w:t>
            </w:r>
          </w:p>
        </w:tc>
        <w:tc>
          <w:tcPr>
            <w:tcW w:w="1327" w:type="dxa"/>
            <w:vAlign w:val="center"/>
          </w:tcPr>
          <w:p w14:paraId="1E71184E">
            <w:pPr>
              <w:pStyle w:val="18"/>
            </w:pPr>
            <w:r>
              <w:t>项目名称</w:t>
            </w:r>
          </w:p>
        </w:tc>
        <w:tc>
          <w:tcPr>
            <w:tcW w:w="3981" w:type="dxa"/>
            <w:gridSpan w:val="3"/>
            <w:vAlign w:val="center"/>
          </w:tcPr>
          <w:p w14:paraId="115AD761">
            <w:pPr>
              <w:pStyle w:val="17"/>
            </w:pPr>
            <w:r>
              <w:t>农业灌溉水利用系数测算</w:t>
            </w:r>
          </w:p>
        </w:tc>
      </w:tr>
      <w:tr w14:paraId="3A8D5B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9D71748">
            <w:pPr>
              <w:pStyle w:val="18"/>
            </w:pPr>
            <w:r>
              <w:t>预算规模及资金用途</w:t>
            </w:r>
          </w:p>
        </w:tc>
        <w:tc>
          <w:tcPr>
            <w:tcW w:w="1327" w:type="dxa"/>
            <w:vAlign w:val="center"/>
          </w:tcPr>
          <w:p w14:paraId="6954A1B8">
            <w:pPr>
              <w:pStyle w:val="18"/>
            </w:pPr>
            <w:r>
              <w:t>预算数</w:t>
            </w:r>
          </w:p>
        </w:tc>
        <w:tc>
          <w:tcPr>
            <w:tcW w:w="1327" w:type="dxa"/>
            <w:vAlign w:val="center"/>
          </w:tcPr>
          <w:p w14:paraId="1EF0136A">
            <w:pPr>
              <w:pStyle w:val="17"/>
            </w:pPr>
            <w:r>
              <w:t>20.00</w:t>
            </w:r>
          </w:p>
        </w:tc>
        <w:tc>
          <w:tcPr>
            <w:tcW w:w="1327" w:type="dxa"/>
            <w:vAlign w:val="center"/>
          </w:tcPr>
          <w:p w14:paraId="51B9ECFC">
            <w:pPr>
              <w:pStyle w:val="18"/>
            </w:pPr>
            <w:r>
              <w:t>其中：财政    资金</w:t>
            </w:r>
          </w:p>
        </w:tc>
        <w:tc>
          <w:tcPr>
            <w:tcW w:w="1327" w:type="dxa"/>
            <w:vAlign w:val="center"/>
          </w:tcPr>
          <w:p w14:paraId="12A57BD8">
            <w:pPr>
              <w:pStyle w:val="17"/>
            </w:pPr>
            <w:r>
              <w:t>20.00</w:t>
            </w:r>
          </w:p>
        </w:tc>
        <w:tc>
          <w:tcPr>
            <w:tcW w:w="1327" w:type="dxa"/>
            <w:vAlign w:val="center"/>
          </w:tcPr>
          <w:p w14:paraId="721B5AF7">
            <w:pPr>
              <w:pStyle w:val="18"/>
            </w:pPr>
            <w:r>
              <w:t>其他资金</w:t>
            </w:r>
          </w:p>
        </w:tc>
        <w:tc>
          <w:tcPr>
            <w:tcW w:w="1327" w:type="dxa"/>
            <w:vAlign w:val="center"/>
          </w:tcPr>
          <w:p w14:paraId="7153054B">
            <w:pPr>
              <w:pStyle w:val="17"/>
            </w:pPr>
            <w:r>
              <w:t xml:space="preserve"> </w:t>
            </w:r>
          </w:p>
        </w:tc>
      </w:tr>
      <w:tr w14:paraId="7561EB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9642252"/>
        </w:tc>
        <w:tc>
          <w:tcPr>
            <w:tcW w:w="7962" w:type="dxa"/>
            <w:gridSpan w:val="6"/>
            <w:vAlign w:val="center"/>
          </w:tcPr>
          <w:p w14:paraId="5FE330AE">
            <w:pPr>
              <w:pStyle w:val="17"/>
            </w:pPr>
            <w:r>
              <w:t>用于2023年农业灌溉水利用系数测算工作。主要用于项目样本采集、实验、数据汇总、信息管理平台填报、成果汇总等。</w:t>
            </w:r>
          </w:p>
        </w:tc>
      </w:tr>
      <w:tr w14:paraId="6094E8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D0137DA">
            <w:pPr>
              <w:pStyle w:val="18"/>
            </w:pPr>
            <w:r>
              <w:t>资金支出计划（%）</w:t>
            </w:r>
          </w:p>
        </w:tc>
        <w:tc>
          <w:tcPr>
            <w:tcW w:w="2654" w:type="dxa"/>
            <w:gridSpan w:val="2"/>
            <w:vAlign w:val="center"/>
          </w:tcPr>
          <w:p w14:paraId="0235FCAC">
            <w:pPr>
              <w:pStyle w:val="18"/>
            </w:pPr>
            <w:r>
              <w:t>3月底</w:t>
            </w:r>
          </w:p>
        </w:tc>
        <w:tc>
          <w:tcPr>
            <w:tcW w:w="1327" w:type="dxa"/>
            <w:vAlign w:val="center"/>
          </w:tcPr>
          <w:p w14:paraId="5CB6D309">
            <w:pPr>
              <w:pStyle w:val="18"/>
            </w:pPr>
            <w:r>
              <w:t>6月底</w:t>
            </w:r>
          </w:p>
        </w:tc>
        <w:tc>
          <w:tcPr>
            <w:tcW w:w="1327" w:type="dxa"/>
            <w:vAlign w:val="center"/>
          </w:tcPr>
          <w:p w14:paraId="16E57B94">
            <w:pPr>
              <w:pStyle w:val="18"/>
            </w:pPr>
            <w:r>
              <w:t>10月底</w:t>
            </w:r>
          </w:p>
        </w:tc>
        <w:tc>
          <w:tcPr>
            <w:tcW w:w="2654" w:type="dxa"/>
            <w:gridSpan w:val="2"/>
            <w:vAlign w:val="center"/>
          </w:tcPr>
          <w:p w14:paraId="5B4E5E2B">
            <w:pPr>
              <w:pStyle w:val="18"/>
            </w:pPr>
            <w:r>
              <w:t>12月底</w:t>
            </w:r>
          </w:p>
        </w:tc>
      </w:tr>
      <w:tr w14:paraId="296AD7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C158F48"/>
        </w:tc>
        <w:tc>
          <w:tcPr>
            <w:tcW w:w="2654" w:type="dxa"/>
            <w:gridSpan w:val="2"/>
            <w:vAlign w:val="center"/>
          </w:tcPr>
          <w:p w14:paraId="3504DF0D">
            <w:pPr>
              <w:pStyle w:val="19"/>
            </w:pPr>
            <w:r>
              <w:t xml:space="preserve"> </w:t>
            </w:r>
          </w:p>
        </w:tc>
        <w:tc>
          <w:tcPr>
            <w:tcW w:w="1327" w:type="dxa"/>
            <w:vAlign w:val="center"/>
          </w:tcPr>
          <w:p w14:paraId="48912A60">
            <w:pPr>
              <w:pStyle w:val="19"/>
            </w:pPr>
            <w:r>
              <w:t>30%</w:t>
            </w:r>
          </w:p>
        </w:tc>
        <w:tc>
          <w:tcPr>
            <w:tcW w:w="1327" w:type="dxa"/>
            <w:vAlign w:val="center"/>
          </w:tcPr>
          <w:p w14:paraId="79FAA156">
            <w:pPr>
              <w:pStyle w:val="19"/>
            </w:pPr>
            <w:r>
              <w:t>30%</w:t>
            </w:r>
          </w:p>
        </w:tc>
        <w:tc>
          <w:tcPr>
            <w:tcW w:w="2654" w:type="dxa"/>
            <w:gridSpan w:val="2"/>
            <w:vAlign w:val="center"/>
          </w:tcPr>
          <w:p w14:paraId="717A4454">
            <w:pPr>
              <w:pStyle w:val="19"/>
            </w:pPr>
            <w:r>
              <w:t>100%</w:t>
            </w:r>
          </w:p>
        </w:tc>
      </w:tr>
      <w:tr w14:paraId="611D46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3B8E32F">
            <w:pPr>
              <w:pStyle w:val="18"/>
            </w:pPr>
            <w:r>
              <w:t>绩效目标</w:t>
            </w:r>
          </w:p>
        </w:tc>
        <w:tc>
          <w:tcPr>
            <w:tcW w:w="7962" w:type="dxa"/>
            <w:gridSpan w:val="6"/>
            <w:vAlign w:val="center"/>
          </w:tcPr>
          <w:p w14:paraId="7B5905A8">
            <w:pPr>
              <w:pStyle w:val="17"/>
            </w:pPr>
            <w:r>
              <w:t>1.完成土样采集64次，实测灌溉次数32次，协助2处大型灌区和1处中型灌区完成相关数据测算，完成2023年农田灌溉水有效利用系数测算报告，并填报完成系数测算信息管理平台填报工作。</w:t>
            </w:r>
          </w:p>
        </w:tc>
      </w:tr>
    </w:tbl>
    <w:p w14:paraId="31298126">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41CC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300488D">
            <w:pPr>
              <w:pStyle w:val="18"/>
            </w:pPr>
            <w:r>
              <w:t>一级指标</w:t>
            </w:r>
          </w:p>
        </w:tc>
        <w:tc>
          <w:tcPr>
            <w:tcW w:w="1327" w:type="dxa"/>
            <w:vAlign w:val="center"/>
          </w:tcPr>
          <w:p w14:paraId="2649837D">
            <w:pPr>
              <w:pStyle w:val="18"/>
            </w:pPr>
            <w:r>
              <w:t>二级指标</w:t>
            </w:r>
          </w:p>
        </w:tc>
        <w:tc>
          <w:tcPr>
            <w:tcW w:w="1327" w:type="dxa"/>
            <w:vAlign w:val="center"/>
          </w:tcPr>
          <w:p w14:paraId="19905612">
            <w:pPr>
              <w:pStyle w:val="18"/>
            </w:pPr>
            <w:r>
              <w:t>三级指标</w:t>
            </w:r>
          </w:p>
        </w:tc>
        <w:tc>
          <w:tcPr>
            <w:tcW w:w="2654" w:type="dxa"/>
            <w:vAlign w:val="center"/>
          </w:tcPr>
          <w:p w14:paraId="6EC26666">
            <w:pPr>
              <w:pStyle w:val="18"/>
            </w:pPr>
            <w:r>
              <w:t>绩效指标描述</w:t>
            </w:r>
          </w:p>
        </w:tc>
        <w:tc>
          <w:tcPr>
            <w:tcW w:w="1327" w:type="dxa"/>
            <w:vAlign w:val="center"/>
          </w:tcPr>
          <w:p w14:paraId="6138F9BA">
            <w:pPr>
              <w:pStyle w:val="18"/>
            </w:pPr>
            <w:r>
              <w:t>指标值</w:t>
            </w:r>
          </w:p>
        </w:tc>
        <w:tc>
          <w:tcPr>
            <w:tcW w:w="1327" w:type="dxa"/>
            <w:vAlign w:val="center"/>
          </w:tcPr>
          <w:p w14:paraId="3F26634C">
            <w:pPr>
              <w:pStyle w:val="18"/>
            </w:pPr>
            <w:r>
              <w:t>指标值确定依据</w:t>
            </w:r>
          </w:p>
        </w:tc>
      </w:tr>
      <w:tr w14:paraId="414E9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398450E">
            <w:pPr>
              <w:pStyle w:val="19"/>
            </w:pPr>
            <w:r>
              <w:t>产出指标</w:t>
            </w:r>
          </w:p>
        </w:tc>
        <w:tc>
          <w:tcPr>
            <w:tcW w:w="1327" w:type="dxa"/>
            <w:vAlign w:val="center"/>
          </w:tcPr>
          <w:p w14:paraId="29D433D5">
            <w:pPr>
              <w:pStyle w:val="17"/>
            </w:pPr>
            <w:r>
              <w:t>数量指标</w:t>
            </w:r>
          </w:p>
        </w:tc>
        <w:tc>
          <w:tcPr>
            <w:tcW w:w="1327" w:type="dxa"/>
            <w:vAlign w:val="center"/>
          </w:tcPr>
          <w:p w14:paraId="18CEF05C">
            <w:pPr>
              <w:pStyle w:val="17"/>
            </w:pPr>
            <w:r>
              <w:t>各项工作完成率</w:t>
            </w:r>
          </w:p>
        </w:tc>
        <w:tc>
          <w:tcPr>
            <w:tcW w:w="2654" w:type="dxa"/>
            <w:vAlign w:val="center"/>
          </w:tcPr>
          <w:p w14:paraId="5D712CBB">
            <w:pPr>
              <w:pStyle w:val="17"/>
            </w:pPr>
            <w:r>
              <w:t>各项工作完成率</w:t>
            </w:r>
          </w:p>
        </w:tc>
        <w:tc>
          <w:tcPr>
            <w:tcW w:w="1327" w:type="dxa"/>
            <w:vAlign w:val="center"/>
          </w:tcPr>
          <w:p w14:paraId="34E9EBB1">
            <w:pPr>
              <w:pStyle w:val="17"/>
            </w:pPr>
            <w:r>
              <w:t>100%</w:t>
            </w:r>
          </w:p>
        </w:tc>
        <w:tc>
          <w:tcPr>
            <w:tcW w:w="1327" w:type="dxa"/>
            <w:vAlign w:val="center"/>
          </w:tcPr>
          <w:p w14:paraId="56CC2FFC">
            <w:pPr>
              <w:pStyle w:val="17"/>
            </w:pPr>
            <w:r>
              <w:t>工作计划</w:t>
            </w:r>
          </w:p>
        </w:tc>
      </w:tr>
      <w:tr w14:paraId="32C1F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1B52734"/>
        </w:tc>
        <w:tc>
          <w:tcPr>
            <w:tcW w:w="1327" w:type="dxa"/>
            <w:vAlign w:val="center"/>
          </w:tcPr>
          <w:p w14:paraId="4E117C85">
            <w:pPr>
              <w:pStyle w:val="17"/>
            </w:pPr>
            <w:r>
              <w:t>质量指标</w:t>
            </w:r>
          </w:p>
        </w:tc>
        <w:tc>
          <w:tcPr>
            <w:tcW w:w="1327" w:type="dxa"/>
            <w:vAlign w:val="center"/>
          </w:tcPr>
          <w:p w14:paraId="06AE2583">
            <w:pPr>
              <w:pStyle w:val="17"/>
            </w:pPr>
            <w:r>
              <w:t>合格率</w:t>
            </w:r>
          </w:p>
        </w:tc>
        <w:tc>
          <w:tcPr>
            <w:tcW w:w="2654" w:type="dxa"/>
            <w:vAlign w:val="center"/>
          </w:tcPr>
          <w:p w14:paraId="6B9C5E90">
            <w:pPr>
              <w:pStyle w:val="17"/>
            </w:pPr>
            <w:r>
              <w:t>合格率</w:t>
            </w:r>
          </w:p>
        </w:tc>
        <w:tc>
          <w:tcPr>
            <w:tcW w:w="1327" w:type="dxa"/>
            <w:vAlign w:val="center"/>
          </w:tcPr>
          <w:p w14:paraId="097F6465">
            <w:pPr>
              <w:pStyle w:val="17"/>
            </w:pPr>
            <w:r>
              <w:t>100%</w:t>
            </w:r>
          </w:p>
        </w:tc>
        <w:tc>
          <w:tcPr>
            <w:tcW w:w="1327" w:type="dxa"/>
            <w:vAlign w:val="center"/>
          </w:tcPr>
          <w:p w14:paraId="68EB14A1">
            <w:pPr>
              <w:pStyle w:val="17"/>
            </w:pPr>
            <w:r>
              <w:t>工作计划</w:t>
            </w:r>
          </w:p>
        </w:tc>
      </w:tr>
      <w:tr w14:paraId="17FCC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FC35D2E"/>
        </w:tc>
        <w:tc>
          <w:tcPr>
            <w:tcW w:w="1327" w:type="dxa"/>
            <w:vAlign w:val="center"/>
          </w:tcPr>
          <w:p w14:paraId="72FD6784">
            <w:pPr>
              <w:pStyle w:val="17"/>
            </w:pPr>
            <w:r>
              <w:t>成本指标</w:t>
            </w:r>
          </w:p>
        </w:tc>
        <w:tc>
          <w:tcPr>
            <w:tcW w:w="1327" w:type="dxa"/>
            <w:vAlign w:val="center"/>
          </w:tcPr>
          <w:p w14:paraId="33457144">
            <w:pPr>
              <w:pStyle w:val="17"/>
            </w:pPr>
            <w:r>
              <w:t>预算执行率（%）</w:t>
            </w:r>
          </w:p>
        </w:tc>
        <w:tc>
          <w:tcPr>
            <w:tcW w:w="2654" w:type="dxa"/>
            <w:vAlign w:val="center"/>
          </w:tcPr>
          <w:p w14:paraId="3DA860DE">
            <w:pPr>
              <w:pStyle w:val="17"/>
            </w:pPr>
            <w:r>
              <w:t>预算执行率（%）</w:t>
            </w:r>
          </w:p>
        </w:tc>
        <w:tc>
          <w:tcPr>
            <w:tcW w:w="1327" w:type="dxa"/>
            <w:vAlign w:val="center"/>
          </w:tcPr>
          <w:p w14:paraId="39B8DC4A">
            <w:pPr>
              <w:pStyle w:val="17"/>
            </w:pPr>
            <w:r>
              <w:t>100%</w:t>
            </w:r>
          </w:p>
        </w:tc>
        <w:tc>
          <w:tcPr>
            <w:tcW w:w="1327" w:type="dxa"/>
            <w:vAlign w:val="center"/>
          </w:tcPr>
          <w:p w14:paraId="7D8B2BEC">
            <w:pPr>
              <w:pStyle w:val="17"/>
            </w:pPr>
            <w:r>
              <w:t>工作计划</w:t>
            </w:r>
          </w:p>
        </w:tc>
      </w:tr>
      <w:tr w14:paraId="6BB99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7E1F055"/>
        </w:tc>
        <w:tc>
          <w:tcPr>
            <w:tcW w:w="1327" w:type="dxa"/>
            <w:vAlign w:val="center"/>
          </w:tcPr>
          <w:p w14:paraId="51CC9058">
            <w:pPr>
              <w:pStyle w:val="17"/>
            </w:pPr>
            <w:r>
              <w:t>时效指标</w:t>
            </w:r>
          </w:p>
        </w:tc>
        <w:tc>
          <w:tcPr>
            <w:tcW w:w="1327" w:type="dxa"/>
            <w:vAlign w:val="center"/>
          </w:tcPr>
          <w:p w14:paraId="3D13EE9B">
            <w:pPr>
              <w:pStyle w:val="17"/>
            </w:pPr>
            <w:r>
              <w:t>完成时间</w:t>
            </w:r>
          </w:p>
        </w:tc>
        <w:tc>
          <w:tcPr>
            <w:tcW w:w="2654" w:type="dxa"/>
            <w:vAlign w:val="center"/>
          </w:tcPr>
          <w:p w14:paraId="049B463B">
            <w:pPr>
              <w:pStyle w:val="17"/>
            </w:pPr>
            <w:r>
              <w:t>完成时间</w:t>
            </w:r>
          </w:p>
        </w:tc>
        <w:tc>
          <w:tcPr>
            <w:tcW w:w="1327" w:type="dxa"/>
            <w:vAlign w:val="center"/>
          </w:tcPr>
          <w:p w14:paraId="7DF5F306">
            <w:pPr>
              <w:pStyle w:val="17"/>
            </w:pPr>
            <w:r>
              <w:t>2023年底前完成</w:t>
            </w:r>
          </w:p>
        </w:tc>
        <w:tc>
          <w:tcPr>
            <w:tcW w:w="1327" w:type="dxa"/>
            <w:vAlign w:val="center"/>
          </w:tcPr>
          <w:p w14:paraId="1E6949C3">
            <w:pPr>
              <w:pStyle w:val="17"/>
            </w:pPr>
            <w:r>
              <w:t>工作计划</w:t>
            </w:r>
          </w:p>
        </w:tc>
      </w:tr>
      <w:tr w14:paraId="75096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1766F31">
            <w:pPr>
              <w:pStyle w:val="19"/>
            </w:pPr>
            <w:r>
              <w:t>效益指标</w:t>
            </w:r>
          </w:p>
        </w:tc>
        <w:tc>
          <w:tcPr>
            <w:tcW w:w="1327" w:type="dxa"/>
            <w:vAlign w:val="center"/>
          </w:tcPr>
          <w:p w14:paraId="51380B9A">
            <w:pPr>
              <w:pStyle w:val="17"/>
            </w:pPr>
            <w:r>
              <w:t>社会效益指标</w:t>
            </w:r>
          </w:p>
        </w:tc>
        <w:tc>
          <w:tcPr>
            <w:tcW w:w="1327" w:type="dxa"/>
            <w:vAlign w:val="center"/>
          </w:tcPr>
          <w:p w14:paraId="4E30D8EE">
            <w:pPr>
              <w:pStyle w:val="17"/>
            </w:pPr>
            <w:r>
              <w:t>推动工作开展</w:t>
            </w:r>
          </w:p>
        </w:tc>
        <w:tc>
          <w:tcPr>
            <w:tcW w:w="2654" w:type="dxa"/>
            <w:vAlign w:val="center"/>
          </w:tcPr>
          <w:p w14:paraId="68A47295">
            <w:pPr>
              <w:pStyle w:val="17"/>
            </w:pPr>
            <w:r>
              <w:t>推动工作开展</w:t>
            </w:r>
          </w:p>
        </w:tc>
        <w:tc>
          <w:tcPr>
            <w:tcW w:w="1327" w:type="dxa"/>
            <w:vAlign w:val="center"/>
          </w:tcPr>
          <w:p w14:paraId="409D83D6">
            <w:pPr>
              <w:pStyle w:val="17"/>
            </w:pPr>
            <w:r>
              <w:t>完成灌溉水利用系数测算任务</w:t>
            </w:r>
          </w:p>
        </w:tc>
        <w:tc>
          <w:tcPr>
            <w:tcW w:w="1327" w:type="dxa"/>
            <w:vAlign w:val="center"/>
          </w:tcPr>
          <w:p w14:paraId="181E3646">
            <w:pPr>
              <w:pStyle w:val="17"/>
            </w:pPr>
            <w:r>
              <w:t>工作计划</w:t>
            </w:r>
          </w:p>
        </w:tc>
      </w:tr>
    </w:tbl>
    <w:p w14:paraId="317013E6">
      <w:pPr>
        <w:sectPr>
          <w:pgSz w:w="11900" w:h="16840"/>
          <w:pgMar w:top="1984" w:right="1304" w:bottom="1134" w:left="1304" w:header="720" w:footer="720" w:gutter="0"/>
          <w:cols w:space="720" w:num="1"/>
        </w:sectPr>
      </w:pPr>
    </w:p>
    <w:p w14:paraId="2675601E">
      <w:pPr>
        <w:jc w:val="center"/>
      </w:pPr>
      <w:r>
        <w:rPr>
          <w:rFonts w:ascii="方正仿宋_GBK" w:hAnsi="方正仿宋_GBK" w:eastAsia="方正仿宋_GBK" w:cs="方正仿宋_GBK"/>
          <w:color w:val="000000"/>
          <w:sz w:val="28"/>
        </w:rPr>
        <w:t xml:space="preserve"> </w:t>
      </w:r>
    </w:p>
    <w:p w14:paraId="5D8524D6">
      <w:pPr>
        <w:ind w:firstLine="560"/>
        <w:outlineLvl w:val="3"/>
      </w:pPr>
      <w:bookmarkStart w:id="56" w:name="_Toc_4_4_0000000057"/>
      <w:r>
        <w:rPr>
          <w:rFonts w:ascii="方正仿宋_GBK" w:hAnsi="方正仿宋_GBK" w:eastAsia="方正仿宋_GBK" w:cs="方正仿宋_GBK"/>
          <w:color w:val="000000"/>
          <w:sz w:val="28"/>
        </w:rPr>
        <w:t>54.全域治水清水润城县区工程PPP项目市本级工程运营补贴绩效目标表</w:t>
      </w:r>
      <w:bookmarkEnd w:id="56"/>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95CBD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807F879">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2653D0DC">
            <w:pPr>
              <w:pStyle w:val="15"/>
            </w:pPr>
            <w:r>
              <w:t>单位：万元</w:t>
            </w:r>
          </w:p>
        </w:tc>
      </w:tr>
      <w:tr w14:paraId="34C02E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5A17A04">
            <w:pPr>
              <w:pStyle w:val="18"/>
            </w:pPr>
            <w:r>
              <w:t>项目编码</w:t>
            </w:r>
          </w:p>
        </w:tc>
        <w:tc>
          <w:tcPr>
            <w:tcW w:w="2654" w:type="dxa"/>
            <w:gridSpan w:val="2"/>
            <w:vAlign w:val="center"/>
          </w:tcPr>
          <w:p w14:paraId="294CD69F">
            <w:pPr>
              <w:pStyle w:val="17"/>
            </w:pPr>
            <w:r>
              <w:t>13020023P00712110023X</w:t>
            </w:r>
          </w:p>
        </w:tc>
        <w:tc>
          <w:tcPr>
            <w:tcW w:w="1327" w:type="dxa"/>
            <w:vAlign w:val="center"/>
          </w:tcPr>
          <w:p w14:paraId="4F0AC156">
            <w:pPr>
              <w:pStyle w:val="18"/>
            </w:pPr>
            <w:r>
              <w:t>项目名称</w:t>
            </w:r>
          </w:p>
        </w:tc>
        <w:tc>
          <w:tcPr>
            <w:tcW w:w="3981" w:type="dxa"/>
            <w:gridSpan w:val="3"/>
            <w:vAlign w:val="center"/>
          </w:tcPr>
          <w:p w14:paraId="6C1F97A7">
            <w:pPr>
              <w:pStyle w:val="17"/>
            </w:pPr>
            <w:r>
              <w:t>全域治水清水润城县区工程PPP项目市本级工程运营补贴</w:t>
            </w:r>
          </w:p>
        </w:tc>
      </w:tr>
      <w:tr w14:paraId="2A9510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B52CBBB">
            <w:pPr>
              <w:pStyle w:val="18"/>
            </w:pPr>
            <w:r>
              <w:t>预算规模及资金用途</w:t>
            </w:r>
          </w:p>
        </w:tc>
        <w:tc>
          <w:tcPr>
            <w:tcW w:w="1327" w:type="dxa"/>
            <w:vAlign w:val="center"/>
          </w:tcPr>
          <w:p w14:paraId="44A5E206">
            <w:pPr>
              <w:pStyle w:val="18"/>
            </w:pPr>
            <w:r>
              <w:t>预算数</w:t>
            </w:r>
          </w:p>
        </w:tc>
        <w:tc>
          <w:tcPr>
            <w:tcW w:w="1327" w:type="dxa"/>
            <w:vAlign w:val="center"/>
          </w:tcPr>
          <w:p w14:paraId="54A685A9">
            <w:pPr>
              <w:pStyle w:val="17"/>
            </w:pPr>
            <w:r>
              <w:t>2000.00</w:t>
            </w:r>
          </w:p>
        </w:tc>
        <w:tc>
          <w:tcPr>
            <w:tcW w:w="1327" w:type="dxa"/>
            <w:vAlign w:val="center"/>
          </w:tcPr>
          <w:p w14:paraId="6983FC46">
            <w:pPr>
              <w:pStyle w:val="18"/>
            </w:pPr>
            <w:r>
              <w:t>其中：财政    资金</w:t>
            </w:r>
          </w:p>
        </w:tc>
        <w:tc>
          <w:tcPr>
            <w:tcW w:w="1327" w:type="dxa"/>
            <w:vAlign w:val="center"/>
          </w:tcPr>
          <w:p w14:paraId="32DE6AFE">
            <w:pPr>
              <w:pStyle w:val="17"/>
            </w:pPr>
            <w:r>
              <w:t>2000.00</w:t>
            </w:r>
          </w:p>
        </w:tc>
        <w:tc>
          <w:tcPr>
            <w:tcW w:w="1327" w:type="dxa"/>
            <w:vAlign w:val="center"/>
          </w:tcPr>
          <w:p w14:paraId="30400F04">
            <w:pPr>
              <w:pStyle w:val="18"/>
            </w:pPr>
            <w:r>
              <w:t>其他资金</w:t>
            </w:r>
          </w:p>
        </w:tc>
        <w:tc>
          <w:tcPr>
            <w:tcW w:w="1327" w:type="dxa"/>
            <w:vAlign w:val="center"/>
          </w:tcPr>
          <w:p w14:paraId="5F5F411E">
            <w:pPr>
              <w:pStyle w:val="17"/>
            </w:pPr>
            <w:r>
              <w:t xml:space="preserve"> </w:t>
            </w:r>
          </w:p>
        </w:tc>
      </w:tr>
      <w:tr w14:paraId="243456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0F9756B"/>
        </w:tc>
        <w:tc>
          <w:tcPr>
            <w:tcW w:w="7962" w:type="dxa"/>
            <w:gridSpan w:val="6"/>
            <w:vAlign w:val="center"/>
          </w:tcPr>
          <w:p w14:paraId="3E070A85">
            <w:pPr>
              <w:pStyle w:val="17"/>
            </w:pPr>
            <w:r>
              <w:t>根据《唐山市全域治水清水润城县区工程PPP项目市本级工程合同》，市本级项目总投资8.23亿元，其中智慧水务项目1.3亿元。项目2020年3月开始建设，合作期25年（建设期3年，运营期22年），智慧水务项目2021年11月进入运行期，2023年暂安排运营补贴2000万元。</w:t>
            </w:r>
          </w:p>
        </w:tc>
      </w:tr>
      <w:tr w14:paraId="1B4875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BB1C6A5">
            <w:pPr>
              <w:pStyle w:val="18"/>
            </w:pPr>
            <w:r>
              <w:t>资金支出计划（%）</w:t>
            </w:r>
          </w:p>
        </w:tc>
        <w:tc>
          <w:tcPr>
            <w:tcW w:w="2654" w:type="dxa"/>
            <w:gridSpan w:val="2"/>
            <w:vAlign w:val="center"/>
          </w:tcPr>
          <w:p w14:paraId="320B7110">
            <w:pPr>
              <w:pStyle w:val="18"/>
            </w:pPr>
            <w:r>
              <w:t>3月底</w:t>
            </w:r>
          </w:p>
        </w:tc>
        <w:tc>
          <w:tcPr>
            <w:tcW w:w="1327" w:type="dxa"/>
            <w:vAlign w:val="center"/>
          </w:tcPr>
          <w:p w14:paraId="51026DE5">
            <w:pPr>
              <w:pStyle w:val="18"/>
            </w:pPr>
            <w:r>
              <w:t>6月底</w:t>
            </w:r>
          </w:p>
        </w:tc>
        <w:tc>
          <w:tcPr>
            <w:tcW w:w="1327" w:type="dxa"/>
            <w:vAlign w:val="center"/>
          </w:tcPr>
          <w:p w14:paraId="33470DB4">
            <w:pPr>
              <w:pStyle w:val="18"/>
            </w:pPr>
            <w:r>
              <w:t>10月底</w:t>
            </w:r>
          </w:p>
        </w:tc>
        <w:tc>
          <w:tcPr>
            <w:tcW w:w="2654" w:type="dxa"/>
            <w:gridSpan w:val="2"/>
            <w:vAlign w:val="center"/>
          </w:tcPr>
          <w:p w14:paraId="0AD0AE78">
            <w:pPr>
              <w:pStyle w:val="18"/>
            </w:pPr>
            <w:r>
              <w:t>12月底</w:t>
            </w:r>
          </w:p>
        </w:tc>
      </w:tr>
      <w:tr w14:paraId="4D56D7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9BC8C5C"/>
        </w:tc>
        <w:tc>
          <w:tcPr>
            <w:tcW w:w="2654" w:type="dxa"/>
            <w:gridSpan w:val="2"/>
            <w:vAlign w:val="center"/>
          </w:tcPr>
          <w:p w14:paraId="7E978CD3">
            <w:pPr>
              <w:pStyle w:val="19"/>
            </w:pPr>
            <w:r>
              <w:t xml:space="preserve"> </w:t>
            </w:r>
          </w:p>
        </w:tc>
        <w:tc>
          <w:tcPr>
            <w:tcW w:w="1327" w:type="dxa"/>
            <w:vAlign w:val="center"/>
          </w:tcPr>
          <w:p w14:paraId="59562D65">
            <w:pPr>
              <w:pStyle w:val="19"/>
            </w:pPr>
            <w:r>
              <w:t xml:space="preserve"> </w:t>
            </w:r>
          </w:p>
        </w:tc>
        <w:tc>
          <w:tcPr>
            <w:tcW w:w="1327" w:type="dxa"/>
            <w:vAlign w:val="center"/>
          </w:tcPr>
          <w:p w14:paraId="3F4874B5">
            <w:pPr>
              <w:pStyle w:val="19"/>
            </w:pPr>
            <w:r>
              <w:t>90%</w:t>
            </w:r>
          </w:p>
        </w:tc>
        <w:tc>
          <w:tcPr>
            <w:tcW w:w="2654" w:type="dxa"/>
            <w:gridSpan w:val="2"/>
            <w:vAlign w:val="center"/>
          </w:tcPr>
          <w:p w14:paraId="2918794E">
            <w:pPr>
              <w:pStyle w:val="19"/>
            </w:pPr>
            <w:r>
              <w:t>100%</w:t>
            </w:r>
          </w:p>
        </w:tc>
      </w:tr>
      <w:tr w14:paraId="06922A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9B110D0">
            <w:pPr>
              <w:pStyle w:val="18"/>
            </w:pPr>
            <w:r>
              <w:t>绩效目标</w:t>
            </w:r>
          </w:p>
        </w:tc>
        <w:tc>
          <w:tcPr>
            <w:tcW w:w="7962" w:type="dxa"/>
            <w:gridSpan w:val="6"/>
            <w:vAlign w:val="center"/>
          </w:tcPr>
          <w:p w14:paraId="4DFC2802">
            <w:pPr>
              <w:pStyle w:val="17"/>
            </w:pPr>
            <w:r>
              <w:t>1.项目的实施，保障了全域治水清水润城县区工程PPP项目市本级工程正常运转。</w:t>
            </w:r>
          </w:p>
        </w:tc>
      </w:tr>
    </w:tbl>
    <w:p w14:paraId="626672AA">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4A36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BD89457">
            <w:pPr>
              <w:pStyle w:val="18"/>
            </w:pPr>
            <w:r>
              <w:t>一级指标</w:t>
            </w:r>
          </w:p>
        </w:tc>
        <w:tc>
          <w:tcPr>
            <w:tcW w:w="1327" w:type="dxa"/>
            <w:vAlign w:val="center"/>
          </w:tcPr>
          <w:p w14:paraId="0F438FFA">
            <w:pPr>
              <w:pStyle w:val="18"/>
            </w:pPr>
            <w:r>
              <w:t>二级指标</w:t>
            </w:r>
          </w:p>
        </w:tc>
        <w:tc>
          <w:tcPr>
            <w:tcW w:w="1327" w:type="dxa"/>
            <w:vAlign w:val="center"/>
          </w:tcPr>
          <w:p w14:paraId="475C7EF3">
            <w:pPr>
              <w:pStyle w:val="18"/>
            </w:pPr>
            <w:r>
              <w:t>三级指标</w:t>
            </w:r>
          </w:p>
        </w:tc>
        <w:tc>
          <w:tcPr>
            <w:tcW w:w="2654" w:type="dxa"/>
            <w:vAlign w:val="center"/>
          </w:tcPr>
          <w:p w14:paraId="23DD454D">
            <w:pPr>
              <w:pStyle w:val="18"/>
            </w:pPr>
            <w:r>
              <w:t>绩效指标描述</w:t>
            </w:r>
          </w:p>
        </w:tc>
        <w:tc>
          <w:tcPr>
            <w:tcW w:w="1327" w:type="dxa"/>
            <w:vAlign w:val="center"/>
          </w:tcPr>
          <w:p w14:paraId="7E08E5B4">
            <w:pPr>
              <w:pStyle w:val="18"/>
            </w:pPr>
            <w:r>
              <w:t>指标值</w:t>
            </w:r>
          </w:p>
        </w:tc>
        <w:tc>
          <w:tcPr>
            <w:tcW w:w="1327" w:type="dxa"/>
            <w:vAlign w:val="center"/>
          </w:tcPr>
          <w:p w14:paraId="3EB561B3">
            <w:pPr>
              <w:pStyle w:val="18"/>
            </w:pPr>
            <w:r>
              <w:t>指标值确定依据</w:t>
            </w:r>
          </w:p>
        </w:tc>
      </w:tr>
      <w:tr w14:paraId="10913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09B4309">
            <w:pPr>
              <w:pStyle w:val="19"/>
            </w:pPr>
            <w:r>
              <w:t>产出指标</w:t>
            </w:r>
          </w:p>
        </w:tc>
        <w:tc>
          <w:tcPr>
            <w:tcW w:w="1327" w:type="dxa"/>
            <w:vAlign w:val="center"/>
          </w:tcPr>
          <w:p w14:paraId="70BE6BE2">
            <w:pPr>
              <w:pStyle w:val="17"/>
            </w:pPr>
            <w:r>
              <w:t>数量指标</w:t>
            </w:r>
          </w:p>
        </w:tc>
        <w:tc>
          <w:tcPr>
            <w:tcW w:w="1327" w:type="dxa"/>
            <w:vAlign w:val="center"/>
          </w:tcPr>
          <w:p w14:paraId="1C65B20A">
            <w:pPr>
              <w:pStyle w:val="17"/>
            </w:pPr>
            <w:r>
              <w:t>建成河湖智能监控系统</w:t>
            </w:r>
          </w:p>
        </w:tc>
        <w:tc>
          <w:tcPr>
            <w:tcW w:w="2654" w:type="dxa"/>
            <w:vAlign w:val="center"/>
          </w:tcPr>
          <w:p w14:paraId="4EC2ED0B">
            <w:pPr>
              <w:pStyle w:val="17"/>
            </w:pPr>
            <w:r>
              <w:t>建成河湖智能监控系统</w:t>
            </w:r>
          </w:p>
        </w:tc>
        <w:tc>
          <w:tcPr>
            <w:tcW w:w="1327" w:type="dxa"/>
            <w:vAlign w:val="center"/>
          </w:tcPr>
          <w:p w14:paraId="09500821">
            <w:pPr>
              <w:pStyle w:val="17"/>
              <w:rPr>
                <w:lang w:eastAsia="zh-CN"/>
              </w:rPr>
            </w:pPr>
            <w:r>
              <w:t>1</w:t>
            </w:r>
            <w:r>
              <w:rPr>
                <w:rFonts w:hint="eastAsia"/>
                <w:lang w:eastAsia="zh-CN"/>
              </w:rPr>
              <w:t>套</w:t>
            </w:r>
          </w:p>
        </w:tc>
        <w:tc>
          <w:tcPr>
            <w:tcW w:w="1327" w:type="dxa"/>
            <w:vAlign w:val="center"/>
          </w:tcPr>
          <w:p w14:paraId="54D9BE14">
            <w:pPr>
              <w:pStyle w:val="17"/>
            </w:pPr>
            <w:r>
              <w:t>工作计划</w:t>
            </w:r>
          </w:p>
        </w:tc>
      </w:tr>
      <w:tr w14:paraId="3B084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9500CDE"/>
        </w:tc>
        <w:tc>
          <w:tcPr>
            <w:tcW w:w="1327" w:type="dxa"/>
            <w:vAlign w:val="center"/>
          </w:tcPr>
          <w:p w14:paraId="570173B1">
            <w:pPr>
              <w:pStyle w:val="17"/>
            </w:pPr>
            <w:r>
              <w:t>质量指标</w:t>
            </w:r>
          </w:p>
        </w:tc>
        <w:tc>
          <w:tcPr>
            <w:tcW w:w="1327" w:type="dxa"/>
            <w:vAlign w:val="center"/>
          </w:tcPr>
          <w:p w14:paraId="522721E6">
            <w:pPr>
              <w:pStyle w:val="17"/>
            </w:pPr>
            <w:r>
              <w:t>质量达标率</w:t>
            </w:r>
          </w:p>
        </w:tc>
        <w:tc>
          <w:tcPr>
            <w:tcW w:w="2654" w:type="dxa"/>
            <w:vAlign w:val="center"/>
          </w:tcPr>
          <w:p w14:paraId="6930119F">
            <w:pPr>
              <w:pStyle w:val="17"/>
            </w:pPr>
            <w:r>
              <w:t>质量达标率</w:t>
            </w:r>
          </w:p>
        </w:tc>
        <w:tc>
          <w:tcPr>
            <w:tcW w:w="1327" w:type="dxa"/>
            <w:vAlign w:val="center"/>
          </w:tcPr>
          <w:p w14:paraId="597CA0B7">
            <w:pPr>
              <w:pStyle w:val="17"/>
              <w:rPr>
                <w:lang w:eastAsia="zh-CN"/>
              </w:rPr>
            </w:pPr>
            <w:r>
              <w:t>100</w:t>
            </w:r>
            <w:r>
              <w:rPr>
                <w:rFonts w:hint="eastAsia"/>
                <w:lang w:eastAsia="zh-CN"/>
              </w:rPr>
              <w:t>%</w:t>
            </w:r>
          </w:p>
        </w:tc>
        <w:tc>
          <w:tcPr>
            <w:tcW w:w="1327" w:type="dxa"/>
            <w:vAlign w:val="center"/>
          </w:tcPr>
          <w:p w14:paraId="0899D673">
            <w:pPr>
              <w:pStyle w:val="17"/>
            </w:pPr>
            <w:r>
              <w:t>工作计划</w:t>
            </w:r>
          </w:p>
        </w:tc>
      </w:tr>
      <w:tr w14:paraId="78CD1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E88401C"/>
        </w:tc>
        <w:tc>
          <w:tcPr>
            <w:tcW w:w="1327" w:type="dxa"/>
            <w:vAlign w:val="center"/>
          </w:tcPr>
          <w:p w14:paraId="12D9BD56">
            <w:pPr>
              <w:pStyle w:val="17"/>
            </w:pPr>
            <w:r>
              <w:t>时效指标</w:t>
            </w:r>
          </w:p>
        </w:tc>
        <w:tc>
          <w:tcPr>
            <w:tcW w:w="1327" w:type="dxa"/>
            <w:vAlign w:val="center"/>
          </w:tcPr>
          <w:p w14:paraId="0DB831DF">
            <w:pPr>
              <w:pStyle w:val="17"/>
            </w:pPr>
            <w:r>
              <w:rPr>
                <w:rFonts w:hint="eastAsia"/>
              </w:rPr>
              <w:t>完成时限</w:t>
            </w:r>
          </w:p>
        </w:tc>
        <w:tc>
          <w:tcPr>
            <w:tcW w:w="2654" w:type="dxa"/>
            <w:vAlign w:val="center"/>
          </w:tcPr>
          <w:p w14:paraId="512936BE">
            <w:pPr>
              <w:pStyle w:val="17"/>
            </w:pPr>
            <w:r>
              <w:rPr>
                <w:rFonts w:hint="eastAsia"/>
              </w:rPr>
              <w:t>完成时限</w:t>
            </w:r>
          </w:p>
        </w:tc>
        <w:tc>
          <w:tcPr>
            <w:tcW w:w="1327" w:type="dxa"/>
            <w:vAlign w:val="center"/>
          </w:tcPr>
          <w:p w14:paraId="38A55041">
            <w:pPr>
              <w:pStyle w:val="17"/>
              <w:rPr>
                <w:lang w:eastAsia="zh-CN"/>
              </w:rPr>
            </w:pPr>
            <w:r>
              <w:rPr>
                <w:rFonts w:hint="eastAsia"/>
                <w:lang w:eastAsia="zh-CN"/>
              </w:rPr>
              <w:t>2023年底</w:t>
            </w:r>
          </w:p>
        </w:tc>
        <w:tc>
          <w:tcPr>
            <w:tcW w:w="1327" w:type="dxa"/>
            <w:vAlign w:val="center"/>
          </w:tcPr>
          <w:p w14:paraId="3559263D">
            <w:pPr>
              <w:pStyle w:val="17"/>
            </w:pPr>
            <w:r>
              <w:t>工作计划</w:t>
            </w:r>
          </w:p>
        </w:tc>
      </w:tr>
      <w:tr w14:paraId="353B4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B2695F6"/>
        </w:tc>
        <w:tc>
          <w:tcPr>
            <w:tcW w:w="1327" w:type="dxa"/>
            <w:vAlign w:val="center"/>
          </w:tcPr>
          <w:p w14:paraId="1714F858">
            <w:pPr>
              <w:pStyle w:val="17"/>
            </w:pPr>
            <w:r>
              <w:t>成本指标</w:t>
            </w:r>
          </w:p>
        </w:tc>
        <w:tc>
          <w:tcPr>
            <w:tcW w:w="1327" w:type="dxa"/>
            <w:vAlign w:val="center"/>
          </w:tcPr>
          <w:p w14:paraId="2C7AC393">
            <w:pPr>
              <w:pStyle w:val="17"/>
            </w:pPr>
            <w:r>
              <w:t>预算执行率（%）</w:t>
            </w:r>
          </w:p>
        </w:tc>
        <w:tc>
          <w:tcPr>
            <w:tcW w:w="2654" w:type="dxa"/>
            <w:vAlign w:val="center"/>
          </w:tcPr>
          <w:p w14:paraId="4FAF6E84">
            <w:pPr>
              <w:pStyle w:val="17"/>
            </w:pPr>
            <w:r>
              <w:t>预算执行率（%）</w:t>
            </w:r>
          </w:p>
        </w:tc>
        <w:tc>
          <w:tcPr>
            <w:tcW w:w="1327" w:type="dxa"/>
            <w:vAlign w:val="center"/>
          </w:tcPr>
          <w:p w14:paraId="60807D14">
            <w:pPr>
              <w:pStyle w:val="17"/>
            </w:pPr>
            <w:r>
              <w:t>≥95%</w:t>
            </w:r>
          </w:p>
        </w:tc>
        <w:tc>
          <w:tcPr>
            <w:tcW w:w="1327" w:type="dxa"/>
            <w:vAlign w:val="center"/>
          </w:tcPr>
          <w:p w14:paraId="7495042A">
            <w:pPr>
              <w:pStyle w:val="17"/>
            </w:pPr>
            <w:r>
              <w:t>工作计划</w:t>
            </w:r>
          </w:p>
        </w:tc>
      </w:tr>
      <w:tr w14:paraId="20F8F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D3BF3F4">
            <w:pPr>
              <w:pStyle w:val="19"/>
            </w:pPr>
            <w:r>
              <w:t>效益指标</w:t>
            </w:r>
          </w:p>
        </w:tc>
        <w:tc>
          <w:tcPr>
            <w:tcW w:w="1327" w:type="dxa"/>
            <w:vAlign w:val="center"/>
          </w:tcPr>
          <w:p w14:paraId="219C92CA">
            <w:pPr>
              <w:pStyle w:val="17"/>
            </w:pPr>
            <w:r>
              <w:t>社会效益指标</w:t>
            </w:r>
          </w:p>
        </w:tc>
        <w:tc>
          <w:tcPr>
            <w:tcW w:w="1327" w:type="dxa"/>
            <w:vAlign w:val="center"/>
          </w:tcPr>
          <w:p w14:paraId="4A48E37F">
            <w:pPr>
              <w:pStyle w:val="17"/>
            </w:pPr>
            <w:r>
              <w:t>实现河湖管理监测预警</w:t>
            </w:r>
          </w:p>
        </w:tc>
        <w:tc>
          <w:tcPr>
            <w:tcW w:w="2654" w:type="dxa"/>
            <w:vAlign w:val="center"/>
          </w:tcPr>
          <w:p w14:paraId="72532038">
            <w:pPr>
              <w:pStyle w:val="17"/>
            </w:pPr>
            <w:r>
              <w:t>实现河湖管理监测预警</w:t>
            </w:r>
          </w:p>
        </w:tc>
        <w:tc>
          <w:tcPr>
            <w:tcW w:w="1327" w:type="dxa"/>
            <w:vAlign w:val="center"/>
          </w:tcPr>
          <w:p w14:paraId="6D73AA9A">
            <w:pPr>
              <w:pStyle w:val="17"/>
            </w:pPr>
            <w:r>
              <w:rPr>
                <w:rFonts w:hint="eastAsia"/>
              </w:rPr>
              <w:t>有效实现</w:t>
            </w:r>
          </w:p>
        </w:tc>
        <w:tc>
          <w:tcPr>
            <w:tcW w:w="1327" w:type="dxa"/>
            <w:vAlign w:val="center"/>
          </w:tcPr>
          <w:p w14:paraId="33C397C9">
            <w:pPr>
              <w:pStyle w:val="17"/>
            </w:pPr>
            <w:r>
              <w:t>工作计划</w:t>
            </w:r>
          </w:p>
        </w:tc>
      </w:tr>
      <w:tr w14:paraId="42ED6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9F5070F">
            <w:pPr>
              <w:pStyle w:val="19"/>
            </w:pPr>
            <w:r>
              <w:t>满意度指标</w:t>
            </w:r>
          </w:p>
        </w:tc>
        <w:tc>
          <w:tcPr>
            <w:tcW w:w="1327" w:type="dxa"/>
            <w:vAlign w:val="center"/>
          </w:tcPr>
          <w:p w14:paraId="1F90011D">
            <w:pPr>
              <w:pStyle w:val="17"/>
            </w:pPr>
            <w:r>
              <w:t>服务对象满意度指标</w:t>
            </w:r>
          </w:p>
        </w:tc>
        <w:tc>
          <w:tcPr>
            <w:tcW w:w="1327" w:type="dxa"/>
            <w:vAlign w:val="center"/>
          </w:tcPr>
          <w:p w14:paraId="046B631F">
            <w:pPr>
              <w:pStyle w:val="17"/>
            </w:pPr>
            <w:r>
              <w:t>调查问卷满意度</w:t>
            </w:r>
          </w:p>
        </w:tc>
        <w:tc>
          <w:tcPr>
            <w:tcW w:w="2654" w:type="dxa"/>
            <w:vAlign w:val="center"/>
          </w:tcPr>
          <w:p w14:paraId="4F77E1F0">
            <w:pPr>
              <w:pStyle w:val="17"/>
            </w:pPr>
            <w:r>
              <w:t>调查问卷满意度</w:t>
            </w:r>
          </w:p>
        </w:tc>
        <w:tc>
          <w:tcPr>
            <w:tcW w:w="1327" w:type="dxa"/>
            <w:vAlign w:val="center"/>
          </w:tcPr>
          <w:p w14:paraId="317F37AA">
            <w:pPr>
              <w:pStyle w:val="17"/>
              <w:rPr>
                <w:lang w:eastAsia="zh-CN"/>
              </w:rPr>
            </w:pPr>
            <w:r>
              <w:t>≥90</w:t>
            </w:r>
            <w:r>
              <w:rPr>
                <w:rFonts w:hint="eastAsia"/>
                <w:lang w:eastAsia="zh-CN"/>
              </w:rPr>
              <w:t>%</w:t>
            </w:r>
          </w:p>
        </w:tc>
        <w:tc>
          <w:tcPr>
            <w:tcW w:w="1327" w:type="dxa"/>
            <w:vAlign w:val="center"/>
          </w:tcPr>
          <w:p w14:paraId="16E55FEF">
            <w:pPr>
              <w:pStyle w:val="17"/>
            </w:pPr>
            <w:r>
              <w:t>工作计划</w:t>
            </w:r>
          </w:p>
        </w:tc>
      </w:tr>
    </w:tbl>
    <w:p w14:paraId="3AE51CCC">
      <w:pPr>
        <w:sectPr>
          <w:pgSz w:w="11900" w:h="16840"/>
          <w:pgMar w:top="1984" w:right="1304" w:bottom="1134" w:left="1304" w:header="720" w:footer="720" w:gutter="0"/>
          <w:cols w:space="720" w:num="1"/>
        </w:sectPr>
      </w:pPr>
    </w:p>
    <w:p w14:paraId="4350D98C">
      <w:pPr>
        <w:jc w:val="center"/>
      </w:pPr>
      <w:r>
        <w:rPr>
          <w:rFonts w:ascii="方正仿宋_GBK" w:hAnsi="方正仿宋_GBK" w:eastAsia="方正仿宋_GBK" w:cs="方正仿宋_GBK"/>
          <w:color w:val="000000"/>
          <w:sz w:val="28"/>
        </w:rPr>
        <w:t xml:space="preserve"> </w:t>
      </w:r>
    </w:p>
    <w:p w14:paraId="3801EC1C">
      <w:pPr>
        <w:ind w:firstLine="560"/>
        <w:outlineLvl w:val="3"/>
      </w:pPr>
      <w:bookmarkStart w:id="57" w:name="_Toc_4_4_0000000058"/>
      <w:r>
        <w:rPr>
          <w:rFonts w:ascii="方正仿宋_GBK" w:hAnsi="方正仿宋_GBK" w:eastAsia="方正仿宋_GBK" w:cs="方正仿宋_GBK"/>
          <w:color w:val="000000"/>
          <w:sz w:val="28"/>
        </w:rPr>
        <w:t>55.市本级监测评估费用绩效目标表</w:t>
      </w:r>
      <w:bookmarkEnd w:id="57"/>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CC554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9606489">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38344016">
            <w:pPr>
              <w:pStyle w:val="15"/>
            </w:pPr>
            <w:r>
              <w:t>单位：万元</w:t>
            </w:r>
          </w:p>
        </w:tc>
      </w:tr>
      <w:tr w14:paraId="400FE2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86B90A5">
            <w:pPr>
              <w:pStyle w:val="18"/>
            </w:pPr>
            <w:r>
              <w:t>项目编码</w:t>
            </w:r>
          </w:p>
        </w:tc>
        <w:tc>
          <w:tcPr>
            <w:tcW w:w="2654" w:type="dxa"/>
            <w:gridSpan w:val="2"/>
            <w:vAlign w:val="center"/>
          </w:tcPr>
          <w:p w14:paraId="3A00BC6E">
            <w:pPr>
              <w:pStyle w:val="17"/>
            </w:pPr>
            <w:r>
              <w:t>13020023P00A02910003K</w:t>
            </w:r>
          </w:p>
        </w:tc>
        <w:tc>
          <w:tcPr>
            <w:tcW w:w="1327" w:type="dxa"/>
            <w:vAlign w:val="center"/>
          </w:tcPr>
          <w:p w14:paraId="1E9A9DCC">
            <w:pPr>
              <w:pStyle w:val="18"/>
            </w:pPr>
            <w:r>
              <w:t>项目名称</w:t>
            </w:r>
          </w:p>
        </w:tc>
        <w:tc>
          <w:tcPr>
            <w:tcW w:w="3981" w:type="dxa"/>
            <w:gridSpan w:val="3"/>
            <w:vAlign w:val="center"/>
          </w:tcPr>
          <w:p w14:paraId="297C846B">
            <w:pPr>
              <w:pStyle w:val="17"/>
            </w:pPr>
            <w:r>
              <w:t>市本级监测评估费用</w:t>
            </w:r>
          </w:p>
        </w:tc>
      </w:tr>
      <w:tr w14:paraId="684457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DA51075">
            <w:pPr>
              <w:pStyle w:val="18"/>
            </w:pPr>
            <w:r>
              <w:t>预算规模及资金用途</w:t>
            </w:r>
          </w:p>
        </w:tc>
        <w:tc>
          <w:tcPr>
            <w:tcW w:w="1327" w:type="dxa"/>
            <w:vAlign w:val="center"/>
          </w:tcPr>
          <w:p w14:paraId="3364A14C">
            <w:pPr>
              <w:pStyle w:val="18"/>
            </w:pPr>
            <w:r>
              <w:t>预算数</w:t>
            </w:r>
          </w:p>
        </w:tc>
        <w:tc>
          <w:tcPr>
            <w:tcW w:w="1327" w:type="dxa"/>
            <w:vAlign w:val="center"/>
          </w:tcPr>
          <w:p w14:paraId="5BAF9AFB">
            <w:pPr>
              <w:pStyle w:val="17"/>
            </w:pPr>
            <w:r>
              <w:t>70.00</w:t>
            </w:r>
          </w:p>
        </w:tc>
        <w:tc>
          <w:tcPr>
            <w:tcW w:w="1327" w:type="dxa"/>
            <w:vAlign w:val="center"/>
          </w:tcPr>
          <w:p w14:paraId="78A81E6B">
            <w:pPr>
              <w:pStyle w:val="18"/>
            </w:pPr>
            <w:r>
              <w:t>其中：财政    资金</w:t>
            </w:r>
          </w:p>
        </w:tc>
        <w:tc>
          <w:tcPr>
            <w:tcW w:w="1327" w:type="dxa"/>
            <w:vAlign w:val="center"/>
          </w:tcPr>
          <w:p w14:paraId="494AA2EE">
            <w:pPr>
              <w:pStyle w:val="17"/>
            </w:pPr>
            <w:r>
              <w:t>70.00</w:t>
            </w:r>
          </w:p>
        </w:tc>
        <w:tc>
          <w:tcPr>
            <w:tcW w:w="1327" w:type="dxa"/>
            <w:vAlign w:val="center"/>
          </w:tcPr>
          <w:p w14:paraId="33186347">
            <w:pPr>
              <w:pStyle w:val="18"/>
            </w:pPr>
            <w:r>
              <w:t>其他资金</w:t>
            </w:r>
          </w:p>
        </w:tc>
        <w:tc>
          <w:tcPr>
            <w:tcW w:w="1327" w:type="dxa"/>
            <w:vAlign w:val="center"/>
          </w:tcPr>
          <w:p w14:paraId="5B08F261">
            <w:pPr>
              <w:pStyle w:val="17"/>
            </w:pPr>
            <w:r>
              <w:t xml:space="preserve"> </w:t>
            </w:r>
          </w:p>
        </w:tc>
      </w:tr>
      <w:tr w14:paraId="1349FD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DCBC47F"/>
        </w:tc>
        <w:tc>
          <w:tcPr>
            <w:tcW w:w="7962" w:type="dxa"/>
            <w:gridSpan w:val="6"/>
            <w:vAlign w:val="center"/>
          </w:tcPr>
          <w:p w14:paraId="4883E4D0">
            <w:pPr>
              <w:pStyle w:val="17"/>
            </w:pPr>
            <w:r>
              <w:t>对移民后扶资金开展监测评估</w:t>
            </w:r>
          </w:p>
        </w:tc>
      </w:tr>
      <w:tr w14:paraId="66C506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5F65028">
            <w:pPr>
              <w:pStyle w:val="18"/>
            </w:pPr>
            <w:r>
              <w:t>资金支出计划（%）</w:t>
            </w:r>
          </w:p>
        </w:tc>
        <w:tc>
          <w:tcPr>
            <w:tcW w:w="2654" w:type="dxa"/>
            <w:gridSpan w:val="2"/>
            <w:vAlign w:val="center"/>
          </w:tcPr>
          <w:p w14:paraId="51C1AB05">
            <w:pPr>
              <w:pStyle w:val="18"/>
            </w:pPr>
            <w:r>
              <w:t>3月底</w:t>
            </w:r>
          </w:p>
        </w:tc>
        <w:tc>
          <w:tcPr>
            <w:tcW w:w="1327" w:type="dxa"/>
            <w:vAlign w:val="center"/>
          </w:tcPr>
          <w:p w14:paraId="5D220E7A">
            <w:pPr>
              <w:pStyle w:val="18"/>
            </w:pPr>
            <w:r>
              <w:t>6月底</w:t>
            </w:r>
          </w:p>
        </w:tc>
        <w:tc>
          <w:tcPr>
            <w:tcW w:w="1327" w:type="dxa"/>
            <w:vAlign w:val="center"/>
          </w:tcPr>
          <w:p w14:paraId="7ACFF09E">
            <w:pPr>
              <w:pStyle w:val="18"/>
            </w:pPr>
            <w:r>
              <w:t>10月底</w:t>
            </w:r>
          </w:p>
        </w:tc>
        <w:tc>
          <w:tcPr>
            <w:tcW w:w="2654" w:type="dxa"/>
            <w:gridSpan w:val="2"/>
            <w:vAlign w:val="center"/>
          </w:tcPr>
          <w:p w14:paraId="6F1E105D">
            <w:pPr>
              <w:pStyle w:val="18"/>
            </w:pPr>
            <w:r>
              <w:t>12月底</w:t>
            </w:r>
          </w:p>
        </w:tc>
      </w:tr>
      <w:tr w14:paraId="1D8F26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29334BC"/>
        </w:tc>
        <w:tc>
          <w:tcPr>
            <w:tcW w:w="2654" w:type="dxa"/>
            <w:gridSpan w:val="2"/>
            <w:vAlign w:val="center"/>
          </w:tcPr>
          <w:p w14:paraId="4E6EE115">
            <w:pPr>
              <w:pStyle w:val="19"/>
            </w:pPr>
            <w:r>
              <w:t xml:space="preserve"> </w:t>
            </w:r>
          </w:p>
        </w:tc>
        <w:tc>
          <w:tcPr>
            <w:tcW w:w="1327" w:type="dxa"/>
            <w:vAlign w:val="center"/>
          </w:tcPr>
          <w:p w14:paraId="26D9E312">
            <w:pPr>
              <w:pStyle w:val="19"/>
            </w:pPr>
            <w:r>
              <w:t xml:space="preserve"> </w:t>
            </w:r>
          </w:p>
        </w:tc>
        <w:tc>
          <w:tcPr>
            <w:tcW w:w="1327" w:type="dxa"/>
            <w:vAlign w:val="center"/>
          </w:tcPr>
          <w:p w14:paraId="15E76893">
            <w:pPr>
              <w:pStyle w:val="19"/>
            </w:pPr>
            <w:r>
              <w:t>100%</w:t>
            </w:r>
          </w:p>
        </w:tc>
        <w:tc>
          <w:tcPr>
            <w:tcW w:w="2654" w:type="dxa"/>
            <w:gridSpan w:val="2"/>
            <w:vAlign w:val="center"/>
          </w:tcPr>
          <w:p w14:paraId="4DDA937B">
            <w:pPr>
              <w:pStyle w:val="19"/>
            </w:pPr>
            <w:r>
              <w:t>100%</w:t>
            </w:r>
          </w:p>
        </w:tc>
      </w:tr>
      <w:tr w14:paraId="29EAF6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366529D">
            <w:pPr>
              <w:pStyle w:val="18"/>
            </w:pPr>
            <w:r>
              <w:t>绩效目标</w:t>
            </w:r>
          </w:p>
        </w:tc>
        <w:tc>
          <w:tcPr>
            <w:tcW w:w="7962" w:type="dxa"/>
            <w:gridSpan w:val="6"/>
            <w:vAlign w:val="center"/>
          </w:tcPr>
          <w:p w14:paraId="777AF072">
            <w:pPr>
              <w:pStyle w:val="17"/>
            </w:pPr>
            <w:r>
              <w:t>1.监测评估后期扶持政策实施情况，进一步规范项目和资金的管理。</w:t>
            </w:r>
          </w:p>
        </w:tc>
      </w:tr>
    </w:tbl>
    <w:p w14:paraId="7DC81903">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C4FF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230C310">
            <w:pPr>
              <w:pStyle w:val="18"/>
            </w:pPr>
            <w:r>
              <w:t>一级指标</w:t>
            </w:r>
          </w:p>
        </w:tc>
        <w:tc>
          <w:tcPr>
            <w:tcW w:w="1327" w:type="dxa"/>
            <w:vAlign w:val="center"/>
          </w:tcPr>
          <w:p w14:paraId="590056BB">
            <w:pPr>
              <w:pStyle w:val="18"/>
            </w:pPr>
            <w:r>
              <w:t>二级指标</w:t>
            </w:r>
          </w:p>
        </w:tc>
        <w:tc>
          <w:tcPr>
            <w:tcW w:w="1327" w:type="dxa"/>
            <w:vAlign w:val="center"/>
          </w:tcPr>
          <w:p w14:paraId="1225D011">
            <w:pPr>
              <w:pStyle w:val="18"/>
            </w:pPr>
            <w:r>
              <w:t>三级指标</w:t>
            </w:r>
          </w:p>
        </w:tc>
        <w:tc>
          <w:tcPr>
            <w:tcW w:w="2654" w:type="dxa"/>
            <w:vAlign w:val="center"/>
          </w:tcPr>
          <w:p w14:paraId="57094FF2">
            <w:pPr>
              <w:pStyle w:val="18"/>
            </w:pPr>
            <w:r>
              <w:t>绩效指标描述</w:t>
            </w:r>
          </w:p>
        </w:tc>
        <w:tc>
          <w:tcPr>
            <w:tcW w:w="1327" w:type="dxa"/>
            <w:vAlign w:val="center"/>
          </w:tcPr>
          <w:p w14:paraId="1A3AE8CD">
            <w:pPr>
              <w:pStyle w:val="18"/>
            </w:pPr>
            <w:r>
              <w:t>指标值</w:t>
            </w:r>
          </w:p>
        </w:tc>
        <w:tc>
          <w:tcPr>
            <w:tcW w:w="1327" w:type="dxa"/>
            <w:vAlign w:val="center"/>
          </w:tcPr>
          <w:p w14:paraId="5628B660">
            <w:pPr>
              <w:pStyle w:val="18"/>
            </w:pPr>
            <w:r>
              <w:t>指标值确定依据</w:t>
            </w:r>
          </w:p>
        </w:tc>
      </w:tr>
      <w:tr w14:paraId="144B8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0AE8DC3">
            <w:pPr>
              <w:pStyle w:val="19"/>
            </w:pPr>
            <w:r>
              <w:t>产出指标</w:t>
            </w:r>
          </w:p>
        </w:tc>
        <w:tc>
          <w:tcPr>
            <w:tcW w:w="1327" w:type="dxa"/>
            <w:vAlign w:val="center"/>
          </w:tcPr>
          <w:p w14:paraId="1062610C">
            <w:pPr>
              <w:pStyle w:val="17"/>
            </w:pPr>
            <w:r>
              <w:t>数量指标</w:t>
            </w:r>
          </w:p>
        </w:tc>
        <w:tc>
          <w:tcPr>
            <w:tcW w:w="1327" w:type="dxa"/>
            <w:vAlign w:val="center"/>
          </w:tcPr>
          <w:p w14:paraId="20F9868B">
            <w:pPr>
              <w:pStyle w:val="17"/>
            </w:pPr>
            <w:r>
              <w:t>监测评估工作（项）</w:t>
            </w:r>
          </w:p>
        </w:tc>
        <w:tc>
          <w:tcPr>
            <w:tcW w:w="2654" w:type="dxa"/>
            <w:vAlign w:val="center"/>
          </w:tcPr>
          <w:p w14:paraId="4C9A5DC0">
            <w:pPr>
              <w:pStyle w:val="17"/>
            </w:pPr>
            <w:r>
              <w:t>开展监测评估</w:t>
            </w:r>
          </w:p>
        </w:tc>
        <w:tc>
          <w:tcPr>
            <w:tcW w:w="1327" w:type="dxa"/>
            <w:vAlign w:val="center"/>
          </w:tcPr>
          <w:p w14:paraId="2D60C654">
            <w:pPr>
              <w:pStyle w:val="17"/>
            </w:pPr>
            <w:r>
              <w:t>1项</w:t>
            </w:r>
          </w:p>
        </w:tc>
        <w:tc>
          <w:tcPr>
            <w:tcW w:w="1327" w:type="dxa"/>
            <w:vAlign w:val="center"/>
          </w:tcPr>
          <w:p w14:paraId="6FB74617">
            <w:pPr>
              <w:pStyle w:val="17"/>
            </w:pPr>
            <w:r>
              <w:t>工作计划</w:t>
            </w:r>
          </w:p>
        </w:tc>
      </w:tr>
      <w:tr w14:paraId="566EA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44735BF"/>
        </w:tc>
        <w:tc>
          <w:tcPr>
            <w:tcW w:w="1327" w:type="dxa"/>
            <w:vAlign w:val="center"/>
          </w:tcPr>
          <w:p w14:paraId="16DD3F6F">
            <w:pPr>
              <w:pStyle w:val="17"/>
            </w:pPr>
            <w:r>
              <w:t>质量指标</w:t>
            </w:r>
          </w:p>
        </w:tc>
        <w:tc>
          <w:tcPr>
            <w:tcW w:w="1327" w:type="dxa"/>
            <w:vAlign w:val="center"/>
          </w:tcPr>
          <w:p w14:paraId="4528EEC0">
            <w:pPr>
              <w:pStyle w:val="17"/>
            </w:pPr>
            <w:r>
              <w:t>验收合格</w:t>
            </w:r>
          </w:p>
        </w:tc>
        <w:tc>
          <w:tcPr>
            <w:tcW w:w="2654" w:type="dxa"/>
            <w:vAlign w:val="center"/>
          </w:tcPr>
          <w:p w14:paraId="3CEACE6C">
            <w:pPr>
              <w:pStyle w:val="17"/>
            </w:pPr>
            <w:r>
              <w:t>验收合格</w:t>
            </w:r>
          </w:p>
        </w:tc>
        <w:tc>
          <w:tcPr>
            <w:tcW w:w="1327" w:type="dxa"/>
            <w:vAlign w:val="center"/>
          </w:tcPr>
          <w:p w14:paraId="2CF4107E">
            <w:pPr>
              <w:pStyle w:val="17"/>
            </w:pPr>
            <w:r>
              <w:t>100%</w:t>
            </w:r>
          </w:p>
        </w:tc>
        <w:tc>
          <w:tcPr>
            <w:tcW w:w="1327" w:type="dxa"/>
            <w:vAlign w:val="center"/>
          </w:tcPr>
          <w:p w14:paraId="51463587">
            <w:pPr>
              <w:pStyle w:val="17"/>
            </w:pPr>
            <w:r>
              <w:t>工作计划</w:t>
            </w:r>
          </w:p>
        </w:tc>
      </w:tr>
      <w:tr w14:paraId="6E5E8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4FED34D"/>
        </w:tc>
        <w:tc>
          <w:tcPr>
            <w:tcW w:w="1327" w:type="dxa"/>
            <w:vAlign w:val="center"/>
          </w:tcPr>
          <w:p w14:paraId="2C30A378">
            <w:pPr>
              <w:pStyle w:val="17"/>
            </w:pPr>
            <w:r>
              <w:t>时效指标</w:t>
            </w:r>
          </w:p>
        </w:tc>
        <w:tc>
          <w:tcPr>
            <w:tcW w:w="1327" w:type="dxa"/>
            <w:vAlign w:val="center"/>
          </w:tcPr>
          <w:p w14:paraId="711676EC">
            <w:pPr>
              <w:pStyle w:val="17"/>
            </w:pPr>
            <w:r>
              <w:t>报告完成时间</w:t>
            </w:r>
          </w:p>
        </w:tc>
        <w:tc>
          <w:tcPr>
            <w:tcW w:w="2654" w:type="dxa"/>
            <w:vAlign w:val="center"/>
          </w:tcPr>
          <w:p w14:paraId="19940141">
            <w:pPr>
              <w:pStyle w:val="17"/>
            </w:pPr>
            <w:r>
              <w:t>报告完成时间</w:t>
            </w:r>
          </w:p>
        </w:tc>
        <w:tc>
          <w:tcPr>
            <w:tcW w:w="1327" w:type="dxa"/>
            <w:vAlign w:val="center"/>
          </w:tcPr>
          <w:p w14:paraId="500088C9">
            <w:pPr>
              <w:pStyle w:val="17"/>
            </w:pPr>
            <w:r>
              <w:t>≤12月</w:t>
            </w:r>
          </w:p>
        </w:tc>
        <w:tc>
          <w:tcPr>
            <w:tcW w:w="1327" w:type="dxa"/>
            <w:vAlign w:val="center"/>
          </w:tcPr>
          <w:p w14:paraId="7940E135">
            <w:pPr>
              <w:pStyle w:val="17"/>
            </w:pPr>
            <w:r>
              <w:t>工作计划</w:t>
            </w:r>
          </w:p>
        </w:tc>
      </w:tr>
      <w:tr w14:paraId="55CEF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6F45B36"/>
        </w:tc>
        <w:tc>
          <w:tcPr>
            <w:tcW w:w="1327" w:type="dxa"/>
            <w:vAlign w:val="center"/>
          </w:tcPr>
          <w:p w14:paraId="62654CA0">
            <w:pPr>
              <w:pStyle w:val="17"/>
            </w:pPr>
            <w:r>
              <w:t>成本指标</w:t>
            </w:r>
          </w:p>
        </w:tc>
        <w:tc>
          <w:tcPr>
            <w:tcW w:w="1327" w:type="dxa"/>
            <w:vAlign w:val="center"/>
          </w:tcPr>
          <w:p w14:paraId="6A6C4886">
            <w:pPr>
              <w:pStyle w:val="17"/>
            </w:pPr>
            <w:r>
              <w:t>控制在成本内</w:t>
            </w:r>
          </w:p>
        </w:tc>
        <w:tc>
          <w:tcPr>
            <w:tcW w:w="2654" w:type="dxa"/>
            <w:vAlign w:val="center"/>
          </w:tcPr>
          <w:p w14:paraId="13B9621A">
            <w:pPr>
              <w:pStyle w:val="17"/>
            </w:pPr>
            <w:r>
              <w:t>控制在成本内</w:t>
            </w:r>
          </w:p>
        </w:tc>
        <w:tc>
          <w:tcPr>
            <w:tcW w:w="1327" w:type="dxa"/>
            <w:vAlign w:val="center"/>
          </w:tcPr>
          <w:p w14:paraId="726536F8">
            <w:pPr>
              <w:pStyle w:val="17"/>
            </w:pPr>
            <w:r>
              <w:t>≤70万元</w:t>
            </w:r>
          </w:p>
        </w:tc>
        <w:tc>
          <w:tcPr>
            <w:tcW w:w="1327" w:type="dxa"/>
            <w:vAlign w:val="center"/>
          </w:tcPr>
          <w:p w14:paraId="4328CD63">
            <w:pPr>
              <w:pStyle w:val="17"/>
            </w:pPr>
            <w:r>
              <w:t>工作计划</w:t>
            </w:r>
          </w:p>
        </w:tc>
      </w:tr>
      <w:tr w14:paraId="50616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766D466">
            <w:pPr>
              <w:pStyle w:val="19"/>
            </w:pPr>
            <w:r>
              <w:t>效益指标</w:t>
            </w:r>
          </w:p>
        </w:tc>
        <w:tc>
          <w:tcPr>
            <w:tcW w:w="1327" w:type="dxa"/>
            <w:vAlign w:val="center"/>
          </w:tcPr>
          <w:p w14:paraId="6212E78B">
            <w:pPr>
              <w:pStyle w:val="17"/>
            </w:pPr>
            <w:r>
              <w:rPr>
                <w:rFonts w:hint="eastAsia"/>
                <w:lang w:eastAsia="zh-CN"/>
              </w:rPr>
              <w:t>社会</w:t>
            </w:r>
            <w:r>
              <w:t>效益指标</w:t>
            </w:r>
          </w:p>
        </w:tc>
        <w:tc>
          <w:tcPr>
            <w:tcW w:w="1327" w:type="dxa"/>
            <w:vAlign w:val="center"/>
          </w:tcPr>
          <w:p w14:paraId="05D056B8">
            <w:pPr>
              <w:pStyle w:val="17"/>
            </w:pPr>
            <w:r>
              <w:t>掌握后期扶持政策实施情况</w:t>
            </w:r>
          </w:p>
        </w:tc>
        <w:tc>
          <w:tcPr>
            <w:tcW w:w="2654" w:type="dxa"/>
            <w:vAlign w:val="center"/>
          </w:tcPr>
          <w:p w14:paraId="2AFEE5C0">
            <w:pPr>
              <w:pStyle w:val="17"/>
            </w:pPr>
            <w:r>
              <w:t>掌握后期扶持政策实施情况</w:t>
            </w:r>
          </w:p>
        </w:tc>
        <w:tc>
          <w:tcPr>
            <w:tcW w:w="1327" w:type="dxa"/>
            <w:vAlign w:val="center"/>
          </w:tcPr>
          <w:p w14:paraId="65387AFE">
            <w:pPr>
              <w:pStyle w:val="17"/>
              <w:rPr>
                <w:lang w:eastAsia="zh-CN"/>
              </w:rPr>
            </w:pPr>
            <w:r>
              <w:rPr>
                <w:rFonts w:hint="eastAsia"/>
                <w:lang w:eastAsia="zh-CN"/>
              </w:rPr>
              <w:t>有效掌握</w:t>
            </w:r>
          </w:p>
        </w:tc>
        <w:tc>
          <w:tcPr>
            <w:tcW w:w="1327" w:type="dxa"/>
            <w:vAlign w:val="center"/>
          </w:tcPr>
          <w:p w14:paraId="4BA7ABF1">
            <w:pPr>
              <w:pStyle w:val="17"/>
            </w:pPr>
            <w:r>
              <w:t>工作计划</w:t>
            </w:r>
          </w:p>
        </w:tc>
      </w:tr>
      <w:tr w14:paraId="3ADD3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F5A11B2">
            <w:pPr>
              <w:pStyle w:val="19"/>
            </w:pPr>
            <w:r>
              <w:t>满意度指标</w:t>
            </w:r>
          </w:p>
        </w:tc>
        <w:tc>
          <w:tcPr>
            <w:tcW w:w="1327" w:type="dxa"/>
            <w:vAlign w:val="center"/>
          </w:tcPr>
          <w:p w14:paraId="42010C10">
            <w:pPr>
              <w:pStyle w:val="17"/>
            </w:pPr>
            <w:r>
              <w:t>服务对象满意度指标</w:t>
            </w:r>
          </w:p>
        </w:tc>
        <w:tc>
          <w:tcPr>
            <w:tcW w:w="1327" w:type="dxa"/>
            <w:vAlign w:val="center"/>
          </w:tcPr>
          <w:p w14:paraId="7D49C197">
            <w:pPr>
              <w:pStyle w:val="17"/>
            </w:pPr>
            <w:r>
              <w:t>服务满意度</w:t>
            </w:r>
          </w:p>
        </w:tc>
        <w:tc>
          <w:tcPr>
            <w:tcW w:w="2654" w:type="dxa"/>
            <w:vAlign w:val="center"/>
          </w:tcPr>
          <w:p w14:paraId="753C1F01">
            <w:pPr>
              <w:pStyle w:val="17"/>
            </w:pPr>
            <w:r>
              <w:t>服务满意度</w:t>
            </w:r>
          </w:p>
        </w:tc>
        <w:tc>
          <w:tcPr>
            <w:tcW w:w="1327" w:type="dxa"/>
            <w:vAlign w:val="center"/>
          </w:tcPr>
          <w:p w14:paraId="6326E245">
            <w:pPr>
              <w:pStyle w:val="17"/>
            </w:pPr>
            <w:r>
              <w:t>≥95%</w:t>
            </w:r>
          </w:p>
        </w:tc>
        <w:tc>
          <w:tcPr>
            <w:tcW w:w="1327" w:type="dxa"/>
            <w:vAlign w:val="center"/>
          </w:tcPr>
          <w:p w14:paraId="276B80D3">
            <w:pPr>
              <w:pStyle w:val="17"/>
            </w:pPr>
            <w:r>
              <w:t>工作计划</w:t>
            </w:r>
          </w:p>
        </w:tc>
      </w:tr>
    </w:tbl>
    <w:p w14:paraId="3E8B2397">
      <w:pPr>
        <w:sectPr>
          <w:pgSz w:w="11900" w:h="16840"/>
          <w:pgMar w:top="1984" w:right="1304" w:bottom="1134" w:left="1304" w:header="720" w:footer="720" w:gutter="0"/>
          <w:cols w:space="720" w:num="1"/>
        </w:sectPr>
      </w:pPr>
    </w:p>
    <w:p w14:paraId="58F72FD0">
      <w:pPr>
        <w:jc w:val="center"/>
      </w:pPr>
      <w:r>
        <w:rPr>
          <w:rFonts w:ascii="方正仿宋_GBK" w:hAnsi="方正仿宋_GBK" w:eastAsia="方正仿宋_GBK" w:cs="方正仿宋_GBK"/>
          <w:color w:val="000000"/>
          <w:sz w:val="28"/>
        </w:rPr>
        <w:t xml:space="preserve"> </w:t>
      </w:r>
    </w:p>
    <w:p w14:paraId="73D31D55">
      <w:pPr>
        <w:ind w:firstLine="560"/>
        <w:outlineLvl w:val="3"/>
      </w:pPr>
      <w:bookmarkStart w:id="58" w:name="_Toc_4_4_0000000059"/>
      <w:r>
        <w:rPr>
          <w:rFonts w:ascii="方正仿宋_GBK" w:hAnsi="方正仿宋_GBK" w:eastAsia="方正仿宋_GBK" w:cs="方正仿宋_GBK"/>
          <w:color w:val="000000"/>
          <w:sz w:val="28"/>
        </w:rPr>
        <w:t>56.市级河道一河一策编制费绩效目标表</w:t>
      </w:r>
      <w:bookmarkEnd w:id="58"/>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949A7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8985E76">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1A716178">
            <w:pPr>
              <w:pStyle w:val="15"/>
            </w:pPr>
            <w:r>
              <w:t>单位：万元</w:t>
            </w:r>
          </w:p>
        </w:tc>
      </w:tr>
      <w:tr w14:paraId="6CA6F2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EAD70C9">
            <w:pPr>
              <w:pStyle w:val="18"/>
            </w:pPr>
            <w:r>
              <w:t>项目编码</w:t>
            </w:r>
          </w:p>
        </w:tc>
        <w:tc>
          <w:tcPr>
            <w:tcW w:w="2654" w:type="dxa"/>
            <w:gridSpan w:val="2"/>
            <w:vAlign w:val="center"/>
          </w:tcPr>
          <w:p w14:paraId="4106EAFC">
            <w:pPr>
              <w:pStyle w:val="17"/>
            </w:pPr>
            <w:r>
              <w:t>13020023P005NQ1100098</w:t>
            </w:r>
          </w:p>
        </w:tc>
        <w:tc>
          <w:tcPr>
            <w:tcW w:w="1327" w:type="dxa"/>
            <w:vAlign w:val="center"/>
          </w:tcPr>
          <w:p w14:paraId="60CAD734">
            <w:pPr>
              <w:pStyle w:val="18"/>
            </w:pPr>
            <w:r>
              <w:t>项目名称</w:t>
            </w:r>
          </w:p>
        </w:tc>
        <w:tc>
          <w:tcPr>
            <w:tcW w:w="3981" w:type="dxa"/>
            <w:gridSpan w:val="3"/>
            <w:vAlign w:val="center"/>
          </w:tcPr>
          <w:p w14:paraId="13677977">
            <w:pPr>
              <w:pStyle w:val="17"/>
            </w:pPr>
            <w:r>
              <w:t>市级河道一河一策编制费</w:t>
            </w:r>
          </w:p>
        </w:tc>
      </w:tr>
      <w:tr w14:paraId="110AE2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97CB7F8">
            <w:pPr>
              <w:pStyle w:val="18"/>
            </w:pPr>
            <w:r>
              <w:t>预算规模及资金用途</w:t>
            </w:r>
          </w:p>
        </w:tc>
        <w:tc>
          <w:tcPr>
            <w:tcW w:w="1327" w:type="dxa"/>
            <w:vAlign w:val="center"/>
          </w:tcPr>
          <w:p w14:paraId="783C923A">
            <w:pPr>
              <w:pStyle w:val="18"/>
            </w:pPr>
            <w:r>
              <w:t>预算数</w:t>
            </w:r>
          </w:p>
        </w:tc>
        <w:tc>
          <w:tcPr>
            <w:tcW w:w="1327" w:type="dxa"/>
            <w:vAlign w:val="center"/>
          </w:tcPr>
          <w:p w14:paraId="7A269670">
            <w:pPr>
              <w:pStyle w:val="17"/>
            </w:pPr>
            <w:r>
              <w:t>65.00</w:t>
            </w:r>
          </w:p>
        </w:tc>
        <w:tc>
          <w:tcPr>
            <w:tcW w:w="1327" w:type="dxa"/>
            <w:vAlign w:val="center"/>
          </w:tcPr>
          <w:p w14:paraId="376355C6">
            <w:pPr>
              <w:pStyle w:val="18"/>
            </w:pPr>
            <w:r>
              <w:t>其中：财政    资金</w:t>
            </w:r>
          </w:p>
        </w:tc>
        <w:tc>
          <w:tcPr>
            <w:tcW w:w="1327" w:type="dxa"/>
            <w:vAlign w:val="center"/>
          </w:tcPr>
          <w:p w14:paraId="3A57491B">
            <w:pPr>
              <w:pStyle w:val="17"/>
            </w:pPr>
            <w:r>
              <w:t>65.00</w:t>
            </w:r>
          </w:p>
        </w:tc>
        <w:tc>
          <w:tcPr>
            <w:tcW w:w="1327" w:type="dxa"/>
            <w:vAlign w:val="center"/>
          </w:tcPr>
          <w:p w14:paraId="6C750F29">
            <w:pPr>
              <w:pStyle w:val="18"/>
            </w:pPr>
            <w:r>
              <w:t>其他资金</w:t>
            </w:r>
          </w:p>
        </w:tc>
        <w:tc>
          <w:tcPr>
            <w:tcW w:w="1327" w:type="dxa"/>
            <w:vAlign w:val="center"/>
          </w:tcPr>
          <w:p w14:paraId="7781D411">
            <w:pPr>
              <w:pStyle w:val="17"/>
            </w:pPr>
            <w:r>
              <w:t xml:space="preserve"> </w:t>
            </w:r>
          </w:p>
        </w:tc>
      </w:tr>
      <w:tr w14:paraId="3CA0C4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04EA66F"/>
        </w:tc>
        <w:tc>
          <w:tcPr>
            <w:tcW w:w="7962" w:type="dxa"/>
            <w:gridSpan w:val="6"/>
            <w:vAlign w:val="center"/>
          </w:tcPr>
          <w:p w14:paraId="448EDD73">
            <w:pPr>
              <w:pStyle w:val="17"/>
            </w:pPr>
            <w:r>
              <w:t>按照《河北省2022年度落实河湖长制重点工作推进方案》的要求，对上一轮蓟运河、陡河、沙河、还乡河、滦下输水干渠以及市区河湖等市级河道完成情况进行评估，对河流现状进行调查，分析河湖管护存在的实际问题和短板，统筹水资源管理、水域岸线管控、水污染防治、水环境治理、水生态修复以及执法监管，提出保护治理目标和切实可行的治理措施，形成新一轮＂一河一策＂，最终形成市区河湖一河一策报告。</w:t>
            </w:r>
          </w:p>
        </w:tc>
      </w:tr>
      <w:tr w14:paraId="09F1A4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82C5D61">
            <w:pPr>
              <w:pStyle w:val="18"/>
            </w:pPr>
            <w:r>
              <w:t>资金支出计划（%）</w:t>
            </w:r>
          </w:p>
        </w:tc>
        <w:tc>
          <w:tcPr>
            <w:tcW w:w="2654" w:type="dxa"/>
            <w:gridSpan w:val="2"/>
            <w:vAlign w:val="center"/>
          </w:tcPr>
          <w:p w14:paraId="32ABFE74">
            <w:pPr>
              <w:pStyle w:val="18"/>
            </w:pPr>
            <w:r>
              <w:t>3月底</w:t>
            </w:r>
          </w:p>
        </w:tc>
        <w:tc>
          <w:tcPr>
            <w:tcW w:w="1327" w:type="dxa"/>
            <w:vAlign w:val="center"/>
          </w:tcPr>
          <w:p w14:paraId="636C0E1A">
            <w:pPr>
              <w:pStyle w:val="18"/>
            </w:pPr>
            <w:r>
              <w:t>6月底</w:t>
            </w:r>
          </w:p>
        </w:tc>
        <w:tc>
          <w:tcPr>
            <w:tcW w:w="1327" w:type="dxa"/>
            <w:vAlign w:val="center"/>
          </w:tcPr>
          <w:p w14:paraId="6A761C3F">
            <w:pPr>
              <w:pStyle w:val="18"/>
            </w:pPr>
            <w:r>
              <w:t>10月底</w:t>
            </w:r>
          </w:p>
        </w:tc>
        <w:tc>
          <w:tcPr>
            <w:tcW w:w="2654" w:type="dxa"/>
            <w:gridSpan w:val="2"/>
            <w:vAlign w:val="center"/>
          </w:tcPr>
          <w:p w14:paraId="1EF84E7F">
            <w:pPr>
              <w:pStyle w:val="18"/>
            </w:pPr>
            <w:r>
              <w:t>12月底</w:t>
            </w:r>
          </w:p>
        </w:tc>
      </w:tr>
      <w:tr w14:paraId="371449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668978B"/>
        </w:tc>
        <w:tc>
          <w:tcPr>
            <w:tcW w:w="2654" w:type="dxa"/>
            <w:gridSpan w:val="2"/>
            <w:vAlign w:val="center"/>
          </w:tcPr>
          <w:p w14:paraId="5AD6F77C">
            <w:pPr>
              <w:pStyle w:val="19"/>
            </w:pPr>
            <w:r>
              <w:t xml:space="preserve"> </w:t>
            </w:r>
          </w:p>
        </w:tc>
        <w:tc>
          <w:tcPr>
            <w:tcW w:w="1327" w:type="dxa"/>
            <w:vAlign w:val="center"/>
          </w:tcPr>
          <w:p w14:paraId="2D140DA5">
            <w:pPr>
              <w:pStyle w:val="19"/>
            </w:pPr>
            <w:r>
              <w:t xml:space="preserve"> </w:t>
            </w:r>
          </w:p>
        </w:tc>
        <w:tc>
          <w:tcPr>
            <w:tcW w:w="1327" w:type="dxa"/>
            <w:vAlign w:val="center"/>
          </w:tcPr>
          <w:p w14:paraId="4453F2FE">
            <w:pPr>
              <w:pStyle w:val="19"/>
            </w:pPr>
            <w:r>
              <w:t>100%</w:t>
            </w:r>
          </w:p>
        </w:tc>
        <w:tc>
          <w:tcPr>
            <w:tcW w:w="2654" w:type="dxa"/>
            <w:gridSpan w:val="2"/>
            <w:vAlign w:val="center"/>
          </w:tcPr>
          <w:p w14:paraId="56EFE162">
            <w:pPr>
              <w:pStyle w:val="19"/>
            </w:pPr>
            <w:r>
              <w:t>100%</w:t>
            </w:r>
          </w:p>
        </w:tc>
      </w:tr>
      <w:tr w14:paraId="241B63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7AD9A30">
            <w:pPr>
              <w:pStyle w:val="18"/>
            </w:pPr>
            <w:r>
              <w:t>绩效目标</w:t>
            </w:r>
          </w:p>
        </w:tc>
        <w:tc>
          <w:tcPr>
            <w:tcW w:w="7962" w:type="dxa"/>
            <w:gridSpan w:val="6"/>
            <w:vAlign w:val="center"/>
          </w:tcPr>
          <w:p w14:paraId="3940A853">
            <w:pPr>
              <w:pStyle w:val="17"/>
            </w:pPr>
            <w:r>
              <w:t>1.对蓟运河、陡河、沙河、还乡河、滦下输水干渠以及市区河湖等市级河道现状调查，分析河湖管护存在的实际问题和管护短板，提出保护治理目标和切实可行的治理措施，形成新一轮＂一河一策＂，为市级河长履职，沿线相关县市区开展河湖综合治理保护和精细化管理，提供技术依据，推动解决河湖突出问题，改善河湖面貌，打造秀美河湖，最终形成市区河湖一河一策报告。</w:t>
            </w:r>
          </w:p>
        </w:tc>
      </w:tr>
    </w:tbl>
    <w:p w14:paraId="1CCE05D4">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FDB7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645449D">
            <w:pPr>
              <w:pStyle w:val="18"/>
            </w:pPr>
            <w:r>
              <w:t>一级指标</w:t>
            </w:r>
          </w:p>
        </w:tc>
        <w:tc>
          <w:tcPr>
            <w:tcW w:w="1327" w:type="dxa"/>
            <w:vAlign w:val="center"/>
          </w:tcPr>
          <w:p w14:paraId="162A0218">
            <w:pPr>
              <w:pStyle w:val="18"/>
            </w:pPr>
            <w:r>
              <w:t>二级指标</w:t>
            </w:r>
          </w:p>
        </w:tc>
        <w:tc>
          <w:tcPr>
            <w:tcW w:w="1327" w:type="dxa"/>
            <w:vAlign w:val="center"/>
          </w:tcPr>
          <w:p w14:paraId="71CF4EB4">
            <w:pPr>
              <w:pStyle w:val="18"/>
            </w:pPr>
            <w:r>
              <w:t>三级指标</w:t>
            </w:r>
          </w:p>
        </w:tc>
        <w:tc>
          <w:tcPr>
            <w:tcW w:w="2654" w:type="dxa"/>
            <w:vAlign w:val="center"/>
          </w:tcPr>
          <w:p w14:paraId="5A0C78D5">
            <w:pPr>
              <w:pStyle w:val="18"/>
            </w:pPr>
            <w:r>
              <w:t>绩效指标描述</w:t>
            </w:r>
          </w:p>
        </w:tc>
        <w:tc>
          <w:tcPr>
            <w:tcW w:w="1327" w:type="dxa"/>
            <w:vAlign w:val="center"/>
          </w:tcPr>
          <w:p w14:paraId="65A5E8A9">
            <w:pPr>
              <w:pStyle w:val="18"/>
            </w:pPr>
            <w:r>
              <w:t>指标值</w:t>
            </w:r>
          </w:p>
        </w:tc>
        <w:tc>
          <w:tcPr>
            <w:tcW w:w="1327" w:type="dxa"/>
            <w:vAlign w:val="center"/>
          </w:tcPr>
          <w:p w14:paraId="5B66B1BA">
            <w:pPr>
              <w:pStyle w:val="18"/>
            </w:pPr>
            <w:r>
              <w:t>指标值确定依据</w:t>
            </w:r>
          </w:p>
        </w:tc>
      </w:tr>
      <w:tr w14:paraId="1F14D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A554900">
            <w:pPr>
              <w:pStyle w:val="19"/>
            </w:pPr>
            <w:r>
              <w:t>产出指标</w:t>
            </w:r>
          </w:p>
        </w:tc>
        <w:tc>
          <w:tcPr>
            <w:tcW w:w="1327" w:type="dxa"/>
            <w:vAlign w:val="center"/>
          </w:tcPr>
          <w:p w14:paraId="4225A694">
            <w:pPr>
              <w:pStyle w:val="17"/>
            </w:pPr>
            <w:r>
              <w:t>数量指标</w:t>
            </w:r>
          </w:p>
        </w:tc>
        <w:tc>
          <w:tcPr>
            <w:tcW w:w="1327" w:type="dxa"/>
            <w:vAlign w:val="center"/>
          </w:tcPr>
          <w:p w14:paraId="527E7D18">
            <w:pPr>
              <w:pStyle w:val="17"/>
            </w:pPr>
            <w:r>
              <w:t>工作完成率(%)</w:t>
            </w:r>
          </w:p>
        </w:tc>
        <w:tc>
          <w:tcPr>
            <w:tcW w:w="2654" w:type="dxa"/>
            <w:vAlign w:val="center"/>
          </w:tcPr>
          <w:p w14:paraId="7A5F2A46">
            <w:pPr>
              <w:pStyle w:val="17"/>
            </w:pPr>
            <w:r>
              <w:t>工作完成率(%)</w:t>
            </w:r>
          </w:p>
        </w:tc>
        <w:tc>
          <w:tcPr>
            <w:tcW w:w="1327" w:type="dxa"/>
            <w:vAlign w:val="center"/>
          </w:tcPr>
          <w:p w14:paraId="51D8D3A2">
            <w:pPr>
              <w:pStyle w:val="17"/>
            </w:pPr>
            <w:r>
              <w:t>100%</w:t>
            </w:r>
          </w:p>
        </w:tc>
        <w:tc>
          <w:tcPr>
            <w:tcW w:w="1327" w:type="dxa"/>
            <w:vAlign w:val="center"/>
          </w:tcPr>
          <w:p w14:paraId="51549781">
            <w:pPr>
              <w:pStyle w:val="17"/>
            </w:pPr>
            <w:r>
              <w:t>工作计划</w:t>
            </w:r>
          </w:p>
        </w:tc>
      </w:tr>
      <w:tr w14:paraId="4456A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99D5FB0"/>
        </w:tc>
        <w:tc>
          <w:tcPr>
            <w:tcW w:w="1327" w:type="dxa"/>
            <w:vAlign w:val="center"/>
          </w:tcPr>
          <w:p w14:paraId="1D09A40F">
            <w:pPr>
              <w:pStyle w:val="17"/>
            </w:pPr>
            <w:r>
              <w:t>质量指标</w:t>
            </w:r>
          </w:p>
        </w:tc>
        <w:tc>
          <w:tcPr>
            <w:tcW w:w="1327" w:type="dxa"/>
            <w:vAlign w:val="center"/>
          </w:tcPr>
          <w:p w14:paraId="7BA7301B">
            <w:pPr>
              <w:pStyle w:val="17"/>
            </w:pPr>
            <w:r>
              <w:t>工作合格率(%)</w:t>
            </w:r>
          </w:p>
        </w:tc>
        <w:tc>
          <w:tcPr>
            <w:tcW w:w="2654" w:type="dxa"/>
            <w:vAlign w:val="center"/>
          </w:tcPr>
          <w:p w14:paraId="49556720">
            <w:pPr>
              <w:pStyle w:val="17"/>
            </w:pPr>
            <w:r>
              <w:t>工作合格率(%)</w:t>
            </w:r>
          </w:p>
        </w:tc>
        <w:tc>
          <w:tcPr>
            <w:tcW w:w="1327" w:type="dxa"/>
            <w:vAlign w:val="center"/>
          </w:tcPr>
          <w:p w14:paraId="6835DABB">
            <w:pPr>
              <w:pStyle w:val="17"/>
            </w:pPr>
            <w:r>
              <w:t>100%</w:t>
            </w:r>
          </w:p>
        </w:tc>
        <w:tc>
          <w:tcPr>
            <w:tcW w:w="1327" w:type="dxa"/>
            <w:vAlign w:val="center"/>
          </w:tcPr>
          <w:p w14:paraId="50F2F13F">
            <w:pPr>
              <w:pStyle w:val="17"/>
            </w:pPr>
            <w:r>
              <w:t>工作计划</w:t>
            </w:r>
          </w:p>
        </w:tc>
      </w:tr>
      <w:tr w14:paraId="3C96A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1FF131D"/>
        </w:tc>
        <w:tc>
          <w:tcPr>
            <w:tcW w:w="1327" w:type="dxa"/>
            <w:vAlign w:val="center"/>
          </w:tcPr>
          <w:p w14:paraId="59879356">
            <w:pPr>
              <w:pStyle w:val="17"/>
            </w:pPr>
            <w:r>
              <w:t>成本指标</w:t>
            </w:r>
          </w:p>
        </w:tc>
        <w:tc>
          <w:tcPr>
            <w:tcW w:w="1327" w:type="dxa"/>
            <w:vAlign w:val="center"/>
          </w:tcPr>
          <w:p w14:paraId="254EB61C">
            <w:pPr>
              <w:pStyle w:val="17"/>
            </w:pPr>
            <w:r>
              <w:t>预算执行率</w:t>
            </w:r>
          </w:p>
        </w:tc>
        <w:tc>
          <w:tcPr>
            <w:tcW w:w="2654" w:type="dxa"/>
            <w:vAlign w:val="center"/>
          </w:tcPr>
          <w:p w14:paraId="019DECCA">
            <w:pPr>
              <w:pStyle w:val="17"/>
            </w:pPr>
            <w:r>
              <w:t>预算执行率</w:t>
            </w:r>
          </w:p>
        </w:tc>
        <w:tc>
          <w:tcPr>
            <w:tcW w:w="1327" w:type="dxa"/>
            <w:vAlign w:val="center"/>
          </w:tcPr>
          <w:p w14:paraId="20948DE1">
            <w:pPr>
              <w:pStyle w:val="17"/>
            </w:pPr>
            <w:r>
              <w:t>≥90%</w:t>
            </w:r>
          </w:p>
        </w:tc>
        <w:tc>
          <w:tcPr>
            <w:tcW w:w="1327" w:type="dxa"/>
            <w:vAlign w:val="center"/>
          </w:tcPr>
          <w:p w14:paraId="1875DAEF">
            <w:pPr>
              <w:pStyle w:val="17"/>
            </w:pPr>
            <w:r>
              <w:t>工作计划</w:t>
            </w:r>
          </w:p>
        </w:tc>
      </w:tr>
      <w:tr w14:paraId="71804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EB72948"/>
        </w:tc>
        <w:tc>
          <w:tcPr>
            <w:tcW w:w="1327" w:type="dxa"/>
            <w:vAlign w:val="center"/>
          </w:tcPr>
          <w:p w14:paraId="5D0B8CFF">
            <w:pPr>
              <w:pStyle w:val="17"/>
            </w:pPr>
            <w:r>
              <w:t>时效指标</w:t>
            </w:r>
          </w:p>
        </w:tc>
        <w:tc>
          <w:tcPr>
            <w:tcW w:w="1327" w:type="dxa"/>
            <w:vAlign w:val="center"/>
          </w:tcPr>
          <w:p w14:paraId="0239495C">
            <w:pPr>
              <w:pStyle w:val="17"/>
            </w:pPr>
            <w:r>
              <w:t>完成时限</w:t>
            </w:r>
          </w:p>
        </w:tc>
        <w:tc>
          <w:tcPr>
            <w:tcW w:w="2654" w:type="dxa"/>
            <w:vAlign w:val="center"/>
          </w:tcPr>
          <w:p w14:paraId="0A5BEC54">
            <w:pPr>
              <w:pStyle w:val="17"/>
            </w:pPr>
            <w:r>
              <w:t>完成时限</w:t>
            </w:r>
          </w:p>
        </w:tc>
        <w:tc>
          <w:tcPr>
            <w:tcW w:w="1327" w:type="dxa"/>
            <w:vAlign w:val="center"/>
          </w:tcPr>
          <w:p w14:paraId="6EB7660B">
            <w:pPr>
              <w:pStyle w:val="17"/>
            </w:pPr>
            <w:r>
              <w:t>2023年12月31日</w:t>
            </w:r>
          </w:p>
        </w:tc>
        <w:tc>
          <w:tcPr>
            <w:tcW w:w="1327" w:type="dxa"/>
            <w:vAlign w:val="center"/>
          </w:tcPr>
          <w:p w14:paraId="44EAD1DC">
            <w:pPr>
              <w:pStyle w:val="17"/>
            </w:pPr>
            <w:r>
              <w:t>工作计划</w:t>
            </w:r>
          </w:p>
        </w:tc>
      </w:tr>
      <w:tr w14:paraId="74699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3096C9B">
            <w:pPr>
              <w:pStyle w:val="19"/>
            </w:pPr>
            <w:r>
              <w:t>效益指标</w:t>
            </w:r>
          </w:p>
        </w:tc>
        <w:tc>
          <w:tcPr>
            <w:tcW w:w="1327" w:type="dxa"/>
            <w:vAlign w:val="center"/>
          </w:tcPr>
          <w:p w14:paraId="423D2D76">
            <w:pPr>
              <w:pStyle w:val="17"/>
            </w:pPr>
            <w:r>
              <w:t>社会效益指标</w:t>
            </w:r>
          </w:p>
        </w:tc>
        <w:tc>
          <w:tcPr>
            <w:tcW w:w="1327" w:type="dxa"/>
            <w:vAlign w:val="center"/>
          </w:tcPr>
          <w:p w14:paraId="35405940">
            <w:pPr>
              <w:pStyle w:val="17"/>
            </w:pPr>
            <w:r>
              <w:t>保障工作正常开展</w:t>
            </w:r>
          </w:p>
        </w:tc>
        <w:tc>
          <w:tcPr>
            <w:tcW w:w="2654" w:type="dxa"/>
            <w:vAlign w:val="center"/>
          </w:tcPr>
          <w:p w14:paraId="55EF5E87">
            <w:pPr>
              <w:pStyle w:val="17"/>
            </w:pPr>
            <w:r>
              <w:t>保障工作正常开展</w:t>
            </w:r>
          </w:p>
        </w:tc>
        <w:tc>
          <w:tcPr>
            <w:tcW w:w="1327" w:type="dxa"/>
            <w:vAlign w:val="center"/>
          </w:tcPr>
          <w:p w14:paraId="151CC63E">
            <w:pPr>
              <w:pStyle w:val="17"/>
            </w:pPr>
            <w:r>
              <w:t>保障工作正常开展</w:t>
            </w:r>
          </w:p>
        </w:tc>
        <w:tc>
          <w:tcPr>
            <w:tcW w:w="1327" w:type="dxa"/>
            <w:vAlign w:val="center"/>
          </w:tcPr>
          <w:p w14:paraId="7854240C">
            <w:pPr>
              <w:pStyle w:val="17"/>
            </w:pPr>
            <w:r>
              <w:t>工作计划</w:t>
            </w:r>
          </w:p>
        </w:tc>
      </w:tr>
      <w:tr w14:paraId="2D937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D75871E">
            <w:pPr>
              <w:pStyle w:val="19"/>
            </w:pPr>
            <w:r>
              <w:t>满意度指标</w:t>
            </w:r>
          </w:p>
        </w:tc>
        <w:tc>
          <w:tcPr>
            <w:tcW w:w="1327" w:type="dxa"/>
            <w:vAlign w:val="center"/>
          </w:tcPr>
          <w:p w14:paraId="4A2BF0F8">
            <w:pPr>
              <w:pStyle w:val="17"/>
            </w:pPr>
            <w:r>
              <w:t>服务对象满意度指标</w:t>
            </w:r>
          </w:p>
        </w:tc>
        <w:tc>
          <w:tcPr>
            <w:tcW w:w="1327" w:type="dxa"/>
            <w:vAlign w:val="center"/>
          </w:tcPr>
          <w:p w14:paraId="5B920D31">
            <w:pPr>
              <w:pStyle w:val="17"/>
            </w:pPr>
            <w:r>
              <w:t>服务对象满意度</w:t>
            </w:r>
          </w:p>
        </w:tc>
        <w:tc>
          <w:tcPr>
            <w:tcW w:w="2654" w:type="dxa"/>
            <w:vAlign w:val="center"/>
          </w:tcPr>
          <w:p w14:paraId="3D31FBBD">
            <w:pPr>
              <w:pStyle w:val="17"/>
            </w:pPr>
            <w:r>
              <w:t>服务对象满意度</w:t>
            </w:r>
          </w:p>
        </w:tc>
        <w:tc>
          <w:tcPr>
            <w:tcW w:w="1327" w:type="dxa"/>
            <w:vAlign w:val="center"/>
          </w:tcPr>
          <w:p w14:paraId="61A9E60F">
            <w:pPr>
              <w:pStyle w:val="17"/>
            </w:pPr>
            <w:r>
              <w:t>≥95%</w:t>
            </w:r>
          </w:p>
        </w:tc>
        <w:tc>
          <w:tcPr>
            <w:tcW w:w="1327" w:type="dxa"/>
            <w:vAlign w:val="center"/>
          </w:tcPr>
          <w:p w14:paraId="7FA3E520">
            <w:pPr>
              <w:pStyle w:val="17"/>
            </w:pPr>
            <w:r>
              <w:t>工作计划</w:t>
            </w:r>
          </w:p>
        </w:tc>
      </w:tr>
    </w:tbl>
    <w:p w14:paraId="0963D2BC">
      <w:pPr>
        <w:sectPr>
          <w:pgSz w:w="11900" w:h="16840"/>
          <w:pgMar w:top="1984" w:right="1304" w:bottom="1134" w:left="1304" w:header="720" w:footer="720" w:gutter="0"/>
          <w:cols w:space="720" w:num="1"/>
        </w:sectPr>
      </w:pPr>
    </w:p>
    <w:p w14:paraId="58D7659F">
      <w:pPr>
        <w:jc w:val="center"/>
      </w:pPr>
      <w:r>
        <w:rPr>
          <w:rFonts w:ascii="方正仿宋_GBK" w:hAnsi="方正仿宋_GBK" w:eastAsia="方正仿宋_GBK" w:cs="方正仿宋_GBK"/>
          <w:color w:val="000000"/>
          <w:sz w:val="28"/>
        </w:rPr>
        <w:t xml:space="preserve"> </w:t>
      </w:r>
    </w:p>
    <w:p w14:paraId="21C78BD3">
      <w:pPr>
        <w:ind w:firstLine="560"/>
        <w:outlineLvl w:val="3"/>
      </w:pPr>
      <w:bookmarkStart w:id="59" w:name="_Toc_4_4_0000000060"/>
      <w:r>
        <w:rPr>
          <w:rFonts w:ascii="方正仿宋_GBK" w:hAnsi="方正仿宋_GBK" w:eastAsia="方正仿宋_GBK" w:cs="方正仿宋_GBK"/>
          <w:color w:val="000000"/>
          <w:sz w:val="28"/>
        </w:rPr>
        <w:t>57.水利工程设施安全度汛保障绩效目标表</w:t>
      </w:r>
      <w:bookmarkEnd w:id="59"/>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EEA5F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39847C3">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028C268C">
            <w:pPr>
              <w:pStyle w:val="15"/>
            </w:pPr>
            <w:r>
              <w:t>单位：万元</w:t>
            </w:r>
          </w:p>
        </w:tc>
      </w:tr>
      <w:tr w14:paraId="23EC82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6A2F077">
            <w:pPr>
              <w:pStyle w:val="18"/>
            </w:pPr>
            <w:r>
              <w:t>项目编码</w:t>
            </w:r>
          </w:p>
        </w:tc>
        <w:tc>
          <w:tcPr>
            <w:tcW w:w="2654" w:type="dxa"/>
            <w:gridSpan w:val="2"/>
            <w:vAlign w:val="center"/>
          </w:tcPr>
          <w:p w14:paraId="5BB2CC96">
            <w:pPr>
              <w:pStyle w:val="17"/>
            </w:pPr>
            <w:r>
              <w:t>13020023P00DEP910003F</w:t>
            </w:r>
          </w:p>
        </w:tc>
        <w:tc>
          <w:tcPr>
            <w:tcW w:w="1327" w:type="dxa"/>
            <w:vAlign w:val="center"/>
          </w:tcPr>
          <w:p w14:paraId="6925FD41">
            <w:pPr>
              <w:pStyle w:val="18"/>
            </w:pPr>
            <w:r>
              <w:t>项目名称</w:t>
            </w:r>
          </w:p>
        </w:tc>
        <w:tc>
          <w:tcPr>
            <w:tcW w:w="3981" w:type="dxa"/>
            <w:gridSpan w:val="3"/>
            <w:vAlign w:val="center"/>
          </w:tcPr>
          <w:p w14:paraId="2EADB2F8">
            <w:pPr>
              <w:pStyle w:val="17"/>
            </w:pPr>
            <w:r>
              <w:t>水利工程设施安全度汛保障</w:t>
            </w:r>
          </w:p>
        </w:tc>
      </w:tr>
      <w:tr w14:paraId="21403C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FC33F3B">
            <w:pPr>
              <w:pStyle w:val="18"/>
            </w:pPr>
            <w:r>
              <w:t>预算规模及资金用途</w:t>
            </w:r>
          </w:p>
        </w:tc>
        <w:tc>
          <w:tcPr>
            <w:tcW w:w="1327" w:type="dxa"/>
            <w:vAlign w:val="center"/>
          </w:tcPr>
          <w:p w14:paraId="2F0C1D68">
            <w:pPr>
              <w:pStyle w:val="18"/>
            </w:pPr>
            <w:r>
              <w:t>预算数</w:t>
            </w:r>
          </w:p>
        </w:tc>
        <w:tc>
          <w:tcPr>
            <w:tcW w:w="1327" w:type="dxa"/>
            <w:vAlign w:val="center"/>
          </w:tcPr>
          <w:p w14:paraId="030A9D77">
            <w:pPr>
              <w:pStyle w:val="17"/>
            </w:pPr>
            <w:r>
              <w:t>100.00</w:t>
            </w:r>
          </w:p>
        </w:tc>
        <w:tc>
          <w:tcPr>
            <w:tcW w:w="1327" w:type="dxa"/>
            <w:vAlign w:val="center"/>
          </w:tcPr>
          <w:p w14:paraId="52308621">
            <w:pPr>
              <w:pStyle w:val="18"/>
            </w:pPr>
            <w:r>
              <w:t>其中：财政    资金</w:t>
            </w:r>
          </w:p>
        </w:tc>
        <w:tc>
          <w:tcPr>
            <w:tcW w:w="1327" w:type="dxa"/>
            <w:vAlign w:val="center"/>
          </w:tcPr>
          <w:p w14:paraId="0EEBE762">
            <w:pPr>
              <w:pStyle w:val="17"/>
            </w:pPr>
            <w:r>
              <w:t>100.00</w:t>
            </w:r>
          </w:p>
        </w:tc>
        <w:tc>
          <w:tcPr>
            <w:tcW w:w="1327" w:type="dxa"/>
            <w:vAlign w:val="center"/>
          </w:tcPr>
          <w:p w14:paraId="0804927E">
            <w:pPr>
              <w:pStyle w:val="18"/>
            </w:pPr>
            <w:r>
              <w:t>其他资金</w:t>
            </w:r>
          </w:p>
        </w:tc>
        <w:tc>
          <w:tcPr>
            <w:tcW w:w="1327" w:type="dxa"/>
            <w:vAlign w:val="center"/>
          </w:tcPr>
          <w:p w14:paraId="7B409E45">
            <w:pPr>
              <w:pStyle w:val="17"/>
            </w:pPr>
            <w:r>
              <w:t xml:space="preserve"> </w:t>
            </w:r>
          </w:p>
        </w:tc>
      </w:tr>
      <w:tr w14:paraId="087DF2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410BA34"/>
        </w:tc>
        <w:tc>
          <w:tcPr>
            <w:tcW w:w="7962" w:type="dxa"/>
            <w:gridSpan w:val="6"/>
            <w:vAlign w:val="center"/>
          </w:tcPr>
          <w:p w14:paraId="79B03007">
            <w:pPr>
              <w:pStyle w:val="17"/>
            </w:pPr>
            <w:r>
              <w:t>主要用于山洪灾害防治非工程措施系统运行维护费20万元；自动测报系统通讯费2万元；网络租赁费18万；小型水库运行管理平台升级20万元；水旱灾害防御专项工作经费4万元和防汛演练36万元。</w:t>
            </w:r>
          </w:p>
        </w:tc>
      </w:tr>
      <w:tr w14:paraId="19D666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2E4C199">
            <w:pPr>
              <w:pStyle w:val="18"/>
            </w:pPr>
            <w:r>
              <w:t>资金支出计划（%）</w:t>
            </w:r>
          </w:p>
        </w:tc>
        <w:tc>
          <w:tcPr>
            <w:tcW w:w="2654" w:type="dxa"/>
            <w:gridSpan w:val="2"/>
            <w:vAlign w:val="center"/>
          </w:tcPr>
          <w:p w14:paraId="4A040549">
            <w:pPr>
              <w:pStyle w:val="18"/>
            </w:pPr>
            <w:r>
              <w:t>3月底</w:t>
            </w:r>
          </w:p>
        </w:tc>
        <w:tc>
          <w:tcPr>
            <w:tcW w:w="1327" w:type="dxa"/>
            <w:vAlign w:val="center"/>
          </w:tcPr>
          <w:p w14:paraId="1F665F2E">
            <w:pPr>
              <w:pStyle w:val="18"/>
            </w:pPr>
            <w:r>
              <w:t>6月底</w:t>
            </w:r>
          </w:p>
        </w:tc>
        <w:tc>
          <w:tcPr>
            <w:tcW w:w="1327" w:type="dxa"/>
            <w:vAlign w:val="center"/>
          </w:tcPr>
          <w:p w14:paraId="3DAA9DAD">
            <w:pPr>
              <w:pStyle w:val="18"/>
            </w:pPr>
            <w:r>
              <w:t>10月底</w:t>
            </w:r>
          </w:p>
        </w:tc>
        <w:tc>
          <w:tcPr>
            <w:tcW w:w="2654" w:type="dxa"/>
            <w:gridSpan w:val="2"/>
            <w:vAlign w:val="center"/>
          </w:tcPr>
          <w:p w14:paraId="4DE08AE7">
            <w:pPr>
              <w:pStyle w:val="18"/>
            </w:pPr>
            <w:r>
              <w:t>12月底</w:t>
            </w:r>
          </w:p>
        </w:tc>
      </w:tr>
      <w:tr w14:paraId="5C3B17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D6EAD9F"/>
        </w:tc>
        <w:tc>
          <w:tcPr>
            <w:tcW w:w="2654" w:type="dxa"/>
            <w:gridSpan w:val="2"/>
            <w:vAlign w:val="center"/>
          </w:tcPr>
          <w:p w14:paraId="604864D7">
            <w:pPr>
              <w:pStyle w:val="19"/>
            </w:pPr>
            <w:r>
              <w:t xml:space="preserve"> </w:t>
            </w:r>
          </w:p>
        </w:tc>
        <w:tc>
          <w:tcPr>
            <w:tcW w:w="1327" w:type="dxa"/>
            <w:vAlign w:val="center"/>
          </w:tcPr>
          <w:p w14:paraId="0B64CB08">
            <w:pPr>
              <w:pStyle w:val="19"/>
            </w:pPr>
            <w:r>
              <w:t>30%</w:t>
            </w:r>
          </w:p>
        </w:tc>
        <w:tc>
          <w:tcPr>
            <w:tcW w:w="1327" w:type="dxa"/>
            <w:vAlign w:val="center"/>
          </w:tcPr>
          <w:p w14:paraId="77F4BEDF">
            <w:pPr>
              <w:pStyle w:val="19"/>
            </w:pPr>
            <w:r>
              <w:t>90%</w:t>
            </w:r>
          </w:p>
        </w:tc>
        <w:tc>
          <w:tcPr>
            <w:tcW w:w="2654" w:type="dxa"/>
            <w:gridSpan w:val="2"/>
            <w:vAlign w:val="center"/>
          </w:tcPr>
          <w:p w14:paraId="7B3BC9F8">
            <w:pPr>
              <w:pStyle w:val="19"/>
            </w:pPr>
            <w:r>
              <w:t>100%</w:t>
            </w:r>
          </w:p>
        </w:tc>
      </w:tr>
      <w:tr w14:paraId="663F79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41454C4">
            <w:pPr>
              <w:pStyle w:val="18"/>
            </w:pPr>
            <w:r>
              <w:t>绩效目标</w:t>
            </w:r>
          </w:p>
        </w:tc>
        <w:tc>
          <w:tcPr>
            <w:tcW w:w="7962" w:type="dxa"/>
            <w:gridSpan w:val="6"/>
            <w:vAlign w:val="center"/>
          </w:tcPr>
          <w:p w14:paraId="2F269510">
            <w:pPr>
              <w:pStyle w:val="17"/>
            </w:pPr>
            <w:r>
              <w:t>1.项目的实施，有效保障水旱灾害防御工作正常运转，为领导决策提供准确及时的依据，保护人民群众生命财产安全，实现安全度汛。</w:t>
            </w:r>
          </w:p>
        </w:tc>
      </w:tr>
    </w:tbl>
    <w:p w14:paraId="212BC7CE">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10B2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FB729CB">
            <w:pPr>
              <w:pStyle w:val="18"/>
            </w:pPr>
            <w:r>
              <w:t>一级指标</w:t>
            </w:r>
          </w:p>
        </w:tc>
        <w:tc>
          <w:tcPr>
            <w:tcW w:w="1327" w:type="dxa"/>
            <w:vAlign w:val="center"/>
          </w:tcPr>
          <w:p w14:paraId="04723AC2">
            <w:pPr>
              <w:pStyle w:val="18"/>
            </w:pPr>
            <w:r>
              <w:t>二级指标</w:t>
            </w:r>
          </w:p>
        </w:tc>
        <w:tc>
          <w:tcPr>
            <w:tcW w:w="1327" w:type="dxa"/>
            <w:vAlign w:val="center"/>
          </w:tcPr>
          <w:p w14:paraId="6667092A">
            <w:pPr>
              <w:pStyle w:val="18"/>
            </w:pPr>
            <w:r>
              <w:t>三级指标</w:t>
            </w:r>
          </w:p>
        </w:tc>
        <w:tc>
          <w:tcPr>
            <w:tcW w:w="2654" w:type="dxa"/>
            <w:vAlign w:val="center"/>
          </w:tcPr>
          <w:p w14:paraId="41B8596E">
            <w:pPr>
              <w:pStyle w:val="18"/>
            </w:pPr>
            <w:r>
              <w:t>绩效指标描述</w:t>
            </w:r>
          </w:p>
        </w:tc>
        <w:tc>
          <w:tcPr>
            <w:tcW w:w="1327" w:type="dxa"/>
            <w:vAlign w:val="center"/>
          </w:tcPr>
          <w:p w14:paraId="2911E6CE">
            <w:pPr>
              <w:pStyle w:val="18"/>
            </w:pPr>
            <w:r>
              <w:t>指标值</w:t>
            </w:r>
          </w:p>
        </w:tc>
        <w:tc>
          <w:tcPr>
            <w:tcW w:w="1327" w:type="dxa"/>
            <w:vAlign w:val="center"/>
          </w:tcPr>
          <w:p w14:paraId="5978D59F">
            <w:pPr>
              <w:pStyle w:val="18"/>
            </w:pPr>
            <w:r>
              <w:t>指标值确定依据</w:t>
            </w:r>
          </w:p>
        </w:tc>
      </w:tr>
      <w:tr w14:paraId="65B46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7C14EE9">
            <w:pPr>
              <w:pStyle w:val="19"/>
            </w:pPr>
            <w:r>
              <w:t>产出指标</w:t>
            </w:r>
          </w:p>
        </w:tc>
        <w:tc>
          <w:tcPr>
            <w:tcW w:w="1327" w:type="dxa"/>
            <w:vAlign w:val="center"/>
          </w:tcPr>
          <w:p w14:paraId="5D5F26DD">
            <w:pPr>
              <w:pStyle w:val="17"/>
            </w:pPr>
            <w:r>
              <w:t>数量指标</w:t>
            </w:r>
          </w:p>
        </w:tc>
        <w:tc>
          <w:tcPr>
            <w:tcW w:w="1327" w:type="dxa"/>
            <w:vAlign w:val="center"/>
          </w:tcPr>
          <w:p w14:paraId="434F71F8">
            <w:pPr>
              <w:pStyle w:val="17"/>
            </w:pPr>
            <w:r>
              <w:t>租用通信网络数量</w:t>
            </w:r>
          </w:p>
        </w:tc>
        <w:tc>
          <w:tcPr>
            <w:tcW w:w="2654" w:type="dxa"/>
            <w:vAlign w:val="center"/>
          </w:tcPr>
          <w:p w14:paraId="723ED48E">
            <w:pPr>
              <w:pStyle w:val="17"/>
            </w:pPr>
            <w:r>
              <w:t>租用通信网络的数量</w:t>
            </w:r>
          </w:p>
        </w:tc>
        <w:tc>
          <w:tcPr>
            <w:tcW w:w="1327" w:type="dxa"/>
            <w:vAlign w:val="center"/>
          </w:tcPr>
          <w:p w14:paraId="24960E3E">
            <w:pPr>
              <w:pStyle w:val="17"/>
            </w:pPr>
            <w:r>
              <w:t>≥26条</w:t>
            </w:r>
          </w:p>
        </w:tc>
        <w:tc>
          <w:tcPr>
            <w:tcW w:w="1327" w:type="dxa"/>
            <w:vAlign w:val="center"/>
          </w:tcPr>
          <w:p w14:paraId="1311001F">
            <w:pPr>
              <w:pStyle w:val="17"/>
            </w:pPr>
            <w:r>
              <w:t>工作计划</w:t>
            </w:r>
          </w:p>
        </w:tc>
      </w:tr>
      <w:tr w14:paraId="4EBB2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337F112"/>
        </w:tc>
        <w:tc>
          <w:tcPr>
            <w:tcW w:w="1327" w:type="dxa"/>
            <w:vAlign w:val="center"/>
          </w:tcPr>
          <w:p w14:paraId="07AD9ECC">
            <w:pPr>
              <w:pStyle w:val="17"/>
            </w:pPr>
            <w:r>
              <w:t>数量指标</w:t>
            </w:r>
          </w:p>
        </w:tc>
        <w:tc>
          <w:tcPr>
            <w:tcW w:w="1327" w:type="dxa"/>
            <w:vAlign w:val="center"/>
          </w:tcPr>
          <w:p w14:paraId="49BBB5C3">
            <w:pPr>
              <w:pStyle w:val="17"/>
            </w:pPr>
            <w:r>
              <w:t>维护雨水情平台数量</w:t>
            </w:r>
          </w:p>
        </w:tc>
        <w:tc>
          <w:tcPr>
            <w:tcW w:w="2654" w:type="dxa"/>
            <w:vAlign w:val="center"/>
          </w:tcPr>
          <w:p w14:paraId="62B55C54">
            <w:pPr>
              <w:pStyle w:val="17"/>
            </w:pPr>
            <w:r>
              <w:t>维护雨水情平台的数量</w:t>
            </w:r>
          </w:p>
        </w:tc>
        <w:tc>
          <w:tcPr>
            <w:tcW w:w="1327" w:type="dxa"/>
            <w:vAlign w:val="center"/>
          </w:tcPr>
          <w:p w14:paraId="6F5802A3">
            <w:pPr>
              <w:pStyle w:val="17"/>
            </w:pPr>
            <w:r>
              <w:t>≥1套</w:t>
            </w:r>
          </w:p>
        </w:tc>
        <w:tc>
          <w:tcPr>
            <w:tcW w:w="1327" w:type="dxa"/>
            <w:vAlign w:val="center"/>
          </w:tcPr>
          <w:p w14:paraId="4F380C67">
            <w:pPr>
              <w:pStyle w:val="17"/>
            </w:pPr>
            <w:r>
              <w:t>工作计划</w:t>
            </w:r>
          </w:p>
        </w:tc>
      </w:tr>
      <w:tr w14:paraId="2C84B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63B8EFE"/>
        </w:tc>
        <w:tc>
          <w:tcPr>
            <w:tcW w:w="1327" w:type="dxa"/>
            <w:vAlign w:val="center"/>
          </w:tcPr>
          <w:p w14:paraId="1FC82FB3">
            <w:pPr>
              <w:pStyle w:val="17"/>
            </w:pPr>
            <w:r>
              <w:t>数量指标</w:t>
            </w:r>
          </w:p>
        </w:tc>
        <w:tc>
          <w:tcPr>
            <w:tcW w:w="1327" w:type="dxa"/>
            <w:vAlign w:val="center"/>
          </w:tcPr>
          <w:p w14:paraId="68A6CE5D">
            <w:pPr>
              <w:pStyle w:val="17"/>
            </w:pPr>
            <w:r>
              <w:t>演练次数</w:t>
            </w:r>
          </w:p>
        </w:tc>
        <w:tc>
          <w:tcPr>
            <w:tcW w:w="2654" w:type="dxa"/>
            <w:vAlign w:val="center"/>
          </w:tcPr>
          <w:p w14:paraId="5FBD6404">
            <w:pPr>
              <w:pStyle w:val="17"/>
            </w:pPr>
            <w:r>
              <w:t>开展演练次数</w:t>
            </w:r>
          </w:p>
        </w:tc>
        <w:tc>
          <w:tcPr>
            <w:tcW w:w="1327" w:type="dxa"/>
            <w:vAlign w:val="center"/>
          </w:tcPr>
          <w:p w14:paraId="36D7062A">
            <w:pPr>
              <w:pStyle w:val="17"/>
            </w:pPr>
            <w:r>
              <w:t>≥2次</w:t>
            </w:r>
          </w:p>
        </w:tc>
        <w:tc>
          <w:tcPr>
            <w:tcW w:w="1327" w:type="dxa"/>
            <w:vAlign w:val="center"/>
          </w:tcPr>
          <w:p w14:paraId="3DE62AD5">
            <w:pPr>
              <w:pStyle w:val="17"/>
            </w:pPr>
            <w:r>
              <w:t>工作计划</w:t>
            </w:r>
          </w:p>
        </w:tc>
      </w:tr>
      <w:tr w14:paraId="3988F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FB13838"/>
        </w:tc>
        <w:tc>
          <w:tcPr>
            <w:tcW w:w="1327" w:type="dxa"/>
            <w:vAlign w:val="center"/>
          </w:tcPr>
          <w:p w14:paraId="3F60B984">
            <w:pPr>
              <w:pStyle w:val="17"/>
            </w:pPr>
            <w:r>
              <w:t>质量指标</w:t>
            </w:r>
          </w:p>
        </w:tc>
        <w:tc>
          <w:tcPr>
            <w:tcW w:w="1327" w:type="dxa"/>
            <w:vAlign w:val="center"/>
          </w:tcPr>
          <w:p w14:paraId="5A5C6F64">
            <w:pPr>
              <w:pStyle w:val="17"/>
            </w:pPr>
            <w:r>
              <w:t>平台安全运行天数</w:t>
            </w:r>
          </w:p>
        </w:tc>
        <w:tc>
          <w:tcPr>
            <w:tcW w:w="2654" w:type="dxa"/>
            <w:vAlign w:val="center"/>
          </w:tcPr>
          <w:p w14:paraId="5459BA9B">
            <w:pPr>
              <w:pStyle w:val="17"/>
            </w:pPr>
            <w:r>
              <w:t>平台安全运行的天数</w:t>
            </w:r>
          </w:p>
        </w:tc>
        <w:tc>
          <w:tcPr>
            <w:tcW w:w="1327" w:type="dxa"/>
            <w:vAlign w:val="center"/>
          </w:tcPr>
          <w:p w14:paraId="59218B77">
            <w:pPr>
              <w:pStyle w:val="17"/>
            </w:pPr>
            <w:r>
              <w:t>≥360天</w:t>
            </w:r>
          </w:p>
        </w:tc>
        <w:tc>
          <w:tcPr>
            <w:tcW w:w="1327" w:type="dxa"/>
            <w:vAlign w:val="center"/>
          </w:tcPr>
          <w:p w14:paraId="0F7EB6D9">
            <w:pPr>
              <w:pStyle w:val="17"/>
            </w:pPr>
            <w:r>
              <w:t>工作计划</w:t>
            </w:r>
          </w:p>
        </w:tc>
      </w:tr>
      <w:tr w14:paraId="7270E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102CEF1"/>
        </w:tc>
        <w:tc>
          <w:tcPr>
            <w:tcW w:w="1327" w:type="dxa"/>
            <w:vAlign w:val="center"/>
          </w:tcPr>
          <w:p w14:paraId="6ED6ABB2">
            <w:pPr>
              <w:pStyle w:val="17"/>
            </w:pPr>
            <w:r>
              <w:t>时效指标</w:t>
            </w:r>
          </w:p>
        </w:tc>
        <w:tc>
          <w:tcPr>
            <w:tcW w:w="1327" w:type="dxa"/>
            <w:vAlign w:val="center"/>
          </w:tcPr>
          <w:p w14:paraId="7925DCE7">
            <w:pPr>
              <w:pStyle w:val="17"/>
            </w:pPr>
            <w:r>
              <w:t>项目完成时间</w:t>
            </w:r>
          </w:p>
        </w:tc>
        <w:tc>
          <w:tcPr>
            <w:tcW w:w="2654" w:type="dxa"/>
            <w:vAlign w:val="center"/>
          </w:tcPr>
          <w:p w14:paraId="4524075B">
            <w:pPr>
              <w:pStyle w:val="17"/>
            </w:pPr>
            <w:r>
              <w:t>项目完成的时间</w:t>
            </w:r>
          </w:p>
        </w:tc>
        <w:tc>
          <w:tcPr>
            <w:tcW w:w="1327" w:type="dxa"/>
            <w:vAlign w:val="center"/>
          </w:tcPr>
          <w:p w14:paraId="5DDB657C">
            <w:pPr>
              <w:pStyle w:val="17"/>
            </w:pPr>
            <w:r>
              <w:t>12月</w:t>
            </w:r>
          </w:p>
        </w:tc>
        <w:tc>
          <w:tcPr>
            <w:tcW w:w="1327" w:type="dxa"/>
            <w:vAlign w:val="center"/>
          </w:tcPr>
          <w:p w14:paraId="70599EED">
            <w:pPr>
              <w:pStyle w:val="17"/>
            </w:pPr>
            <w:r>
              <w:t>工作计划</w:t>
            </w:r>
          </w:p>
        </w:tc>
      </w:tr>
      <w:tr w14:paraId="36D12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8601799"/>
        </w:tc>
        <w:tc>
          <w:tcPr>
            <w:tcW w:w="1327" w:type="dxa"/>
            <w:vAlign w:val="center"/>
          </w:tcPr>
          <w:p w14:paraId="573177D6">
            <w:pPr>
              <w:pStyle w:val="17"/>
            </w:pPr>
            <w:r>
              <w:t>成本指标</w:t>
            </w:r>
          </w:p>
        </w:tc>
        <w:tc>
          <w:tcPr>
            <w:tcW w:w="1327" w:type="dxa"/>
            <w:vAlign w:val="center"/>
          </w:tcPr>
          <w:p w14:paraId="7A2E3986">
            <w:pPr>
              <w:pStyle w:val="17"/>
            </w:pPr>
            <w:r>
              <w:t>控制在成本内</w:t>
            </w:r>
          </w:p>
        </w:tc>
        <w:tc>
          <w:tcPr>
            <w:tcW w:w="2654" w:type="dxa"/>
            <w:vAlign w:val="center"/>
          </w:tcPr>
          <w:p w14:paraId="6086F156">
            <w:pPr>
              <w:pStyle w:val="17"/>
            </w:pPr>
            <w:r>
              <w:t>控制在成本内</w:t>
            </w:r>
          </w:p>
        </w:tc>
        <w:tc>
          <w:tcPr>
            <w:tcW w:w="1327" w:type="dxa"/>
            <w:vAlign w:val="center"/>
          </w:tcPr>
          <w:p w14:paraId="137C4A7C">
            <w:pPr>
              <w:pStyle w:val="17"/>
            </w:pPr>
            <w:r>
              <w:t>≤100万元</w:t>
            </w:r>
          </w:p>
        </w:tc>
        <w:tc>
          <w:tcPr>
            <w:tcW w:w="1327" w:type="dxa"/>
            <w:vAlign w:val="center"/>
          </w:tcPr>
          <w:p w14:paraId="07F2B092">
            <w:pPr>
              <w:pStyle w:val="17"/>
            </w:pPr>
            <w:r>
              <w:t>工作计划</w:t>
            </w:r>
          </w:p>
        </w:tc>
      </w:tr>
      <w:tr w14:paraId="6C4BC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04CA575">
            <w:pPr>
              <w:pStyle w:val="19"/>
            </w:pPr>
            <w:r>
              <w:t>效益指标</w:t>
            </w:r>
          </w:p>
        </w:tc>
        <w:tc>
          <w:tcPr>
            <w:tcW w:w="1327" w:type="dxa"/>
            <w:vAlign w:val="center"/>
          </w:tcPr>
          <w:p w14:paraId="2920C8DC">
            <w:pPr>
              <w:pStyle w:val="17"/>
            </w:pPr>
            <w:r>
              <w:t>可持续影响指标</w:t>
            </w:r>
          </w:p>
        </w:tc>
        <w:tc>
          <w:tcPr>
            <w:tcW w:w="1327" w:type="dxa"/>
            <w:vAlign w:val="center"/>
          </w:tcPr>
          <w:p w14:paraId="0727A3D3">
            <w:pPr>
              <w:pStyle w:val="17"/>
            </w:pPr>
            <w:r>
              <w:t>项目持续发挥作用期限</w:t>
            </w:r>
          </w:p>
        </w:tc>
        <w:tc>
          <w:tcPr>
            <w:tcW w:w="2654" w:type="dxa"/>
            <w:vAlign w:val="center"/>
          </w:tcPr>
          <w:p w14:paraId="5ACB9AF4">
            <w:pPr>
              <w:pStyle w:val="17"/>
            </w:pPr>
            <w:r>
              <w:t>项目持续发挥作用期限</w:t>
            </w:r>
          </w:p>
        </w:tc>
        <w:tc>
          <w:tcPr>
            <w:tcW w:w="1327" w:type="dxa"/>
            <w:vAlign w:val="center"/>
          </w:tcPr>
          <w:p w14:paraId="5C45DDFC">
            <w:pPr>
              <w:pStyle w:val="17"/>
            </w:pPr>
            <w:r>
              <w:t>1年</w:t>
            </w:r>
          </w:p>
        </w:tc>
        <w:tc>
          <w:tcPr>
            <w:tcW w:w="1327" w:type="dxa"/>
            <w:vAlign w:val="center"/>
          </w:tcPr>
          <w:p w14:paraId="52B61096">
            <w:pPr>
              <w:pStyle w:val="17"/>
            </w:pPr>
            <w:r>
              <w:t>工作计划</w:t>
            </w:r>
          </w:p>
        </w:tc>
      </w:tr>
      <w:tr w14:paraId="22B89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756DCA5">
            <w:pPr>
              <w:pStyle w:val="19"/>
            </w:pPr>
            <w:r>
              <w:t>满意度指标</w:t>
            </w:r>
          </w:p>
        </w:tc>
        <w:tc>
          <w:tcPr>
            <w:tcW w:w="1327" w:type="dxa"/>
            <w:vAlign w:val="center"/>
          </w:tcPr>
          <w:p w14:paraId="11754AC2">
            <w:pPr>
              <w:pStyle w:val="17"/>
            </w:pPr>
            <w:r>
              <w:t>服务对象满意度指标</w:t>
            </w:r>
          </w:p>
        </w:tc>
        <w:tc>
          <w:tcPr>
            <w:tcW w:w="1327" w:type="dxa"/>
            <w:vAlign w:val="center"/>
          </w:tcPr>
          <w:p w14:paraId="5CD474DD">
            <w:pPr>
              <w:pStyle w:val="17"/>
            </w:pPr>
            <w:r>
              <w:t>服务满意度</w:t>
            </w:r>
          </w:p>
        </w:tc>
        <w:tc>
          <w:tcPr>
            <w:tcW w:w="2654" w:type="dxa"/>
            <w:vAlign w:val="center"/>
          </w:tcPr>
          <w:p w14:paraId="5ACFAE95">
            <w:pPr>
              <w:pStyle w:val="17"/>
            </w:pPr>
            <w:r>
              <w:t>服务满意度</w:t>
            </w:r>
          </w:p>
        </w:tc>
        <w:tc>
          <w:tcPr>
            <w:tcW w:w="1327" w:type="dxa"/>
            <w:vAlign w:val="center"/>
          </w:tcPr>
          <w:p w14:paraId="15A4662E">
            <w:pPr>
              <w:pStyle w:val="17"/>
            </w:pPr>
            <w:r>
              <w:t>≥95%</w:t>
            </w:r>
          </w:p>
        </w:tc>
        <w:tc>
          <w:tcPr>
            <w:tcW w:w="1327" w:type="dxa"/>
            <w:vAlign w:val="center"/>
          </w:tcPr>
          <w:p w14:paraId="28EBD5BB">
            <w:pPr>
              <w:pStyle w:val="17"/>
            </w:pPr>
            <w:r>
              <w:t>工作计划</w:t>
            </w:r>
          </w:p>
        </w:tc>
      </w:tr>
    </w:tbl>
    <w:p w14:paraId="1CA970FB">
      <w:pPr>
        <w:sectPr>
          <w:pgSz w:w="11900" w:h="16840"/>
          <w:pgMar w:top="1984" w:right="1304" w:bottom="1134" w:left="1304" w:header="720" w:footer="720" w:gutter="0"/>
          <w:cols w:space="720" w:num="1"/>
        </w:sectPr>
      </w:pPr>
    </w:p>
    <w:p w14:paraId="50421082">
      <w:pPr>
        <w:jc w:val="center"/>
      </w:pPr>
      <w:r>
        <w:rPr>
          <w:rFonts w:ascii="方正仿宋_GBK" w:hAnsi="方正仿宋_GBK" w:eastAsia="方正仿宋_GBK" w:cs="方正仿宋_GBK"/>
          <w:color w:val="000000"/>
          <w:sz w:val="28"/>
        </w:rPr>
        <w:t xml:space="preserve"> </w:t>
      </w:r>
    </w:p>
    <w:p w14:paraId="442E4FA4">
      <w:pPr>
        <w:ind w:firstLine="560"/>
        <w:outlineLvl w:val="3"/>
      </w:pPr>
      <w:bookmarkStart w:id="60" w:name="_Toc_4_4_0000000061"/>
      <w:r>
        <w:rPr>
          <w:rFonts w:ascii="方正仿宋_GBK" w:hAnsi="方正仿宋_GBK" w:eastAsia="方正仿宋_GBK" w:cs="方正仿宋_GBK"/>
          <w:color w:val="000000"/>
          <w:sz w:val="28"/>
        </w:rPr>
        <w:t>58.溯河治理规划编制费绩效目标表</w:t>
      </w:r>
      <w:bookmarkEnd w:id="60"/>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96881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8A8CFC3">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01FAC351">
            <w:pPr>
              <w:pStyle w:val="15"/>
            </w:pPr>
            <w:r>
              <w:t>单位：万元</w:t>
            </w:r>
          </w:p>
        </w:tc>
      </w:tr>
      <w:tr w14:paraId="76AB76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61622BA">
            <w:pPr>
              <w:pStyle w:val="18"/>
            </w:pPr>
            <w:r>
              <w:t>项目编码</w:t>
            </w:r>
          </w:p>
        </w:tc>
        <w:tc>
          <w:tcPr>
            <w:tcW w:w="2654" w:type="dxa"/>
            <w:gridSpan w:val="2"/>
            <w:vAlign w:val="center"/>
          </w:tcPr>
          <w:p w14:paraId="520F31F0">
            <w:pPr>
              <w:pStyle w:val="17"/>
            </w:pPr>
            <w:r>
              <w:t>13020023P005NQ1100046</w:t>
            </w:r>
          </w:p>
        </w:tc>
        <w:tc>
          <w:tcPr>
            <w:tcW w:w="1327" w:type="dxa"/>
            <w:vAlign w:val="center"/>
          </w:tcPr>
          <w:p w14:paraId="1DD9480C">
            <w:pPr>
              <w:pStyle w:val="18"/>
            </w:pPr>
            <w:r>
              <w:t>项目名称</w:t>
            </w:r>
          </w:p>
        </w:tc>
        <w:tc>
          <w:tcPr>
            <w:tcW w:w="3981" w:type="dxa"/>
            <w:gridSpan w:val="3"/>
            <w:vAlign w:val="center"/>
          </w:tcPr>
          <w:p w14:paraId="1850A71E">
            <w:pPr>
              <w:pStyle w:val="17"/>
            </w:pPr>
            <w:r>
              <w:t>溯河治理规划编制费</w:t>
            </w:r>
          </w:p>
        </w:tc>
      </w:tr>
      <w:tr w14:paraId="1AF397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CD5062F">
            <w:pPr>
              <w:pStyle w:val="18"/>
            </w:pPr>
            <w:r>
              <w:t>预算规模及资金用途</w:t>
            </w:r>
          </w:p>
        </w:tc>
        <w:tc>
          <w:tcPr>
            <w:tcW w:w="1327" w:type="dxa"/>
            <w:vAlign w:val="center"/>
          </w:tcPr>
          <w:p w14:paraId="3CA235DC">
            <w:pPr>
              <w:pStyle w:val="18"/>
            </w:pPr>
            <w:r>
              <w:t>预算数</w:t>
            </w:r>
          </w:p>
        </w:tc>
        <w:tc>
          <w:tcPr>
            <w:tcW w:w="1327" w:type="dxa"/>
            <w:vAlign w:val="center"/>
          </w:tcPr>
          <w:p w14:paraId="1BCEC50F">
            <w:pPr>
              <w:pStyle w:val="17"/>
            </w:pPr>
            <w:r>
              <w:t>10.00</w:t>
            </w:r>
          </w:p>
        </w:tc>
        <w:tc>
          <w:tcPr>
            <w:tcW w:w="1327" w:type="dxa"/>
            <w:vAlign w:val="center"/>
          </w:tcPr>
          <w:p w14:paraId="2D785B31">
            <w:pPr>
              <w:pStyle w:val="18"/>
            </w:pPr>
            <w:r>
              <w:t>其中：财政    资金</w:t>
            </w:r>
          </w:p>
        </w:tc>
        <w:tc>
          <w:tcPr>
            <w:tcW w:w="1327" w:type="dxa"/>
            <w:vAlign w:val="center"/>
          </w:tcPr>
          <w:p w14:paraId="526547D8">
            <w:pPr>
              <w:pStyle w:val="17"/>
            </w:pPr>
            <w:r>
              <w:t>10.00</w:t>
            </w:r>
          </w:p>
        </w:tc>
        <w:tc>
          <w:tcPr>
            <w:tcW w:w="1327" w:type="dxa"/>
            <w:vAlign w:val="center"/>
          </w:tcPr>
          <w:p w14:paraId="0F67F7F1">
            <w:pPr>
              <w:pStyle w:val="18"/>
            </w:pPr>
            <w:r>
              <w:t>其他资金</w:t>
            </w:r>
          </w:p>
        </w:tc>
        <w:tc>
          <w:tcPr>
            <w:tcW w:w="1327" w:type="dxa"/>
            <w:vAlign w:val="center"/>
          </w:tcPr>
          <w:p w14:paraId="62A7EDF8">
            <w:pPr>
              <w:pStyle w:val="17"/>
            </w:pPr>
            <w:r>
              <w:t xml:space="preserve"> </w:t>
            </w:r>
          </w:p>
        </w:tc>
      </w:tr>
      <w:tr w14:paraId="2392BF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5246790"/>
        </w:tc>
        <w:tc>
          <w:tcPr>
            <w:tcW w:w="7962" w:type="dxa"/>
            <w:gridSpan w:val="6"/>
            <w:vAlign w:val="center"/>
          </w:tcPr>
          <w:p w14:paraId="7E994374">
            <w:pPr>
              <w:pStyle w:val="17"/>
            </w:pPr>
            <w:r>
              <w:t>编制溯河治理规划，全面深入调查溯河现状情况，测量河道断面，复核实际防洪排涝能力，提出河道主要治理措施方案。</w:t>
            </w:r>
          </w:p>
        </w:tc>
      </w:tr>
      <w:tr w14:paraId="1744AF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3D20FAE">
            <w:pPr>
              <w:pStyle w:val="18"/>
            </w:pPr>
            <w:r>
              <w:t>资金支出计划（%）</w:t>
            </w:r>
          </w:p>
        </w:tc>
        <w:tc>
          <w:tcPr>
            <w:tcW w:w="2654" w:type="dxa"/>
            <w:gridSpan w:val="2"/>
            <w:vAlign w:val="center"/>
          </w:tcPr>
          <w:p w14:paraId="66A0C271">
            <w:pPr>
              <w:pStyle w:val="18"/>
            </w:pPr>
            <w:r>
              <w:t>3月底</w:t>
            </w:r>
          </w:p>
        </w:tc>
        <w:tc>
          <w:tcPr>
            <w:tcW w:w="1327" w:type="dxa"/>
            <w:vAlign w:val="center"/>
          </w:tcPr>
          <w:p w14:paraId="6B716C2B">
            <w:pPr>
              <w:pStyle w:val="18"/>
            </w:pPr>
            <w:r>
              <w:t>6月底</w:t>
            </w:r>
          </w:p>
        </w:tc>
        <w:tc>
          <w:tcPr>
            <w:tcW w:w="1327" w:type="dxa"/>
            <w:vAlign w:val="center"/>
          </w:tcPr>
          <w:p w14:paraId="0338D3A0">
            <w:pPr>
              <w:pStyle w:val="18"/>
            </w:pPr>
            <w:r>
              <w:t>10月底</w:t>
            </w:r>
          </w:p>
        </w:tc>
        <w:tc>
          <w:tcPr>
            <w:tcW w:w="2654" w:type="dxa"/>
            <w:gridSpan w:val="2"/>
            <w:vAlign w:val="center"/>
          </w:tcPr>
          <w:p w14:paraId="4F168137">
            <w:pPr>
              <w:pStyle w:val="18"/>
            </w:pPr>
            <w:r>
              <w:t>12月底</w:t>
            </w:r>
          </w:p>
        </w:tc>
      </w:tr>
      <w:tr w14:paraId="35C4FA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72EC953"/>
        </w:tc>
        <w:tc>
          <w:tcPr>
            <w:tcW w:w="2654" w:type="dxa"/>
            <w:gridSpan w:val="2"/>
            <w:vAlign w:val="center"/>
          </w:tcPr>
          <w:p w14:paraId="295CF55A">
            <w:pPr>
              <w:pStyle w:val="19"/>
            </w:pPr>
            <w:r>
              <w:t xml:space="preserve"> </w:t>
            </w:r>
          </w:p>
        </w:tc>
        <w:tc>
          <w:tcPr>
            <w:tcW w:w="1327" w:type="dxa"/>
            <w:vAlign w:val="center"/>
          </w:tcPr>
          <w:p w14:paraId="25862AD2">
            <w:pPr>
              <w:pStyle w:val="19"/>
            </w:pPr>
            <w:r>
              <w:t xml:space="preserve"> </w:t>
            </w:r>
          </w:p>
        </w:tc>
        <w:tc>
          <w:tcPr>
            <w:tcW w:w="1327" w:type="dxa"/>
            <w:vAlign w:val="center"/>
          </w:tcPr>
          <w:p w14:paraId="366B18CF">
            <w:pPr>
              <w:pStyle w:val="19"/>
            </w:pPr>
            <w:r>
              <w:t>100%</w:t>
            </w:r>
          </w:p>
        </w:tc>
        <w:tc>
          <w:tcPr>
            <w:tcW w:w="2654" w:type="dxa"/>
            <w:gridSpan w:val="2"/>
            <w:vAlign w:val="center"/>
          </w:tcPr>
          <w:p w14:paraId="5C768BDD">
            <w:pPr>
              <w:pStyle w:val="19"/>
            </w:pPr>
            <w:r>
              <w:t>100%</w:t>
            </w:r>
          </w:p>
        </w:tc>
      </w:tr>
      <w:tr w14:paraId="27B595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98B9196">
            <w:pPr>
              <w:pStyle w:val="18"/>
            </w:pPr>
            <w:r>
              <w:t>绩效目标</w:t>
            </w:r>
          </w:p>
        </w:tc>
        <w:tc>
          <w:tcPr>
            <w:tcW w:w="7962" w:type="dxa"/>
            <w:gridSpan w:val="6"/>
            <w:vAlign w:val="center"/>
          </w:tcPr>
          <w:p w14:paraId="2C497AC4">
            <w:pPr>
              <w:pStyle w:val="17"/>
            </w:pPr>
            <w:r>
              <w:t>1.针对溯河多处河槽淤积严重，局部防洪标准达不到要求，全面深入调查溯河现状情况，测量河道断面，复核实际防洪排涝能力，提出河道主要治理措施方案，提交治理规划成果。</w:t>
            </w:r>
          </w:p>
        </w:tc>
      </w:tr>
    </w:tbl>
    <w:p w14:paraId="6E47FBC6">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CDDB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559230B">
            <w:pPr>
              <w:pStyle w:val="18"/>
            </w:pPr>
            <w:r>
              <w:t>一级指标</w:t>
            </w:r>
          </w:p>
        </w:tc>
        <w:tc>
          <w:tcPr>
            <w:tcW w:w="1327" w:type="dxa"/>
            <w:vAlign w:val="center"/>
          </w:tcPr>
          <w:p w14:paraId="088E6CB3">
            <w:pPr>
              <w:pStyle w:val="18"/>
            </w:pPr>
            <w:r>
              <w:t>二级指标</w:t>
            </w:r>
          </w:p>
        </w:tc>
        <w:tc>
          <w:tcPr>
            <w:tcW w:w="1327" w:type="dxa"/>
            <w:vAlign w:val="center"/>
          </w:tcPr>
          <w:p w14:paraId="06A9FBE0">
            <w:pPr>
              <w:pStyle w:val="18"/>
            </w:pPr>
            <w:r>
              <w:t>三级指标</w:t>
            </w:r>
          </w:p>
        </w:tc>
        <w:tc>
          <w:tcPr>
            <w:tcW w:w="2654" w:type="dxa"/>
            <w:vAlign w:val="center"/>
          </w:tcPr>
          <w:p w14:paraId="24331FB7">
            <w:pPr>
              <w:pStyle w:val="18"/>
            </w:pPr>
            <w:r>
              <w:t>绩效指标描述</w:t>
            </w:r>
          </w:p>
        </w:tc>
        <w:tc>
          <w:tcPr>
            <w:tcW w:w="1327" w:type="dxa"/>
            <w:vAlign w:val="center"/>
          </w:tcPr>
          <w:p w14:paraId="46D0A5DA">
            <w:pPr>
              <w:pStyle w:val="18"/>
            </w:pPr>
            <w:r>
              <w:t>指标值</w:t>
            </w:r>
          </w:p>
        </w:tc>
        <w:tc>
          <w:tcPr>
            <w:tcW w:w="1327" w:type="dxa"/>
            <w:vAlign w:val="center"/>
          </w:tcPr>
          <w:p w14:paraId="6BB21024">
            <w:pPr>
              <w:pStyle w:val="18"/>
            </w:pPr>
            <w:r>
              <w:t>指标值确定依据</w:t>
            </w:r>
          </w:p>
        </w:tc>
      </w:tr>
      <w:tr w14:paraId="17C17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B627984">
            <w:pPr>
              <w:pStyle w:val="19"/>
            </w:pPr>
            <w:r>
              <w:t>产出指标</w:t>
            </w:r>
          </w:p>
        </w:tc>
        <w:tc>
          <w:tcPr>
            <w:tcW w:w="1327" w:type="dxa"/>
            <w:vAlign w:val="center"/>
          </w:tcPr>
          <w:p w14:paraId="3D1B111B">
            <w:pPr>
              <w:pStyle w:val="17"/>
            </w:pPr>
            <w:r>
              <w:t>数量指标</w:t>
            </w:r>
          </w:p>
        </w:tc>
        <w:tc>
          <w:tcPr>
            <w:tcW w:w="1327" w:type="dxa"/>
            <w:vAlign w:val="center"/>
          </w:tcPr>
          <w:p w14:paraId="444CF5CD">
            <w:pPr>
              <w:pStyle w:val="17"/>
            </w:pPr>
            <w:r>
              <w:t>规划数量</w:t>
            </w:r>
          </w:p>
        </w:tc>
        <w:tc>
          <w:tcPr>
            <w:tcW w:w="2654" w:type="dxa"/>
            <w:vAlign w:val="center"/>
          </w:tcPr>
          <w:p w14:paraId="27FFEA70">
            <w:pPr>
              <w:pStyle w:val="17"/>
            </w:pPr>
            <w:r>
              <w:t>规划数量</w:t>
            </w:r>
          </w:p>
        </w:tc>
        <w:tc>
          <w:tcPr>
            <w:tcW w:w="1327" w:type="dxa"/>
            <w:vAlign w:val="center"/>
          </w:tcPr>
          <w:p w14:paraId="41C61819">
            <w:pPr>
              <w:pStyle w:val="17"/>
            </w:pPr>
            <w:r>
              <w:t>1项</w:t>
            </w:r>
          </w:p>
        </w:tc>
        <w:tc>
          <w:tcPr>
            <w:tcW w:w="1327" w:type="dxa"/>
            <w:vAlign w:val="center"/>
          </w:tcPr>
          <w:p w14:paraId="6A03799A">
            <w:pPr>
              <w:pStyle w:val="17"/>
            </w:pPr>
            <w:r>
              <w:t>行业标准</w:t>
            </w:r>
          </w:p>
        </w:tc>
      </w:tr>
      <w:tr w14:paraId="52CF5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4570EF4"/>
        </w:tc>
        <w:tc>
          <w:tcPr>
            <w:tcW w:w="1327" w:type="dxa"/>
            <w:vAlign w:val="center"/>
          </w:tcPr>
          <w:p w14:paraId="4CE8E845">
            <w:pPr>
              <w:pStyle w:val="17"/>
            </w:pPr>
            <w:r>
              <w:t>质量指标</w:t>
            </w:r>
          </w:p>
        </w:tc>
        <w:tc>
          <w:tcPr>
            <w:tcW w:w="1327" w:type="dxa"/>
            <w:vAlign w:val="center"/>
          </w:tcPr>
          <w:p w14:paraId="5F3D3ECD">
            <w:pPr>
              <w:pStyle w:val="17"/>
            </w:pPr>
            <w:r>
              <w:t>规划任务完成率</w:t>
            </w:r>
          </w:p>
        </w:tc>
        <w:tc>
          <w:tcPr>
            <w:tcW w:w="2654" w:type="dxa"/>
            <w:vAlign w:val="center"/>
          </w:tcPr>
          <w:p w14:paraId="648F79DF">
            <w:pPr>
              <w:pStyle w:val="17"/>
            </w:pPr>
            <w:r>
              <w:t>任务完成率</w:t>
            </w:r>
          </w:p>
        </w:tc>
        <w:tc>
          <w:tcPr>
            <w:tcW w:w="1327" w:type="dxa"/>
            <w:vAlign w:val="center"/>
          </w:tcPr>
          <w:p w14:paraId="6EF296D7">
            <w:pPr>
              <w:pStyle w:val="17"/>
            </w:pPr>
            <w:r>
              <w:t>100%</w:t>
            </w:r>
          </w:p>
        </w:tc>
        <w:tc>
          <w:tcPr>
            <w:tcW w:w="1327" w:type="dxa"/>
            <w:vAlign w:val="center"/>
          </w:tcPr>
          <w:p w14:paraId="5DE4903A">
            <w:pPr>
              <w:pStyle w:val="17"/>
            </w:pPr>
            <w:r>
              <w:t>行业标准</w:t>
            </w:r>
          </w:p>
        </w:tc>
      </w:tr>
      <w:tr w14:paraId="1E66B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12E0655"/>
        </w:tc>
        <w:tc>
          <w:tcPr>
            <w:tcW w:w="1327" w:type="dxa"/>
            <w:vAlign w:val="center"/>
          </w:tcPr>
          <w:p w14:paraId="05C9E8F1">
            <w:pPr>
              <w:pStyle w:val="17"/>
            </w:pPr>
            <w:r>
              <w:t>时效指标</w:t>
            </w:r>
          </w:p>
        </w:tc>
        <w:tc>
          <w:tcPr>
            <w:tcW w:w="1327" w:type="dxa"/>
            <w:vAlign w:val="center"/>
          </w:tcPr>
          <w:p w14:paraId="1EE0E339">
            <w:pPr>
              <w:pStyle w:val="17"/>
            </w:pPr>
            <w:r>
              <w:t>完成时限</w:t>
            </w:r>
          </w:p>
        </w:tc>
        <w:tc>
          <w:tcPr>
            <w:tcW w:w="2654" w:type="dxa"/>
            <w:vAlign w:val="center"/>
          </w:tcPr>
          <w:p w14:paraId="6355682D">
            <w:pPr>
              <w:pStyle w:val="17"/>
            </w:pPr>
            <w:r>
              <w:t>完成时限</w:t>
            </w:r>
          </w:p>
        </w:tc>
        <w:tc>
          <w:tcPr>
            <w:tcW w:w="1327" w:type="dxa"/>
            <w:vAlign w:val="center"/>
          </w:tcPr>
          <w:p w14:paraId="52485164">
            <w:pPr>
              <w:pStyle w:val="17"/>
            </w:pPr>
            <w:r>
              <w:t>2023年底完成</w:t>
            </w:r>
          </w:p>
        </w:tc>
        <w:tc>
          <w:tcPr>
            <w:tcW w:w="1327" w:type="dxa"/>
            <w:vAlign w:val="center"/>
          </w:tcPr>
          <w:p w14:paraId="04D8326E">
            <w:pPr>
              <w:pStyle w:val="17"/>
            </w:pPr>
            <w:r>
              <w:t>行业标准</w:t>
            </w:r>
          </w:p>
        </w:tc>
      </w:tr>
      <w:tr w14:paraId="54F3C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A45131D"/>
        </w:tc>
        <w:tc>
          <w:tcPr>
            <w:tcW w:w="1327" w:type="dxa"/>
            <w:vAlign w:val="center"/>
          </w:tcPr>
          <w:p w14:paraId="41D82F5D">
            <w:pPr>
              <w:pStyle w:val="17"/>
            </w:pPr>
            <w:r>
              <w:t>成本指标</w:t>
            </w:r>
          </w:p>
        </w:tc>
        <w:tc>
          <w:tcPr>
            <w:tcW w:w="1327" w:type="dxa"/>
            <w:vAlign w:val="center"/>
          </w:tcPr>
          <w:p w14:paraId="7D7AC379">
            <w:pPr>
              <w:pStyle w:val="17"/>
            </w:pPr>
            <w:r>
              <w:t>预算完成率</w:t>
            </w:r>
          </w:p>
        </w:tc>
        <w:tc>
          <w:tcPr>
            <w:tcW w:w="2654" w:type="dxa"/>
            <w:vAlign w:val="center"/>
          </w:tcPr>
          <w:p w14:paraId="36508E02">
            <w:pPr>
              <w:pStyle w:val="17"/>
            </w:pPr>
            <w:r>
              <w:t>预算完成率</w:t>
            </w:r>
          </w:p>
        </w:tc>
        <w:tc>
          <w:tcPr>
            <w:tcW w:w="1327" w:type="dxa"/>
            <w:vAlign w:val="center"/>
          </w:tcPr>
          <w:p w14:paraId="63FAAA9C">
            <w:pPr>
              <w:pStyle w:val="17"/>
            </w:pPr>
            <w:r>
              <w:t>≥95%</w:t>
            </w:r>
          </w:p>
        </w:tc>
        <w:tc>
          <w:tcPr>
            <w:tcW w:w="1327" w:type="dxa"/>
            <w:vAlign w:val="center"/>
          </w:tcPr>
          <w:p w14:paraId="2364989F">
            <w:pPr>
              <w:pStyle w:val="17"/>
            </w:pPr>
            <w:r>
              <w:t>行业标准</w:t>
            </w:r>
          </w:p>
        </w:tc>
      </w:tr>
      <w:tr w14:paraId="47BD9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82DED97">
            <w:pPr>
              <w:pStyle w:val="19"/>
            </w:pPr>
            <w:r>
              <w:t>效益指标</w:t>
            </w:r>
          </w:p>
        </w:tc>
        <w:tc>
          <w:tcPr>
            <w:tcW w:w="1327" w:type="dxa"/>
            <w:vAlign w:val="center"/>
          </w:tcPr>
          <w:p w14:paraId="2C0A5A0E">
            <w:pPr>
              <w:pStyle w:val="17"/>
            </w:pPr>
            <w:r>
              <w:t>社会效益指标</w:t>
            </w:r>
          </w:p>
        </w:tc>
        <w:tc>
          <w:tcPr>
            <w:tcW w:w="1327" w:type="dxa"/>
            <w:vAlign w:val="center"/>
          </w:tcPr>
          <w:p w14:paraId="0A8078A2">
            <w:pPr>
              <w:pStyle w:val="17"/>
            </w:pPr>
            <w:r>
              <w:t>指导溯河治理</w:t>
            </w:r>
          </w:p>
        </w:tc>
        <w:tc>
          <w:tcPr>
            <w:tcW w:w="2654" w:type="dxa"/>
            <w:vAlign w:val="center"/>
          </w:tcPr>
          <w:p w14:paraId="1662E9DA">
            <w:pPr>
              <w:pStyle w:val="17"/>
            </w:pPr>
            <w:r>
              <w:t>指导溯河治理</w:t>
            </w:r>
          </w:p>
        </w:tc>
        <w:tc>
          <w:tcPr>
            <w:tcW w:w="1327" w:type="dxa"/>
            <w:vAlign w:val="center"/>
          </w:tcPr>
          <w:p w14:paraId="7DE06F5A">
            <w:pPr>
              <w:pStyle w:val="17"/>
            </w:pPr>
            <w:r>
              <w:t>指导溯河治理</w:t>
            </w:r>
          </w:p>
        </w:tc>
        <w:tc>
          <w:tcPr>
            <w:tcW w:w="1327" w:type="dxa"/>
            <w:vAlign w:val="center"/>
          </w:tcPr>
          <w:p w14:paraId="0966A6AC">
            <w:pPr>
              <w:pStyle w:val="17"/>
            </w:pPr>
            <w:r>
              <w:t>行业标准</w:t>
            </w:r>
          </w:p>
        </w:tc>
      </w:tr>
      <w:tr w14:paraId="5CC46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49B0FD5">
            <w:pPr>
              <w:pStyle w:val="19"/>
            </w:pPr>
            <w:r>
              <w:t>满意度指标</w:t>
            </w:r>
          </w:p>
        </w:tc>
        <w:tc>
          <w:tcPr>
            <w:tcW w:w="1327" w:type="dxa"/>
            <w:vAlign w:val="center"/>
          </w:tcPr>
          <w:p w14:paraId="21232A09">
            <w:pPr>
              <w:pStyle w:val="17"/>
            </w:pPr>
            <w:r>
              <w:t>服务对象满意度指标</w:t>
            </w:r>
          </w:p>
        </w:tc>
        <w:tc>
          <w:tcPr>
            <w:tcW w:w="1327" w:type="dxa"/>
            <w:vAlign w:val="center"/>
          </w:tcPr>
          <w:p w14:paraId="4F6D738E">
            <w:pPr>
              <w:pStyle w:val="17"/>
            </w:pPr>
            <w:r>
              <w:t>满意度</w:t>
            </w:r>
          </w:p>
        </w:tc>
        <w:tc>
          <w:tcPr>
            <w:tcW w:w="2654" w:type="dxa"/>
            <w:vAlign w:val="center"/>
          </w:tcPr>
          <w:p w14:paraId="4434368E">
            <w:pPr>
              <w:pStyle w:val="17"/>
            </w:pPr>
            <w:r>
              <w:t>服务对象满意度</w:t>
            </w:r>
          </w:p>
        </w:tc>
        <w:tc>
          <w:tcPr>
            <w:tcW w:w="1327" w:type="dxa"/>
            <w:vAlign w:val="center"/>
          </w:tcPr>
          <w:p w14:paraId="1932ACBF">
            <w:pPr>
              <w:pStyle w:val="17"/>
            </w:pPr>
            <w:r>
              <w:t>≥90%</w:t>
            </w:r>
          </w:p>
        </w:tc>
        <w:tc>
          <w:tcPr>
            <w:tcW w:w="1327" w:type="dxa"/>
            <w:vAlign w:val="center"/>
          </w:tcPr>
          <w:p w14:paraId="3C678A9B">
            <w:pPr>
              <w:pStyle w:val="17"/>
            </w:pPr>
            <w:r>
              <w:t>行业标准</w:t>
            </w:r>
          </w:p>
        </w:tc>
      </w:tr>
    </w:tbl>
    <w:p w14:paraId="3AA54715">
      <w:pPr>
        <w:sectPr>
          <w:pgSz w:w="11900" w:h="16840"/>
          <w:pgMar w:top="1984" w:right="1304" w:bottom="1134" w:left="1304" w:header="720" w:footer="720" w:gutter="0"/>
          <w:cols w:space="720" w:num="1"/>
        </w:sectPr>
      </w:pPr>
    </w:p>
    <w:p w14:paraId="31A4CFD8">
      <w:pPr>
        <w:jc w:val="center"/>
      </w:pPr>
      <w:r>
        <w:rPr>
          <w:rFonts w:ascii="方正仿宋_GBK" w:hAnsi="方正仿宋_GBK" w:eastAsia="方正仿宋_GBK" w:cs="方正仿宋_GBK"/>
          <w:color w:val="000000"/>
          <w:sz w:val="28"/>
        </w:rPr>
        <w:t xml:space="preserve"> </w:t>
      </w:r>
    </w:p>
    <w:p w14:paraId="4B05CA8B">
      <w:pPr>
        <w:ind w:firstLine="560"/>
        <w:outlineLvl w:val="3"/>
      </w:pPr>
      <w:bookmarkStart w:id="61" w:name="_Toc_4_4_0000000062"/>
      <w:r>
        <w:rPr>
          <w:rFonts w:ascii="方正仿宋_GBK" w:hAnsi="方正仿宋_GBK" w:eastAsia="方正仿宋_GBK" w:cs="方正仿宋_GBK"/>
          <w:color w:val="000000"/>
          <w:sz w:val="28"/>
        </w:rPr>
        <w:t>59.唐山市2023年度地下水超采综合治理海（咸）水入侵调查与监测实施方案绩效目标表</w:t>
      </w:r>
      <w:bookmarkEnd w:id="61"/>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46DA6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A23D30C">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0D2FE532">
            <w:pPr>
              <w:pStyle w:val="15"/>
            </w:pPr>
            <w:r>
              <w:t>单位：万元</w:t>
            </w:r>
          </w:p>
        </w:tc>
      </w:tr>
      <w:tr w14:paraId="6B6F13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E8B9EB0">
            <w:pPr>
              <w:pStyle w:val="18"/>
            </w:pPr>
            <w:r>
              <w:t>项目编码</w:t>
            </w:r>
          </w:p>
        </w:tc>
        <w:tc>
          <w:tcPr>
            <w:tcW w:w="2654" w:type="dxa"/>
            <w:gridSpan w:val="2"/>
            <w:vAlign w:val="center"/>
          </w:tcPr>
          <w:p w14:paraId="262945A8">
            <w:pPr>
              <w:pStyle w:val="17"/>
            </w:pPr>
            <w:r>
              <w:t>13020023P0032U310003K</w:t>
            </w:r>
          </w:p>
        </w:tc>
        <w:tc>
          <w:tcPr>
            <w:tcW w:w="1327" w:type="dxa"/>
            <w:vAlign w:val="center"/>
          </w:tcPr>
          <w:p w14:paraId="6CE8B1A8">
            <w:pPr>
              <w:pStyle w:val="18"/>
            </w:pPr>
            <w:r>
              <w:t>项目名称</w:t>
            </w:r>
          </w:p>
        </w:tc>
        <w:tc>
          <w:tcPr>
            <w:tcW w:w="3981" w:type="dxa"/>
            <w:gridSpan w:val="3"/>
            <w:vAlign w:val="center"/>
          </w:tcPr>
          <w:p w14:paraId="01EA4985">
            <w:pPr>
              <w:pStyle w:val="17"/>
            </w:pPr>
            <w:r>
              <w:t>唐山市2023年度地下水超采综合治理海（咸）水入侵调查与监测实施方案</w:t>
            </w:r>
          </w:p>
        </w:tc>
      </w:tr>
      <w:tr w14:paraId="150208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45E45B6">
            <w:pPr>
              <w:pStyle w:val="18"/>
            </w:pPr>
            <w:r>
              <w:t>预算规模及资金用途</w:t>
            </w:r>
          </w:p>
        </w:tc>
        <w:tc>
          <w:tcPr>
            <w:tcW w:w="1327" w:type="dxa"/>
            <w:vAlign w:val="center"/>
          </w:tcPr>
          <w:p w14:paraId="4F2B725E">
            <w:pPr>
              <w:pStyle w:val="18"/>
            </w:pPr>
            <w:r>
              <w:t>预算数</w:t>
            </w:r>
          </w:p>
        </w:tc>
        <w:tc>
          <w:tcPr>
            <w:tcW w:w="1327" w:type="dxa"/>
            <w:vAlign w:val="center"/>
          </w:tcPr>
          <w:p w14:paraId="66FA0CBC">
            <w:pPr>
              <w:pStyle w:val="17"/>
            </w:pPr>
            <w:r>
              <w:t>1679.00</w:t>
            </w:r>
          </w:p>
        </w:tc>
        <w:tc>
          <w:tcPr>
            <w:tcW w:w="1327" w:type="dxa"/>
            <w:vAlign w:val="center"/>
          </w:tcPr>
          <w:p w14:paraId="728274E3">
            <w:pPr>
              <w:pStyle w:val="18"/>
            </w:pPr>
            <w:r>
              <w:t>其中：财政    资金</w:t>
            </w:r>
          </w:p>
        </w:tc>
        <w:tc>
          <w:tcPr>
            <w:tcW w:w="1327" w:type="dxa"/>
            <w:vAlign w:val="center"/>
          </w:tcPr>
          <w:p w14:paraId="5DCAF0B3">
            <w:pPr>
              <w:pStyle w:val="17"/>
            </w:pPr>
            <w:r>
              <w:t>1679.00</w:t>
            </w:r>
          </w:p>
        </w:tc>
        <w:tc>
          <w:tcPr>
            <w:tcW w:w="1327" w:type="dxa"/>
            <w:vAlign w:val="center"/>
          </w:tcPr>
          <w:p w14:paraId="37101CFC">
            <w:pPr>
              <w:pStyle w:val="18"/>
            </w:pPr>
            <w:r>
              <w:t>其他资金</w:t>
            </w:r>
          </w:p>
        </w:tc>
        <w:tc>
          <w:tcPr>
            <w:tcW w:w="1327" w:type="dxa"/>
            <w:vAlign w:val="center"/>
          </w:tcPr>
          <w:p w14:paraId="44A223F2">
            <w:pPr>
              <w:pStyle w:val="17"/>
            </w:pPr>
            <w:r>
              <w:t xml:space="preserve"> </w:t>
            </w:r>
          </w:p>
        </w:tc>
      </w:tr>
      <w:tr w14:paraId="7CA398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BF83A5A"/>
        </w:tc>
        <w:tc>
          <w:tcPr>
            <w:tcW w:w="7962" w:type="dxa"/>
            <w:gridSpan w:val="6"/>
            <w:vAlign w:val="center"/>
          </w:tcPr>
          <w:p w14:paraId="348C4F93">
            <w:pPr>
              <w:pStyle w:val="17"/>
            </w:pPr>
            <w:r>
              <w:t>主要用于地质测量等工程费用1521.46万元，数据处理系统建设25万元，其他费用132.54万元。</w:t>
            </w:r>
          </w:p>
        </w:tc>
      </w:tr>
      <w:tr w14:paraId="61D788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50CFCE8">
            <w:pPr>
              <w:pStyle w:val="18"/>
            </w:pPr>
            <w:r>
              <w:t>资金支出计划（%）</w:t>
            </w:r>
          </w:p>
        </w:tc>
        <w:tc>
          <w:tcPr>
            <w:tcW w:w="2654" w:type="dxa"/>
            <w:gridSpan w:val="2"/>
            <w:vAlign w:val="center"/>
          </w:tcPr>
          <w:p w14:paraId="5F8670EE">
            <w:pPr>
              <w:pStyle w:val="18"/>
            </w:pPr>
            <w:r>
              <w:t>3月底</w:t>
            </w:r>
          </w:p>
        </w:tc>
        <w:tc>
          <w:tcPr>
            <w:tcW w:w="1327" w:type="dxa"/>
            <w:vAlign w:val="center"/>
          </w:tcPr>
          <w:p w14:paraId="09DFB72F">
            <w:pPr>
              <w:pStyle w:val="18"/>
            </w:pPr>
            <w:r>
              <w:t>6月底</w:t>
            </w:r>
          </w:p>
        </w:tc>
        <w:tc>
          <w:tcPr>
            <w:tcW w:w="1327" w:type="dxa"/>
            <w:vAlign w:val="center"/>
          </w:tcPr>
          <w:p w14:paraId="625134A0">
            <w:pPr>
              <w:pStyle w:val="18"/>
            </w:pPr>
            <w:r>
              <w:t>10月底</w:t>
            </w:r>
          </w:p>
        </w:tc>
        <w:tc>
          <w:tcPr>
            <w:tcW w:w="2654" w:type="dxa"/>
            <w:gridSpan w:val="2"/>
            <w:vAlign w:val="center"/>
          </w:tcPr>
          <w:p w14:paraId="27DA11C1">
            <w:pPr>
              <w:pStyle w:val="18"/>
            </w:pPr>
            <w:r>
              <w:t>12月底</w:t>
            </w:r>
          </w:p>
        </w:tc>
      </w:tr>
      <w:tr w14:paraId="60B541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FE8E8C1"/>
        </w:tc>
        <w:tc>
          <w:tcPr>
            <w:tcW w:w="2654" w:type="dxa"/>
            <w:gridSpan w:val="2"/>
            <w:vAlign w:val="center"/>
          </w:tcPr>
          <w:p w14:paraId="7759F7F6">
            <w:pPr>
              <w:pStyle w:val="19"/>
            </w:pPr>
            <w:r>
              <w:t xml:space="preserve"> </w:t>
            </w:r>
          </w:p>
        </w:tc>
        <w:tc>
          <w:tcPr>
            <w:tcW w:w="1327" w:type="dxa"/>
            <w:vAlign w:val="center"/>
          </w:tcPr>
          <w:p w14:paraId="3127CF65">
            <w:pPr>
              <w:pStyle w:val="19"/>
            </w:pPr>
            <w:r>
              <w:t xml:space="preserve"> </w:t>
            </w:r>
          </w:p>
        </w:tc>
        <w:tc>
          <w:tcPr>
            <w:tcW w:w="1327" w:type="dxa"/>
            <w:vAlign w:val="center"/>
          </w:tcPr>
          <w:p w14:paraId="5351A833">
            <w:pPr>
              <w:pStyle w:val="19"/>
            </w:pPr>
            <w:r>
              <w:t xml:space="preserve"> </w:t>
            </w:r>
          </w:p>
        </w:tc>
        <w:tc>
          <w:tcPr>
            <w:tcW w:w="2654" w:type="dxa"/>
            <w:gridSpan w:val="2"/>
            <w:vAlign w:val="center"/>
          </w:tcPr>
          <w:p w14:paraId="1AC6B375">
            <w:pPr>
              <w:pStyle w:val="19"/>
            </w:pPr>
            <w:r>
              <w:t>100%</w:t>
            </w:r>
          </w:p>
        </w:tc>
      </w:tr>
      <w:tr w14:paraId="0A6DF0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06EFCB5">
            <w:pPr>
              <w:pStyle w:val="18"/>
            </w:pPr>
            <w:r>
              <w:t>绩效目标</w:t>
            </w:r>
          </w:p>
        </w:tc>
        <w:tc>
          <w:tcPr>
            <w:tcW w:w="7962" w:type="dxa"/>
            <w:gridSpan w:val="6"/>
            <w:vAlign w:val="center"/>
          </w:tcPr>
          <w:p w14:paraId="0A6EF577">
            <w:pPr>
              <w:pStyle w:val="17"/>
            </w:pPr>
            <w:r>
              <w:t>1.通过开展唐山市海水入侵监测，进行动态监测工作，为地下水动态评价提供基础依据。</w:t>
            </w:r>
          </w:p>
        </w:tc>
      </w:tr>
    </w:tbl>
    <w:p w14:paraId="577C284B">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33A7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E39ED1C">
            <w:pPr>
              <w:pStyle w:val="18"/>
            </w:pPr>
            <w:r>
              <w:t>一级指标</w:t>
            </w:r>
          </w:p>
        </w:tc>
        <w:tc>
          <w:tcPr>
            <w:tcW w:w="1327" w:type="dxa"/>
            <w:vAlign w:val="center"/>
          </w:tcPr>
          <w:p w14:paraId="5C3F454F">
            <w:pPr>
              <w:pStyle w:val="18"/>
            </w:pPr>
            <w:r>
              <w:t>二级指标</w:t>
            </w:r>
          </w:p>
        </w:tc>
        <w:tc>
          <w:tcPr>
            <w:tcW w:w="1327" w:type="dxa"/>
            <w:vAlign w:val="center"/>
          </w:tcPr>
          <w:p w14:paraId="02A88878">
            <w:pPr>
              <w:pStyle w:val="18"/>
            </w:pPr>
            <w:r>
              <w:t>三级指标</w:t>
            </w:r>
          </w:p>
        </w:tc>
        <w:tc>
          <w:tcPr>
            <w:tcW w:w="2654" w:type="dxa"/>
            <w:vAlign w:val="center"/>
          </w:tcPr>
          <w:p w14:paraId="46E179DA">
            <w:pPr>
              <w:pStyle w:val="18"/>
            </w:pPr>
            <w:r>
              <w:t>绩效指标描述</w:t>
            </w:r>
          </w:p>
        </w:tc>
        <w:tc>
          <w:tcPr>
            <w:tcW w:w="1327" w:type="dxa"/>
            <w:vAlign w:val="center"/>
          </w:tcPr>
          <w:p w14:paraId="7113F525">
            <w:pPr>
              <w:pStyle w:val="18"/>
            </w:pPr>
            <w:r>
              <w:t>指标值</w:t>
            </w:r>
          </w:p>
        </w:tc>
        <w:tc>
          <w:tcPr>
            <w:tcW w:w="1327" w:type="dxa"/>
            <w:vAlign w:val="center"/>
          </w:tcPr>
          <w:p w14:paraId="691C64D6">
            <w:pPr>
              <w:pStyle w:val="18"/>
            </w:pPr>
            <w:r>
              <w:t>指标值确定依据</w:t>
            </w:r>
          </w:p>
        </w:tc>
      </w:tr>
      <w:tr w14:paraId="5AFB5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CE32D6A">
            <w:pPr>
              <w:pStyle w:val="19"/>
            </w:pPr>
            <w:r>
              <w:t>产出指标</w:t>
            </w:r>
          </w:p>
        </w:tc>
        <w:tc>
          <w:tcPr>
            <w:tcW w:w="1327" w:type="dxa"/>
            <w:vAlign w:val="center"/>
          </w:tcPr>
          <w:p w14:paraId="70AC1EBF">
            <w:pPr>
              <w:pStyle w:val="17"/>
            </w:pPr>
            <w:r>
              <w:t>数量指标</w:t>
            </w:r>
          </w:p>
        </w:tc>
        <w:tc>
          <w:tcPr>
            <w:tcW w:w="1327" w:type="dxa"/>
            <w:vAlign w:val="center"/>
          </w:tcPr>
          <w:p w14:paraId="08E3D901">
            <w:pPr>
              <w:pStyle w:val="17"/>
            </w:pPr>
            <w:r>
              <w:t>工作完成率(%)</w:t>
            </w:r>
          </w:p>
        </w:tc>
        <w:tc>
          <w:tcPr>
            <w:tcW w:w="2654" w:type="dxa"/>
            <w:vAlign w:val="center"/>
          </w:tcPr>
          <w:p w14:paraId="1C33895D">
            <w:pPr>
              <w:pStyle w:val="17"/>
            </w:pPr>
            <w:r>
              <w:t>工作完成率(%)</w:t>
            </w:r>
          </w:p>
        </w:tc>
        <w:tc>
          <w:tcPr>
            <w:tcW w:w="1327" w:type="dxa"/>
            <w:vAlign w:val="center"/>
          </w:tcPr>
          <w:p w14:paraId="0BBF5D9C">
            <w:pPr>
              <w:pStyle w:val="17"/>
            </w:pPr>
            <w:r>
              <w:t>100%</w:t>
            </w:r>
          </w:p>
        </w:tc>
        <w:tc>
          <w:tcPr>
            <w:tcW w:w="1327" w:type="dxa"/>
            <w:vAlign w:val="center"/>
          </w:tcPr>
          <w:p w14:paraId="59D2C02A">
            <w:pPr>
              <w:pStyle w:val="17"/>
            </w:pPr>
            <w:r>
              <w:t>工作计划</w:t>
            </w:r>
          </w:p>
        </w:tc>
      </w:tr>
      <w:tr w14:paraId="1AD84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43D50F5"/>
        </w:tc>
        <w:tc>
          <w:tcPr>
            <w:tcW w:w="1327" w:type="dxa"/>
            <w:vAlign w:val="center"/>
          </w:tcPr>
          <w:p w14:paraId="4BFA89DB">
            <w:pPr>
              <w:pStyle w:val="17"/>
            </w:pPr>
            <w:r>
              <w:t>质量指标</w:t>
            </w:r>
          </w:p>
        </w:tc>
        <w:tc>
          <w:tcPr>
            <w:tcW w:w="1327" w:type="dxa"/>
            <w:vAlign w:val="center"/>
          </w:tcPr>
          <w:p w14:paraId="73DD336E">
            <w:pPr>
              <w:pStyle w:val="17"/>
            </w:pPr>
            <w:r>
              <w:t>工作合格率(%)</w:t>
            </w:r>
          </w:p>
        </w:tc>
        <w:tc>
          <w:tcPr>
            <w:tcW w:w="2654" w:type="dxa"/>
            <w:vAlign w:val="center"/>
          </w:tcPr>
          <w:p w14:paraId="4D10853C">
            <w:pPr>
              <w:pStyle w:val="17"/>
            </w:pPr>
            <w:r>
              <w:t>工作合格率(%)</w:t>
            </w:r>
          </w:p>
        </w:tc>
        <w:tc>
          <w:tcPr>
            <w:tcW w:w="1327" w:type="dxa"/>
            <w:vAlign w:val="center"/>
          </w:tcPr>
          <w:p w14:paraId="7B8B1DEC">
            <w:pPr>
              <w:pStyle w:val="17"/>
            </w:pPr>
            <w:r>
              <w:t>100%</w:t>
            </w:r>
          </w:p>
        </w:tc>
        <w:tc>
          <w:tcPr>
            <w:tcW w:w="1327" w:type="dxa"/>
            <w:vAlign w:val="center"/>
          </w:tcPr>
          <w:p w14:paraId="6D77A4DB">
            <w:pPr>
              <w:pStyle w:val="17"/>
            </w:pPr>
            <w:r>
              <w:t>工作计划</w:t>
            </w:r>
          </w:p>
        </w:tc>
      </w:tr>
      <w:tr w14:paraId="55E21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92ECD73"/>
        </w:tc>
        <w:tc>
          <w:tcPr>
            <w:tcW w:w="1327" w:type="dxa"/>
            <w:vAlign w:val="center"/>
          </w:tcPr>
          <w:p w14:paraId="1FFEAC91">
            <w:pPr>
              <w:pStyle w:val="17"/>
            </w:pPr>
            <w:r>
              <w:t>成本指标</w:t>
            </w:r>
          </w:p>
        </w:tc>
        <w:tc>
          <w:tcPr>
            <w:tcW w:w="1327" w:type="dxa"/>
            <w:vAlign w:val="center"/>
          </w:tcPr>
          <w:p w14:paraId="019CF30E">
            <w:pPr>
              <w:pStyle w:val="17"/>
            </w:pPr>
            <w:r>
              <w:t>预算执行率</w:t>
            </w:r>
          </w:p>
        </w:tc>
        <w:tc>
          <w:tcPr>
            <w:tcW w:w="2654" w:type="dxa"/>
            <w:vAlign w:val="center"/>
          </w:tcPr>
          <w:p w14:paraId="7B661EBA">
            <w:pPr>
              <w:pStyle w:val="17"/>
            </w:pPr>
            <w:r>
              <w:t>预算执行率</w:t>
            </w:r>
          </w:p>
        </w:tc>
        <w:tc>
          <w:tcPr>
            <w:tcW w:w="1327" w:type="dxa"/>
            <w:vAlign w:val="center"/>
          </w:tcPr>
          <w:p w14:paraId="3EAB7C0B">
            <w:pPr>
              <w:pStyle w:val="17"/>
            </w:pPr>
            <w:r>
              <w:t>≥90%</w:t>
            </w:r>
          </w:p>
        </w:tc>
        <w:tc>
          <w:tcPr>
            <w:tcW w:w="1327" w:type="dxa"/>
            <w:vAlign w:val="center"/>
          </w:tcPr>
          <w:p w14:paraId="5F34D74B">
            <w:pPr>
              <w:pStyle w:val="17"/>
            </w:pPr>
            <w:r>
              <w:t>工作计划</w:t>
            </w:r>
          </w:p>
        </w:tc>
      </w:tr>
      <w:tr w14:paraId="056B1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AB26AF1"/>
        </w:tc>
        <w:tc>
          <w:tcPr>
            <w:tcW w:w="1327" w:type="dxa"/>
            <w:vAlign w:val="center"/>
          </w:tcPr>
          <w:p w14:paraId="78F3E695">
            <w:pPr>
              <w:pStyle w:val="17"/>
            </w:pPr>
            <w:r>
              <w:t>时效指标</w:t>
            </w:r>
          </w:p>
        </w:tc>
        <w:tc>
          <w:tcPr>
            <w:tcW w:w="1327" w:type="dxa"/>
            <w:vAlign w:val="center"/>
          </w:tcPr>
          <w:p w14:paraId="04F4D5B0">
            <w:pPr>
              <w:pStyle w:val="17"/>
            </w:pPr>
            <w:r>
              <w:t>完成时限</w:t>
            </w:r>
          </w:p>
        </w:tc>
        <w:tc>
          <w:tcPr>
            <w:tcW w:w="2654" w:type="dxa"/>
            <w:vAlign w:val="center"/>
          </w:tcPr>
          <w:p w14:paraId="58D5DEC0">
            <w:pPr>
              <w:pStyle w:val="17"/>
            </w:pPr>
            <w:r>
              <w:t>完成时限</w:t>
            </w:r>
          </w:p>
        </w:tc>
        <w:tc>
          <w:tcPr>
            <w:tcW w:w="1327" w:type="dxa"/>
            <w:vAlign w:val="center"/>
          </w:tcPr>
          <w:p w14:paraId="6CDEFCBA">
            <w:pPr>
              <w:pStyle w:val="17"/>
            </w:pPr>
            <w:r>
              <w:t>2023年12月31日</w:t>
            </w:r>
          </w:p>
        </w:tc>
        <w:tc>
          <w:tcPr>
            <w:tcW w:w="1327" w:type="dxa"/>
            <w:vAlign w:val="center"/>
          </w:tcPr>
          <w:p w14:paraId="76D5FD12">
            <w:pPr>
              <w:pStyle w:val="17"/>
            </w:pPr>
            <w:r>
              <w:t>工作计划</w:t>
            </w:r>
          </w:p>
        </w:tc>
      </w:tr>
      <w:tr w14:paraId="0E28E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F874644">
            <w:pPr>
              <w:pStyle w:val="19"/>
            </w:pPr>
            <w:r>
              <w:t>效益指标</w:t>
            </w:r>
          </w:p>
        </w:tc>
        <w:tc>
          <w:tcPr>
            <w:tcW w:w="1327" w:type="dxa"/>
            <w:vAlign w:val="center"/>
          </w:tcPr>
          <w:p w14:paraId="2791C35D">
            <w:pPr>
              <w:pStyle w:val="17"/>
            </w:pPr>
            <w:r>
              <w:t>社会效益指标</w:t>
            </w:r>
          </w:p>
        </w:tc>
        <w:tc>
          <w:tcPr>
            <w:tcW w:w="1327" w:type="dxa"/>
            <w:vAlign w:val="center"/>
          </w:tcPr>
          <w:p w14:paraId="233B94C5">
            <w:pPr>
              <w:pStyle w:val="17"/>
            </w:pPr>
            <w:r>
              <w:t>保障工作正常开展</w:t>
            </w:r>
          </w:p>
        </w:tc>
        <w:tc>
          <w:tcPr>
            <w:tcW w:w="2654" w:type="dxa"/>
            <w:vAlign w:val="center"/>
          </w:tcPr>
          <w:p w14:paraId="3216896C">
            <w:pPr>
              <w:pStyle w:val="17"/>
            </w:pPr>
            <w:r>
              <w:t>保障工作正常开展</w:t>
            </w:r>
          </w:p>
        </w:tc>
        <w:tc>
          <w:tcPr>
            <w:tcW w:w="1327" w:type="dxa"/>
            <w:vAlign w:val="center"/>
          </w:tcPr>
          <w:p w14:paraId="554680B7">
            <w:pPr>
              <w:pStyle w:val="17"/>
            </w:pPr>
            <w:r>
              <w:t>保障工作正常开展</w:t>
            </w:r>
          </w:p>
        </w:tc>
        <w:tc>
          <w:tcPr>
            <w:tcW w:w="1327" w:type="dxa"/>
            <w:vAlign w:val="center"/>
          </w:tcPr>
          <w:p w14:paraId="4AF4E5F0">
            <w:pPr>
              <w:pStyle w:val="17"/>
            </w:pPr>
            <w:r>
              <w:t>工作计划</w:t>
            </w:r>
          </w:p>
        </w:tc>
      </w:tr>
      <w:tr w14:paraId="42527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D53013E">
            <w:pPr>
              <w:pStyle w:val="19"/>
            </w:pPr>
            <w:r>
              <w:t>满意度指标</w:t>
            </w:r>
          </w:p>
        </w:tc>
        <w:tc>
          <w:tcPr>
            <w:tcW w:w="1327" w:type="dxa"/>
            <w:vAlign w:val="center"/>
          </w:tcPr>
          <w:p w14:paraId="2A0696F2">
            <w:pPr>
              <w:pStyle w:val="17"/>
            </w:pPr>
            <w:r>
              <w:t>服务对象满意度指标</w:t>
            </w:r>
          </w:p>
        </w:tc>
        <w:tc>
          <w:tcPr>
            <w:tcW w:w="1327" w:type="dxa"/>
            <w:vAlign w:val="center"/>
          </w:tcPr>
          <w:p w14:paraId="38595C6A">
            <w:pPr>
              <w:pStyle w:val="17"/>
            </w:pPr>
            <w:r>
              <w:t>服务对象满意度</w:t>
            </w:r>
          </w:p>
        </w:tc>
        <w:tc>
          <w:tcPr>
            <w:tcW w:w="2654" w:type="dxa"/>
            <w:vAlign w:val="center"/>
          </w:tcPr>
          <w:p w14:paraId="2EF9E46A">
            <w:pPr>
              <w:pStyle w:val="17"/>
            </w:pPr>
            <w:r>
              <w:t>服务对象满意度</w:t>
            </w:r>
          </w:p>
        </w:tc>
        <w:tc>
          <w:tcPr>
            <w:tcW w:w="1327" w:type="dxa"/>
            <w:vAlign w:val="center"/>
          </w:tcPr>
          <w:p w14:paraId="368E406F">
            <w:pPr>
              <w:pStyle w:val="17"/>
            </w:pPr>
            <w:r>
              <w:t>≥95%</w:t>
            </w:r>
          </w:p>
        </w:tc>
        <w:tc>
          <w:tcPr>
            <w:tcW w:w="1327" w:type="dxa"/>
            <w:vAlign w:val="center"/>
          </w:tcPr>
          <w:p w14:paraId="63750211">
            <w:pPr>
              <w:pStyle w:val="17"/>
            </w:pPr>
            <w:r>
              <w:t>工作计划</w:t>
            </w:r>
          </w:p>
        </w:tc>
      </w:tr>
    </w:tbl>
    <w:p w14:paraId="385F95B2">
      <w:pPr>
        <w:sectPr>
          <w:pgSz w:w="11900" w:h="16840"/>
          <w:pgMar w:top="1984" w:right="1304" w:bottom="1134" w:left="1304" w:header="720" w:footer="720" w:gutter="0"/>
          <w:cols w:space="720" w:num="1"/>
        </w:sectPr>
      </w:pPr>
    </w:p>
    <w:p w14:paraId="483131BF">
      <w:pPr>
        <w:jc w:val="center"/>
      </w:pPr>
      <w:r>
        <w:rPr>
          <w:rFonts w:ascii="方正仿宋_GBK" w:hAnsi="方正仿宋_GBK" w:eastAsia="方正仿宋_GBK" w:cs="方正仿宋_GBK"/>
          <w:color w:val="000000"/>
          <w:sz w:val="28"/>
        </w:rPr>
        <w:t xml:space="preserve"> </w:t>
      </w:r>
    </w:p>
    <w:p w14:paraId="4F98CA3D">
      <w:pPr>
        <w:ind w:firstLine="560"/>
        <w:outlineLvl w:val="3"/>
      </w:pPr>
      <w:bookmarkStart w:id="62" w:name="_Toc_4_4_0000000063"/>
      <w:r>
        <w:rPr>
          <w:rFonts w:ascii="方正仿宋_GBK" w:hAnsi="方正仿宋_GBK" w:eastAsia="方正仿宋_GBK" w:cs="方正仿宋_GBK"/>
          <w:color w:val="000000"/>
          <w:sz w:val="28"/>
        </w:rPr>
        <w:t>60.唐山市2023年度地下水智能化管控能力建设项目绩效目标表</w:t>
      </w:r>
      <w:bookmarkEnd w:id="62"/>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0C4CF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127C5B5">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4D7471E8">
            <w:pPr>
              <w:pStyle w:val="15"/>
            </w:pPr>
            <w:r>
              <w:t>单位：万元</w:t>
            </w:r>
          </w:p>
        </w:tc>
      </w:tr>
      <w:tr w14:paraId="66CE78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E7FCB78">
            <w:pPr>
              <w:pStyle w:val="18"/>
            </w:pPr>
            <w:r>
              <w:t>项目编码</w:t>
            </w:r>
          </w:p>
        </w:tc>
        <w:tc>
          <w:tcPr>
            <w:tcW w:w="2654" w:type="dxa"/>
            <w:gridSpan w:val="2"/>
            <w:vAlign w:val="center"/>
          </w:tcPr>
          <w:p w14:paraId="3E57DDBC">
            <w:pPr>
              <w:pStyle w:val="17"/>
            </w:pPr>
            <w:r>
              <w:t>13020023P0032U310005T</w:t>
            </w:r>
          </w:p>
        </w:tc>
        <w:tc>
          <w:tcPr>
            <w:tcW w:w="1327" w:type="dxa"/>
            <w:vAlign w:val="center"/>
          </w:tcPr>
          <w:p w14:paraId="2129C9B9">
            <w:pPr>
              <w:pStyle w:val="18"/>
            </w:pPr>
            <w:r>
              <w:t>项目名称</w:t>
            </w:r>
          </w:p>
        </w:tc>
        <w:tc>
          <w:tcPr>
            <w:tcW w:w="3981" w:type="dxa"/>
            <w:gridSpan w:val="3"/>
            <w:vAlign w:val="center"/>
          </w:tcPr>
          <w:p w14:paraId="0BA17724">
            <w:pPr>
              <w:pStyle w:val="17"/>
            </w:pPr>
            <w:r>
              <w:t>唐山市2023年度地下水智能化管控能力建设项目</w:t>
            </w:r>
          </w:p>
        </w:tc>
      </w:tr>
      <w:tr w14:paraId="689904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66E0D71">
            <w:pPr>
              <w:pStyle w:val="18"/>
            </w:pPr>
            <w:r>
              <w:t>预算规模及资金用途</w:t>
            </w:r>
          </w:p>
        </w:tc>
        <w:tc>
          <w:tcPr>
            <w:tcW w:w="1327" w:type="dxa"/>
            <w:vAlign w:val="center"/>
          </w:tcPr>
          <w:p w14:paraId="7A454DD0">
            <w:pPr>
              <w:pStyle w:val="18"/>
            </w:pPr>
            <w:r>
              <w:t>预算数</w:t>
            </w:r>
          </w:p>
        </w:tc>
        <w:tc>
          <w:tcPr>
            <w:tcW w:w="1327" w:type="dxa"/>
            <w:vAlign w:val="center"/>
          </w:tcPr>
          <w:p w14:paraId="401A5343">
            <w:pPr>
              <w:pStyle w:val="17"/>
            </w:pPr>
            <w:r>
              <w:t>166.00</w:t>
            </w:r>
          </w:p>
        </w:tc>
        <w:tc>
          <w:tcPr>
            <w:tcW w:w="1327" w:type="dxa"/>
            <w:vAlign w:val="center"/>
          </w:tcPr>
          <w:p w14:paraId="7BF8E388">
            <w:pPr>
              <w:pStyle w:val="18"/>
            </w:pPr>
            <w:r>
              <w:t>其中：财政    资金</w:t>
            </w:r>
          </w:p>
        </w:tc>
        <w:tc>
          <w:tcPr>
            <w:tcW w:w="1327" w:type="dxa"/>
            <w:vAlign w:val="center"/>
          </w:tcPr>
          <w:p w14:paraId="24612BAA">
            <w:pPr>
              <w:pStyle w:val="17"/>
            </w:pPr>
            <w:r>
              <w:t>166.00</w:t>
            </w:r>
          </w:p>
        </w:tc>
        <w:tc>
          <w:tcPr>
            <w:tcW w:w="1327" w:type="dxa"/>
            <w:vAlign w:val="center"/>
          </w:tcPr>
          <w:p w14:paraId="4962CFED">
            <w:pPr>
              <w:pStyle w:val="18"/>
            </w:pPr>
            <w:r>
              <w:t>其他资金</w:t>
            </w:r>
          </w:p>
        </w:tc>
        <w:tc>
          <w:tcPr>
            <w:tcW w:w="1327" w:type="dxa"/>
            <w:vAlign w:val="center"/>
          </w:tcPr>
          <w:p w14:paraId="19BB6367">
            <w:pPr>
              <w:pStyle w:val="17"/>
            </w:pPr>
            <w:r>
              <w:t xml:space="preserve"> </w:t>
            </w:r>
          </w:p>
        </w:tc>
      </w:tr>
      <w:tr w14:paraId="50E0E7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141053F"/>
        </w:tc>
        <w:tc>
          <w:tcPr>
            <w:tcW w:w="7962" w:type="dxa"/>
            <w:gridSpan w:val="6"/>
            <w:vAlign w:val="center"/>
          </w:tcPr>
          <w:p w14:paraId="4C0D3367">
            <w:pPr>
              <w:pStyle w:val="17"/>
            </w:pPr>
            <w:r>
              <w:t>主要用于针对项目地区未来地下水智能化管控业务平台功能的实现方法、应用场景等开展关键技术研究与原型设计。</w:t>
            </w:r>
          </w:p>
        </w:tc>
      </w:tr>
      <w:tr w14:paraId="13CFEC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52DD53E">
            <w:pPr>
              <w:pStyle w:val="18"/>
            </w:pPr>
            <w:r>
              <w:t>资金支出计划（%）</w:t>
            </w:r>
          </w:p>
        </w:tc>
        <w:tc>
          <w:tcPr>
            <w:tcW w:w="2654" w:type="dxa"/>
            <w:gridSpan w:val="2"/>
            <w:vAlign w:val="center"/>
          </w:tcPr>
          <w:p w14:paraId="45FF93D9">
            <w:pPr>
              <w:pStyle w:val="18"/>
            </w:pPr>
            <w:r>
              <w:t>3月底</w:t>
            </w:r>
          </w:p>
        </w:tc>
        <w:tc>
          <w:tcPr>
            <w:tcW w:w="1327" w:type="dxa"/>
            <w:vAlign w:val="center"/>
          </w:tcPr>
          <w:p w14:paraId="15CF8061">
            <w:pPr>
              <w:pStyle w:val="18"/>
            </w:pPr>
            <w:r>
              <w:t>6月底</w:t>
            </w:r>
          </w:p>
        </w:tc>
        <w:tc>
          <w:tcPr>
            <w:tcW w:w="1327" w:type="dxa"/>
            <w:vAlign w:val="center"/>
          </w:tcPr>
          <w:p w14:paraId="2231D057">
            <w:pPr>
              <w:pStyle w:val="18"/>
            </w:pPr>
            <w:r>
              <w:t>10月底</w:t>
            </w:r>
          </w:p>
        </w:tc>
        <w:tc>
          <w:tcPr>
            <w:tcW w:w="2654" w:type="dxa"/>
            <w:gridSpan w:val="2"/>
            <w:vAlign w:val="center"/>
          </w:tcPr>
          <w:p w14:paraId="1B44222B">
            <w:pPr>
              <w:pStyle w:val="18"/>
            </w:pPr>
            <w:r>
              <w:t>12月底</w:t>
            </w:r>
          </w:p>
        </w:tc>
      </w:tr>
      <w:tr w14:paraId="6D917F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2ED2243"/>
        </w:tc>
        <w:tc>
          <w:tcPr>
            <w:tcW w:w="2654" w:type="dxa"/>
            <w:gridSpan w:val="2"/>
            <w:vAlign w:val="center"/>
          </w:tcPr>
          <w:p w14:paraId="7E26FCF3">
            <w:pPr>
              <w:pStyle w:val="19"/>
            </w:pPr>
            <w:r>
              <w:t xml:space="preserve"> </w:t>
            </w:r>
          </w:p>
        </w:tc>
        <w:tc>
          <w:tcPr>
            <w:tcW w:w="1327" w:type="dxa"/>
            <w:vAlign w:val="center"/>
          </w:tcPr>
          <w:p w14:paraId="3C862A38">
            <w:pPr>
              <w:pStyle w:val="19"/>
            </w:pPr>
            <w:r>
              <w:t xml:space="preserve"> </w:t>
            </w:r>
          </w:p>
        </w:tc>
        <w:tc>
          <w:tcPr>
            <w:tcW w:w="1327" w:type="dxa"/>
            <w:vAlign w:val="center"/>
          </w:tcPr>
          <w:p w14:paraId="1907FC38">
            <w:pPr>
              <w:pStyle w:val="19"/>
            </w:pPr>
            <w:r>
              <w:t xml:space="preserve"> </w:t>
            </w:r>
          </w:p>
        </w:tc>
        <w:tc>
          <w:tcPr>
            <w:tcW w:w="2654" w:type="dxa"/>
            <w:gridSpan w:val="2"/>
            <w:vAlign w:val="center"/>
          </w:tcPr>
          <w:p w14:paraId="523E4FFC">
            <w:pPr>
              <w:pStyle w:val="19"/>
            </w:pPr>
            <w:r>
              <w:t>100%</w:t>
            </w:r>
          </w:p>
        </w:tc>
      </w:tr>
      <w:tr w14:paraId="080CFC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1D19B7A">
            <w:pPr>
              <w:pStyle w:val="18"/>
            </w:pPr>
            <w:r>
              <w:t>绩效目标</w:t>
            </w:r>
          </w:p>
        </w:tc>
        <w:tc>
          <w:tcPr>
            <w:tcW w:w="7962" w:type="dxa"/>
            <w:gridSpan w:val="6"/>
            <w:vAlign w:val="center"/>
          </w:tcPr>
          <w:p w14:paraId="58C933D7">
            <w:pPr>
              <w:pStyle w:val="17"/>
            </w:pPr>
            <w:r>
              <w:t>1.建成有效支撑区域地下水智能化管理的较高时空分辨率的水文气象、水资源开发利用和地下水位监测数据产品。</w:t>
            </w:r>
          </w:p>
        </w:tc>
      </w:tr>
    </w:tbl>
    <w:p w14:paraId="6B0E8AA3">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144D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D7AC06E">
            <w:pPr>
              <w:pStyle w:val="18"/>
            </w:pPr>
            <w:r>
              <w:t>一级指标</w:t>
            </w:r>
          </w:p>
        </w:tc>
        <w:tc>
          <w:tcPr>
            <w:tcW w:w="1327" w:type="dxa"/>
            <w:vAlign w:val="center"/>
          </w:tcPr>
          <w:p w14:paraId="23767985">
            <w:pPr>
              <w:pStyle w:val="18"/>
            </w:pPr>
            <w:r>
              <w:t>二级指标</w:t>
            </w:r>
          </w:p>
        </w:tc>
        <w:tc>
          <w:tcPr>
            <w:tcW w:w="1327" w:type="dxa"/>
            <w:vAlign w:val="center"/>
          </w:tcPr>
          <w:p w14:paraId="793A9337">
            <w:pPr>
              <w:pStyle w:val="18"/>
            </w:pPr>
            <w:r>
              <w:t>三级指标</w:t>
            </w:r>
          </w:p>
        </w:tc>
        <w:tc>
          <w:tcPr>
            <w:tcW w:w="2654" w:type="dxa"/>
            <w:vAlign w:val="center"/>
          </w:tcPr>
          <w:p w14:paraId="3AEECB60">
            <w:pPr>
              <w:pStyle w:val="18"/>
            </w:pPr>
            <w:r>
              <w:t>绩效指标描述</w:t>
            </w:r>
          </w:p>
        </w:tc>
        <w:tc>
          <w:tcPr>
            <w:tcW w:w="1327" w:type="dxa"/>
            <w:vAlign w:val="center"/>
          </w:tcPr>
          <w:p w14:paraId="79E25E1E">
            <w:pPr>
              <w:pStyle w:val="18"/>
            </w:pPr>
            <w:r>
              <w:t>指标值</w:t>
            </w:r>
          </w:p>
        </w:tc>
        <w:tc>
          <w:tcPr>
            <w:tcW w:w="1327" w:type="dxa"/>
            <w:vAlign w:val="center"/>
          </w:tcPr>
          <w:p w14:paraId="083460A8">
            <w:pPr>
              <w:pStyle w:val="18"/>
            </w:pPr>
            <w:r>
              <w:t>指标值确定依据</w:t>
            </w:r>
          </w:p>
        </w:tc>
      </w:tr>
      <w:tr w14:paraId="23609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D80F682">
            <w:pPr>
              <w:pStyle w:val="19"/>
            </w:pPr>
            <w:r>
              <w:t>产出指标</w:t>
            </w:r>
          </w:p>
        </w:tc>
        <w:tc>
          <w:tcPr>
            <w:tcW w:w="1327" w:type="dxa"/>
            <w:vAlign w:val="center"/>
          </w:tcPr>
          <w:p w14:paraId="231775E8">
            <w:pPr>
              <w:pStyle w:val="17"/>
            </w:pPr>
            <w:r>
              <w:t>数量指标</w:t>
            </w:r>
          </w:p>
        </w:tc>
        <w:tc>
          <w:tcPr>
            <w:tcW w:w="1327" w:type="dxa"/>
            <w:vAlign w:val="center"/>
          </w:tcPr>
          <w:p w14:paraId="1788F9CF">
            <w:pPr>
              <w:pStyle w:val="17"/>
            </w:pPr>
            <w:r>
              <w:t>工作完成率(%)</w:t>
            </w:r>
          </w:p>
        </w:tc>
        <w:tc>
          <w:tcPr>
            <w:tcW w:w="2654" w:type="dxa"/>
            <w:vAlign w:val="center"/>
          </w:tcPr>
          <w:p w14:paraId="3C0DE6A3">
            <w:pPr>
              <w:pStyle w:val="17"/>
            </w:pPr>
            <w:r>
              <w:t>工作完成率(%)</w:t>
            </w:r>
          </w:p>
        </w:tc>
        <w:tc>
          <w:tcPr>
            <w:tcW w:w="1327" w:type="dxa"/>
            <w:vAlign w:val="center"/>
          </w:tcPr>
          <w:p w14:paraId="02B81568">
            <w:pPr>
              <w:pStyle w:val="17"/>
            </w:pPr>
            <w:r>
              <w:t>100%</w:t>
            </w:r>
          </w:p>
        </w:tc>
        <w:tc>
          <w:tcPr>
            <w:tcW w:w="1327" w:type="dxa"/>
            <w:vAlign w:val="center"/>
          </w:tcPr>
          <w:p w14:paraId="7F629E4F">
            <w:pPr>
              <w:pStyle w:val="17"/>
            </w:pPr>
            <w:r>
              <w:t>工作计划</w:t>
            </w:r>
          </w:p>
        </w:tc>
      </w:tr>
      <w:tr w14:paraId="496A6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23BB180"/>
        </w:tc>
        <w:tc>
          <w:tcPr>
            <w:tcW w:w="1327" w:type="dxa"/>
            <w:vAlign w:val="center"/>
          </w:tcPr>
          <w:p w14:paraId="5CB897E3">
            <w:pPr>
              <w:pStyle w:val="17"/>
            </w:pPr>
            <w:r>
              <w:t>质量指标</w:t>
            </w:r>
          </w:p>
        </w:tc>
        <w:tc>
          <w:tcPr>
            <w:tcW w:w="1327" w:type="dxa"/>
            <w:vAlign w:val="center"/>
          </w:tcPr>
          <w:p w14:paraId="680C530E">
            <w:pPr>
              <w:pStyle w:val="17"/>
            </w:pPr>
            <w:r>
              <w:t>工作合格率(%)</w:t>
            </w:r>
          </w:p>
        </w:tc>
        <w:tc>
          <w:tcPr>
            <w:tcW w:w="2654" w:type="dxa"/>
            <w:vAlign w:val="center"/>
          </w:tcPr>
          <w:p w14:paraId="7BA1BB0C">
            <w:pPr>
              <w:pStyle w:val="17"/>
            </w:pPr>
            <w:r>
              <w:t>工作合格率(%)</w:t>
            </w:r>
          </w:p>
        </w:tc>
        <w:tc>
          <w:tcPr>
            <w:tcW w:w="1327" w:type="dxa"/>
            <w:vAlign w:val="center"/>
          </w:tcPr>
          <w:p w14:paraId="38D239D9">
            <w:pPr>
              <w:pStyle w:val="17"/>
            </w:pPr>
            <w:r>
              <w:t>100%</w:t>
            </w:r>
          </w:p>
        </w:tc>
        <w:tc>
          <w:tcPr>
            <w:tcW w:w="1327" w:type="dxa"/>
            <w:vAlign w:val="center"/>
          </w:tcPr>
          <w:p w14:paraId="180905BA">
            <w:pPr>
              <w:pStyle w:val="17"/>
            </w:pPr>
            <w:r>
              <w:t>工作计划</w:t>
            </w:r>
          </w:p>
        </w:tc>
      </w:tr>
      <w:tr w14:paraId="37C9D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7B7CB7E"/>
        </w:tc>
        <w:tc>
          <w:tcPr>
            <w:tcW w:w="1327" w:type="dxa"/>
            <w:vAlign w:val="center"/>
          </w:tcPr>
          <w:p w14:paraId="77B3982B">
            <w:pPr>
              <w:pStyle w:val="17"/>
            </w:pPr>
            <w:r>
              <w:t>成本指标</w:t>
            </w:r>
          </w:p>
        </w:tc>
        <w:tc>
          <w:tcPr>
            <w:tcW w:w="1327" w:type="dxa"/>
            <w:vAlign w:val="center"/>
          </w:tcPr>
          <w:p w14:paraId="317C5DF1">
            <w:pPr>
              <w:pStyle w:val="17"/>
            </w:pPr>
            <w:r>
              <w:t>预算执行率</w:t>
            </w:r>
          </w:p>
        </w:tc>
        <w:tc>
          <w:tcPr>
            <w:tcW w:w="2654" w:type="dxa"/>
            <w:vAlign w:val="center"/>
          </w:tcPr>
          <w:p w14:paraId="47B310BC">
            <w:pPr>
              <w:pStyle w:val="17"/>
            </w:pPr>
            <w:r>
              <w:t>预算执行率</w:t>
            </w:r>
          </w:p>
        </w:tc>
        <w:tc>
          <w:tcPr>
            <w:tcW w:w="1327" w:type="dxa"/>
            <w:vAlign w:val="center"/>
          </w:tcPr>
          <w:p w14:paraId="7C7E53BF">
            <w:pPr>
              <w:pStyle w:val="17"/>
            </w:pPr>
            <w:r>
              <w:t>≥90%</w:t>
            </w:r>
          </w:p>
        </w:tc>
        <w:tc>
          <w:tcPr>
            <w:tcW w:w="1327" w:type="dxa"/>
            <w:vAlign w:val="center"/>
          </w:tcPr>
          <w:p w14:paraId="005EED36">
            <w:pPr>
              <w:pStyle w:val="17"/>
            </w:pPr>
            <w:r>
              <w:t>工作计划</w:t>
            </w:r>
          </w:p>
        </w:tc>
      </w:tr>
      <w:tr w14:paraId="4651A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75EC6C1"/>
        </w:tc>
        <w:tc>
          <w:tcPr>
            <w:tcW w:w="1327" w:type="dxa"/>
            <w:vAlign w:val="center"/>
          </w:tcPr>
          <w:p w14:paraId="20B007AB">
            <w:pPr>
              <w:pStyle w:val="17"/>
            </w:pPr>
            <w:r>
              <w:t>时效指标</w:t>
            </w:r>
          </w:p>
        </w:tc>
        <w:tc>
          <w:tcPr>
            <w:tcW w:w="1327" w:type="dxa"/>
            <w:vAlign w:val="center"/>
          </w:tcPr>
          <w:p w14:paraId="3B680063">
            <w:pPr>
              <w:pStyle w:val="17"/>
            </w:pPr>
            <w:r>
              <w:t>完成时限</w:t>
            </w:r>
          </w:p>
        </w:tc>
        <w:tc>
          <w:tcPr>
            <w:tcW w:w="2654" w:type="dxa"/>
            <w:vAlign w:val="center"/>
          </w:tcPr>
          <w:p w14:paraId="23621B44">
            <w:pPr>
              <w:pStyle w:val="17"/>
            </w:pPr>
            <w:r>
              <w:t>完成时限</w:t>
            </w:r>
          </w:p>
        </w:tc>
        <w:tc>
          <w:tcPr>
            <w:tcW w:w="1327" w:type="dxa"/>
            <w:vAlign w:val="center"/>
          </w:tcPr>
          <w:p w14:paraId="17B07F5F">
            <w:pPr>
              <w:pStyle w:val="17"/>
            </w:pPr>
            <w:r>
              <w:t>2023年12月31日</w:t>
            </w:r>
          </w:p>
        </w:tc>
        <w:tc>
          <w:tcPr>
            <w:tcW w:w="1327" w:type="dxa"/>
            <w:vAlign w:val="center"/>
          </w:tcPr>
          <w:p w14:paraId="40B0203B">
            <w:pPr>
              <w:pStyle w:val="17"/>
            </w:pPr>
            <w:r>
              <w:t>工作计划</w:t>
            </w:r>
          </w:p>
        </w:tc>
      </w:tr>
      <w:tr w14:paraId="6A12E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ED512DB">
            <w:pPr>
              <w:pStyle w:val="19"/>
            </w:pPr>
            <w:r>
              <w:t>效益指标</w:t>
            </w:r>
          </w:p>
        </w:tc>
        <w:tc>
          <w:tcPr>
            <w:tcW w:w="1327" w:type="dxa"/>
            <w:vAlign w:val="center"/>
          </w:tcPr>
          <w:p w14:paraId="0900DB7A">
            <w:pPr>
              <w:pStyle w:val="17"/>
            </w:pPr>
            <w:r>
              <w:t>社会效益指标</w:t>
            </w:r>
          </w:p>
        </w:tc>
        <w:tc>
          <w:tcPr>
            <w:tcW w:w="1327" w:type="dxa"/>
            <w:vAlign w:val="center"/>
          </w:tcPr>
          <w:p w14:paraId="18D86FC2">
            <w:pPr>
              <w:pStyle w:val="17"/>
            </w:pPr>
            <w:r>
              <w:t>保障工作正常开展</w:t>
            </w:r>
          </w:p>
        </w:tc>
        <w:tc>
          <w:tcPr>
            <w:tcW w:w="2654" w:type="dxa"/>
            <w:vAlign w:val="center"/>
          </w:tcPr>
          <w:p w14:paraId="6D154AE2">
            <w:pPr>
              <w:pStyle w:val="17"/>
            </w:pPr>
            <w:r>
              <w:t>保障工作正常开展</w:t>
            </w:r>
          </w:p>
        </w:tc>
        <w:tc>
          <w:tcPr>
            <w:tcW w:w="1327" w:type="dxa"/>
            <w:vAlign w:val="center"/>
          </w:tcPr>
          <w:p w14:paraId="5E1BCBA9">
            <w:pPr>
              <w:pStyle w:val="17"/>
            </w:pPr>
            <w:r>
              <w:t>保障工作正常开展</w:t>
            </w:r>
          </w:p>
        </w:tc>
        <w:tc>
          <w:tcPr>
            <w:tcW w:w="1327" w:type="dxa"/>
            <w:vAlign w:val="center"/>
          </w:tcPr>
          <w:p w14:paraId="1BBB11D5">
            <w:pPr>
              <w:pStyle w:val="17"/>
            </w:pPr>
            <w:r>
              <w:t>工作计划</w:t>
            </w:r>
          </w:p>
        </w:tc>
      </w:tr>
      <w:tr w14:paraId="78D6F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B152F90">
            <w:pPr>
              <w:pStyle w:val="19"/>
            </w:pPr>
            <w:r>
              <w:t>满意度指标</w:t>
            </w:r>
          </w:p>
        </w:tc>
        <w:tc>
          <w:tcPr>
            <w:tcW w:w="1327" w:type="dxa"/>
            <w:vAlign w:val="center"/>
          </w:tcPr>
          <w:p w14:paraId="5BB84E15">
            <w:pPr>
              <w:pStyle w:val="17"/>
            </w:pPr>
            <w:r>
              <w:t>服务对象满意度指标</w:t>
            </w:r>
          </w:p>
        </w:tc>
        <w:tc>
          <w:tcPr>
            <w:tcW w:w="1327" w:type="dxa"/>
            <w:vAlign w:val="center"/>
          </w:tcPr>
          <w:p w14:paraId="6EBB34D9">
            <w:pPr>
              <w:pStyle w:val="17"/>
            </w:pPr>
            <w:r>
              <w:t>服务对象满意度</w:t>
            </w:r>
          </w:p>
        </w:tc>
        <w:tc>
          <w:tcPr>
            <w:tcW w:w="2654" w:type="dxa"/>
            <w:vAlign w:val="center"/>
          </w:tcPr>
          <w:p w14:paraId="0F7C1EEE">
            <w:pPr>
              <w:pStyle w:val="17"/>
            </w:pPr>
            <w:r>
              <w:t>服务对象满意度</w:t>
            </w:r>
          </w:p>
        </w:tc>
        <w:tc>
          <w:tcPr>
            <w:tcW w:w="1327" w:type="dxa"/>
            <w:vAlign w:val="center"/>
          </w:tcPr>
          <w:p w14:paraId="07F97064">
            <w:pPr>
              <w:pStyle w:val="17"/>
            </w:pPr>
            <w:r>
              <w:t>≥95%</w:t>
            </w:r>
          </w:p>
        </w:tc>
        <w:tc>
          <w:tcPr>
            <w:tcW w:w="1327" w:type="dxa"/>
            <w:vAlign w:val="center"/>
          </w:tcPr>
          <w:p w14:paraId="725F6067">
            <w:pPr>
              <w:pStyle w:val="17"/>
            </w:pPr>
            <w:r>
              <w:t>工作计划</w:t>
            </w:r>
          </w:p>
        </w:tc>
      </w:tr>
    </w:tbl>
    <w:p w14:paraId="2F5942AB">
      <w:pPr>
        <w:sectPr>
          <w:pgSz w:w="11900" w:h="16840"/>
          <w:pgMar w:top="1984" w:right="1304" w:bottom="1134" w:left="1304" w:header="720" w:footer="720" w:gutter="0"/>
          <w:cols w:space="720" w:num="1"/>
        </w:sectPr>
      </w:pPr>
    </w:p>
    <w:p w14:paraId="6CB97CB7">
      <w:pPr>
        <w:jc w:val="center"/>
      </w:pPr>
      <w:r>
        <w:rPr>
          <w:rFonts w:ascii="方正仿宋_GBK" w:hAnsi="方正仿宋_GBK" w:eastAsia="方正仿宋_GBK" w:cs="方正仿宋_GBK"/>
          <w:color w:val="000000"/>
          <w:sz w:val="28"/>
        </w:rPr>
        <w:t xml:space="preserve"> </w:t>
      </w:r>
    </w:p>
    <w:p w14:paraId="63571CA3">
      <w:pPr>
        <w:ind w:firstLine="560"/>
        <w:outlineLvl w:val="3"/>
      </w:pPr>
      <w:bookmarkStart w:id="63" w:name="_Toc_4_4_0000000064"/>
      <w:r>
        <w:rPr>
          <w:rFonts w:ascii="方正仿宋_GBK" w:hAnsi="方正仿宋_GBK" w:eastAsia="方正仿宋_GBK" w:cs="方正仿宋_GBK"/>
          <w:color w:val="000000"/>
          <w:sz w:val="28"/>
        </w:rPr>
        <w:t>61.唐山市2023年度取水在线计量监控数据管理项目绩效目标表</w:t>
      </w:r>
      <w:bookmarkEnd w:id="63"/>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F7EF6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9C4118D">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2C381D7C">
            <w:pPr>
              <w:pStyle w:val="15"/>
            </w:pPr>
            <w:r>
              <w:t>单位：万元</w:t>
            </w:r>
          </w:p>
        </w:tc>
      </w:tr>
      <w:tr w14:paraId="0325CE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C61FFDA">
            <w:pPr>
              <w:pStyle w:val="18"/>
            </w:pPr>
            <w:r>
              <w:t>项目编码</w:t>
            </w:r>
          </w:p>
        </w:tc>
        <w:tc>
          <w:tcPr>
            <w:tcW w:w="2654" w:type="dxa"/>
            <w:gridSpan w:val="2"/>
            <w:vAlign w:val="center"/>
          </w:tcPr>
          <w:p w14:paraId="192BFAE3">
            <w:pPr>
              <w:pStyle w:val="17"/>
            </w:pPr>
            <w:r>
              <w:t>13020023P0032U3100047</w:t>
            </w:r>
          </w:p>
        </w:tc>
        <w:tc>
          <w:tcPr>
            <w:tcW w:w="1327" w:type="dxa"/>
            <w:vAlign w:val="center"/>
          </w:tcPr>
          <w:p w14:paraId="4B36CAFE">
            <w:pPr>
              <w:pStyle w:val="18"/>
            </w:pPr>
            <w:r>
              <w:t>项目名称</w:t>
            </w:r>
          </w:p>
        </w:tc>
        <w:tc>
          <w:tcPr>
            <w:tcW w:w="3981" w:type="dxa"/>
            <w:gridSpan w:val="3"/>
            <w:vAlign w:val="center"/>
          </w:tcPr>
          <w:p w14:paraId="14598F44">
            <w:pPr>
              <w:pStyle w:val="17"/>
            </w:pPr>
            <w:r>
              <w:t>唐山市2023年度取水在线计量监控数据管理项目</w:t>
            </w:r>
          </w:p>
        </w:tc>
      </w:tr>
      <w:tr w14:paraId="755824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40A3E4C">
            <w:pPr>
              <w:pStyle w:val="18"/>
            </w:pPr>
            <w:r>
              <w:t>预算规模及资金用途</w:t>
            </w:r>
          </w:p>
        </w:tc>
        <w:tc>
          <w:tcPr>
            <w:tcW w:w="1327" w:type="dxa"/>
            <w:vAlign w:val="center"/>
          </w:tcPr>
          <w:p w14:paraId="5447F023">
            <w:pPr>
              <w:pStyle w:val="18"/>
            </w:pPr>
            <w:r>
              <w:t>预算数</w:t>
            </w:r>
          </w:p>
        </w:tc>
        <w:tc>
          <w:tcPr>
            <w:tcW w:w="1327" w:type="dxa"/>
            <w:vAlign w:val="center"/>
          </w:tcPr>
          <w:p w14:paraId="7A36CB27">
            <w:pPr>
              <w:pStyle w:val="17"/>
            </w:pPr>
            <w:r>
              <w:t>17.00</w:t>
            </w:r>
          </w:p>
        </w:tc>
        <w:tc>
          <w:tcPr>
            <w:tcW w:w="1327" w:type="dxa"/>
            <w:vAlign w:val="center"/>
          </w:tcPr>
          <w:p w14:paraId="6FA67718">
            <w:pPr>
              <w:pStyle w:val="18"/>
            </w:pPr>
            <w:r>
              <w:t>其中：财政    资金</w:t>
            </w:r>
          </w:p>
        </w:tc>
        <w:tc>
          <w:tcPr>
            <w:tcW w:w="1327" w:type="dxa"/>
            <w:vAlign w:val="center"/>
          </w:tcPr>
          <w:p w14:paraId="3E2F505D">
            <w:pPr>
              <w:pStyle w:val="17"/>
            </w:pPr>
            <w:r>
              <w:t>17.00</w:t>
            </w:r>
          </w:p>
        </w:tc>
        <w:tc>
          <w:tcPr>
            <w:tcW w:w="1327" w:type="dxa"/>
            <w:vAlign w:val="center"/>
          </w:tcPr>
          <w:p w14:paraId="2EC6F05E">
            <w:pPr>
              <w:pStyle w:val="18"/>
            </w:pPr>
            <w:r>
              <w:t>其他资金</w:t>
            </w:r>
          </w:p>
        </w:tc>
        <w:tc>
          <w:tcPr>
            <w:tcW w:w="1327" w:type="dxa"/>
            <w:vAlign w:val="center"/>
          </w:tcPr>
          <w:p w14:paraId="599E4448">
            <w:pPr>
              <w:pStyle w:val="17"/>
            </w:pPr>
            <w:r>
              <w:t xml:space="preserve"> </w:t>
            </w:r>
          </w:p>
        </w:tc>
      </w:tr>
      <w:tr w14:paraId="487299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0EDD6E1"/>
        </w:tc>
        <w:tc>
          <w:tcPr>
            <w:tcW w:w="7962" w:type="dxa"/>
            <w:gridSpan w:val="6"/>
            <w:vAlign w:val="center"/>
          </w:tcPr>
          <w:p w14:paraId="60181F61">
            <w:pPr>
              <w:pStyle w:val="17"/>
            </w:pPr>
            <w:r>
              <w:t>主要是取用水户完成建设任务申报和建设后，携带验收意见和相关资料申请补助资金，单点补助资金不超过实际投资的50%。</w:t>
            </w:r>
          </w:p>
        </w:tc>
      </w:tr>
      <w:tr w14:paraId="259295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3F13C07">
            <w:pPr>
              <w:pStyle w:val="18"/>
            </w:pPr>
            <w:r>
              <w:t>资金支出计划（%）</w:t>
            </w:r>
          </w:p>
        </w:tc>
        <w:tc>
          <w:tcPr>
            <w:tcW w:w="2654" w:type="dxa"/>
            <w:gridSpan w:val="2"/>
            <w:vAlign w:val="center"/>
          </w:tcPr>
          <w:p w14:paraId="6977A3D8">
            <w:pPr>
              <w:pStyle w:val="18"/>
            </w:pPr>
            <w:r>
              <w:t>3月底</w:t>
            </w:r>
          </w:p>
        </w:tc>
        <w:tc>
          <w:tcPr>
            <w:tcW w:w="1327" w:type="dxa"/>
            <w:vAlign w:val="center"/>
          </w:tcPr>
          <w:p w14:paraId="130B9339">
            <w:pPr>
              <w:pStyle w:val="18"/>
            </w:pPr>
            <w:r>
              <w:t>6月底</w:t>
            </w:r>
          </w:p>
        </w:tc>
        <w:tc>
          <w:tcPr>
            <w:tcW w:w="1327" w:type="dxa"/>
            <w:vAlign w:val="center"/>
          </w:tcPr>
          <w:p w14:paraId="3251F669">
            <w:pPr>
              <w:pStyle w:val="18"/>
            </w:pPr>
            <w:r>
              <w:t>10月底</w:t>
            </w:r>
          </w:p>
        </w:tc>
        <w:tc>
          <w:tcPr>
            <w:tcW w:w="2654" w:type="dxa"/>
            <w:gridSpan w:val="2"/>
            <w:vAlign w:val="center"/>
          </w:tcPr>
          <w:p w14:paraId="72D29693">
            <w:pPr>
              <w:pStyle w:val="18"/>
            </w:pPr>
            <w:r>
              <w:t>12月底</w:t>
            </w:r>
          </w:p>
        </w:tc>
      </w:tr>
      <w:tr w14:paraId="6A57D1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A7D3ACA"/>
        </w:tc>
        <w:tc>
          <w:tcPr>
            <w:tcW w:w="2654" w:type="dxa"/>
            <w:gridSpan w:val="2"/>
            <w:vAlign w:val="center"/>
          </w:tcPr>
          <w:p w14:paraId="4ADBE08D">
            <w:pPr>
              <w:pStyle w:val="19"/>
            </w:pPr>
            <w:r>
              <w:t xml:space="preserve"> </w:t>
            </w:r>
          </w:p>
        </w:tc>
        <w:tc>
          <w:tcPr>
            <w:tcW w:w="1327" w:type="dxa"/>
            <w:vAlign w:val="center"/>
          </w:tcPr>
          <w:p w14:paraId="6F910AD1">
            <w:pPr>
              <w:pStyle w:val="19"/>
            </w:pPr>
            <w:r>
              <w:t xml:space="preserve"> </w:t>
            </w:r>
          </w:p>
        </w:tc>
        <w:tc>
          <w:tcPr>
            <w:tcW w:w="1327" w:type="dxa"/>
            <w:vAlign w:val="center"/>
          </w:tcPr>
          <w:p w14:paraId="74C7993B">
            <w:pPr>
              <w:pStyle w:val="19"/>
            </w:pPr>
            <w:r>
              <w:t xml:space="preserve"> </w:t>
            </w:r>
          </w:p>
        </w:tc>
        <w:tc>
          <w:tcPr>
            <w:tcW w:w="2654" w:type="dxa"/>
            <w:gridSpan w:val="2"/>
            <w:vAlign w:val="center"/>
          </w:tcPr>
          <w:p w14:paraId="6AE7B003">
            <w:pPr>
              <w:pStyle w:val="19"/>
            </w:pPr>
            <w:r>
              <w:t>100%</w:t>
            </w:r>
          </w:p>
        </w:tc>
      </w:tr>
      <w:tr w14:paraId="3D1BCC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D410829">
            <w:pPr>
              <w:pStyle w:val="18"/>
            </w:pPr>
            <w:r>
              <w:t>绩效目标</w:t>
            </w:r>
          </w:p>
        </w:tc>
        <w:tc>
          <w:tcPr>
            <w:tcW w:w="7962" w:type="dxa"/>
            <w:gridSpan w:val="6"/>
            <w:vAlign w:val="center"/>
          </w:tcPr>
          <w:p w14:paraId="4FAEDD37">
            <w:pPr>
              <w:pStyle w:val="17"/>
            </w:pPr>
            <w:r>
              <w:t>1.完成项目验收，通过安装在线监控设备，实现用水户水量数据上传至省平台。</w:t>
            </w:r>
          </w:p>
        </w:tc>
      </w:tr>
    </w:tbl>
    <w:p w14:paraId="6015001B">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B9B6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53E89A1">
            <w:pPr>
              <w:pStyle w:val="18"/>
            </w:pPr>
            <w:r>
              <w:t>一级指标</w:t>
            </w:r>
          </w:p>
        </w:tc>
        <w:tc>
          <w:tcPr>
            <w:tcW w:w="1327" w:type="dxa"/>
            <w:vAlign w:val="center"/>
          </w:tcPr>
          <w:p w14:paraId="525DEBAA">
            <w:pPr>
              <w:pStyle w:val="18"/>
            </w:pPr>
            <w:r>
              <w:t>二级指标</w:t>
            </w:r>
          </w:p>
        </w:tc>
        <w:tc>
          <w:tcPr>
            <w:tcW w:w="1327" w:type="dxa"/>
            <w:vAlign w:val="center"/>
          </w:tcPr>
          <w:p w14:paraId="67441903">
            <w:pPr>
              <w:pStyle w:val="18"/>
            </w:pPr>
            <w:r>
              <w:t>三级指标</w:t>
            </w:r>
          </w:p>
        </w:tc>
        <w:tc>
          <w:tcPr>
            <w:tcW w:w="2654" w:type="dxa"/>
            <w:vAlign w:val="center"/>
          </w:tcPr>
          <w:p w14:paraId="48E6558E">
            <w:pPr>
              <w:pStyle w:val="18"/>
            </w:pPr>
            <w:r>
              <w:t>绩效指标描述</w:t>
            </w:r>
          </w:p>
        </w:tc>
        <w:tc>
          <w:tcPr>
            <w:tcW w:w="1327" w:type="dxa"/>
            <w:vAlign w:val="center"/>
          </w:tcPr>
          <w:p w14:paraId="2F3917C9">
            <w:pPr>
              <w:pStyle w:val="18"/>
            </w:pPr>
            <w:r>
              <w:t>指标值</w:t>
            </w:r>
          </w:p>
        </w:tc>
        <w:tc>
          <w:tcPr>
            <w:tcW w:w="1327" w:type="dxa"/>
            <w:vAlign w:val="center"/>
          </w:tcPr>
          <w:p w14:paraId="6394E5E6">
            <w:pPr>
              <w:pStyle w:val="18"/>
            </w:pPr>
            <w:r>
              <w:t>指标值确定依据</w:t>
            </w:r>
          </w:p>
        </w:tc>
      </w:tr>
      <w:tr w14:paraId="6EBBE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94DEC63">
            <w:pPr>
              <w:pStyle w:val="19"/>
            </w:pPr>
            <w:r>
              <w:t>产出指标</w:t>
            </w:r>
          </w:p>
        </w:tc>
        <w:tc>
          <w:tcPr>
            <w:tcW w:w="1327" w:type="dxa"/>
            <w:vAlign w:val="center"/>
          </w:tcPr>
          <w:p w14:paraId="61288558">
            <w:pPr>
              <w:pStyle w:val="17"/>
            </w:pPr>
            <w:r>
              <w:t>数量指标</w:t>
            </w:r>
          </w:p>
        </w:tc>
        <w:tc>
          <w:tcPr>
            <w:tcW w:w="1327" w:type="dxa"/>
            <w:vAlign w:val="center"/>
          </w:tcPr>
          <w:p w14:paraId="781B569F">
            <w:pPr>
              <w:pStyle w:val="17"/>
            </w:pPr>
            <w:r>
              <w:t>工作完成率(%)</w:t>
            </w:r>
          </w:p>
        </w:tc>
        <w:tc>
          <w:tcPr>
            <w:tcW w:w="2654" w:type="dxa"/>
            <w:vAlign w:val="center"/>
          </w:tcPr>
          <w:p w14:paraId="2C1ADF32">
            <w:pPr>
              <w:pStyle w:val="17"/>
            </w:pPr>
            <w:r>
              <w:t>工作完成率(%)</w:t>
            </w:r>
          </w:p>
        </w:tc>
        <w:tc>
          <w:tcPr>
            <w:tcW w:w="1327" w:type="dxa"/>
            <w:vAlign w:val="center"/>
          </w:tcPr>
          <w:p w14:paraId="67CDA05E">
            <w:pPr>
              <w:pStyle w:val="17"/>
            </w:pPr>
            <w:r>
              <w:t>100%</w:t>
            </w:r>
          </w:p>
        </w:tc>
        <w:tc>
          <w:tcPr>
            <w:tcW w:w="1327" w:type="dxa"/>
            <w:vAlign w:val="center"/>
          </w:tcPr>
          <w:p w14:paraId="012A6F39">
            <w:pPr>
              <w:pStyle w:val="17"/>
            </w:pPr>
            <w:r>
              <w:t>工作计划</w:t>
            </w:r>
          </w:p>
        </w:tc>
      </w:tr>
      <w:tr w14:paraId="313C8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980A418"/>
        </w:tc>
        <w:tc>
          <w:tcPr>
            <w:tcW w:w="1327" w:type="dxa"/>
            <w:vAlign w:val="center"/>
          </w:tcPr>
          <w:p w14:paraId="65DCE22B">
            <w:pPr>
              <w:pStyle w:val="17"/>
            </w:pPr>
            <w:r>
              <w:t>质量指标</w:t>
            </w:r>
          </w:p>
        </w:tc>
        <w:tc>
          <w:tcPr>
            <w:tcW w:w="1327" w:type="dxa"/>
            <w:vAlign w:val="center"/>
          </w:tcPr>
          <w:p w14:paraId="796FD4C2">
            <w:pPr>
              <w:pStyle w:val="17"/>
            </w:pPr>
            <w:r>
              <w:t>工作合格率(%)</w:t>
            </w:r>
          </w:p>
        </w:tc>
        <w:tc>
          <w:tcPr>
            <w:tcW w:w="2654" w:type="dxa"/>
            <w:vAlign w:val="center"/>
          </w:tcPr>
          <w:p w14:paraId="2785E2DC">
            <w:pPr>
              <w:pStyle w:val="17"/>
            </w:pPr>
            <w:r>
              <w:t>工作合格率(%)</w:t>
            </w:r>
          </w:p>
        </w:tc>
        <w:tc>
          <w:tcPr>
            <w:tcW w:w="1327" w:type="dxa"/>
            <w:vAlign w:val="center"/>
          </w:tcPr>
          <w:p w14:paraId="15A3171A">
            <w:pPr>
              <w:pStyle w:val="17"/>
            </w:pPr>
            <w:r>
              <w:t>100%</w:t>
            </w:r>
          </w:p>
        </w:tc>
        <w:tc>
          <w:tcPr>
            <w:tcW w:w="1327" w:type="dxa"/>
            <w:vAlign w:val="center"/>
          </w:tcPr>
          <w:p w14:paraId="62B66B9D">
            <w:pPr>
              <w:pStyle w:val="17"/>
            </w:pPr>
            <w:r>
              <w:t>工作计划</w:t>
            </w:r>
          </w:p>
        </w:tc>
      </w:tr>
      <w:tr w14:paraId="025F4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1A4C294"/>
        </w:tc>
        <w:tc>
          <w:tcPr>
            <w:tcW w:w="1327" w:type="dxa"/>
            <w:vAlign w:val="center"/>
          </w:tcPr>
          <w:p w14:paraId="6AA1C73C">
            <w:pPr>
              <w:pStyle w:val="17"/>
            </w:pPr>
            <w:r>
              <w:t>成本指标</w:t>
            </w:r>
          </w:p>
        </w:tc>
        <w:tc>
          <w:tcPr>
            <w:tcW w:w="1327" w:type="dxa"/>
            <w:vAlign w:val="center"/>
          </w:tcPr>
          <w:p w14:paraId="5CC4F37C">
            <w:pPr>
              <w:pStyle w:val="17"/>
            </w:pPr>
            <w:r>
              <w:t>预算执行率</w:t>
            </w:r>
          </w:p>
        </w:tc>
        <w:tc>
          <w:tcPr>
            <w:tcW w:w="2654" w:type="dxa"/>
            <w:vAlign w:val="center"/>
          </w:tcPr>
          <w:p w14:paraId="5756D444">
            <w:pPr>
              <w:pStyle w:val="17"/>
            </w:pPr>
            <w:r>
              <w:t>预算执行率</w:t>
            </w:r>
          </w:p>
        </w:tc>
        <w:tc>
          <w:tcPr>
            <w:tcW w:w="1327" w:type="dxa"/>
            <w:vAlign w:val="center"/>
          </w:tcPr>
          <w:p w14:paraId="5D92675D">
            <w:pPr>
              <w:pStyle w:val="17"/>
            </w:pPr>
            <w:r>
              <w:t>≥90%</w:t>
            </w:r>
          </w:p>
        </w:tc>
        <w:tc>
          <w:tcPr>
            <w:tcW w:w="1327" w:type="dxa"/>
            <w:vAlign w:val="center"/>
          </w:tcPr>
          <w:p w14:paraId="0D1F34E3">
            <w:pPr>
              <w:pStyle w:val="17"/>
            </w:pPr>
            <w:r>
              <w:t>工作计划</w:t>
            </w:r>
          </w:p>
        </w:tc>
      </w:tr>
      <w:tr w14:paraId="12AFA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B01A1B7"/>
        </w:tc>
        <w:tc>
          <w:tcPr>
            <w:tcW w:w="1327" w:type="dxa"/>
            <w:vAlign w:val="center"/>
          </w:tcPr>
          <w:p w14:paraId="7D73375B">
            <w:pPr>
              <w:pStyle w:val="17"/>
            </w:pPr>
            <w:r>
              <w:t>时效指标</w:t>
            </w:r>
          </w:p>
        </w:tc>
        <w:tc>
          <w:tcPr>
            <w:tcW w:w="1327" w:type="dxa"/>
            <w:vAlign w:val="center"/>
          </w:tcPr>
          <w:p w14:paraId="530CA82D">
            <w:pPr>
              <w:pStyle w:val="17"/>
            </w:pPr>
            <w:r>
              <w:t>完成时限</w:t>
            </w:r>
          </w:p>
        </w:tc>
        <w:tc>
          <w:tcPr>
            <w:tcW w:w="2654" w:type="dxa"/>
            <w:vAlign w:val="center"/>
          </w:tcPr>
          <w:p w14:paraId="71A2EB3F">
            <w:pPr>
              <w:pStyle w:val="17"/>
            </w:pPr>
            <w:r>
              <w:t>完成时限</w:t>
            </w:r>
          </w:p>
        </w:tc>
        <w:tc>
          <w:tcPr>
            <w:tcW w:w="1327" w:type="dxa"/>
            <w:vAlign w:val="center"/>
          </w:tcPr>
          <w:p w14:paraId="098A1A6C">
            <w:pPr>
              <w:pStyle w:val="17"/>
            </w:pPr>
            <w:r>
              <w:t>2023年12月31日</w:t>
            </w:r>
          </w:p>
        </w:tc>
        <w:tc>
          <w:tcPr>
            <w:tcW w:w="1327" w:type="dxa"/>
            <w:vAlign w:val="center"/>
          </w:tcPr>
          <w:p w14:paraId="248FEA16">
            <w:pPr>
              <w:pStyle w:val="17"/>
            </w:pPr>
            <w:r>
              <w:t>工作计划</w:t>
            </w:r>
          </w:p>
        </w:tc>
      </w:tr>
      <w:tr w14:paraId="6434E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5D79168">
            <w:pPr>
              <w:pStyle w:val="19"/>
            </w:pPr>
            <w:r>
              <w:t>效益指标</w:t>
            </w:r>
          </w:p>
        </w:tc>
        <w:tc>
          <w:tcPr>
            <w:tcW w:w="1327" w:type="dxa"/>
            <w:vAlign w:val="center"/>
          </w:tcPr>
          <w:p w14:paraId="33D62A05">
            <w:pPr>
              <w:pStyle w:val="17"/>
            </w:pPr>
            <w:r>
              <w:t>社会效益指标</w:t>
            </w:r>
          </w:p>
        </w:tc>
        <w:tc>
          <w:tcPr>
            <w:tcW w:w="1327" w:type="dxa"/>
            <w:vAlign w:val="center"/>
          </w:tcPr>
          <w:p w14:paraId="373DFE5F">
            <w:pPr>
              <w:pStyle w:val="17"/>
            </w:pPr>
            <w:r>
              <w:t>保障工作正常开展</w:t>
            </w:r>
          </w:p>
        </w:tc>
        <w:tc>
          <w:tcPr>
            <w:tcW w:w="2654" w:type="dxa"/>
            <w:vAlign w:val="center"/>
          </w:tcPr>
          <w:p w14:paraId="01CC90A8">
            <w:pPr>
              <w:pStyle w:val="17"/>
            </w:pPr>
            <w:r>
              <w:t>保障工作正常开展</w:t>
            </w:r>
          </w:p>
        </w:tc>
        <w:tc>
          <w:tcPr>
            <w:tcW w:w="1327" w:type="dxa"/>
            <w:vAlign w:val="center"/>
          </w:tcPr>
          <w:p w14:paraId="775385D5">
            <w:pPr>
              <w:pStyle w:val="17"/>
            </w:pPr>
            <w:r>
              <w:t>保障工作正常开展</w:t>
            </w:r>
          </w:p>
        </w:tc>
        <w:tc>
          <w:tcPr>
            <w:tcW w:w="1327" w:type="dxa"/>
            <w:vAlign w:val="center"/>
          </w:tcPr>
          <w:p w14:paraId="04197A21">
            <w:pPr>
              <w:pStyle w:val="17"/>
            </w:pPr>
            <w:r>
              <w:t>工作计划</w:t>
            </w:r>
          </w:p>
        </w:tc>
      </w:tr>
      <w:tr w14:paraId="4BD67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01171AB">
            <w:pPr>
              <w:pStyle w:val="19"/>
            </w:pPr>
            <w:r>
              <w:t>满意度指标</w:t>
            </w:r>
          </w:p>
        </w:tc>
        <w:tc>
          <w:tcPr>
            <w:tcW w:w="1327" w:type="dxa"/>
            <w:vAlign w:val="center"/>
          </w:tcPr>
          <w:p w14:paraId="3857EBC2">
            <w:pPr>
              <w:pStyle w:val="17"/>
            </w:pPr>
            <w:r>
              <w:t>服务对象满意度指标</w:t>
            </w:r>
          </w:p>
        </w:tc>
        <w:tc>
          <w:tcPr>
            <w:tcW w:w="1327" w:type="dxa"/>
            <w:vAlign w:val="center"/>
          </w:tcPr>
          <w:p w14:paraId="1A408F84">
            <w:pPr>
              <w:pStyle w:val="17"/>
            </w:pPr>
            <w:r>
              <w:t>服务对象满意度</w:t>
            </w:r>
          </w:p>
        </w:tc>
        <w:tc>
          <w:tcPr>
            <w:tcW w:w="2654" w:type="dxa"/>
            <w:vAlign w:val="center"/>
          </w:tcPr>
          <w:p w14:paraId="6C6636CA">
            <w:pPr>
              <w:pStyle w:val="17"/>
            </w:pPr>
            <w:r>
              <w:t>服务对象满意度</w:t>
            </w:r>
          </w:p>
        </w:tc>
        <w:tc>
          <w:tcPr>
            <w:tcW w:w="1327" w:type="dxa"/>
            <w:vAlign w:val="center"/>
          </w:tcPr>
          <w:p w14:paraId="6455BE27">
            <w:pPr>
              <w:pStyle w:val="17"/>
            </w:pPr>
            <w:r>
              <w:t>≥95%</w:t>
            </w:r>
          </w:p>
        </w:tc>
        <w:tc>
          <w:tcPr>
            <w:tcW w:w="1327" w:type="dxa"/>
            <w:vAlign w:val="center"/>
          </w:tcPr>
          <w:p w14:paraId="07C9D85F">
            <w:pPr>
              <w:pStyle w:val="17"/>
            </w:pPr>
            <w:r>
              <w:t>工作计划</w:t>
            </w:r>
          </w:p>
        </w:tc>
      </w:tr>
    </w:tbl>
    <w:p w14:paraId="17E983E1">
      <w:pPr>
        <w:sectPr>
          <w:pgSz w:w="11900" w:h="16840"/>
          <w:pgMar w:top="1984" w:right="1304" w:bottom="1134" w:left="1304" w:header="720" w:footer="720" w:gutter="0"/>
          <w:cols w:space="720" w:num="1"/>
        </w:sectPr>
      </w:pPr>
    </w:p>
    <w:p w14:paraId="52E74A7D">
      <w:pPr>
        <w:jc w:val="center"/>
      </w:pPr>
      <w:r>
        <w:rPr>
          <w:rFonts w:ascii="方正仿宋_GBK" w:hAnsi="方正仿宋_GBK" w:eastAsia="方正仿宋_GBK" w:cs="方正仿宋_GBK"/>
          <w:color w:val="000000"/>
          <w:sz w:val="28"/>
        </w:rPr>
        <w:t xml:space="preserve"> </w:t>
      </w:r>
    </w:p>
    <w:p w14:paraId="6822435A">
      <w:pPr>
        <w:ind w:firstLine="560"/>
        <w:outlineLvl w:val="3"/>
      </w:pPr>
      <w:bookmarkStart w:id="64" w:name="_Toc_4_4_0000000065"/>
      <w:r>
        <w:rPr>
          <w:rFonts w:ascii="方正仿宋_GBK" w:hAnsi="方正仿宋_GBK" w:eastAsia="方正仿宋_GBK" w:cs="方正仿宋_GBK"/>
          <w:color w:val="000000"/>
          <w:sz w:val="28"/>
        </w:rPr>
        <w:t>62.唐山市城市防洪规划编制费绩效目标表</w:t>
      </w:r>
      <w:bookmarkEnd w:id="64"/>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BEEC2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DDB9FCE">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325AC9F9">
            <w:pPr>
              <w:pStyle w:val="15"/>
            </w:pPr>
            <w:r>
              <w:t>单位：万元</w:t>
            </w:r>
          </w:p>
        </w:tc>
      </w:tr>
      <w:tr w14:paraId="3658B2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00A5D69">
            <w:pPr>
              <w:pStyle w:val="18"/>
            </w:pPr>
            <w:r>
              <w:t>项目编码</w:t>
            </w:r>
          </w:p>
        </w:tc>
        <w:tc>
          <w:tcPr>
            <w:tcW w:w="2654" w:type="dxa"/>
            <w:gridSpan w:val="2"/>
            <w:vAlign w:val="center"/>
          </w:tcPr>
          <w:p w14:paraId="26D49552">
            <w:pPr>
              <w:pStyle w:val="17"/>
            </w:pPr>
            <w:r>
              <w:t>13020023P005NQ110002Y</w:t>
            </w:r>
          </w:p>
        </w:tc>
        <w:tc>
          <w:tcPr>
            <w:tcW w:w="1327" w:type="dxa"/>
            <w:vAlign w:val="center"/>
          </w:tcPr>
          <w:p w14:paraId="1CB80D87">
            <w:pPr>
              <w:pStyle w:val="18"/>
            </w:pPr>
            <w:r>
              <w:t>项目名称</w:t>
            </w:r>
          </w:p>
        </w:tc>
        <w:tc>
          <w:tcPr>
            <w:tcW w:w="3981" w:type="dxa"/>
            <w:gridSpan w:val="3"/>
            <w:vAlign w:val="center"/>
          </w:tcPr>
          <w:p w14:paraId="1D403C6C">
            <w:pPr>
              <w:pStyle w:val="17"/>
            </w:pPr>
            <w:r>
              <w:t>唐山市城市防洪规划编制费</w:t>
            </w:r>
          </w:p>
        </w:tc>
      </w:tr>
      <w:tr w14:paraId="1449D0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9BB3B01">
            <w:pPr>
              <w:pStyle w:val="18"/>
            </w:pPr>
            <w:r>
              <w:t>预算规模及资金用途</w:t>
            </w:r>
          </w:p>
        </w:tc>
        <w:tc>
          <w:tcPr>
            <w:tcW w:w="1327" w:type="dxa"/>
            <w:vAlign w:val="center"/>
          </w:tcPr>
          <w:p w14:paraId="794C2EF2">
            <w:pPr>
              <w:pStyle w:val="18"/>
            </w:pPr>
            <w:r>
              <w:t>预算数</w:t>
            </w:r>
          </w:p>
        </w:tc>
        <w:tc>
          <w:tcPr>
            <w:tcW w:w="1327" w:type="dxa"/>
            <w:vAlign w:val="center"/>
          </w:tcPr>
          <w:p w14:paraId="712D5127">
            <w:pPr>
              <w:pStyle w:val="17"/>
            </w:pPr>
            <w:r>
              <w:t>30.00</w:t>
            </w:r>
          </w:p>
        </w:tc>
        <w:tc>
          <w:tcPr>
            <w:tcW w:w="1327" w:type="dxa"/>
            <w:vAlign w:val="center"/>
          </w:tcPr>
          <w:p w14:paraId="58A10F11">
            <w:pPr>
              <w:pStyle w:val="18"/>
            </w:pPr>
            <w:r>
              <w:t>其中：财政    资金</w:t>
            </w:r>
          </w:p>
        </w:tc>
        <w:tc>
          <w:tcPr>
            <w:tcW w:w="1327" w:type="dxa"/>
            <w:vAlign w:val="center"/>
          </w:tcPr>
          <w:p w14:paraId="71365800">
            <w:pPr>
              <w:pStyle w:val="17"/>
            </w:pPr>
            <w:r>
              <w:t>30.00</w:t>
            </w:r>
          </w:p>
        </w:tc>
        <w:tc>
          <w:tcPr>
            <w:tcW w:w="1327" w:type="dxa"/>
            <w:vAlign w:val="center"/>
          </w:tcPr>
          <w:p w14:paraId="5BD7E22F">
            <w:pPr>
              <w:pStyle w:val="18"/>
            </w:pPr>
            <w:r>
              <w:t>其他资金</w:t>
            </w:r>
          </w:p>
        </w:tc>
        <w:tc>
          <w:tcPr>
            <w:tcW w:w="1327" w:type="dxa"/>
            <w:vAlign w:val="center"/>
          </w:tcPr>
          <w:p w14:paraId="467BB718">
            <w:pPr>
              <w:pStyle w:val="17"/>
            </w:pPr>
            <w:r>
              <w:t xml:space="preserve"> </w:t>
            </w:r>
          </w:p>
        </w:tc>
      </w:tr>
      <w:tr w14:paraId="26ABC5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DF3AC66"/>
        </w:tc>
        <w:tc>
          <w:tcPr>
            <w:tcW w:w="7962" w:type="dxa"/>
            <w:gridSpan w:val="6"/>
            <w:vAlign w:val="center"/>
          </w:tcPr>
          <w:p w14:paraId="3341F2A1">
            <w:pPr>
              <w:pStyle w:val="17"/>
            </w:pPr>
            <w:r>
              <w:t>为指导城市防洪工作，加强城市防洪排涝设施建设提供依据，统筹考虑我市城市布局、未来发展等因素，合理确定唐山市城市防洪规划布局，科学确定城市防御外洪的防洪工程体系，编制规划并印发。</w:t>
            </w:r>
          </w:p>
        </w:tc>
      </w:tr>
      <w:tr w14:paraId="120961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329F240">
            <w:pPr>
              <w:pStyle w:val="18"/>
            </w:pPr>
            <w:r>
              <w:t>资金支出计划（%）</w:t>
            </w:r>
          </w:p>
        </w:tc>
        <w:tc>
          <w:tcPr>
            <w:tcW w:w="2654" w:type="dxa"/>
            <w:gridSpan w:val="2"/>
            <w:vAlign w:val="center"/>
          </w:tcPr>
          <w:p w14:paraId="137B0C3C">
            <w:pPr>
              <w:pStyle w:val="18"/>
            </w:pPr>
            <w:r>
              <w:t>3月底</w:t>
            </w:r>
          </w:p>
        </w:tc>
        <w:tc>
          <w:tcPr>
            <w:tcW w:w="1327" w:type="dxa"/>
            <w:vAlign w:val="center"/>
          </w:tcPr>
          <w:p w14:paraId="49D7D1DD">
            <w:pPr>
              <w:pStyle w:val="18"/>
            </w:pPr>
            <w:r>
              <w:t>6月底</w:t>
            </w:r>
          </w:p>
        </w:tc>
        <w:tc>
          <w:tcPr>
            <w:tcW w:w="1327" w:type="dxa"/>
            <w:vAlign w:val="center"/>
          </w:tcPr>
          <w:p w14:paraId="48F87175">
            <w:pPr>
              <w:pStyle w:val="18"/>
            </w:pPr>
            <w:r>
              <w:t>10月底</w:t>
            </w:r>
          </w:p>
        </w:tc>
        <w:tc>
          <w:tcPr>
            <w:tcW w:w="2654" w:type="dxa"/>
            <w:gridSpan w:val="2"/>
            <w:vAlign w:val="center"/>
          </w:tcPr>
          <w:p w14:paraId="654A33E3">
            <w:pPr>
              <w:pStyle w:val="18"/>
            </w:pPr>
            <w:r>
              <w:t>12月底</w:t>
            </w:r>
          </w:p>
        </w:tc>
      </w:tr>
      <w:tr w14:paraId="6D5869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479868A"/>
        </w:tc>
        <w:tc>
          <w:tcPr>
            <w:tcW w:w="2654" w:type="dxa"/>
            <w:gridSpan w:val="2"/>
            <w:vAlign w:val="center"/>
          </w:tcPr>
          <w:p w14:paraId="2A3BDD86">
            <w:pPr>
              <w:pStyle w:val="19"/>
            </w:pPr>
            <w:r>
              <w:t xml:space="preserve"> </w:t>
            </w:r>
          </w:p>
        </w:tc>
        <w:tc>
          <w:tcPr>
            <w:tcW w:w="1327" w:type="dxa"/>
            <w:vAlign w:val="center"/>
          </w:tcPr>
          <w:p w14:paraId="5672DA24">
            <w:pPr>
              <w:pStyle w:val="19"/>
            </w:pPr>
            <w:r>
              <w:t xml:space="preserve"> </w:t>
            </w:r>
          </w:p>
        </w:tc>
        <w:tc>
          <w:tcPr>
            <w:tcW w:w="1327" w:type="dxa"/>
            <w:vAlign w:val="center"/>
          </w:tcPr>
          <w:p w14:paraId="6AC4C2AB">
            <w:pPr>
              <w:pStyle w:val="19"/>
            </w:pPr>
            <w:r>
              <w:t>100%</w:t>
            </w:r>
          </w:p>
        </w:tc>
        <w:tc>
          <w:tcPr>
            <w:tcW w:w="2654" w:type="dxa"/>
            <w:gridSpan w:val="2"/>
            <w:vAlign w:val="center"/>
          </w:tcPr>
          <w:p w14:paraId="0EE8B043">
            <w:pPr>
              <w:pStyle w:val="19"/>
            </w:pPr>
            <w:r>
              <w:t>100%</w:t>
            </w:r>
          </w:p>
        </w:tc>
      </w:tr>
      <w:tr w14:paraId="4EC087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50D80EE">
            <w:pPr>
              <w:pStyle w:val="18"/>
            </w:pPr>
            <w:r>
              <w:t>绩效目标</w:t>
            </w:r>
          </w:p>
        </w:tc>
        <w:tc>
          <w:tcPr>
            <w:tcW w:w="7962" w:type="dxa"/>
            <w:gridSpan w:val="6"/>
            <w:vAlign w:val="center"/>
          </w:tcPr>
          <w:p w14:paraId="0CC4A2D6">
            <w:pPr>
              <w:pStyle w:val="17"/>
            </w:pPr>
            <w:r>
              <w:t>1.选择高水平的规划编制技术单位对《唐山市城市防洪规划》（92版）进行修订，同时做好与国土空间规划、经济社会发展规划等相关规划的有效衔接，确保规划的科学性、合理性和可操作性。</w:t>
            </w:r>
          </w:p>
        </w:tc>
      </w:tr>
    </w:tbl>
    <w:p w14:paraId="1A2F0716">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B9E4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B433EA3">
            <w:pPr>
              <w:pStyle w:val="18"/>
            </w:pPr>
            <w:r>
              <w:t>一级指标</w:t>
            </w:r>
          </w:p>
        </w:tc>
        <w:tc>
          <w:tcPr>
            <w:tcW w:w="1327" w:type="dxa"/>
            <w:vAlign w:val="center"/>
          </w:tcPr>
          <w:p w14:paraId="639C2285">
            <w:pPr>
              <w:pStyle w:val="18"/>
            </w:pPr>
            <w:r>
              <w:t>二级指标</w:t>
            </w:r>
          </w:p>
        </w:tc>
        <w:tc>
          <w:tcPr>
            <w:tcW w:w="1327" w:type="dxa"/>
            <w:vAlign w:val="center"/>
          </w:tcPr>
          <w:p w14:paraId="660339FF">
            <w:pPr>
              <w:pStyle w:val="18"/>
            </w:pPr>
            <w:r>
              <w:t>三级指标</w:t>
            </w:r>
          </w:p>
        </w:tc>
        <w:tc>
          <w:tcPr>
            <w:tcW w:w="2654" w:type="dxa"/>
            <w:vAlign w:val="center"/>
          </w:tcPr>
          <w:p w14:paraId="4DD155BF">
            <w:pPr>
              <w:pStyle w:val="18"/>
            </w:pPr>
            <w:r>
              <w:t>绩效指标描述</w:t>
            </w:r>
          </w:p>
        </w:tc>
        <w:tc>
          <w:tcPr>
            <w:tcW w:w="1327" w:type="dxa"/>
            <w:vAlign w:val="center"/>
          </w:tcPr>
          <w:p w14:paraId="45B95131">
            <w:pPr>
              <w:pStyle w:val="18"/>
            </w:pPr>
            <w:r>
              <w:t>指标值</w:t>
            </w:r>
          </w:p>
        </w:tc>
        <w:tc>
          <w:tcPr>
            <w:tcW w:w="1327" w:type="dxa"/>
            <w:vAlign w:val="center"/>
          </w:tcPr>
          <w:p w14:paraId="1C38FF5B">
            <w:pPr>
              <w:pStyle w:val="18"/>
            </w:pPr>
            <w:r>
              <w:t>指标值确定依据</w:t>
            </w:r>
          </w:p>
        </w:tc>
      </w:tr>
      <w:tr w14:paraId="405FB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74A2CC9">
            <w:pPr>
              <w:pStyle w:val="19"/>
            </w:pPr>
            <w:r>
              <w:t>产出指标</w:t>
            </w:r>
          </w:p>
        </w:tc>
        <w:tc>
          <w:tcPr>
            <w:tcW w:w="1327" w:type="dxa"/>
            <w:vAlign w:val="center"/>
          </w:tcPr>
          <w:p w14:paraId="45CFDB87">
            <w:pPr>
              <w:pStyle w:val="17"/>
            </w:pPr>
            <w:r>
              <w:t>数量指标</w:t>
            </w:r>
          </w:p>
        </w:tc>
        <w:tc>
          <w:tcPr>
            <w:tcW w:w="1327" w:type="dxa"/>
            <w:vAlign w:val="center"/>
          </w:tcPr>
          <w:p w14:paraId="0DBE0753">
            <w:pPr>
              <w:pStyle w:val="17"/>
            </w:pPr>
            <w:r>
              <w:t>完成规划数量</w:t>
            </w:r>
          </w:p>
        </w:tc>
        <w:tc>
          <w:tcPr>
            <w:tcW w:w="2654" w:type="dxa"/>
            <w:vAlign w:val="center"/>
          </w:tcPr>
          <w:p w14:paraId="76645262">
            <w:pPr>
              <w:pStyle w:val="17"/>
            </w:pPr>
            <w:r>
              <w:t>完成规划多少</w:t>
            </w:r>
          </w:p>
        </w:tc>
        <w:tc>
          <w:tcPr>
            <w:tcW w:w="1327" w:type="dxa"/>
            <w:vAlign w:val="center"/>
          </w:tcPr>
          <w:p w14:paraId="4D0AB16D">
            <w:pPr>
              <w:pStyle w:val="17"/>
            </w:pPr>
            <w:r>
              <w:t>1项</w:t>
            </w:r>
          </w:p>
        </w:tc>
        <w:tc>
          <w:tcPr>
            <w:tcW w:w="1327" w:type="dxa"/>
            <w:vAlign w:val="center"/>
          </w:tcPr>
          <w:p w14:paraId="7D0BB15B">
            <w:pPr>
              <w:pStyle w:val="17"/>
            </w:pPr>
            <w:r>
              <w:t>行业标准</w:t>
            </w:r>
          </w:p>
        </w:tc>
      </w:tr>
      <w:tr w14:paraId="1C3D2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1F79EA4"/>
        </w:tc>
        <w:tc>
          <w:tcPr>
            <w:tcW w:w="1327" w:type="dxa"/>
            <w:vAlign w:val="center"/>
          </w:tcPr>
          <w:p w14:paraId="52818528">
            <w:pPr>
              <w:pStyle w:val="17"/>
            </w:pPr>
            <w:r>
              <w:t>质量指标</w:t>
            </w:r>
          </w:p>
        </w:tc>
        <w:tc>
          <w:tcPr>
            <w:tcW w:w="1327" w:type="dxa"/>
            <w:vAlign w:val="center"/>
          </w:tcPr>
          <w:p w14:paraId="4B642B55">
            <w:pPr>
              <w:pStyle w:val="17"/>
            </w:pPr>
            <w:r>
              <w:t>规划完成质量</w:t>
            </w:r>
          </w:p>
        </w:tc>
        <w:tc>
          <w:tcPr>
            <w:tcW w:w="2654" w:type="dxa"/>
            <w:vAlign w:val="center"/>
          </w:tcPr>
          <w:p w14:paraId="5C367BF5">
            <w:pPr>
              <w:pStyle w:val="17"/>
            </w:pPr>
            <w:r>
              <w:t>是否完成规划任务</w:t>
            </w:r>
          </w:p>
        </w:tc>
        <w:tc>
          <w:tcPr>
            <w:tcW w:w="1327" w:type="dxa"/>
            <w:vAlign w:val="center"/>
          </w:tcPr>
          <w:p w14:paraId="14C6A224">
            <w:pPr>
              <w:pStyle w:val="17"/>
            </w:pPr>
            <w:r>
              <w:t>≥100%</w:t>
            </w:r>
          </w:p>
        </w:tc>
        <w:tc>
          <w:tcPr>
            <w:tcW w:w="1327" w:type="dxa"/>
            <w:vAlign w:val="center"/>
          </w:tcPr>
          <w:p w14:paraId="2DCE514E">
            <w:pPr>
              <w:pStyle w:val="17"/>
            </w:pPr>
            <w:r>
              <w:t>行业标准</w:t>
            </w:r>
          </w:p>
        </w:tc>
      </w:tr>
      <w:tr w14:paraId="467F2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A5A4A41"/>
        </w:tc>
        <w:tc>
          <w:tcPr>
            <w:tcW w:w="1327" w:type="dxa"/>
            <w:vAlign w:val="center"/>
          </w:tcPr>
          <w:p w14:paraId="34D382AA">
            <w:pPr>
              <w:pStyle w:val="17"/>
            </w:pPr>
            <w:r>
              <w:t>时效指标</w:t>
            </w:r>
          </w:p>
        </w:tc>
        <w:tc>
          <w:tcPr>
            <w:tcW w:w="1327" w:type="dxa"/>
            <w:vAlign w:val="center"/>
          </w:tcPr>
          <w:p w14:paraId="5DA6018C">
            <w:pPr>
              <w:pStyle w:val="17"/>
            </w:pPr>
            <w:r>
              <w:t>完成时限</w:t>
            </w:r>
          </w:p>
        </w:tc>
        <w:tc>
          <w:tcPr>
            <w:tcW w:w="2654" w:type="dxa"/>
            <w:vAlign w:val="center"/>
          </w:tcPr>
          <w:p w14:paraId="3008C01D">
            <w:pPr>
              <w:pStyle w:val="17"/>
            </w:pPr>
            <w:r>
              <w:t>完成时限</w:t>
            </w:r>
          </w:p>
        </w:tc>
        <w:tc>
          <w:tcPr>
            <w:tcW w:w="1327" w:type="dxa"/>
            <w:vAlign w:val="center"/>
          </w:tcPr>
          <w:p w14:paraId="7F8C998D">
            <w:pPr>
              <w:pStyle w:val="17"/>
            </w:pPr>
            <w:r>
              <w:t>2023年底</w:t>
            </w:r>
          </w:p>
        </w:tc>
        <w:tc>
          <w:tcPr>
            <w:tcW w:w="1327" w:type="dxa"/>
            <w:vAlign w:val="center"/>
          </w:tcPr>
          <w:p w14:paraId="58DD9C0E">
            <w:pPr>
              <w:pStyle w:val="17"/>
            </w:pPr>
            <w:r>
              <w:t>行业标准</w:t>
            </w:r>
          </w:p>
        </w:tc>
      </w:tr>
      <w:tr w14:paraId="1A58B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6BFD71A"/>
        </w:tc>
        <w:tc>
          <w:tcPr>
            <w:tcW w:w="1327" w:type="dxa"/>
            <w:vAlign w:val="center"/>
          </w:tcPr>
          <w:p w14:paraId="09DF800A">
            <w:pPr>
              <w:pStyle w:val="17"/>
            </w:pPr>
            <w:r>
              <w:t>成本指标</w:t>
            </w:r>
          </w:p>
        </w:tc>
        <w:tc>
          <w:tcPr>
            <w:tcW w:w="1327" w:type="dxa"/>
            <w:vAlign w:val="center"/>
          </w:tcPr>
          <w:p w14:paraId="740BC290">
            <w:pPr>
              <w:pStyle w:val="17"/>
            </w:pPr>
            <w:r>
              <w:t>预算执行率</w:t>
            </w:r>
          </w:p>
        </w:tc>
        <w:tc>
          <w:tcPr>
            <w:tcW w:w="2654" w:type="dxa"/>
            <w:vAlign w:val="center"/>
          </w:tcPr>
          <w:p w14:paraId="4A2A069D">
            <w:pPr>
              <w:pStyle w:val="17"/>
            </w:pPr>
            <w:r>
              <w:t>预算执行率</w:t>
            </w:r>
          </w:p>
        </w:tc>
        <w:tc>
          <w:tcPr>
            <w:tcW w:w="1327" w:type="dxa"/>
            <w:vAlign w:val="center"/>
          </w:tcPr>
          <w:p w14:paraId="2B3FF71D">
            <w:pPr>
              <w:pStyle w:val="17"/>
            </w:pPr>
            <w:r>
              <w:t>≥95%</w:t>
            </w:r>
          </w:p>
        </w:tc>
        <w:tc>
          <w:tcPr>
            <w:tcW w:w="1327" w:type="dxa"/>
            <w:vAlign w:val="center"/>
          </w:tcPr>
          <w:p w14:paraId="6B79E4E9">
            <w:pPr>
              <w:pStyle w:val="17"/>
            </w:pPr>
            <w:r>
              <w:t>行业标准</w:t>
            </w:r>
          </w:p>
        </w:tc>
      </w:tr>
      <w:tr w14:paraId="5A1A9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11194DA">
            <w:pPr>
              <w:pStyle w:val="19"/>
            </w:pPr>
            <w:r>
              <w:t>效益指标</w:t>
            </w:r>
          </w:p>
        </w:tc>
        <w:tc>
          <w:tcPr>
            <w:tcW w:w="1327" w:type="dxa"/>
            <w:vAlign w:val="center"/>
          </w:tcPr>
          <w:p w14:paraId="2EC4A009">
            <w:pPr>
              <w:pStyle w:val="17"/>
            </w:pPr>
            <w:r>
              <w:t>社会效益指标</w:t>
            </w:r>
          </w:p>
        </w:tc>
        <w:tc>
          <w:tcPr>
            <w:tcW w:w="1327" w:type="dxa"/>
            <w:vAlign w:val="center"/>
          </w:tcPr>
          <w:p w14:paraId="2E8F600B">
            <w:pPr>
              <w:pStyle w:val="17"/>
            </w:pPr>
            <w:r>
              <w:t>提高城市防洪标准</w:t>
            </w:r>
          </w:p>
        </w:tc>
        <w:tc>
          <w:tcPr>
            <w:tcW w:w="2654" w:type="dxa"/>
            <w:vAlign w:val="center"/>
          </w:tcPr>
          <w:p w14:paraId="28E4684B">
            <w:pPr>
              <w:pStyle w:val="17"/>
            </w:pPr>
            <w:r>
              <w:t>提高城市防洪标准</w:t>
            </w:r>
          </w:p>
        </w:tc>
        <w:tc>
          <w:tcPr>
            <w:tcW w:w="1327" w:type="dxa"/>
            <w:vAlign w:val="center"/>
          </w:tcPr>
          <w:p w14:paraId="3FBACAFE">
            <w:pPr>
              <w:pStyle w:val="17"/>
            </w:pPr>
            <w:r>
              <w:t>提高城市防洪标准</w:t>
            </w:r>
          </w:p>
        </w:tc>
        <w:tc>
          <w:tcPr>
            <w:tcW w:w="1327" w:type="dxa"/>
            <w:vAlign w:val="center"/>
          </w:tcPr>
          <w:p w14:paraId="2098B5F2">
            <w:pPr>
              <w:pStyle w:val="17"/>
            </w:pPr>
            <w:r>
              <w:t>行业标准</w:t>
            </w:r>
          </w:p>
        </w:tc>
      </w:tr>
      <w:tr w14:paraId="37DC4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55100C8">
            <w:pPr>
              <w:pStyle w:val="19"/>
            </w:pPr>
            <w:r>
              <w:t>满意度指标</w:t>
            </w:r>
          </w:p>
        </w:tc>
        <w:tc>
          <w:tcPr>
            <w:tcW w:w="1327" w:type="dxa"/>
            <w:vAlign w:val="center"/>
          </w:tcPr>
          <w:p w14:paraId="3D67ECEF">
            <w:pPr>
              <w:pStyle w:val="17"/>
            </w:pPr>
            <w:r>
              <w:t>服务对象满意度指标</w:t>
            </w:r>
          </w:p>
        </w:tc>
        <w:tc>
          <w:tcPr>
            <w:tcW w:w="1327" w:type="dxa"/>
            <w:vAlign w:val="center"/>
          </w:tcPr>
          <w:p w14:paraId="2E360E4D">
            <w:pPr>
              <w:pStyle w:val="17"/>
            </w:pPr>
            <w:r>
              <w:t>满意率</w:t>
            </w:r>
          </w:p>
        </w:tc>
        <w:tc>
          <w:tcPr>
            <w:tcW w:w="2654" w:type="dxa"/>
            <w:vAlign w:val="center"/>
          </w:tcPr>
          <w:p w14:paraId="60838417">
            <w:pPr>
              <w:pStyle w:val="17"/>
            </w:pPr>
            <w:r>
              <w:t>满意率</w:t>
            </w:r>
          </w:p>
        </w:tc>
        <w:tc>
          <w:tcPr>
            <w:tcW w:w="1327" w:type="dxa"/>
            <w:vAlign w:val="center"/>
          </w:tcPr>
          <w:p w14:paraId="46F45D17">
            <w:pPr>
              <w:pStyle w:val="17"/>
            </w:pPr>
            <w:r>
              <w:t>≥90%</w:t>
            </w:r>
          </w:p>
        </w:tc>
        <w:tc>
          <w:tcPr>
            <w:tcW w:w="1327" w:type="dxa"/>
            <w:vAlign w:val="center"/>
          </w:tcPr>
          <w:p w14:paraId="308F0267">
            <w:pPr>
              <w:pStyle w:val="17"/>
            </w:pPr>
            <w:r>
              <w:t>行业标准</w:t>
            </w:r>
          </w:p>
        </w:tc>
      </w:tr>
    </w:tbl>
    <w:p w14:paraId="204E0D25">
      <w:pPr>
        <w:sectPr>
          <w:pgSz w:w="11900" w:h="16840"/>
          <w:pgMar w:top="1984" w:right="1304" w:bottom="1134" w:left="1304" w:header="720" w:footer="720" w:gutter="0"/>
          <w:cols w:space="720" w:num="1"/>
        </w:sectPr>
      </w:pPr>
    </w:p>
    <w:p w14:paraId="71A6D6F7">
      <w:pPr>
        <w:jc w:val="center"/>
      </w:pPr>
      <w:r>
        <w:rPr>
          <w:rFonts w:ascii="方正仿宋_GBK" w:hAnsi="方正仿宋_GBK" w:eastAsia="方正仿宋_GBK" w:cs="方正仿宋_GBK"/>
          <w:color w:val="000000"/>
          <w:sz w:val="28"/>
        </w:rPr>
        <w:t xml:space="preserve"> </w:t>
      </w:r>
    </w:p>
    <w:p w14:paraId="69E060DB">
      <w:pPr>
        <w:ind w:firstLine="560"/>
        <w:outlineLvl w:val="3"/>
      </w:pPr>
      <w:bookmarkStart w:id="65" w:name="_Toc_4_4_0000000066"/>
      <w:r>
        <w:rPr>
          <w:rFonts w:ascii="方正仿宋_GBK" w:hAnsi="方正仿宋_GBK" w:eastAsia="方正仿宋_GBK" w:cs="方正仿宋_GBK"/>
          <w:color w:val="000000"/>
          <w:sz w:val="28"/>
        </w:rPr>
        <w:t>63.唐山市环城水系提升改造综合治理工程PPP项目运营补贴绩效目标表</w:t>
      </w:r>
      <w:bookmarkEnd w:id="65"/>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B5537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D31C54F">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47001416">
            <w:pPr>
              <w:pStyle w:val="15"/>
            </w:pPr>
            <w:r>
              <w:t>单位：万元</w:t>
            </w:r>
          </w:p>
        </w:tc>
      </w:tr>
      <w:tr w14:paraId="622A80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AAFD16D">
            <w:pPr>
              <w:pStyle w:val="18"/>
            </w:pPr>
            <w:r>
              <w:t>项目编码</w:t>
            </w:r>
          </w:p>
        </w:tc>
        <w:tc>
          <w:tcPr>
            <w:tcW w:w="2654" w:type="dxa"/>
            <w:gridSpan w:val="2"/>
            <w:vAlign w:val="center"/>
          </w:tcPr>
          <w:p w14:paraId="57B21DD8">
            <w:pPr>
              <w:pStyle w:val="17"/>
            </w:pPr>
            <w:r>
              <w:t>13020023P00LNJ5100021</w:t>
            </w:r>
          </w:p>
        </w:tc>
        <w:tc>
          <w:tcPr>
            <w:tcW w:w="1327" w:type="dxa"/>
            <w:vAlign w:val="center"/>
          </w:tcPr>
          <w:p w14:paraId="54AE489C">
            <w:pPr>
              <w:pStyle w:val="18"/>
            </w:pPr>
            <w:r>
              <w:t>项目名称</w:t>
            </w:r>
          </w:p>
        </w:tc>
        <w:tc>
          <w:tcPr>
            <w:tcW w:w="3981" w:type="dxa"/>
            <w:gridSpan w:val="3"/>
            <w:vAlign w:val="center"/>
          </w:tcPr>
          <w:p w14:paraId="3124BEF3">
            <w:pPr>
              <w:pStyle w:val="17"/>
            </w:pPr>
            <w:r>
              <w:t>唐山市环城水系提升改造综合治理工程PPP项目运营补贴</w:t>
            </w:r>
          </w:p>
        </w:tc>
      </w:tr>
      <w:tr w14:paraId="7DA55A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64D6DE8">
            <w:pPr>
              <w:pStyle w:val="18"/>
            </w:pPr>
            <w:r>
              <w:t>预算规模及资金用途</w:t>
            </w:r>
          </w:p>
        </w:tc>
        <w:tc>
          <w:tcPr>
            <w:tcW w:w="1327" w:type="dxa"/>
            <w:vAlign w:val="center"/>
          </w:tcPr>
          <w:p w14:paraId="5216E437">
            <w:pPr>
              <w:pStyle w:val="18"/>
            </w:pPr>
            <w:r>
              <w:t>预算数</w:t>
            </w:r>
          </w:p>
        </w:tc>
        <w:tc>
          <w:tcPr>
            <w:tcW w:w="1327" w:type="dxa"/>
            <w:vAlign w:val="center"/>
          </w:tcPr>
          <w:p w14:paraId="29F118FD">
            <w:pPr>
              <w:pStyle w:val="17"/>
            </w:pPr>
            <w:r>
              <w:t>5000.00</w:t>
            </w:r>
          </w:p>
        </w:tc>
        <w:tc>
          <w:tcPr>
            <w:tcW w:w="1327" w:type="dxa"/>
            <w:vAlign w:val="center"/>
          </w:tcPr>
          <w:p w14:paraId="5C63B223">
            <w:pPr>
              <w:pStyle w:val="18"/>
            </w:pPr>
            <w:r>
              <w:t>其中：财政    资金</w:t>
            </w:r>
          </w:p>
        </w:tc>
        <w:tc>
          <w:tcPr>
            <w:tcW w:w="1327" w:type="dxa"/>
            <w:vAlign w:val="center"/>
          </w:tcPr>
          <w:p w14:paraId="143669B5">
            <w:pPr>
              <w:pStyle w:val="17"/>
            </w:pPr>
            <w:r>
              <w:t>5000.00</w:t>
            </w:r>
          </w:p>
        </w:tc>
        <w:tc>
          <w:tcPr>
            <w:tcW w:w="1327" w:type="dxa"/>
            <w:vAlign w:val="center"/>
          </w:tcPr>
          <w:p w14:paraId="2B0635D8">
            <w:pPr>
              <w:pStyle w:val="18"/>
            </w:pPr>
            <w:r>
              <w:t>其他资金</w:t>
            </w:r>
          </w:p>
        </w:tc>
        <w:tc>
          <w:tcPr>
            <w:tcW w:w="1327" w:type="dxa"/>
            <w:vAlign w:val="center"/>
          </w:tcPr>
          <w:p w14:paraId="4A6E075F">
            <w:pPr>
              <w:pStyle w:val="17"/>
            </w:pPr>
            <w:r>
              <w:t xml:space="preserve"> </w:t>
            </w:r>
          </w:p>
        </w:tc>
      </w:tr>
      <w:tr w14:paraId="4827B2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8747DB9"/>
        </w:tc>
        <w:tc>
          <w:tcPr>
            <w:tcW w:w="7962" w:type="dxa"/>
            <w:gridSpan w:val="6"/>
            <w:vAlign w:val="center"/>
          </w:tcPr>
          <w:p w14:paraId="1A577D1A">
            <w:pPr>
              <w:pStyle w:val="17"/>
            </w:pPr>
            <w:r>
              <w:t>根据《唐山市环城水系提升改造综合治理工程PPP项目合同》，项目总投资16.33亿元。2019年7月开始建设，合作期15年（建设期2年，运营期13年），2021年7月进入运营期，2023年暂安排运营补贴5000万元。</w:t>
            </w:r>
          </w:p>
        </w:tc>
      </w:tr>
      <w:tr w14:paraId="4431EB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E17E9A0">
            <w:pPr>
              <w:pStyle w:val="18"/>
            </w:pPr>
            <w:r>
              <w:t>资金支出计划（%）</w:t>
            </w:r>
          </w:p>
        </w:tc>
        <w:tc>
          <w:tcPr>
            <w:tcW w:w="2654" w:type="dxa"/>
            <w:gridSpan w:val="2"/>
            <w:vAlign w:val="center"/>
          </w:tcPr>
          <w:p w14:paraId="0F9E740B">
            <w:pPr>
              <w:pStyle w:val="18"/>
            </w:pPr>
            <w:r>
              <w:t>3月底</w:t>
            </w:r>
          </w:p>
        </w:tc>
        <w:tc>
          <w:tcPr>
            <w:tcW w:w="1327" w:type="dxa"/>
            <w:vAlign w:val="center"/>
          </w:tcPr>
          <w:p w14:paraId="38633548">
            <w:pPr>
              <w:pStyle w:val="18"/>
            </w:pPr>
            <w:r>
              <w:t>6月底</w:t>
            </w:r>
          </w:p>
        </w:tc>
        <w:tc>
          <w:tcPr>
            <w:tcW w:w="1327" w:type="dxa"/>
            <w:vAlign w:val="center"/>
          </w:tcPr>
          <w:p w14:paraId="43209603">
            <w:pPr>
              <w:pStyle w:val="18"/>
            </w:pPr>
            <w:r>
              <w:t>10月底</w:t>
            </w:r>
          </w:p>
        </w:tc>
        <w:tc>
          <w:tcPr>
            <w:tcW w:w="2654" w:type="dxa"/>
            <w:gridSpan w:val="2"/>
            <w:vAlign w:val="center"/>
          </w:tcPr>
          <w:p w14:paraId="023CEC73">
            <w:pPr>
              <w:pStyle w:val="18"/>
            </w:pPr>
            <w:r>
              <w:t>12月底</w:t>
            </w:r>
          </w:p>
        </w:tc>
      </w:tr>
      <w:tr w14:paraId="4D6574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3559111"/>
        </w:tc>
        <w:tc>
          <w:tcPr>
            <w:tcW w:w="2654" w:type="dxa"/>
            <w:gridSpan w:val="2"/>
            <w:vAlign w:val="center"/>
          </w:tcPr>
          <w:p w14:paraId="1657E036">
            <w:pPr>
              <w:pStyle w:val="19"/>
            </w:pPr>
            <w:r>
              <w:t xml:space="preserve"> </w:t>
            </w:r>
          </w:p>
        </w:tc>
        <w:tc>
          <w:tcPr>
            <w:tcW w:w="1327" w:type="dxa"/>
            <w:vAlign w:val="center"/>
          </w:tcPr>
          <w:p w14:paraId="1D92C61D">
            <w:pPr>
              <w:pStyle w:val="19"/>
            </w:pPr>
            <w:r>
              <w:t xml:space="preserve"> </w:t>
            </w:r>
          </w:p>
        </w:tc>
        <w:tc>
          <w:tcPr>
            <w:tcW w:w="1327" w:type="dxa"/>
            <w:vAlign w:val="center"/>
          </w:tcPr>
          <w:p w14:paraId="421E8527">
            <w:pPr>
              <w:pStyle w:val="19"/>
            </w:pPr>
            <w:r>
              <w:t>90%</w:t>
            </w:r>
          </w:p>
        </w:tc>
        <w:tc>
          <w:tcPr>
            <w:tcW w:w="2654" w:type="dxa"/>
            <w:gridSpan w:val="2"/>
            <w:vAlign w:val="center"/>
          </w:tcPr>
          <w:p w14:paraId="5F0DD7AB">
            <w:pPr>
              <w:pStyle w:val="19"/>
            </w:pPr>
            <w:r>
              <w:t>100%</w:t>
            </w:r>
          </w:p>
        </w:tc>
      </w:tr>
      <w:tr w14:paraId="6158CA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C3F07BE">
            <w:pPr>
              <w:pStyle w:val="18"/>
            </w:pPr>
            <w:r>
              <w:t>绩效目标</w:t>
            </w:r>
          </w:p>
        </w:tc>
        <w:tc>
          <w:tcPr>
            <w:tcW w:w="7962" w:type="dxa"/>
            <w:gridSpan w:val="6"/>
            <w:vAlign w:val="center"/>
          </w:tcPr>
          <w:p w14:paraId="6755E371">
            <w:pPr>
              <w:pStyle w:val="17"/>
            </w:pPr>
            <w:r>
              <w:t>1.项目的实施，保障了环城水系提升改造综合治理工程PPP项目可用性付费及运维项目正常运转。</w:t>
            </w:r>
          </w:p>
        </w:tc>
      </w:tr>
    </w:tbl>
    <w:p w14:paraId="2BC2F8EF">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6707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27B013B">
            <w:pPr>
              <w:pStyle w:val="18"/>
            </w:pPr>
            <w:r>
              <w:t>一级指标</w:t>
            </w:r>
          </w:p>
        </w:tc>
        <w:tc>
          <w:tcPr>
            <w:tcW w:w="1327" w:type="dxa"/>
            <w:vAlign w:val="center"/>
          </w:tcPr>
          <w:p w14:paraId="13A7B7BB">
            <w:pPr>
              <w:pStyle w:val="18"/>
            </w:pPr>
            <w:r>
              <w:t>二级指标</w:t>
            </w:r>
          </w:p>
        </w:tc>
        <w:tc>
          <w:tcPr>
            <w:tcW w:w="1327" w:type="dxa"/>
            <w:vAlign w:val="center"/>
          </w:tcPr>
          <w:p w14:paraId="566BDA79">
            <w:pPr>
              <w:pStyle w:val="18"/>
            </w:pPr>
            <w:r>
              <w:t>三级指标</w:t>
            </w:r>
          </w:p>
        </w:tc>
        <w:tc>
          <w:tcPr>
            <w:tcW w:w="2654" w:type="dxa"/>
            <w:vAlign w:val="center"/>
          </w:tcPr>
          <w:p w14:paraId="6A1732B7">
            <w:pPr>
              <w:pStyle w:val="18"/>
            </w:pPr>
            <w:r>
              <w:t>绩效指标描述</w:t>
            </w:r>
          </w:p>
        </w:tc>
        <w:tc>
          <w:tcPr>
            <w:tcW w:w="1327" w:type="dxa"/>
            <w:vAlign w:val="center"/>
          </w:tcPr>
          <w:p w14:paraId="5422F956">
            <w:pPr>
              <w:pStyle w:val="18"/>
            </w:pPr>
            <w:r>
              <w:t>指标值</w:t>
            </w:r>
          </w:p>
        </w:tc>
        <w:tc>
          <w:tcPr>
            <w:tcW w:w="1327" w:type="dxa"/>
            <w:vAlign w:val="center"/>
          </w:tcPr>
          <w:p w14:paraId="30023A01">
            <w:pPr>
              <w:pStyle w:val="18"/>
            </w:pPr>
            <w:r>
              <w:t>指标值确定依据</w:t>
            </w:r>
          </w:p>
        </w:tc>
      </w:tr>
      <w:tr w14:paraId="34480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FB5517E">
            <w:pPr>
              <w:pStyle w:val="19"/>
            </w:pPr>
            <w:r>
              <w:t>产出指标</w:t>
            </w:r>
          </w:p>
        </w:tc>
        <w:tc>
          <w:tcPr>
            <w:tcW w:w="1327" w:type="dxa"/>
            <w:vAlign w:val="center"/>
          </w:tcPr>
          <w:p w14:paraId="5F9C1ECC">
            <w:pPr>
              <w:jc w:val="center"/>
              <w:textAlignment w:val="center"/>
              <w:rPr>
                <w:rFonts w:ascii="方正书宋_GBK" w:hAnsi="方正书宋_GBK" w:eastAsia="方正书宋_GBK" w:cs="方正书宋_GBK"/>
                <w:sz w:val="21"/>
              </w:rPr>
            </w:pPr>
            <w:r>
              <w:rPr>
                <w:rFonts w:hint="eastAsia" w:ascii="方正书宋_GBK" w:hAnsi="方正书宋_GBK" w:eastAsia="方正书宋_GBK" w:cs="方正书宋_GBK"/>
                <w:sz w:val="21"/>
              </w:rPr>
              <w:t>数量指标</w:t>
            </w:r>
          </w:p>
        </w:tc>
        <w:tc>
          <w:tcPr>
            <w:tcW w:w="1327" w:type="dxa"/>
            <w:vAlign w:val="center"/>
          </w:tcPr>
          <w:p w14:paraId="2EE36E6D">
            <w:pPr>
              <w:jc w:val="center"/>
              <w:textAlignment w:val="center"/>
              <w:rPr>
                <w:rFonts w:ascii="方正书宋_GBK" w:hAnsi="方正书宋_GBK" w:eastAsia="方正书宋_GBK" w:cs="方正书宋_GBK"/>
                <w:sz w:val="21"/>
              </w:rPr>
            </w:pPr>
            <w:r>
              <w:rPr>
                <w:rFonts w:hint="eastAsia" w:ascii="方正书宋_GBK" w:hAnsi="方正书宋_GBK" w:eastAsia="方正书宋_GBK" w:cs="方正书宋_GBK"/>
                <w:sz w:val="21"/>
              </w:rPr>
              <w:t>完成子项目个数</w:t>
            </w:r>
          </w:p>
        </w:tc>
        <w:tc>
          <w:tcPr>
            <w:tcW w:w="2654" w:type="dxa"/>
            <w:vAlign w:val="center"/>
          </w:tcPr>
          <w:p w14:paraId="50B89D72">
            <w:pPr>
              <w:jc w:val="center"/>
              <w:textAlignment w:val="center"/>
              <w:rPr>
                <w:rFonts w:ascii="方正书宋_GBK" w:hAnsi="方正书宋_GBK" w:eastAsia="方正书宋_GBK" w:cs="方正书宋_GBK"/>
                <w:sz w:val="21"/>
              </w:rPr>
            </w:pPr>
            <w:r>
              <w:rPr>
                <w:rFonts w:hint="eastAsia" w:ascii="方正书宋_GBK" w:hAnsi="方正书宋_GBK" w:eastAsia="方正书宋_GBK" w:cs="方正书宋_GBK"/>
                <w:sz w:val="21"/>
              </w:rPr>
              <w:t>反映项目完成的内容</w:t>
            </w:r>
          </w:p>
        </w:tc>
        <w:tc>
          <w:tcPr>
            <w:tcW w:w="1327" w:type="dxa"/>
            <w:vAlign w:val="center"/>
          </w:tcPr>
          <w:p w14:paraId="53D2D307">
            <w:pPr>
              <w:jc w:val="center"/>
              <w:textAlignment w:val="center"/>
              <w:rPr>
                <w:rFonts w:ascii="方正书宋_GBK" w:hAnsi="方正书宋_GBK" w:eastAsia="方正书宋_GBK" w:cs="方正书宋_GBK"/>
                <w:sz w:val="21"/>
              </w:rPr>
            </w:pPr>
            <w:r>
              <w:rPr>
                <w:rFonts w:ascii="方正书宋_GBK" w:hAnsi="方正书宋_GBK" w:eastAsia="方正书宋_GBK" w:cs="方正书宋_GBK"/>
                <w:sz w:val="21"/>
              </w:rPr>
              <w:t>19个</w:t>
            </w:r>
          </w:p>
        </w:tc>
        <w:tc>
          <w:tcPr>
            <w:tcW w:w="1327" w:type="dxa"/>
            <w:vAlign w:val="center"/>
          </w:tcPr>
          <w:p w14:paraId="199CC008">
            <w:pPr>
              <w:pStyle w:val="17"/>
            </w:pPr>
            <w:r>
              <w:t>工作计划</w:t>
            </w:r>
          </w:p>
        </w:tc>
      </w:tr>
      <w:tr w14:paraId="25717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42BCD89"/>
        </w:tc>
        <w:tc>
          <w:tcPr>
            <w:tcW w:w="1327" w:type="dxa"/>
            <w:vAlign w:val="center"/>
          </w:tcPr>
          <w:p w14:paraId="14F29DB2">
            <w:pPr>
              <w:jc w:val="center"/>
              <w:textAlignment w:val="center"/>
              <w:rPr>
                <w:rFonts w:ascii="方正书宋_GBK" w:hAnsi="方正书宋_GBK" w:eastAsia="方正书宋_GBK" w:cs="方正书宋_GBK"/>
                <w:sz w:val="21"/>
              </w:rPr>
            </w:pPr>
            <w:r>
              <w:rPr>
                <w:rFonts w:hint="eastAsia" w:ascii="方正书宋_GBK" w:hAnsi="方正书宋_GBK" w:eastAsia="方正书宋_GBK" w:cs="方正书宋_GBK"/>
                <w:sz w:val="21"/>
              </w:rPr>
              <w:t>质量指标</w:t>
            </w:r>
          </w:p>
        </w:tc>
        <w:tc>
          <w:tcPr>
            <w:tcW w:w="1327" w:type="dxa"/>
            <w:vAlign w:val="center"/>
          </w:tcPr>
          <w:p w14:paraId="4CA54BFA">
            <w:pPr>
              <w:jc w:val="center"/>
              <w:textAlignment w:val="center"/>
              <w:rPr>
                <w:rFonts w:ascii="方正书宋_GBK" w:hAnsi="方正书宋_GBK" w:eastAsia="方正书宋_GBK" w:cs="方正书宋_GBK"/>
                <w:sz w:val="21"/>
              </w:rPr>
            </w:pPr>
            <w:r>
              <w:rPr>
                <w:rFonts w:hint="eastAsia" w:ascii="方正书宋_GBK" w:hAnsi="方正书宋_GBK" w:eastAsia="方正书宋_GBK" w:cs="方正书宋_GBK"/>
                <w:sz w:val="21"/>
              </w:rPr>
              <w:t>质量达标率</w:t>
            </w:r>
          </w:p>
        </w:tc>
        <w:tc>
          <w:tcPr>
            <w:tcW w:w="2654" w:type="dxa"/>
            <w:vAlign w:val="center"/>
          </w:tcPr>
          <w:p w14:paraId="4C87CF46">
            <w:pPr>
              <w:jc w:val="center"/>
              <w:textAlignment w:val="center"/>
              <w:rPr>
                <w:rFonts w:ascii="方正书宋_GBK" w:hAnsi="方正书宋_GBK" w:eastAsia="方正书宋_GBK" w:cs="方正书宋_GBK"/>
                <w:sz w:val="21"/>
              </w:rPr>
            </w:pPr>
            <w:r>
              <w:rPr>
                <w:rFonts w:hint="eastAsia" w:ascii="方正书宋_GBK" w:hAnsi="方正书宋_GBK" w:eastAsia="方正书宋_GBK" w:cs="方正书宋_GBK"/>
                <w:sz w:val="21"/>
              </w:rPr>
              <w:t>质量达标率</w:t>
            </w:r>
          </w:p>
        </w:tc>
        <w:tc>
          <w:tcPr>
            <w:tcW w:w="1327" w:type="dxa"/>
            <w:vAlign w:val="center"/>
          </w:tcPr>
          <w:p w14:paraId="4FF9ACAD">
            <w:pPr>
              <w:jc w:val="center"/>
              <w:textAlignment w:val="center"/>
              <w:rPr>
                <w:rFonts w:ascii="方正书宋_GBK" w:hAnsi="方正书宋_GBK" w:eastAsia="方正书宋_GBK" w:cs="方正书宋_GBK"/>
                <w:sz w:val="21"/>
              </w:rPr>
            </w:pPr>
            <w:r>
              <w:rPr>
                <w:rFonts w:ascii="方正书宋_GBK" w:hAnsi="方正书宋_GBK" w:eastAsia="方正书宋_GBK" w:cs="方正书宋_GBK"/>
                <w:sz w:val="21"/>
              </w:rPr>
              <w:t>100%</w:t>
            </w:r>
          </w:p>
        </w:tc>
        <w:tc>
          <w:tcPr>
            <w:tcW w:w="1327" w:type="dxa"/>
            <w:vAlign w:val="center"/>
          </w:tcPr>
          <w:p w14:paraId="52A4CD9B">
            <w:pPr>
              <w:pStyle w:val="17"/>
            </w:pPr>
            <w:r>
              <w:t>工作计划</w:t>
            </w:r>
          </w:p>
        </w:tc>
      </w:tr>
      <w:tr w14:paraId="0EFD3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3AE8543"/>
        </w:tc>
        <w:tc>
          <w:tcPr>
            <w:tcW w:w="1327" w:type="dxa"/>
            <w:vAlign w:val="center"/>
          </w:tcPr>
          <w:p w14:paraId="2EB56E72">
            <w:pPr>
              <w:jc w:val="center"/>
              <w:textAlignment w:val="center"/>
              <w:rPr>
                <w:rFonts w:ascii="方正书宋_GBK" w:hAnsi="方正书宋_GBK" w:eastAsia="方正书宋_GBK" w:cs="方正书宋_GBK"/>
                <w:sz w:val="21"/>
              </w:rPr>
            </w:pPr>
            <w:r>
              <w:rPr>
                <w:rFonts w:hint="eastAsia" w:ascii="方正书宋_GBK" w:hAnsi="方正书宋_GBK" w:eastAsia="方正书宋_GBK" w:cs="方正书宋_GBK"/>
                <w:sz w:val="21"/>
              </w:rPr>
              <w:t>时效指标</w:t>
            </w:r>
          </w:p>
        </w:tc>
        <w:tc>
          <w:tcPr>
            <w:tcW w:w="1327" w:type="dxa"/>
            <w:vAlign w:val="center"/>
          </w:tcPr>
          <w:p w14:paraId="656C60FA">
            <w:pPr>
              <w:jc w:val="center"/>
              <w:textAlignment w:val="center"/>
              <w:rPr>
                <w:rFonts w:ascii="方正书宋_GBK" w:hAnsi="方正书宋_GBK" w:eastAsia="方正书宋_GBK" w:cs="方正书宋_GBK"/>
                <w:sz w:val="21"/>
              </w:rPr>
            </w:pPr>
            <w:r>
              <w:rPr>
                <w:rFonts w:hint="eastAsia" w:ascii="方正书宋_GBK" w:hAnsi="方正书宋_GBK" w:eastAsia="方正书宋_GBK" w:cs="方正书宋_GBK"/>
                <w:sz w:val="21"/>
              </w:rPr>
              <w:t>项目完成时间</w:t>
            </w:r>
          </w:p>
        </w:tc>
        <w:tc>
          <w:tcPr>
            <w:tcW w:w="2654" w:type="dxa"/>
            <w:vAlign w:val="center"/>
          </w:tcPr>
          <w:p w14:paraId="7EEEE446">
            <w:pPr>
              <w:jc w:val="center"/>
              <w:textAlignment w:val="center"/>
              <w:rPr>
                <w:rFonts w:ascii="方正书宋_GBK" w:hAnsi="方正书宋_GBK" w:eastAsia="方正书宋_GBK" w:cs="方正书宋_GBK"/>
                <w:sz w:val="21"/>
              </w:rPr>
            </w:pPr>
            <w:r>
              <w:rPr>
                <w:rFonts w:hint="eastAsia" w:ascii="方正书宋_GBK" w:hAnsi="方正书宋_GBK" w:eastAsia="方正书宋_GBK" w:cs="方正书宋_GBK"/>
                <w:sz w:val="21"/>
              </w:rPr>
              <w:t>项目完成时间</w:t>
            </w:r>
          </w:p>
        </w:tc>
        <w:tc>
          <w:tcPr>
            <w:tcW w:w="1327" w:type="dxa"/>
            <w:vAlign w:val="center"/>
          </w:tcPr>
          <w:p w14:paraId="7DBC4346">
            <w:pPr>
              <w:jc w:val="center"/>
              <w:textAlignment w:val="center"/>
              <w:rPr>
                <w:rFonts w:ascii="方正书宋_GBK" w:hAnsi="方正书宋_GBK" w:eastAsia="方正书宋_GBK" w:cs="方正书宋_GBK"/>
                <w:sz w:val="21"/>
              </w:rPr>
            </w:pPr>
            <w:r>
              <w:rPr>
                <w:rFonts w:ascii="方正书宋_GBK" w:hAnsi="方正书宋_GBK" w:eastAsia="方正书宋_GBK" w:cs="方正书宋_GBK"/>
                <w:sz w:val="21"/>
              </w:rPr>
              <w:t>202</w:t>
            </w:r>
            <w:r>
              <w:rPr>
                <w:rFonts w:hint="eastAsia" w:ascii="方正书宋_GBK" w:hAnsi="方正书宋_GBK" w:eastAsia="方正书宋_GBK" w:cs="方正书宋_GBK"/>
                <w:sz w:val="21"/>
                <w:lang w:eastAsia="zh-CN"/>
              </w:rPr>
              <w:t>3</w:t>
            </w:r>
            <w:r>
              <w:rPr>
                <w:rFonts w:ascii="方正书宋_GBK" w:hAnsi="方正书宋_GBK" w:eastAsia="方正书宋_GBK" w:cs="方正书宋_GBK"/>
                <w:sz w:val="21"/>
              </w:rPr>
              <w:t>年底</w:t>
            </w:r>
          </w:p>
        </w:tc>
        <w:tc>
          <w:tcPr>
            <w:tcW w:w="1327" w:type="dxa"/>
            <w:vAlign w:val="center"/>
          </w:tcPr>
          <w:p w14:paraId="42014177">
            <w:pPr>
              <w:pStyle w:val="17"/>
            </w:pPr>
            <w:r>
              <w:t>工作计划</w:t>
            </w:r>
          </w:p>
        </w:tc>
      </w:tr>
      <w:tr w14:paraId="7A005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D355CB6"/>
        </w:tc>
        <w:tc>
          <w:tcPr>
            <w:tcW w:w="1327" w:type="dxa"/>
            <w:vAlign w:val="center"/>
          </w:tcPr>
          <w:p w14:paraId="5EE29207">
            <w:pPr>
              <w:jc w:val="center"/>
              <w:textAlignment w:val="center"/>
              <w:rPr>
                <w:rFonts w:ascii="方正书宋_GBK" w:hAnsi="方正书宋_GBK" w:eastAsia="方正书宋_GBK" w:cs="方正书宋_GBK"/>
                <w:sz w:val="21"/>
              </w:rPr>
            </w:pPr>
            <w:r>
              <w:rPr>
                <w:rFonts w:hint="eastAsia" w:ascii="方正书宋_GBK" w:hAnsi="方正书宋_GBK" w:eastAsia="方正书宋_GBK" w:cs="方正书宋_GBK"/>
                <w:sz w:val="21"/>
              </w:rPr>
              <w:t>成本指标</w:t>
            </w:r>
          </w:p>
        </w:tc>
        <w:tc>
          <w:tcPr>
            <w:tcW w:w="1327" w:type="dxa"/>
            <w:vAlign w:val="center"/>
          </w:tcPr>
          <w:p w14:paraId="4AD335C8">
            <w:pPr>
              <w:jc w:val="center"/>
              <w:textAlignment w:val="center"/>
              <w:rPr>
                <w:rFonts w:ascii="方正书宋_GBK" w:hAnsi="方正书宋_GBK" w:eastAsia="方正书宋_GBK" w:cs="方正书宋_GBK"/>
                <w:sz w:val="21"/>
              </w:rPr>
            </w:pPr>
            <w:r>
              <w:rPr>
                <w:rFonts w:hint="eastAsia" w:ascii="方正书宋_GBK" w:hAnsi="方正书宋_GBK" w:eastAsia="方正书宋_GBK" w:cs="方正书宋_GBK"/>
                <w:sz w:val="21"/>
              </w:rPr>
              <w:t>预算资金完成率</w:t>
            </w:r>
          </w:p>
        </w:tc>
        <w:tc>
          <w:tcPr>
            <w:tcW w:w="2654" w:type="dxa"/>
            <w:vAlign w:val="center"/>
          </w:tcPr>
          <w:p w14:paraId="4B51C9E2">
            <w:pPr>
              <w:jc w:val="center"/>
              <w:textAlignment w:val="center"/>
              <w:rPr>
                <w:rFonts w:ascii="方正书宋_GBK" w:hAnsi="方正书宋_GBK" w:eastAsia="方正书宋_GBK" w:cs="方正书宋_GBK"/>
                <w:sz w:val="21"/>
              </w:rPr>
            </w:pPr>
            <w:r>
              <w:rPr>
                <w:rFonts w:hint="eastAsia" w:ascii="方正书宋_GBK" w:hAnsi="方正书宋_GBK" w:eastAsia="方正书宋_GBK" w:cs="方正书宋_GBK"/>
                <w:sz w:val="21"/>
              </w:rPr>
              <w:t>预算资金完成率</w:t>
            </w:r>
          </w:p>
        </w:tc>
        <w:tc>
          <w:tcPr>
            <w:tcW w:w="1327" w:type="dxa"/>
            <w:vAlign w:val="center"/>
          </w:tcPr>
          <w:p w14:paraId="1CA375EE">
            <w:pPr>
              <w:jc w:val="center"/>
              <w:textAlignment w:val="center"/>
              <w:rPr>
                <w:rFonts w:ascii="方正书宋_GBK" w:hAnsi="方正书宋_GBK" w:eastAsia="方正书宋_GBK" w:cs="方正书宋_GBK"/>
                <w:sz w:val="21"/>
                <w:lang w:eastAsia="zh-CN"/>
              </w:rPr>
            </w:pPr>
            <w:r>
              <w:rPr>
                <w:rFonts w:ascii="方正书宋_GBK" w:hAnsi="方正书宋_GBK" w:eastAsia="方正书宋_GBK" w:cs="方正书宋_GBK"/>
                <w:sz w:val="21"/>
              </w:rPr>
              <w:t>100%</w:t>
            </w:r>
          </w:p>
        </w:tc>
        <w:tc>
          <w:tcPr>
            <w:tcW w:w="1327" w:type="dxa"/>
            <w:vAlign w:val="center"/>
          </w:tcPr>
          <w:p w14:paraId="186A8065">
            <w:pPr>
              <w:pStyle w:val="17"/>
            </w:pPr>
            <w:r>
              <w:t>工作计划</w:t>
            </w:r>
          </w:p>
        </w:tc>
      </w:tr>
      <w:tr w14:paraId="57E95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C15C2BC">
            <w:pPr>
              <w:pStyle w:val="19"/>
            </w:pPr>
            <w:r>
              <w:t>效益指标</w:t>
            </w:r>
          </w:p>
        </w:tc>
        <w:tc>
          <w:tcPr>
            <w:tcW w:w="1327" w:type="dxa"/>
            <w:vAlign w:val="center"/>
          </w:tcPr>
          <w:p w14:paraId="4C2FCD70">
            <w:pPr>
              <w:pStyle w:val="17"/>
            </w:pPr>
            <w:r>
              <w:t>生态效益指标</w:t>
            </w:r>
          </w:p>
        </w:tc>
        <w:tc>
          <w:tcPr>
            <w:tcW w:w="1327" w:type="dxa"/>
            <w:vAlign w:val="center"/>
          </w:tcPr>
          <w:p w14:paraId="131F4592">
            <w:pPr>
              <w:pStyle w:val="17"/>
            </w:pPr>
            <w:r>
              <w:t>治理环城水系水质</w:t>
            </w:r>
          </w:p>
        </w:tc>
        <w:tc>
          <w:tcPr>
            <w:tcW w:w="2654" w:type="dxa"/>
            <w:vAlign w:val="center"/>
          </w:tcPr>
          <w:p w14:paraId="4294D83F">
            <w:pPr>
              <w:pStyle w:val="17"/>
            </w:pPr>
            <w:r>
              <w:t>治理环城水系水质</w:t>
            </w:r>
          </w:p>
        </w:tc>
        <w:tc>
          <w:tcPr>
            <w:tcW w:w="1327" w:type="dxa"/>
            <w:vAlign w:val="center"/>
          </w:tcPr>
          <w:p w14:paraId="5FDE531F">
            <w:pPr>
              <w:pStyle w:val="17"/>
            </w:pPr>
            <w:r>
              <w:t>满足考核要求</w:t>
            </w:r>
          </w:p>
        </w:tc>
        <w:tc>
          <w:tcPr>
            <w:tcW w:w="1327" w:type="dxa"/>
            <w:vAlign w:val="center"/>
          </w:tcPr>
          <w:p w14:paraId="0D815F8F">
            <w:pPr>
              <w:pStyle w:val="17"/>
            </w:pPr>
            <w:r>
              <w:t>工作计划</w:t>
            </w:r>
          </w:p>
        </w:tc>
      </w:tr>
      <w:tr w14:paraId="57B90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D100CA6">
            <w:pPr>
              <w:pStyle w:val="19"/>
            </w:pPr>
            <w:r>
              <w:t>满意度指标</w:t>
            </w:r>
          </w:p>
        </w:tc>
        <w:tc>
          <w:tcPr>
            <w:tcW w:w="1327" w:type="dxa"/>
            <w:vAlign w:val="center"/>
          </w:tcPr>
          <w:p w14:paraId="4011C52E">
            <w:pPr>
              <w:pStyle w:val="17"/>
            </w:pPr>
            <w:r>
              <w:t>服务对象满意度指标</w:t>
            </w:r>
          </w:p>
        </w:tc>
        <w:tc>
          <w:tcPr>
            <w:tcW w:w="1327" w:type="dxa"/>
            <w:vAlign w:val="center"/>
          </w:tcPr>
          <w:p w14:paraId="37F262A8">
            <w:pPr>
              <w:pStyle w:val="17"/>
            </w:pPr>
            <w:r>
              <w:t>群众满意度</w:t>
            </w:r>
          </w:p>
        </w:tc>
        <w:tc>
          <w:tcPr>
            <w:tcW w:w="2654" w:type="dxa"/>
            <w:vAlign w:val="center"/>
          </w:tcPr>
          <w:p w14:paraId="31E9608A">
            <w:pPr>
              <w:pStyle w:val="17"/>
            </w:pPr>
            <w:r>
              <w:t>群众满意度</w:t>
            </w:r>
          </w:p>
        </w:tc>
        <w:tc>
          <w:tcPr>
            <w:tcW w:w="1327" w:type="dxa"/>
            <w:vAlign w:val="center"/>
          </w:tcPr>
          <w:p w14:paraId="0E6B70D1">
            <w:pPr>
              <w:pStyle w:val="17"/>
              <w:rPr>
                <w:lang w:eastAsia="zh-CN"/>
              </w:rPr>
            </w:pPr>
            <w:r>
              <w:t>≥90</w:t>
            </w:r>
            <w:r>
              <w:rPr>
                <w:rFonts w:hint="eastAsia"/>
                <w:lang w:eastAsia="zh-CN"/>
              </w:rPr>
              <w:t>%</w:t>
            </w:r>
          </w:p>
        </w:tc>
        <w:tc>
          <w:tcPr>
            <w:tcW w:w="1327" w:type="dxa"/>
            <w:vAlign w:val="center"/>
          </w:tcPr>
          <w:p w14:paraId="3AC98BDF">
            <w:pPr>
              <w:pStyle w:val="17"/>
            </w:pPr>
            <w:r>
              <w:t>工作计划</w:t>
            </w:r>
          </w:p>
        </w:tc>
      </w:tr>
    </w:tbl>
    <w:p w14:paraId="6338060A">
      <w:pPr>
        <w:sectPr>
          <w:pgSz w:w="11900" w:h="16840"/>
          <w:pgMar w:top="1984" w:right="1304" w:bottom="1134" w:left="1304" w:header="720" w:footer="720" w:gutter="0"/>
          <w:cols w:space="720" w:num="1"/>
        </w:sectPr>
      </w:pPr>
    </w:p>
    <w:p w14:paraId="6B08964D">
      <w:pPr>
        <w:jc w:val="center"/>
      </w:pPr>
      <w:r>
        <w:rPr>
          <w:rFonts w:ascii="方正仿宋_GBK" w:hAnsi="方正仿宋_GBK" w:eastAsia="方正仿宋_GBK" w:cs="方正仿宋_GBK"/>
          <w:color w:val="000000"/>
          <w:sz w:val="28"/>
        </w:rPr>
        <w:t xml:space="preserve"> </w:t>
      </w:r>
    </w:p>
    <w:p w14:paraId="32B99445">
      <w:pPr>
        <w:ind w:firstLine="560"/>
        <w:outlineLvl w:val="3"/>
      </w:pPr>
      <w:bookmarkStart w:id="66" w:name="_Toc_4_4_0000000067"/>
      <w:r>
        <w:rPr>
          <w:rFonts w:ascii="方正仿宋_GBK" w:hAnsi="方正仿宋_GBK" w:eastAsia="方正仿宋_GBK" w:cs="方正仿宋_GBK"/>
          <w:color w:val="000000"/>
          <w:sz w:val="28"/>
        </w:rPr>
        <w:t>64.唐山市山洪灾害防治非工程措施绩效目标表</w:t>
      </w:r>
      <w:bookmarkEnd w:id="66"/>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89481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8DA8DB1">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063C6043">
            <w:pPr>
              <w:pStyle w:val="15"/>
            </w:pPr>
            <w:r>
              <w:t>单位：万元</w:t>
            </w:r>
          </w:p>
        </w:tc>
      </w:tr>
      <w:tr w14:paraId="08004D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5589B80">
            <w:pPr>
              <w:pStyle w:val="18"/>
            </w:pPr>
            <w:r>
              <w:t>项目编码</w:t>
            </w:r>
          </w:p>
        </w:tc>
        <w:tc>
          <w:tcPr>
            <w:tcW w:w="2654" w:type="dxa"/>
            <w:gridSpan w:val="2"/>
            <w:vAlign w:val="center"/>
          </w:tcPr>
          <w:p w14:paraId="0E569591">
            <w:pPr>
              <w:pStyle w:val="17"/>
            </w:pPr>
            <w:r>
              <w:t>13020023P0032U310001C</w:t>
            </w:r>
          </w:p>
        </w:tc>
        <w:tc>
          <w:tcPr>
            <w:tcW w:w="1327" w:type="dxa"/>
            <w:vAlign w:val="center"/>
          </w:tcPr>
          <w:p w14:paraId="3A404864">
            <w:pPr>
              <w:pStyle w:val="18"/>
            </w:pPr>
            <w:r>
              <w:t>项目名称</w:t>
            </w:r>
          </w:p>
        </w:tc>
        <w:tc>
          <w:tcPr>
            <w:tcW w:w="3981" w:type="dxa"/>
            <w:gridSpan w:val="3"/>
            <w:vAlign w:val="center"/>
          </w:tcPr>
          <w:p w14:paraId="227B7400">
            <w:pPr>
              <w:pStyle w:val="17"/>
            </w:pPr>
            <w:r>
              <w:t>唐山市山洪灾害防治非工程措施</w:t>
            </w:r>
          </w:p>
        </w:tc>
      </w:tr>
      <w:tr w14:paraId="21EF83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174659D">
            <w:pPr>
              <w:pStyle w:val="18"/>
            </w:pPr>
            <w:r>
              <w:t>预算规模及资金用途</w:t>
            </w:r>
          </w:p>
        </w:tc>
        <w:tc>
          <w:tcPr>
            <w:tcW w:w="1327" w:type="dxa"/>
            <w:vAlign w:val="center"/>
          </w:tcPr>
          <w:p w14:paraId="7579F372">
            <w:pPr>
              <w:pStyle w:val="18"/>
            </w:pPr>
            <w:r>
              <w:t>预算数</w:t>
            </w:r>
          </w:p>
        </w:tc>
        <w:tc>
          <w:tcPr>
            <w:tcW w:w="1327" w:type="dxa"/>
            <w:vAlign w:val="center"/>
          </w:tcPr>
          <w:p w14:paraId="410A3534">
            <w:pPr>
              <w:pStyle w:val="17"/>
            </w:pPr>
            <w:r>
              <w:t>120.00</w:t>
            </w:r>
          </w:p>
        </w:tc>
        <w:tc>
          <w:tcPr>
            <w:tcW w:w="1327" w:type="dxa"/>
            <w:vAlign w:val="center"/>
          </w:tcPr>
          <w:p w14:paraId="1B6E7014">
            <w:pPr>
              <w:pStyle w:val="18"/>
            </w:pPr>
            <w:r>
              <w:t>其中：财政    资金</w:t>
            </w:r>
          </w:p>
        </w:tc>
        <w:tc>
          <w:tcPr>
            <w:tcW w:w="1327" w:type="dxa"/>
            <w:vAlign w:val="center"/>
          </w:tcPr>
          <w:p w14:paraId="4F5A6BAD">
            <w:pPr>
              <w:pStyle w:val="17"/>
            </w:pPr>
            <w:r>
              <w:t>120.00</w:t>
            </w:r>
          </w:p>
        </w:tc>
        <w:tc>
          <w:tcPr>
            <w:tcW w:w="1327" w:type="dxa"/>
            <w:vAlign w:val="center"/>
          </w:tcPr>
          <w:p w14:paraId="6CF71BC0">
            <w:pPr>
              <w:pStyle w:val="18"/>
            </w:pPr>
            <w:r>
              <w:t>其他资金</w:t>
            </w:r>
          </w:p>
        </w:tc>
        <w:tc>
          <w:tcPr>
            <w:tcW w:w="1327" w:type="dxa"/>
            <w:vAlign w:val="center"/>
          </w:tcPr>
          <w:p w14:paraId="5434543C">
            <w:pPr>
              <w:pStyle w:val="17"/>
            </w:pPr>
            <w:r>
              <w:t xml:space="preserve"> </w:t>
            </w:r>
          </w:p>
        </w:tc>
      </w:tr>
      <w:tr w14:paraId="2D171B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ACCE681"/>
        </w:tc>
        <w:tc>
          <w:tcPr>
            <w:tcW w:w="7962" w:type="dxa"/>
            <w:gridSpan w:val="6"/>
            <w:vAlign w:val="center"/>
          </w:tcPr>
          <w:p w14:paraId="08DD12B3">
            <w:pPr>
              <w:pStyle w:val="17"/>
            </w:pPr>
            <w:r>
              <w:t>2023年度非工程措施维修养护的范围和山洪灾害防治非工程措施设施维修养护、山洪预警平台系统维修养护技术服务、山洪预警平台系统应急服务等3个方面的任务。</w:t>
            </w:r>
          </w:p>
        </w:tc>
      </w:tr>
      <w:tr w14:paraId="70467A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B530EE4">
            <w:pPr>
              <w:pStyle w:val="18"/>
            </w:pPr>
            <w:r>
              <w:t>资金支出计划（%）</w:t>
            </w:r>
          </w:p>
        </w:tc>
        <w:tc>
          <w:tcPr>
            <w:tcW w:w="2654" w:type="dxa"/>
            <w:gridSpan w:val="2"/>
            <w:vAlign w:val="center"/>
          </w:tcPr>
          <w:p w14:paraId="3BFD9B39">
            <w:pPr>
              <w:pStyle w:val="18"/>
            </w:pPr>
            <w:r>
              <w:t>3月底</w:t>
            </w:r>
          </w:p>
        </w:tc>
        <w:tc>
          <w:tcPr>
            <w:tcW w:w="1327" w:type="dxa"/>
            <w:vAlign w:val="center"/>
          </w:tcPr>
          <w:p w14:paraId="110CE95F">
            <w:pPr>
              <w:pStyle w:val="18"/>
            </w:pPr>
            <w:r>
              <w:t>6月底</w:t>
            </w:r>
          </w:p>
        </w:tc>
        <w:tc>
          <w:tcPr>
            <w:tcW w:w="1327" w:type="dxa"/>
            <w:vAlign w:val="center"/>
          </w:tcPr>
          <w:p w14:paraId="40187ED4">
            <w:pPr>
              <w:pStyle w:val="18"/>
            </w:pPr>
            <w:r>
              <w:t>10月底</w:t>
            </w:r>
          </w:p>
        </w:tc>
        <w:tc>
          <w:tcPr>
            <w:tcW w:w="2654" w:type="dxa"/>
            <w:gridSpan w:val="2"/>
            <w:vAlign w:val="center"/>
          </w:tcPr>
          <w:p w14:paraId="65C28284">
            <w:pPr>
              <w:pStyle w:val="18"/>
            </w:pPr>
            <w:r>
              <w:t>12月底</w:t>
            </w:r>
          </w:p>
        </w:tc>
      </w:tr>
      <w:tr w14:paraId="666EBC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AC4F4CF"/>
        </w:tc>
        <w:tc>
          <w:tcPr>
            <w:tcW w:w="2654" w:type="dxa"/>
            <w:gridSpan w:val="2"/>
            <w:vAlign w:val="center"/>
          </w:tcPr>
          <w:p w14:paraId="53A47E08">
            <w:pPr>
              <w:pStyle w:val="19"/>
            </w:pPr>
            <w:r>
              <w:t xml:space="preserve"> </w:t>
            </w:r>
          </w:p>
        </w:tc>
        <w:tc>
          <w:tcPr>
            <w:tcW w:w="1327" w:type="dxa"/>
            <w:vAlign w:val="center"/>
          </w:tcPr>
          <w:p w14:paraId="4CBC951C">
            <w:pPr>
              <w:pStyle w:val="19"/>
            </w:pPr>
            <w:r>
              <w:t xml:space="preserve"> </w:t>
            </w:r>
          </w:p>
        </w:tc>
        <w:tc>
          <w:tcPr>
            <w:tcW w:w="1327" w:type="dxa"/>
            <w:vAlign w:val="center"/>
          </w:tcPr>
          <w:p w14:paraId="0A1DD6BB">
            <w:pPr>
              <w:pStyle w:val="19"/>
            </w:pPr>
            <w:r>
              <w:t>100%</w:t>
            </w:r>
          </w:p>
        </w:tc>
        <w:tc>
          <w:tcPr>
            <w:tcW w:w="2654" w:type="dxa"/>
            <w:gridSpan w:val="2"/>
            <w:vAlign w:val="center"/>
          </w:tcPr>
          <w:p w14:paraId="0069B59B">
            <w:pPr>
              <w:pStyle w:val="19"/>
            </w:pPr>
            <w:r>
              <w:t>100%</w:t>
            </w:r>
          </w:p>
        </w:tc>
      </w:tr>
      <w:tr w14:paraId="518E6C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10FBC95">
            <w:pPr>
              <w:pStyle w:val="18"/>
            </w:pPr>
            <w:r>
              <w:t>绩效目标</w:t>
            </w:r>
          </w:p>
        </w:tc>
        <w:tc>
          <w:tcPr>
            <w:tcW w:w="7962" w:type="dxa"/>
            <w:gridSpan w:val="6"/>
            <w:vAlign w:val="center"/>
          </w:tcPr>
          <w:p w14:paraId="583A277D">
            <w:pPr>
              <w:pStyle w:val="17"/>
            </w:pPr>
            <w:r>
              <w:t>1.2023年计划对全部6个运行管理平台、25个自动水文站及部分简易雨量站、无线预警广播等设施进行维护，具体包括：维修养护自动雨量站14套和自动水位站7套、无线预警广播123处、简易雨量报警器124套、手摇报警器68台、县市区软件平台6项。</w:t>
            </w:r>
          </w:p>
        </w:tc>
      </w:tr>
    </w:tbl>
    <w:p w14:paraId="008ECAD6">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9737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C8A092E">
            <w:pPr>
              <w:pStyle w:val="18"/>
            </w:pPr>
            <w:r>
              <w:t>一级指标</w:t>
            </w:r>
          </w:p>
        </w:tc>
        <w:tc>
          <w:tcPr>
            <w:tcW w:w="1327" w:type="dxa"/>
            <w:vAlign w:val="center"/>
          </w:tcPr>
          <w:p w14:paraId="40422E10">
            <w:pPr>
              <w:pStyle w:val="18"/>
            </w:pPr>
            <w:r>
              <w:t>二级指标</w:t>
            </w:r>
          </w:p>
        </w:tc>
        <w:tc>
          <w:tcPr>
            <w:tcW w:w="1327" w:type="dxa"/>
            <w:vAlign w:val="center"/>
          </w:tcPr>
          <w:p w14:paraId="3F7CEC3B">
            <w:pPr>
              <w:pStyle w:val="18"/>
            </w:pPr>
            <w:r>
              <w:t>三级指标</w:t>
            </w:r>
          </w:p>
        </w:tc>
        <w:tc>
          <w:tcPr>
            <w:tcW w:w="2654" w:type="dxa"/>
            <w:vAlign w:val="center"/>
          </w:tcPr>
          <w:p w14:paraId="74C8AE93">
            <w:pPr>
              <w:pStyle w:val="18"/>
            </w:pPr>
            <w:r>
              <w:t>绩效指标描述</w:t>
            </w:r>
          </w:p>
        </w:tc>
        <w:tc>
          <w:tcPr>
            <w:tcW w:w="1327" w:type="dxa"/>
            <w:vAlign w:val="center"/>
          </w:tcPr>
          <w:p w14:paraId="259DDA77">
            <w:pPr>
              <w:pStyle w:val="18"/>
            </w:pPr>
            <w:r>
              <w:t>指标值</w:t>
            </w:r>
          </w:p>
        </w:tc>
        <w:tc>
          <w:tcPr>
            <w:tcW w:w="1327" w:type="dxa"/>
            <w:vAlign w:val="center"/>
          </w:tcPr>
          <w:p w14:paraId="1D8E2702">
            <w:pPr>
              <w:pStyle w:val="18"/>
            </w:pPr>
            <w:r>
              <w:t>指标值确定依据</w:t>
            </w:r>
          </w:p>
        </w:tc>
      </w:tr>
      <w:tr w14:paraId="55AE3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72FCABE">
            <w:pPr>
              <w:pStyle w:val="19"/>
            </w:pPr>
            <w:r>
              <w:t>产出指标</w:t>
            </w:r>
          </w:p>
        </w:tc>
        <w:tc>
          <w:tcPr>
            <w:tcW w:w="1327" w:type="dxa"/>
            <w:vAlign w:val="center"/>
          </w:tcPr>
          <w:p w14:paraId="2B2B676E">
            <w:pPr>
              <w:pStyle w:val="17"/>
            </w:pPr>
            <w:r>
              <w:t>数量指标</w:t>
            </w:r>
          </w:p>
        </w:tc>
        <w:tc>
          <w:tcPr>
            <w:tcW w:w="1327" w:type="dxa"/>
            <w:vAlign w:val="center"/>
          </w:tcPr>
          <w:p w14:paraId="0278F43F">
            <w:pPr>
              <w:pStyle w:val="17"/>
            </w:pPr>
            <w:r>
              <w:t>实施山洪灾害防治项目</w:t>
            </w:r>
          </w:p>
        </w:tc>
        <w:tc>
          <w:tcPr>
            <w:tcW w:w="2654" w:type="dxa"/>
            <w:vAlign w:val="center"/>
          </w:tcPr>
          <w:p w14:paraId="2C9DF43C">
            <w:pPr>
              <w:pStyle w:val="17"/>
            </w:pPr>
            <w:r>
              <w:t>实施山洪灾害防治项目的县的个数</w:t>
            </w:r>
          </w:p>
        </w:tc>
        <w:tc>
          <w:tcPr>
            <w:tcW w:w="1327" w:type="dxa"/>
            <w:vAlign w:val="center"/>
          </w:tcPr>
          <w:p w14:paraId="1B2E4117">
            <w:pPr>
              <w:pStyle w:val="17"/>
            </w:pPr>
            <w:r>
              <w:t>≥6个</w:t>
            </w:r>
          </w:p>
        </w:tc>
        <w:tc>
          <w:tcPr>
            <w:tcW w:w="1327" w:type="dxa"/>
            <w:vAlign w:val="center"/>
          </w:tcPr>
          <w:p w14:paraId="58F2A374">
            <w:pPr>
              <w:pStyle w:val="17"/>
            </w:pPr>
            <w:r>
              <w:t>工作计划</w:t>
            </w:r>
          </w:p>
        </w:tc>
      </w:tr>
      <w:tr w14:paraId="045FA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A0A259F"/>
        </w:tc>
        <w:tc>
          <w:tcPr>
            <w:tcW w:w="1327" w:type="dxa"/>
            <w:vAlign w:val="center"/>
          </w:tcPr>
          <w:p w14:paraId="5CC50372">
            <w:pPr>
              <w:pStyle w:val="17"/>
            </w:pPr>
            <w:r>
              <w:t>质量指标</w:t>
            </w:r>
          </w:p>
        </w:tc>
        <w:tc>
          <w:tcPr>
            <w:tcW w:w="1327" w:type="dxa"/>
            <w:vAlign w:val="center"/>
          </w:tcPr>
          <w:p w14:paraId="32524BF3">
            <w:pPr>
              <w:pStyle w:val="17"/>
            </w:pPr>
            <w:r>
              <w:t>工程验收合格率</w:t>
            </w:r>
          </w:p>
        </w:tc>
        <w:tc>
          <w:tcPr>
            <w:tcW w:w="2654" w:type="dxa"/>
            <w:vAlign w:val="center"/>
          </w:tcPr>
          <w:p w14:paraId="762B77E7">
            <w:pPr>
              <w:pStyle w:val="17"/>
            </w:pPr>
            <w:r>
              <w:t>工程验收合格率</w:t>
            </w:r>
          </w:p>
        </w:tc>
        <w:tc>
          <w:tcPr>
            <w:tcW w:w="1327" w:type="dxa"/>
            <w:vAlign w:val="center"/>
          </w:tcPr>
          <w:p w14:paraId="60AE0FE9">
            <w:pPr>
              <w:pStyle w:val="17"/>
            </w:pPr>
            <w:r>
              <w:t>≥95%</w:t>
            </w:r>
          </w:p>
        </w:tc>
        <w:tc>
          <w:tcPr>
            <w:tcW w:w="1327" w:type="dxa"/>
            <w:vAlign w:val="center"/>
          </w:tcPr>
          <w:p w14:paraId="3155AC9B">
            <w:pPr>
              <w:pStyle w:val="17"/>
            </w:pPr>
            <w:r>
              <w:t>工作计划</w:t>
            </w:r>
          </w:p>
        </w:tc>
      </w:tr>
      <w:tr w14:paraId="121E4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B84B655"/>
        </w:tc>
        <w:tc>
          <w:tcPr>
            <w:tcW w:w="1327" w:type="dxa"/>
            <w:vAlign w:val="center"/>
          </w:tcPr>
          <w:p w14:paraId="3A089B5D">
            <w:pPr>
              <w:pStyle w:val="17"/>
            </w:pPr>
            <w:r>
              <w:t>成本指标</w:t>
            </w:r>
          </w:p>
        </w:tc>
        <w:tc>
          <w:tcPr>
            <w:tcW w:w="1327" w:type="dxa"/>
            <w:vAlign w:val="center"/>
          </w:tcPr>
          <w:p w14:paraId="26F896FA">
            <w:pPr>
              <w:pStyle w:val="17"/>
            </w:pPr>
            <w:r>
              <w:t>控制在预算成本内</w:t>
            </w:r>
          </w:p>
        </w:tc>
        <w:tc>
          <w:tcPr>
            <w:tcW w:w="2654" w:type="dxa"/>
            <w:vAlign w:val="center"/>
          </w:tcPr>
          <w:p w14:paraId="00E18FD9">
            <w:pPr>
              <w:pStyle w:val="17"/>
            </w:pPr>
            <w:r>
              <w:t>成本控制在预算内</w:t>
            </w:r>
          </w:p>
        </w:tc>
        <w:tc>
          <w:tcPr>
            <w:tcW w:w="1327" w:type="dxa"/>
            <w:vAlign w:val="center"/>
          </w:tcPr>
          <w:p w14:paraId="4690EBEC">
            <w:pPr>
              <w:pStyle w:val="17"/>
            </w:pPr>
            <w:r>
              <w:t>&lt;120万元</w:t>
            </w:r>
          </w:p>
        </w:tc>
        <w:tc>
          <w:tcPr>
            <w:tcW w:w="1327" w:type="dxa"/>
            <w:vAlign w:val="center"/>
          </w:tcPr>
          <w:p w14:paraId="0771C7ED">
            <w:pPr>
              <w:pStyle w:val="17"/>
            </w:pPr>
            <w:r>
              <w:t>工作计划</w:t>
            </w:r>
          </w:p>
        </w:tc>
      </w:tr>
      <w:tr w14:paraId="0C1E1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160E8E0"/>
        </w:tc>
        <w:tc>
          <w:tcPr>
            <w:tcW w:w="1327" w:type="dxa"/>
            <w:vAlign w:val="center"/>
          </w:tcPr>
          <w:p w14:paraId="322B7758">
            <w:pPr>
              <w:pStyle w:val="17"/>
            </w:pPr>
            <w:r>
              <w:t>时效指标</w:t>
            </w:r>
          </w:p>
        </w:tc>
        <w:tc>
          <w:tcPr>
            <w:tcW w:w="1327" w:type="dxa"/>
            <w:vAlign w:val="center"/>
          </w:tcPr>
          <w:p w14:paraId="7C0FEB94">
            <w:pPr>
              <w:pStyle w:val="17"/>
            </w:pPr>
            <w:r>
              <w:t>当年建设任务完成比例</w:t>
            </w:r>
          </w:p>
        </w:tc>
        <w:tc>
          <w:tcPr>
            <w:tcW w:w="2654" w:type="dxa"/>
            <w:vAlign w:val="center"/>
          </w:tcPr>
          <w:p w14:paraId="6EC9EC16">
            <w:pPr>
              <w:pStyle w:val="17"/>
            </w:pPr>
            <w:r>
              <w:t>当年完成任务的比例</w:t>
            </w:r>
          </w:p>
        </w:tc>
        <w:tc>
          <w:tcPr>
            <w:tcW w:w="1327" w:type="dxa"/>
            <w:vAlign w:val="center"/>
          </w:tcPr>
          <w:p w14:paraId="57C4A9D3">
            <w:pPr>
              <w:pStyle w:val="17"/>
            </w:pPr>
            <w:r>
              <w:t>≥100%</w:t>
            </w:r>
          </w:p>
        </w:tc>
        <w:tc>
          <w:tcPr>
            <w:tcW w:w="1327" w:type="dxa"/>
            <w:vAlign w:val="center"/>
          </w:tcPr>
          <w:p w14:paraId="2CC645C7">
            <w:pPr>
              <w:pStyle w:val="17"/>
            </w:pPr>
            <w:r>
              <w:t>工作计划</w:t>
            </w:r>
          </w:p>
        </w:tc>
      </w:tr>
      <w:tr w14:paraId="49984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A713FBB">
            <w:pPr>
              <w:pStyle w:val="19"/>
            </w:pPr>
            <w:r>
              <w:t>效益指标</w:t>
            </w:r>
          </w:p>
        </w:tc>
        <w:tc>
          <w:tcPr>
            <w:tcW w:w="1327" w:type="dxa"/>
            <w:vAlign w:val="center"/>
          </w:tcPr>
          <w:p w14:paraId="055FC818">
            <w:pPr>
              <w:pStyle w:val="17"/>
            </w:pPr>
            <w:r>
              <w:t>可持续影响指标</w:t>
            </w:r>
          </w:p>
        </w:tc>
        <w:tc>
          <w:tcPr>
            <w:tcW w:w="1327" w:type="dxa"/>
            <w:vAlign w:val="center"/>
          </w:tcPr>
          <w:p w14:paraId="497983CF">
            <w:pPr>
              <w:pStyle w:val="17"/>
            </w:pPr>
            <w:r>
              <w:t>已建工程良性运行</w:t>
            </w:r>
          </w:p>
        </w:tc>
        <w:tc>
          <w:tcPr>
            <w:tcW w:w="2654" w:type="dxa"/>
            <w:vAlign w:val="center"/>
          </w:tcPr>
          <w:p w14:paraId="3E754309">
            <w:pPr>
              <w:pStyle w:val="17"/>
            </w:pPr>
            <w:r>
              <w:t>工程良性运行</w:t>
            </w:r>
          </w:p>
        </w:tc>
        <w:tc>
          <w:tcPr>
            <w:tcW w:w="1327" w:type="dxa"/>
            <w:vAlign w:val="center"/>
          </w:tcPr>
          <w:p w14:paraId="55B81107">
            <w:pPr>
              <w:pStyle w:val="17"/>
              <w:rPr>
                <w:lang w:eastAsia="zh-CN"/>
              </w:rPr>
            </w:pPr>
            <w:r>
              <w:rPr>
                <w:rFonts w:hint="eastAsia"/>
                <w:lang w:eastAsia="zh-CN"/>
              </w:rPr>
              <w:t>良好运行</w:t>
            </w:r>
          </w:p>
        </w:tc>
        <w:tc>
          <w:tcPr>
            <w:tcW w:w="1327" w:type="dxa"/>
            <w:vAlign w:val="center"/>
          </w:tcPr>
          <w:p w14:paraId="0B306F6E">
            <w:pPr>
              <w:pStyle w:val="17"/>
            </w:pPr>
            <w:r>
              <w:t>工作计划</w:t>
            </w:r>
          </w:p>
        </w:tc>
      </w:tr>
      <w:tr w14:paraId="090A3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2F236F5">
            <w:pPr>
              <w:pStyle w:val="19"/>
            </w:pPr>
            <w:r>
              <w:t>满意度指标</w:t>
            </w:r>
          </w:p>
        </w:tc>
        <w:tc>
          <w:tcPr>
            <w:tcW w:w="1327" w:type="dxa"/>
            <w:vAlign w:val="center"/>
          </w:tcPr>
          <w:p w14:paraId="03434CA2">
            <w:pPr>
              <w:pStyle w:val="17"/>
            </w:pPr>
            <w:r>
              <w:t>服务对象满意度指标</w:t>
            </w:r>
          </w:p>
        </w:tc>
        <w:tc>
          <w:tcPr>
            <w:tcW w:w="1327" w:type="dxa"/>
            <w:vAlign w:val="center"/>
          </w:tcPr>
          <w:p w14:paraId="1E447042">
            <w:pPr>
              <w:pStyle w:val="17"/>
            </w:pPr>
            <w:r>
              <w:t>受益群众满意度</w:t>
            </w:r>
          </w:p>
        </w:tc>
        <w:tc>
          <w:tcPr>
            <w:tcW w:w="2654" w:type="dxa"/>
            <w:vAlign w:val="center"/>
          </w:tcPr>
          <w:p w14:paraId="440BF919">
            <w:pPr>
              <w:pStyle w:val="17"/>
            </w:pPr>
            <w:r>
              <w:t>受益群众满意度</w:t>
            </w:r>
          </w:p>
        </w:tc>
        <w:tc>
          <w:tcPr>
            <w:tcW w:w="1327" w:type="dxa"/>
            <w:vAlign w:val="center"/>
          </w:tcPr>
          <w:p w14:paraId="391EC52C">
            <w:pPr>
              <w:pStyle w:val="17"/>
            </w:pPr>
            <w:r>
              <w:t>≥95%</w:t>
            </w:r>
          </w:p>
        </w:tc>
        <w:tc>
          <w:tcPr>
            <w:tcW w:w="1327" w:type="dxa"/>
            <w:vAlign w:val="center"/>
          </w:tcPr>
          <w:p w14:paraId="5EB6B4A9">
            <w:pPr>
              <w:pStyle w:val="17"/>
            </w:pPr>
            <w:r>
              <w:t>工作计划</w:t>
            </w:r>
          </w:p>
        </w:tc>
      </w:tr>
    </w:tbl>
    <w:p w14:paraId="0B9E8E48">
      <w:pPr>
        <w:sectPr>
          <w:pgSz w:w="11900" w:h="16840"/>
          <w:pgMar w:top="1984" w:right="1304" w:bottom="1134" w:left="1304" w:header="720" w:footer="720" w:gutter="0"/>
          <w:cols w:space="720" w:num="1"/>
        </w:sectPr>
      </w:pPr>
    </w:p>
    <w:p w14:paraId="18388E38">
      <w:pPr>
        <w:jc w:val="center"/>
      </w:pPr>
      <w:r>
        <w:rPr>
          <w:rFonts w:ascii="方正仿宋_GBK" w:hAnsi="方正仿宋_GBK" w:eastAsia="方正仿宋_GBK" w:cs="方正仿宋_GBK"/>
          <w:color w:val="000000"/>
          <w:sz w:val="28"/>
        </w:rPr>
        <w:t xml:space="preserve"> </w:t>
      </w:r>
    </w:p>
    <w:p w14:paraId="04E2D296">
      <w:pPr>
        <w:ind w:firstLine="560"/>
        <w:outlineLvl w:val="3"/>
      </w:pPr>
      <w:bookmarkStart w:id="67" w:name="_Toc_4_4_0000000068"/>
      <w:r>
        <w:rPr>
          <w:rFonts w:ascii="方正仿宋_GBK" w:hAnsi="方正仿宋_GBK" w:eastAsia="方正仿宋_GBK" w:cs="方正仿宋_GBK"/>
          <w:color w:val="000000"/>
          <w:sz w:val="28"/>
        </w:rPr>
        <w:t>65.唐山市水网规划编制费绩效目标表</w:t>
      </w:r>
      <w:bookmarkEnd w:id="67"/>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832B3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C2B3198">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18ED82D2">
            <w:pPr>
              <w:pStyle w:val="15"/>
            </w:pPr>
            <w:r>
              <w:t>单位：万元</w:t>
            </w:r>
          </w:p>
        </w:tc>
      </w:tr>
      <w:tr w14:paraId="72EDD3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2072D59">
            <w:pPr>
              <w:pStyle w:val="18"/>
            </w:pPr>
            <w:r>
              <w:t>项目编码</w:t>
            </w:r>
          </w:p>
        </w:tc>
        <w:tc>
          <w:tcPr>
            <w:tcW w:w="2654" w:type="dxa"/>
            <w:gridSpan w:val="2"/>
            <w:vAlign w:val="center"/>
          </w:tcPr>
          <w:p w14:paraId="005CA5D1">
            <w:pPr>
              <w:pStyle w:val="17"/>
            </w:pPr>
            <w:r>
              <w:t>13020023P005NQ110003J</w:t>
            </w:r>
          </w:p>
        </w:tc>
        <w:tc>
          <w:tcPr>
            <w:tcW w:w="1327" w:type="dxa"/>
            <w:vAlign w:val="center"/>
          </w:tcPr>
          <w:p w14:paraId="14D344AE">
            <w:pPr>
              <w:pStyle w:val="18"/>
            </w:pPr>
            <w:r>
              <w:t>项目名称</w:t>
            </w:r>
          </w:p>
        </w:tc>
        <w:tc>
          <w:tcPr>
            <w:tcW w:w="3981" w:type="dxa"/>
            <w:gridSpan w:val="3"/>
            <w:vAlign w:val="center"/>
          </w:tcPr>
          <w:p w14:paraId="1AC99119">
            <w:pPr>
              <w:pStyle w:val="17"/>
            </w:pPr>
            <w:r>
              <w:t>唐山市水网规划编制费</w:t>
            </w:r>
          </w:p>
        </w:tc>
      </w:tr>
      <w:tr w14:paraId="1C2677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EF85AB6">
            <w:pPr>
              <w:pStyle w:val="18"/>
            </w:pPr>
            <w:r>
              <w:t>预算规模及资金用途</w:t>
            </w:r>
          </w:p>
        </w:tc>
        <w:tc>
          <w:tcPr>
            <w:tcW w:w="1327" w:type="dxa"/>
            <w:vAlign w:val="center"/>
          </w:tcPr>
          <w:p w14:paraId="53F2C02D">
            <w:pPr>
              <w:pStyle w:val="18"/>
            </w:pPr>
            <w:r>
              <w:t>预算数</w:t>
            </w:r>
          </w:p>
        </w:tc>
        <w:tc>
          <w:tcPr>
            <w:tcW w:w="1327" w:type="dxa"/>
            <w:vAlign w:val="center"/>
          </w:tcPr>
          <w:p w14:paraId="4C429E21">
            <w:pPr>
              <w:pStyle w:val="17"/>
            </w:pPr>
            <w:r>
              <w:t>70.00</w:t>
            </w:r>
          </w:p>
        </w:tc>
        <w:tc>
          <w:tcPr>
            <w:tcW w:w="1327" w:type="dxa"/>
            <w:vAlign w:val="center"/>
          </w:tcPr>
          <w:p w14:paraId="5846C969">
            <w:pPr>
              <w:pStyle w:val="18"/>
            </w:pPr>
            <w:r>
              <w:t>其中：财政    资金</w:t>
            </w:r>
          </w:p>
        </w:tc>
        <w:tc>
          <w:tcPr>
            <w:tcW w:w="1327" w:type="dxa"/>
            <w:vAlign w:val="center"/>
          </w:tcPr>
          <w:p w14:paraId="2A4BC0ED">
            <w:pPr>
              <w:pStyle w:val="17"/>
            </w:pPr>
            <w:r>
              <w:t>70.00</w:t>
            </w:r>
          </w:p>
        </w:tc>
        <w:tc>
          <w:tcPr>
            <w:tcW w:w="1327" w:type="dxa"/>
            <w:vAlign w:val="center"/>
          </w:tcPr>
          <w:p w14:paraId="3326CBCF">
            <w:pPr>
              <w:pStyle w:val="18"/>
            </w:pPr>
            <w:r>
              <w:t>其他资金</w:t>
            </w:r>
          </w:p>
        </w:tc>
        <w:tc>
          <w:tcPr>
            <w:tcW w:w="1327" w:type="dxa"/>
            <w:vAlign w:val="center"/>
          </w:tcPr>
          <w:p w14:paraId="37BE9BAA">
            <w:pPr>
              <w:pStyle w:val="17"/>
            </w:pPr>
            <w:r>
              <w:t xml:space="preserve"> </w:t>
            </w:r>
          </w:p>
        </w:tc>
      </w:tr>
      <w:tr w14:paraId="7572B1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B23BE02"/>
        </w:tc>
        <w:tc>
          <w:tcPr>
            <w:tcW w:w="7962" w:type="dxa"/>
            <w:gridSpan w:val="6"/>
            <w:vAlign w:val="center"/>
          </w:tcPr>
          <w:p w14:paraId="0406654A">
            <w:pPr>
              <w:pStyle w:val="17"/>
            </w:pPr>
            <w:r>
              <w:t>用于编制唐山市水网规划，分析目前存在的短板，提出完善水资源配置和供水保障体系、完善流域防洪减灾体系、河湖生态保护体系、水网建设信息化体系等建设方案。</w:t>
            </w:r>
          </w:p>
        </w:tc>
      </w:tr>
      <w:tr w14:paraId="26D323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08F6C11">
            <w:pPr>
              <w:pStyle w:val="18"/>
            </w:pPr>
            <w:r>
              <w:t>资金支出计划（%）</w:t>
            </w:r>
          </w:p>
        </w:tc>
        <w:tc>
          <w:tcPr>
            <w:tcW w:w="2654" w:type="dxa"/>
            <w:gridSpan w:val="2"/>
            <w:vAlign w:val="center"/>
          </w:tcPr>
          <w:p w14:paraId="4186B2D2">
            <w:pPr>
              <w:pStyle w:val="18"/>
            </w:pPr>
            <w:r>
              <w:t>3月底</w:t>
            </w:r>
          </w:p>
        </w:tc>
        <w:tc>
          <w:tcPr>
            <w:tcW w:w="1327" w:type="dxa"/>
            <w:vAlign w:val="center"/>
          </w:tcPr>
          <w:p w14:paraId="211ABCEC">
            <w:pPr>
              <w:pStyle w:val="18"/>
            </w:pPr>
            <w:r>
              <w:t>6月底</w:t>
            </w:r>
          </w:p>
        </w:tc>
        <w:tc>
          <w:tcPr>
            <w:tcW w:w="1327" w:type="dxa"/>
            <w:vAlign w:val="center"/>
          </w:tcPr>
          <w:p w14:paraId="22899155">
            <w:pPr>
              <w:pStyle w:val="18"/>
            </w:pPr>
            <w:r>
              <w:t>10月底</w:t>
            </w:r>
          </w:p>
        </w:tc>
        <w:tc>
          <w:tcPr>
            <w:tcW w:w="2654" w:type="dxa"/>
            <w:gridSpan w:val="2"/>
            <w:vAlign w:val="center"/>
          </w:tcPr>
          <w:p w14:paraId="26611BFB">
            <w:pPr>
              <w:pStyle w:val="18"/>
            </w:pPr>
            <w:r>
              <w:t>12月底</w:t>
            </w:r>
          </w:p>
        </w:tc>
      </w:tr>
      <w:tr w14:paraId="3B2B36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B3ECF52"/>
        </w:tc>
        <w:tc>
          <w:tcPr>
            <w:tcW w:w="2654" w:type="dxa"/>
            <w:gridSpan w:val="2"/>
            <w:vAlign w:val="center"/>
          </w:tcPr>
          <w:p w14:paraId="1696662E">
            <w:pPr>
              <w:pStyle w:val="19"/>
            </w:pPr>
            <w:r>
              <w:t xml:space="preserve"> </w:t>
            </w:r>
          </w:p>
        </w:tc>
        <w:tc>
          <w:tcPr>
            <w:tcW w:w="1327" w:type="dxa"/>
            <w:vAlign w:val="center"/>
          </w:tcPr>
          <w:p w14:paraId="24A382F5">
            <w:pPr>
              <w:pStyle w:val="19"/>
            </w:pPr>
            <w:r>
              <w:t xml:space="preserve"> </w:t>
            </w:r>
          </w:p>
        </w:tc>
        <w:tc>
          <w:tcPr>
            <w:tcW w:w="1327" w:type="dxa"/>
            <w:vAlign w:val="center"/>
          </w:tcPr>
          <w:p w14:paraId="00B40DE5">
            <w:pPr>
              <w:pStyle w:val="19"/>
            </w:pPr>
            <w:r>
              <w:t>100%</w:t>
            </w:r>
          </w:p>
        </w:tc>
        <w:tc>
          <w:tcPr>
            <w:tcW w:w="2654" w:type="dxa"/>
            <w:gridSpan w:val="2"/>
            <w:vAlign w:val="center"/>
          </w:tcPr>
          <w:p w14:paraId="0C7E356F">
            <w:pPr>
              <w:pStyle w:val="19"/>
            </w:pPr>
            <w:r>
              <w:t>100%</w:t>
            </w:r>
          </w:p>
        </w:tc>
      </w:tr>
      <w:tr w14:paraId="62353F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A5AE9D9">
            <w:pPr>
              <w:pStyle w:val="18"/>
            </w:pPr>
            <w:r>
              <w:t>绩效目标</w:t>
            </w:r>
          </w:p>
        </w:tc>
        <w:tc>
          <w:tcPr>
            <w:tcW w:w="7962" w:type="dxa"/>
            <w:gridSpan w:val="6"/>
            <w:vAlign w:val="center"/>
          </w:tcPr>
          <w:p w14:paraId="61EAC3F3">
            <w:pPr>
              <w:pStyle w:val="17"/>
            </w:pPr>
            <w:r>
              <w:t>1.规划建设一批水网连通工程，补齐区域水资源配置、城乡供水、防洪排涝、水生态保护、水网智慧化等短板和薄弱环节，水安全保障能力进一步提升。</w:t>
            </w:r>
          </w:p>
          <w:p w14:paraId="4A236F16">
            <w:pPr>
              <w:pStyle w:val="17"/>
            </w:pPr>
          </w:p>
        </w:tc>
      </w:tr>
    </w:tbl>
    <w:p w14:paraId="4B0F7108">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B592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A5CD368">
            <w:pPr>
              <w:pStyle w:val="18"/>
            </w:pPr>
            <w:r>
              <w:t>一级指标</w:t>
            </w:r>
          </w:p>
        </w:tc>
        <w:tc>
          <w:tcPr>
            <w:tcW w:w="1327" w:type="dxa"/>
            <w:vAlign w:val="center"/>
          </w:tcPr>
          <w:p w14:paraId="57ABB521">
            <w:pPr>
              <w:pStyle w:val="18"/>
            </w:pPr>
            <w:r>
              <w:t>二级指标</w:t>
            </w:r>
          </w:p>
        </w:tc>
        <w:tc>
          <w:tcPr>
            <w:tcW w:w="1327" w:type="dxa"/>
            <w:vAlign w:val="center"/>
          </w:tcPr>
          <w:p w14:paraId="33FDB8F8">
            <w:pPr>
              <w:pStyle w:val="18"/>
            </w:pPr>
            <w:r>
              <w:t>三级指标</w:t>
            </w:r>
          </w:p>
        </w:tc>
        <w:tc>
          <w:tcPr>
            <w:tcW w:w="2654" w:type="dxa"/>
            <w:vAlign w:val="center"/>
          </w:tcPr>
          <w:p w14:paraId="7A99FA4F">
            <w:pPr>
              <w:pStyle w:val="18"/>
            </w:pPr>
            <w:r>
              <w:t>绩效指标描述</w:t>
            </w:r>
          </w:p>
        </w:tc>
        <w:tc>
          <w:tcPr>
            <w:tcW w:w="1327" w:type="dxa"/>
            <w:vAlign w:val="center"/>
          </w:tcPr>
          <w:p w14:paraId="70F20ED8">
            <w:pPr>
              <w:pStyle w:val="18"/>
            </w:pPr>
            <w:r>
              <w:t>指标值</w:t>
            </w:r>
          </w:p>
        </w:tc>
        <w:tc>
          <w:tcPr>
            <w:tcW w:w="1327" w:type="dxa"/>
            <w:vAlign w:val="center"/>
          </w:tcPr>
          <w:p w14:paraId="491C6085">
            <w:pPr>
              <w:pStyle w:val="18"/>
            </w:pPr>
            <w:r>
              <w:t>指标值确定依据</w:t>
            </w:r>
          </w:p>
        </w:tc>
      </w:tr>
      <w:tr w14:paraId="4EB2C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A77A318">
            <w:pPr>
              <w:pStyle w:val="19"/>
            </w:pPr>
            <w:r>
              <w:t>产出指标</w:t>
            </w:r>
          </w:p>
        </w:tc>
        <w:tc>
          <w:tcPr>
            <w:tcW w:w="1327" w:type="dxa"/>
            <w:vAlign w:val="center"/>
          </w:tcPr>
          <w:p w14:paraId="2C6C33AA">
            <w:pPr>
              <w:pStyle w:val="17"/>
            </w:pPr>
            <w:r>
              <w:t>数量指标</w:t>
            </w:r>
          </w:p>
        </w:tc>
        <w:tc>
          <w:tcPr>
            <w:tcW w:w="1327" w:type="dxa"/>
            <w:vAlign w:val="center"/>
          </w:tcPr>
          <w:p w14:paraId="260A457E">
            <w:pPr>
              <w:pStyle w:val="17"/>
            </w:pPr>
            <w:r>
              <w:t>规划数量</w:t>
            </w:r>
          </w:p>
        </w:tc>
        <w:tc>
          <w:tcPr>
            <w:tcW w:w="2654" w:type="dxa"/>
            <w:vAlign w:val="center"/>
          </w:tcPr>
          <w:p w14:paraId="5680824E">
            <w:pPr>
              <w:pStyle w:val="17"/>
            </w:pPr>
            <w:r>
              <w:t>规划数量</w:t>
            </w:r>
          </w:p>
        </w:tc>
        <w:tc>
          <w:tcPr>
            <w:tcW w:w="1327" w:type="dxa"/>
            <w:vAlign w:val="center"/>
          </w:tcPr>
          <w:p w14:paraId="3D39283B">
            <w:pPr>
              <w:pStyle w:val="17"/>
            </w:pPr>
            <w:r>
              <w:t>1项</w:t>
            </w:r>
          </w:p>
        </w:tc>
        <w:tc>
          <w:tcPr>
            <w:tcW w:w="1327" w:type="dxa"/>
            <w:vAlign w:val="center"/>
          </w:tcPr>
          <w:p w14:paraId="56EBFA96">
            <w:pPr>
              <w:pStyle w:val="17"/>
            </w:pPr>
            <w:r>
              <w:t>行业标准</w:t>
            </w:r>
          </w:p>
        </w:tc>
      </w:tr>
      <w:tr w14:paraId="4203F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784543D"/>
        </w:tc>
        <w:tc>
          <w:tcPr>
            <w:tcW w:w="1327" w:type="dxa"/>
            <w:vAlign w:val="center"/>
          </w:tcPr>
          <w:p w14:paraId="19F9155B">
            <w:pPr>
              <w:pStyle w:val="17"/>
            </w:pPr>
            <w:r>
              <w:t>质量指标</w:t>
            </w:r>
          </w:p>
        </w:tc>
        <w:tc>
          <w:tcPr>
            <w:tcW w:w="1327" w:type="dxa"/>
            <w:vAlign w:val="center"/>
          </w:tcPr>
          <w:p w14:paraId="14D688C9">
            <w:pPr>
              <w:pStyle w:val="17"/>
            </w:pPr>
            <w:r>
              <w:t>任务完成率</w:t>
            </w:r>
          </w:p>
        </w:tc>
        <w:tc>
          <w:tcPr>
            <w:tcW w:w="2654" w:type="dxa"/>
            <w:vAlign w:val="center"/>
          </w:tcPr>
          <w:p w14:paraId="46868D6F">
            <w:pPr>
              <w:pStyle w:val="17"/>
            </w:pPr>
            <w:r>
              <w:t>任务完成率</w:t>
            </w:r>
          </w:p>
        </w:tc>
        <w:tc>
          <w:tcPr>
            <w:tcW w:w="1327" w:type="dxa"/>
            <w:vAlign w:val="center"/>
          </w:tcPr>
          <w:p w14:paraId="4BA3C92C">
            <w:pPr>
              <w:pStyle w:val="17"/>
            </w:pPr>
            <w:r>
              <w:t>100%</w:t>
            </w:r>
          </w:p>
        </w:tc>
        <w:tc>
          <w:tcPr>
            <w:tcW w:w="1327" w:type="dxa"/>
            <w:vAlign w:val="center"/>
          </w:tcPr>
          <w:p w14:paraId="4C5D41F0">
            <w:pPr>
              <w:pStyle w:val="17"/>
            </w:pPr>
            <w:r>
              <w:t>行业标准</w:t>
            </w:r>
          </w:p>
        </w:tc>
      </w:tr>
      <w:tr w14:paraId="02EC7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B17E92E"/>
        </w:tc>
        <w:tc>
          <w:tcPr>
            <w:tcW w:w="1327" w:type="dxa"/>
            <w:vAlign w:val="center"/>
          </w:tcPr>
          <w:p w14:paraId="2BB0A988">
            <w:pPr>
              <w:pStyle w:val="17"/>
            </w:pPr>
            <w:r>
              <w:t>成本指标</w:t>
            </w:r>
          </w:p>
        </w:tc>
        <w:tc>
          <w:tcPr>
            <w:tcW w:w="1327" w:type="dxa"/>
            <w:vAlign w:val="center"/>
          </w:tcPr>
          <w:p w14:paraId="40F78E5C">
            <w:pPr>
              <w:pStyle w:val="17"/>
            </w:pPr>
            <w:r>
              <w:t>预算完成率</w:t>
            </w:r>
          </w:p>
        </w:tc>
        <w:tc>
          <w:tcPr>
            <w:tcW w:w="2654" w:type="dxa"/>
            <w:vAlign w:val="center"/>
          </w:tcPr>
          <w:p w14:paraId="09EDC745">
            <w:pPr>
              <w:pStyle w:val="17"/>
            </w:pPr>
            <w:r>
              <w:t>预算完成率</w:t>
            </w:r>
          </w:p>
        </w:tc>
        <w:tc>
          <w:tcPr>
            <w:tcW w:w="1327" w:type="dxa"/>
            <w:vAlign w:val="center"/>
          </w:tcPr>
          <w:p w14:paraId="2752CB36">
            <w:pPr>
              <w:pStyle w:val="17"/>
            </w:pPr>
            <w:r>
              <w:t>≥95%</w:t>
            </w:r>
          </w:p>
        </w:tc>
        <w:tc>
          <w:tcPr>
            <w:tcW w:w="1327" w:type="dxa"/>
            <w:vAlign w:val="center"/>
          </w:tcPr>
          <w:p w14:paraId="00D60088">
            <w:pPr>
              <w:pStyle w:val="17"/>
            </w:pPr>
            <w:r>
              <w:t>行业标准</w:t>
            </w:r>
          </w:p>
        </w:tc>
      </w:tr>
      <w:tr w14:paraId="6FBC3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B3D7599"/>
        </w:tc>
        <w:tc>
          <w:tcPr>
            <w:tcW w:w="1327" w:type="dxa"/>
            <w:vAlign w:val="center"/>
          </w:tcPr>
          <w:p w14:paraId="4117261B">
            <w:pPr>
              <w:pStyle w:val="17"/>
            </w:pPr>
            <w:r>
              <w:t>时效指标</w:t>
            </w:r>
          </w:p>
        </w:tc>
        <w:tc>
          <w:tcPr>
            <w:tcW w:w="1327" w:type="dxa"/>
            <w:vAlign w:val="center"/>
          </w:tcPr>
          <w:p w14:paraId="65B50A9A">
            <w:pPr>
              <w:pStyle w:val="17"/>
            </w:pPr>
            <w:r>
              <w:t>完成时限</w:t>
            </w:r>
          </w:p>
        </w:tc>
        <w:tc>
          <w:tcPr>
            <w:tcW w:w="2654" w:type="dxa"/>
            <w:vAlign w:val="center"/>
          </w:tcPr>
          <w:p w14:paraId="0C9BA25D">
            <w:pPr>
              <w:pStyle w:val="17"/>
            </w:pPr>
            <w:r>
              <w:t>完成时限</w:t>
            </w:r>
          </w:p>
        </w:tc>
        <w:tc>
          <w:tcPr>
            <w:tcW w:w="1327" w:type="dxa"/>
            <w:vAlign w:val="center"/>
          </w:tcPr>
          <w:p w14:paraId="7896CE5F">
            <w:pPr>
              <w:pStyle w:val="17"/>
            </w:pPr>
            <w:r>
              <w:t>2023年底前完成</w:t>
            </w:r>
          </w:p>
        </w:tc>
        <w:tc>
          <w:tcPr>
            <w:tcW w:w="1327" w:type="dxa"/>
            <w:vAlign w:val="center"/>
          </w:tcPr>
          <w:p w14:paraId="594BD60B">
            <w:pPr>
              <w:pStyle w:val="17"/>
            </w:pPr>
            <w:r>
              <w:t>行业标准</w:t>
            </w:r>
          </w:p>
        </w:tc>
      </w:tr>
      <w:tr w14:paraId="197E1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8A51B17">
            <w:pPr>
              <w:pStyle w:val="19"/>
            </w:pPr>
            <w:r>
              <w:t>效益指标</w:t>
            </w:r>
          </w:p>
        </w:tc>
        <w:tc>
          <w:tcPr>
            <w:tcW w:w="1327" w:type="dxa"/>
            <w:vAlign w:val="center"/>
          </w:tcPr>
          <w:p w14:paraId="0AE974D5">
            <w:pPr>
              <w:pStyle w:val="17"/>
            </w:pPr>
            <w:r>
              <w:t>可持续影响指标</w:t>
            </w:r>
          </w:p>
        </w:tc>
        <w:tc>
          <w:tcPr>
            <w:tcW w:w="1327" w:type="dxa"/>
            <w:vAlign w:val="center"/>
          </w:tcPr>
          <w:p w14:paraId="5BB170F9">
            <w:pPr>
              <w:pStyle w:val="17"/>
            </w:pPr>
            <w:r>
              <w:t>指导区域水网建设</w:t>
            </w:r>
          </w:p>
        </w:tc>
        <w:tc>
          <w:tcPr>
            <w:tcW w:w="2654" w:type="dxa"/>
            <w:vAlign w:val="center"/>
          </w:tcPr>
          <w:p w14:paraId="2B383C06">
            <w:pPr>
              <w:pStyle w:val="17"/>
            </w:pPr>
            <w:r>
              <w:t>指导区域水网建设</w:t>
            </w:r>
          </w:p>
        </w:tc>
        <w:tc>
          <w:tcPr>
            <w:tcW w:w="1327" w:type="dxa"/>
            <w:vAlign w:val="center"/>
          </w:tcPr>
          <w:p w14:paraId="02252A19">
            <w:pPr>
              <w:pStyle w:val="17"/>
            </w:pPr>
            <w:r>
              <w:t>指导区域水网建设</w:t>
            </w:r>
          </w:p>
        </w:tc>
        <w:tc>
          <w:tcPr>
            <w:tcW w:w="1327" w:type="dxa"/>
            <w:vAlign w:val="center"/>
          </w:tcPr>
          <w:p w14:paraId="7CE10507">
            <w:pPr>
              <w:pStyle w:val="17"/>
            </w:pPr>
            <w:r>
              <w:t>行业标准</w:t>
            </w:r>
          </w:p>
        </w:tc>
      </w:tr>
      <w:tr w14:paraId="429A0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566F8B2">
            <w:pPr>
              <w:pStyle w:val="19"/>
            </w:pPr>
            <w:r>
              <w:t>满意度指标</w:t>
            </w:r>
          </w:p>
        </w:tc>
        <w:tc>
          <w:tcPr>
            <w:tcW w:w="1327" w:type="dxa"/>
            <w:vAlign w:val="center"/>
          </w:tcPr>
          <w:p w14:paraId="184AB584">
            <w:pPr>
              <w:pStyle w:val="17"/>
            </w:pPr>
            <w:r>
              <w:t>服务对象满意度指标</w:t>
            </w:r>
          </w:p>
        </w:tc>
        <w:tc>
          <w:tcPr>
            <w:tcW w:w="1327" w:type="dxa"/>
            <w:vAlign w:val="center"/>
          </w:tcPr>
          <w:p w14:paraId="6F13F413">
            <w:pPr>
              <w:pStyle w:val="17"/>
            </w:pPr>
            <w:r>
              <w:t>满意率</w:t>
            </w:r>
          </w:p>
        </w:tc>
        <w:tc>
          <w:tcPr>
            <w:tcW w:w="2654" w:type="dxa"/>
            <w:vAlign w:val="center"/>
          </w:tcPr>
          <w:p w14:paraId="536FC220">
            <w:pPr>
              <w:pStyle w:val="17"/>
            </w:pPr>
            <w:r>
              <w:t>服务对象满意率</w:t>
            </w:r>
          </w:p>
        </w:tc>
        <w:tc>
          <w:tcPr>
            <w:tcW w:w="1327" w:type="dxa"/>
            <w:vAlign w:val="center"/>
          </w:tcPr>
          <w:p w14:paraId="72BF56FD">
            <w:pPr>
              <w:pStyle w:val="17"/>
            </w:pPr>
            <w:r>
              <w:t>≥90%</w:t>
            </w:r>
          </w:p>
        </w:tc>
        <w:tc>
          <w:tcPr>
            <w:tcW w:w="1327" w:type="dxa"/>
            <w:vAlign w:val="center"/>
          </w:tcPr>
          <w:p w14:paraId="6C37D791">
            <w:pPr>
              <w:pStyle w:val="17"/>
            </w:pPr>
            <w:r>
              <w:t>行业标准</w:t>
            </w:r>
          </w:p>
        </w:tc>
      </w:tr>
    </w:tbl>
    <w:p w14:paraId="2DA931A6">
      <w:pPr>
        <w:sectPr>
          <w:pgSz w:w="11900" w:h="16840"/>
          <w:pgMar w:top="1984" w:right="1304" w:bottom="1134" w:left="1304" w:header="720" w:footer="720" w:gutter="0"/>
          <w:cols w:space="720" w:num="1"/>
        </w:sectPr>
      </w:pPr>
    </w:p>
    <w:p w14:paraId="62C0E6BA">
      <w:pPr>
        <w:jc w:val="center"/>
      </w:pPr>
      <w:r>
        <w:rPr>
          <w:rFonts w:ascii="方正仿宋_GBK" w:hAnsi="方正仿宋_GBK" w:eastAsia="方正仿宋_GBK" w:cs="方正仿宋_GBK"/>
          <w:color w:val="000000"/>
          <w:sz w:val="28"/>
        </w:rPr>
        <w:t xml:space="preserve"> </w:t>
      </w:r>
    </w:p>
    <w:p w14:paraId="227F6C21">
      <w:pPr>
        <w:ind w:firstLine="560"/>
        <w:outlineLvl w:val="3"/>
      </w:pPr>
      <w:bookmarkStart w:id="68" w:name="_Toc_4_4_0000000069"/>
      <w:r>
        <w:rPr>
          <w:rFonts w:ascii="方正仿宋_GBK" w:hAnsi="方正仿宋_GBK" w:eastAsia="方正仿宋_GBK" w:cs="方正仿宋_GBK"/>
          <w:color w:val="000000"/>
          <w:sz w:val="28"/>
        </w:rPr>
        <w:t>66.幸福河湖建设（沙河）编制费绩效目标表</w:t>
      </w:r>
      <w:bookmarkEnd w:id="68"/>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16DA5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8851AFF">
            <w:pPr>
              <w:pStyle w:val="16"/>
            </w:pPr>
            <w:r>
              <w:t>564001唐山市水利局本级</w:t>
            </w:r>
          </w:p>
        </w:tc>
        <w:tc>
          <w:tcPr>
            <w:tcW w:w="1327" w:type="dxa"/>
            <w:tcBorders>
              <w:top w:val="single" w:color="FFFFFF" w:sz="6" w:space="0"/>
              <w:left w:val="single" w:color="FFFFFF" w:sz="6" w:space="0"/>
              <w:right w:val="single" w:color="FFFFFF" w:sz="6" w:space="0"/>
            </w:tcBorders>
            <w:vAlign w:val="center"/>
          </w:tcPr>
          <w:p w14:paraId="6AF1F617">
            <w:pPr>
              <w:pStyle w:val="15"/>
            </w:pPr>
            <w:r>
              <w:t>单位：万元</w:t>
            </w:r>
          </w:p>
        </w:tc>
      </w:tr>
      <w:tr w14:paraId="4BD64B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A7B6D44">
            <w:pPr>
              <w:pStyle w:val="18"/>
            </w:pPr>
            <w:r>
              <w:t>项目编码</w:t>
            </w:r>
          </w:p>
        </w:tc>
        <w:tc>
          <w:tcPr>
            <w:tcW w:w="2654" w:type="dxa"/>
            <w:gridSpan w:val="2"/>
            <w:vAlign w:val="center"/>
          </w:tcPr>
          <w:p w14:paraId="496A88D4">
            <w:pPr>
              <w:pStyle w:val="17"/>
            </w:pPr>
            <w:r>
              <w:t>13020023P005NQ110008L</w:t>
            </w:r>
          </w:p>
        </w:tc>
        <w:tc>
          <w:tcPr>
            <w:tcW w:w="1327" w:type="dxa"/>
            <w:vAlign w:val="center"/>
          </w:tcPr>
          <w:p w14:paraId="3B460AAD">
            <w:pPr>
              <w:pStyle w:val="18"/>
            </w:pPr>
            <w:r>
              <w:t>项目名称</w:t>
            </w:r>
          </w:p>
        </w:tc>
        <w:tc>
          <w:tcPr>
            <w:tcW w:w="3981" w:type="dxa"/>
            <w:gridSpan w:val="3"/>
            <w:vAlign w:val="center"/>
          </w:tcPr>
          <w:p w14:paraId="4C6871B6">
            <w:pPr>
              <w:pStyle w:val="17"/>
            </w:pPr>
            <w:r>
              <w:t>幸福河湖建设（沙河）编制费</w:t>
            </w:r>
          </w:p>
        </w:tc>
      </w:tr>
      <w:tr w14:paraId="303FF3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D4A3E2A">
            <w:pPr>
              <w:pStyle w:val="18"/>
            </w:pPr>
            <w:r>
              <w:t>预算规模及资金用途</w:t>
            </w:r>
          </w:p>
        </w:tc>
        <w:tc>
          <w:tcPr>
            <w:tcW w:w="1327" w:type="dxa"/>
            <w:vAlign w:val="center"/>
          </w:tcPr>
          <w:p w14:paraId="372BD6CE">
            <w:pPr>
              <w:pStyle w:val="18"/>
            </w:pPr>
            <w:r>
              <w:t>预算数</w:t>
            </w:r>
          </w:p>
        </w:tc>
        <w:tc>
          <w:tcPr>
            <w:tcW w:w="1327" w:type="dxa"/>
            <w:vAlign w:val="center"/>
          </w:tcPr>
          <w:p w14:paraId="457DA4B7">
            <w:pPr>
              <w:pStyle w:val="17"/>
            </w:pPr>
            <w:r>
              <w:t>15.00</w:t>
            </w:r>
          </w:p>
        </w:tc>
        <w:tc>
          <w:tcPr>
            <w:tcW w:w="1327" w:type="dxa"/>
            <w:vAlign w:val="center"/>
          </w:tcPr>
          <w:p w14:paraId="38DF5DBF">
            <w:pPr>
              <w:pStyle w:val="18"/>
            </w:pPr>
            <w:r>
              <w:t>其中：财政    资金</w:t>
            </w:r>
          </w:p>
        </w:tc>
        <w:tc>
          <w:tcPr>
            <w:tcW w:w="1327" w:type="dxa"/>
            <w:vAlign w:val="center"/>
          </w:tcPr>
          <w:p w14:paraId="5ED33F30">
            <w:pPr>
              <w:pStyle w:val="17"/>
            </w:pPr>
            <w:r>
              <w:t>15.00</w:t>
            </w:r>
          </w:p>
        </w:tc>
        <w:tc>
          <w:tcPr>
            <w:tcW w:w="1327" w:type="dxa"/>
            <w:vAlign w:val="center"/>
          </w:tcPr>
          <w:p w14:paraId="6B22BFFE">
            <w:pPr>
              <w:pStyle w:val="18"/>
            </w:pPr>
            <w:r>
              <w:t>其他资金</w:t>
            </w:r>
          </w:p>
        </w:tc>
        <w:tc>
          <w:tcPr>
            <w:tcW w:w="1327" w:type="dxa"/>
            <w:vAlign w:val="center"/>
          </w:tcPr>
          <w:p w14:paraId="35F550DD">
            <w:pPr>
              <w:pStyle w:val="17"/>
            </w:pPr>
            <w:r>
              <w:t xml:space="preserve"> </w:t>
            </w:r>
          </w:p>
        </w:tc>
      </w:tr>
      <w:tr w14:paraId="4217DC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F2D7AF1"/>
        </w:tc>
        <w:tc>
          <w:tcPr>
            <w:tcW w:w="7962" w:type="dxa"/>
            <w:gridSpan w:val="6"/>
            <w:vAlign w:val="center"/>
          </w:tcPr>
          <w:p w14:paraId="658FBDC3">
            <w:pPr>
              <w:pStyle w:val="17"/>
            </w:pPr>
            <w:r>
              <w:t>按照《关于推进全省幸福河湖建设的指导意见》的通知要求，2023年从市级河道选取具有代表性的重要河湖开展幸福河湖建设，编制沙河幸福河湖建设报告。</w:t>
            </w:r>
          </w:p>
        </w:tc>
      </w:tr>
      <w:tr w14:paraId="658155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AF9AA1D">
            <w:pPr>
              <w:pStyle w:val="18"/>
            </w:pPr>
            <w:r>
              <w:t>资金支出计划（%）</w:t>
            </w:r>
          </w:p>
        </w:tc>
        <w:tc>
          <w:tcPr>
            <w:tcW w:w="2654" w:type="dxa"/>
            <w:gridSpan w:val="2"/>
            <w:vAlign w:val="center"/>
          </w:tcPr>
          <w:p w14:paraId="35DC1C22">
            <w:pPr>
              <w:pStyle w:val="18"/>
            </w:pPr>
            <w:r>
              <w:t>3月底</w:t>
            </w:r>
          </w:p>
        </w:tc>
        <w:tc>
          <w:tcPr>
            <w:tcW w:w="1327" w:type="dxa"/>
            <w:vAlign w:val="center"/>
          </w:tcPr>
          <w:p w14:paraId="2E5D388C">
            <w:pPr>
              <w:pStyle w:val="18"/>
            </w:pPr>
            <w:r>
              <w:t>6月底</w:t>
            </w:r>
          </w:p>
        </w:tc>
        <w:tc>
          <w:tcPr>
            <w:tcW w:w="1327" w:type="dxa"/>
            <w:vAlign w:val="center"/>
          </w:tcPr>
          <w:p w14:paraId="3A6CF8EC">
            <w:pPr>
              <w:pStyle w:val="18"/>
            </w:pPr>
            <w:r>
              <w:t>10月底</w:t>
            </w:r>
          </w:p>
        </w:tc>
        <w:tc>
          <w:tcPr>
            <w:tcW w:w="2654" w:type="dxa"/>
            <w:gridSpan w:val="2"/>
            <w:vAlign w:val="center"/>
          </w:tcPr>
          <w:p w14:paraId="4554DAC0">
            <w:pPr>
              <w:pStyle w:val="18"/>
            </w:pPr>
            <w:r>
              <w:t>12月底</w:t>
            </w:r>
          </w:p>
        </w:tc>
      </w:tr>
      <w:tr w14:paraId="516884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2987E1C"/>
        </w:tc>
        <w:tc>
          <w:tcPr>
            <w:tcW w:w="2654" w:type="dxa"/>
            <w:gridSpan w:val="2"/>
            <w:vAlign w:val="center"/>
          </w:tcPr>
          <w:p w14:paraId="06EF9CFB">
            <w:pPr>
              <w:pStyle w:val="19"/>
            </w:pPr>
            <w:r>
              <w:t xml:space="preserve"> </w:t>
            </w:r>
          </w:p>
        </w:tc>
        <w:tc>
          <w:tcPr>
            <w:tcW w:w="1327" w:type="dxa"/>
            <w:vAlign w:val="center"/>
          </w:tcPr>
          <w:p w14:paraId="6B098221">
            <w:pPr>
              <w:pStyle w:val="19"/>
            </w:pPr>
            <w:r>
              <w:t xml:space="preserve"> </w:t>
            </w:r>
          </w:p>
        </w:tc>
        <w:tc>
          <w:tcPr>
            <w:tcW w:w="1327" w:type="dxa"/>
            <w:vAlign w:val="center"/>
          </w:tcPr>
          <w:p w14:paraId="2A4AF5E2">
            <w:pPr>
              <w:pStyle w:val="19"/>
            </w:pPr>
            <w:r>
              <w:t>100%</w:t>
            </w:r>
          </w:p>
        </w:tc>
        <w:tc>
          <w:tcPr>
            <w:tcW w:w="2654" w:type="dxa"/>
            <w:gridSpan w:val="2"/>
            <w:vAlign w:val="center"/>
          </w:tcPr>
          <w:p w14:paraId="24F87575">
            <w:pPr>
              <w:pStyle w:val="19"/>
            </w:pPr>
            <w:r>
              <w:t>100%</w:t>
            </w:r>
          </w:p>
        </w:tc>
      </w:tr>
      <w:tr w14:paraId="273BA9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AF0641D">
            <w:pPr>
              <w:pStyle w:val="18"/>
            </w:pPr>
            <w:r>
              <w:t>绩效目标</w:t>
            </w:r>
          </w:p>
        </w:tc>
        <w:tc>
          <w:tcPr>
            <w:tcW w:w="7962" w:type="dxa"/>
            <w:gridSpan w:val="6"/>
            <w:vAlign w:val="center"/>
          </w:tcPr>
          <w:p w14:paraId="57624344">
            <w:pPr>
              <w:pStyle w:val="17"/>
            </w:pPr>
            <w:r>
              <w:t>1.全面深入调查沙河现状，提出幸福河湖建设措施方案，提交幸福河湖建设成果。</w:t>
            </w:r>
          </w:p>
        </w:tc>
      </w:tr>
    </w:tbl>
    <w:p w14:paraId="043CF8A0">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74D4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0F46CB6">
            <w:pPr>
              <w:pStyle w:val="18"/>
            </w:pPr>
            <w:r>
              <w:t>一级指标</w:t>
            </w:r>
          </w:p>
        </w:tc>
        <w:tc>
          <w:tcPr>
            <w:tcW w:w="1327" w:type="dxa"/>
            <w:vAlign w:val="center"/>
          </w:tcPr>
          <w:p w14:paraId="2BA9C364">
            <w:pPr>
              <w:pStyle w:val="18"/>
            </w:pPr>
            <w:r>
              <w:t>二级指标</w:t>
            </w:r>
          </w:p>
        </w:tc>
        <w:tc>
          <w:tcPr>
            <w:tcW w:w="1327" w:type="dxa"/>
            <w:vAlign w:val="center"/>
          </w:tcPr>
          <w:p w14:paraId="7204F298">
            <w:pPr>
              <w:pStyle w:val="18"/>
            </w:pPr>
            <w:r>
              <w:t>三级指标</w:t>
            </w:r>
          </w:p>
        </w:tc>
        <w:tc>
          <w:tcPr>
            <w:tcW w:w="2654" w:type="dxa"/>
            <w:vAlign w:val="center"/>
          </w:tcPr>
          <w:p w14:paraId="6336BA7D">
            <w:pPr>
              <w:pStyle w:val="18"/>
            </w:pPr>
            <w:r>
              <w:t>绩效指标描述</w:t>
            </w:r>
          </w:p>
        </w:tc>
        <w:tc>
          <w:tcPr>
            <w:tcW w:w="1327" w:type="dxa"/>
            <w:vAlign w:val="center"/>
          </w:tcPr>
          <w:p w14:paraId="722F8A56">
            <w:pPr>
              <w:pStyle w:val="18"/>
            </w:pPr>
            <w:r>
              <w:t>指标值</w:t>
            </w:r>
          </w:p>
        </w:tc>
        <w:tc>
          <w:tcPr>
            <w:tcW w:w="1327" w:type="dxa"/>
            <w:vAlign w:val="center"/>
          </w:tcPr>
          <w:p w14:paraId="44E31953">
            <w:pPr>
              <w:pStyle w:val="18"/>
            </w:pPr>
            <w:r>
              <w:t>指标值确定依据</w:t>
            </w:r>
          </w:p>
        </w:tc>
      </w:tr>
      <w:tr w14:paraId="6A664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6B92355">
            <w:pPr>
              <w:pStyle w:val="19"/>
            </w:pPr>
            <w:r>
              <w:t>产出指标</w:t>
            </w:r>
          </w:p>
        </w:tc>
        <w:tc>
          <w:tcPr>
            <w:tcW w:w="1327" w:type="dxa"/>
            <w:vAlign w:val="center"/>
          </w:tcPr>
          <w:p w14:paraId="2B299E54">
            <w:pPr>
              <w:pStyle w:val="17"/>
            </w:pPr>
            <w:r>
              <w:t>数量指标</w:t>
            </w:r>
          </w:p>
        </w:tc>
        <w:tc>
          <w:tcPr>
            <w:tcW w:w="1327" w:type="dxa"/>
            <w:vAlign w:val="center"/>
          </w:tcPr>
          <w:p w14:paraId="1E94FEAF">
            <w:pPr>
              <w:pStyle w:val="17"/>
            </w:pPr>
            <w:r>
              <w:t>工作完成率(%)</w:t>
            </w:r>
          </w:p>
        </w:tc>
        <w:tc>
          <w:tcPr>
            <w:tcW w:w="2654" w:type="dxa"/>
            <w:vAlign w:val="center"/>
          </w:tcPr>
          <w:p w14:paraId="1A89ABEF">
            <w:pPr>
              <w:pStyle w:val="17"/>
            </w:pPr>
            <w:r>
              <w:t>工作完成率(%)</w:t>
            </w:r>
          </w:p>
        </w:tc>
        <w:tc>
          <w:tcPr>
            <w:tcW w:w="1327" w:type="dxa"/>
            <w:vAlign w:val="center"/>
          </w:tcPr>
          <w:p w14:paraId="6CA9D5F2">
            <w:pPr>
              <w:pStyle w:val="17"/>
            </w:pPr>
            <w:r>
              <w:t>100%</w:t>
            </w:r>
          </w:p>
        </w:tc>
        <w:tc>
          <w:tcPr>
            <w:tcW w:w="1327" w:type="dxa"/>
            <w:vAlign w:val="center"/>
          </w:tcPr>
          <w:p w14:paraId="2CA79CD1">
            <w:pPr>
              <w:pStyle w:val="17"/>
            </w:pPr>
            <w:r>
              <w:t>行业标准</w:t>
            </w:r>
          </w:p>
        </w:tc>
      </w:tr>
      <w:tr w14:paraId="46963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563E189"/>
        </w:tc>
        <w:tc>
          <w:tcPr>
            <w:tcW w:w="1327" w:type="dxa"/>
            <w:vAlign w:val="center"/>
          </w:tcPr>
          <w:p w14:paraId="4A761590">
            <w:pPr>
              <w:pStyle w:val="17"/>
            </w:pPr>
            <w:r>
              <w:t>质量指标</w:t>
            </w:r>
          </w:p>
        </w:tc>
        <w:tc>
          <w:tcPr>
            <w:tcW w:w="1327" w:type="dxa"/>
            <w:vAlign w:val="center"/>
          </w:tcPr>
          <w:p w14:paraId="150C751D">
            <w:pPr>
              <w:pStyle w:val="17"/>
            </w:pPr>
            <w:r>
              <w:t>工作合格率(%)</w:t>
            </w:r>
          </w:p>
        </w:tc>
        <w:tc>
          <w:tcPr>
            <w:tcW w:w="2654" w:type="dxa"/>
            <w:vAlign w:val="center"/>
          </w:tcPr>
          <w:p w14:paraId="39061381">
            <w:pPr>
              <w:pStyle w:val="17"/>
            </w:pPr>
            <w:r>
              <w:t>工作合格率(%)</w:t>
            </w:r>
          </w:p>
        </w:tc>
        <w:tc>
          <w:tcPr>
            <w:tcW w:w="1327" w:type="dxa"/>
            <w:vAlign w:val="center"/>
          </w:tcPr>
          <w:p w14:paraId="275F8DD5">
            <w:pPr>
              <w:pStyle w:val="17"/>
            </w:pPr>
            <w:r>
              <w:t>100%</w:t>
            </w:r>
          </w:p>
        </w:tc>
        <w:tc>
          <w:tcPr>
            <w:tcW w:w="1327" w:type="dxa"/>
            <w:vAlign w:val="center"/>
          </w:tcPr>
          <w:p w14:paraId="30415C6B">
            <w:pPr>
              <w:pStyle w:val="17"/>
            </w:pPr>
            <w:r>
              <w:t>行业标准</w:t>
            </w:r>
          </w:p>
        </w:tc>
      </w:tr>
      <w:tr w14:paraId="3553E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972392B"/>
        </w:tc>
        <w:tc>
          <w:tcPr>
            <w:tcW w:w="1327" w:type="dxa"/>
            <w:vAlign w:val="center"/>
          </w:tcPr>
          <w:p w14:paraId="34273112">
            <w:pPr>
              <w:pStyle w:val="17"/>
            </w:pPr>
            <w:r>
              <w:t>成本指标</w:t>
            </w:r>
          </w:p>
        </w:tc>
        <w:tc>
          <w:tcPr>
            <w:tcW w:w="1327" w:type="dxa"/>
            <w:vAlign w:val="center"/>
          </w:tcPr>
          <w:p w14:paraId="415D252E">
            <w:pPr>
              <w:pStyle w:val="17"/>
            </w:pPr>
            <w:r>
              <w:t>预算执行率</w:t>
            </w:r>
          </w:p>
        </w:tc>
        <w:tc>
          <w:tcPr>
            <w:tcW w:w="2654" w:type="dxa"/>
            <w:vAlign w:val="center"/>
          </w:tcPr>
          <w:p w14:paraId="5624131A">
            <w:pPr>
              <w:pStyle w:val="17"/>
            </w:pPr>
            <w:r>
              <w:t>预算执行率</w:t>
            </w:r>
          </w:p>
        </w:tc>
        <w:tc>
          <w:tcPr>
            <w:tcW w:w="1327" w:type="dxa"/>
            <w:vAlign w:val="center"/>
          </w:tcPr>
          <w:p w14:paraId="20AD725E">
            <w:pPr>
              <w:pStyle w:val="17"/>
            </w:pPr>
            <w:r>
              <w:t>≥90%</w:t>
            </w:r>
          </w:p>
        </w:tc>
        <w:tc>
          <w:tcPr>
            <w:tcW w:w="1327" w:type="dxa"/>
            <w:vAlign w:val="center"/>
          </w:tcPr>
          <w:p w14:paraId="52CEC227">
            <w:pPr>
              <w:pStyle w:val="17"/>
            </w:pPr>
            <w:r>
              <w:t>行业标准</w:t>
            </w:r>
          </w:p>
        </w:tc>
      </w:tr>
      <w:tr w14:paraId="27068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B8C56E5"/>
        </w:tc>
        <w:tc>
          <w:tcPr>
            <w:tcW w:w="1327" w:type="dxa"/>
            <w:vAlign w:val="center"/>
          </w:tcPr>
          <w:p w14:paraId="44DAD92C">
            <w:pPr>
              <w:pStyle w:val="17"/>
            </w:pPr>
            <w:r>
              <w:t>时效指标</w:t>
            </w:r>
          </w:p>
        </w:tc>
        <w:tc>
          <w:tcPr>
            <w:tcW w:w="1327" w:type="dxa"/>
            <w:vAlign w:val="center"/>
          </w:tcPr>
          <w:p w14:paraId="4BA26D71">
            <w:pPr>
              <w:pStyle w:val="17"/>
            </w:pPr>
            <w:r>
              <w:t>完成时限</w:t>
            </w:r>
          </w:p>
        </w:tc>
        <w:tc>
          <w:tcPr>
            <w:tcW w:w="2654" w:type="dxa"/>
            <w:vAlign w:val="center"/>
          </w:tcPr>
          <w:p w14:paraId="404321A0">
            <w:pPr>
              <w:pStyle w:val="17"/>
            </w:pPr>
            <w:r>
              <w:t>完成时限</w:t>
            </w:r>
          </w:p>
        </w:tc>
        <w:tc>
          <w:tcPr>
            <w:tcW w:w="1327" w:type="dxa"/>
            <w:vAlign w:val="center"/>
          </w:tcPr>
          <w:p w14:paraId="4E9A6EAC">
            <w:pPr>
              <w:pStyle w:val="17"/>
            </w:pPr>
            <w:r>
              <w:t>2023年12月31日</w:t>
            </w:r>
          </w:p>
        </w:tc>
        <w:tc>
          <w:tcPr>
            <w:tcW w:w="1327" w:type="dxa"/>
            <w:vAlign w:val="center"/>
          </w:tcPr>
          <w:p w14:paraId="292DA738">
            <w:pPr>
              <w:pStyle w:val="17"/>
            </w:pPr>
            <w:r>
              <w:t>行业标准</w:t>
            </w:r>
          </w:p>
        </w:tc>
      </w:tr>
      <w:tr w14:paraId="1D095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031CE4B">
            <w:pPr>
              <w:pStyle w:val="19"/>
            </w:pPr>
            <w:r>
              <w:t>效益指标</w:t>
            </w:r>
          </w:p>
        </w:tc>
        <w:tc>
          <w:tcPr>
            <w:tcW w:w="1327" w:type="dxa"/>
            <w:vAlign w:val="center"/>
          </w:tcPr>
          <w:p w14:paraId="5730668A">
            <w:pPr>
              <w:pStyle w:val="17"/>
            </w:pPr>
            <w:r>
              <w:t>社会效益指标</w:t>
            </w:r>
          </w:p>
        </w:tc>
        <w:tc>
          <w:tcPr>
            <w:tcW w:w="1327" w:type="dxa"/>
            <w:vAlign w:val="center"/>
          </w:tcPr>
          <w:p w14:paraId="32B8F9BB">
            <w:pPr>
              <w:pStyle w:val="17"/>
            </w:pPr>
            <w:r>
              <w:t>保障工作正常开展</w:t>
            </w:r>
          </w:p>
        </w:tc>
        <w:tc>
          <w:tcPr>
            <w:tcW w:w="2654" w:type="dxa"/>
            <w:vAlign w:val="center"/>
          </w:tcPr>
          <w:p w14:paraId="1FC47C64">
            <w:pPr>
              <w:pStyle w:val="17"/>
            </w:pPr>
            <w:r>
              <w:t>保障工作正常开展</w:t>
            </w:r>
          </w:p>
        </w:tc>
        <w:tc>
          <w:tcPr>
            <w:tcW w:w="1327" w:type="dxa"/>
            <w:vAlign w:val="center"/>
          </w:tcPr>
          <w:p w14:paraId="70ADDCFC">
            <w:pPr>
              <w:pStyle w:val="17"/>
            </w:pPr>
            <w:r>
              <w:t>保障工作正常开展</w:t>
            </w:r>
          </w:p>
        </w:tc>
        <w:tc>
          <w:tcPr>
            <w:tcW w:w="1327" w:type="dxa"/>
            <w:vAlign w:val="center"/>
          </w:tcPr>
          <w:p w14:paraId="4D481057">
            <w:pPr>
              <w:pStyle w:val="17"/>
            </w:pPr>
            <w:r>
              <w:t>行业标准</w:t>
            </w:r>
          </w:p>
        </w:tc>
      </w:tr>
      <w:tr w14:paraId="76C5E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6D2F536">
            <w:pPr>
              <w:pStyle w:val="19"/>
            </w:pPr>
            <w:r>
              <w:t>满意度指标</w:t>
            </w:r>
          </w:p>
        </w:tc>
        <w:tc>
          <w:tcPr>
            <w:tcW w:w="1327" w:type="dxa"/>
            <w:vAlign w:val="center"/>
          </w:tcPr>
          <w:p w14:paraId="4BC72D92">
            <w:pPr>
              <w:pStyle w:val="17"/>
            </w:pPr>
            <w:r>
              <w:t>服务对象满意度指标</w:t>
            </w:r>
          </w:p>
        </w:tc>
        <w:tc>
          <w:tcPr>
            <w:tcW w:w="1327" w:type="dxa"/>
            <w:vAlign w:val="center"/>
          </w:tcPr>
          <w:p w14:paraId="43087E9F">
            <w:pPr>
              <w:pStyle w:val="17"/>
            </w:pPr>
            <w:r>
              <w:t>服务对象满意度</w:t>
            </w:r>
          </w:p>
        </w:tc>
        <w:tc>
          <w:tcPr>
            <w:tcW w:w="2654" w:type="dxa"/>
            <w:vAlign w:val="center"/>
          </w:tcPr>
          <w:p w14:paraId="1D1EB04A">
            <w:pPr>
              <w:pStyle w:val="17"/>
            </w:pPr>
            <w:r>
              <w:t>服务对象满意度</w:t>
            </w:r>
          </w:p>
        </w:tc>
        <w:tc>
          <w:tcPr>
            <w:tcW w:w="1327" w:type="dxa"/>
            <w:vAlign w:val="center"/>
          </w:tcPr>
          <w:p w14:paraId="410D749B">
            <w:pPr>
              <w:pStyle w:val="17"/>
            </w:pPr>
            <w:r>
              <w:t>≥95%</w:t>
            </w:r>
          </w:p>
        </w:tc>
        <w:tc>
          <w:tcPr>
            <w:tcW w:w="1327" w:type="dxa"/>
            <w:vAlign w:val="center"/>
          </w:tcPr>
          <w:p w14:paraId="16B5217F">
            <w:pPr>
              <w:pStyle w:val="17"/>
            </w:pPr>
            <w:r>
              <w:t>行业标准</w:t>
            </w:r>
          </w:p>
        </w:tc>
      </w:tr>
    </w:tbl>
    <w:p w14:paraId="65645B2F">
      <w:pPr>
        <w:sectPr>
          <w:pgSz w:w="11900" w:h="16840"/>
          <w:pgMar w:top="1984" w:right="1304" w:bottom="1134" w:left="1304" w:header="720" w:footer="720" w:gutter="0"/>
          <w:cols w:space="720" w:num="1"/>
        </w:sectPr>
      </w:pPr>
    </w:p>
    <w:p w14:paraId="381C372E">
      <w:pPr>
        <w:jc w:val="center"/>
      </w:pPr>
      <w:r>
        <w:rPr>
          <w:rFonts w:ascii="方正仿宋_GBK" w:hAnsi="方正仿宋_GBK" w:eastAsia="方正仿宋_GBK" w:cs="方正仿宋_GBK"/>
          <w:color w:val="000000"/>
          <w:sz w:val="28"/>
        </w:rPr>
        <w:t xml:space="preserve"> </w:t>
      </w:r>
    </w:p>
    <w:p w14:paraId="7A0B6084">
      <w:pPr>
        <w:ind w:firstLine="560"/>
        <w:outlineLvl w:val="3"/>
      </w:pPr>
      <w:bookmarkStart w:id="69" w:name="_Toc_4_4_0000000070"/>
      <w:r>
        <w:rPr>
          <w:rFonts w:ascii="方正仿宋_GBK" w:hAnsi="方正仿宋_GBK" w:eastAsia="方正仿宋_GBK" w:cs="方正仿宋_GBK"/>
          <w:color w:val="000000"/>
          <w:sz w:val="28"/>
        </w:rPr>
        <w:t>67.办公耗材及报刊费绩效目标表</w:t>
      </w:r>
      <w:bookmarkEnd w:id="69"/>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64381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AA8A0E7">
            <w:pPr>
              <w:pStyle w:val="16"/>
            </w:pPr>
            <w:r>
              <w:t>564007唐山市水利规划设计研究院</w:t>
            </w:r>
          </w:p>
        </w:tc>
        <w:tc>
          <w:tcPr>
            <w:tcW w:w="1327" w:type="dxa"/>
            <w:tcBorders>
              <w:top w:val="single" w:color="FFFFFF" w:sz="6" w:space="0"/>
              <w:left w:val="single" w:color="FFFFFF" w:sz="6" w:space="0"/>
              <w:right w:val="single" w:color="FFFFFF" w:sz="6" w:space="0"/>
            </w:tcBorders>
            <w:vAlign w:val="center"/>
          </w:tcPr>
          <w:p w14:paraId="40BB405A">
            <w:pPr>
              <w:pStyle w:val="15"/>
            </w:pPr>
            <w:r>
              <w:t>单位：万元</w:t>
            </w:r>
          </w:p>
        </w:tc>
      </w:tr>
      <w:tr w14:paraId="5B7926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561C6A7">
            <w:pPr>
              <w:pStyle w:val="18"/>
            </w:pPr>
            <w:r>
              <w:t>项目编码</w:t>
            </w:r>
          </w:p>
        </w:tc>
        <w:tc>
          <w:tcPr>
            <w:tcW w:w="2654" w:type="dxa"/>
            <w:gridSpan w:val="2"/>
            <w:vAlign w:val="center"/>
          </w:tcPr>
          <w:p w14:paraId="26895187">
            <w:pPr>
              <w:pStyle w:val="17"/>
            </w:pPr>
            <w:r>
              <w:t>13020023P00706410097M</w:t>
            </w:r>
          </w:p>
        </w:tc>
        <w:tc>
          <w:tcPr>
            <w:tcW w:w="1327" w:type="dxa"/>
            <w:vAlign w:val="center"/>
          </w:tcPr>
          <w:p w14:paraId="293C67ED">
            <w:pPr>
              <w:pStyle w:val="18"/>
            </w:pPr>
            <w:r>
              <w:t>项目名称</w:t>
            </w:r>
          </w:p>
        </w:tc>
        <w:tc>
          <w:tcPr>
            <w:tcW w:w="3981" w:type="dxa"/>
            <w:gridSpan w:val="3"/>
            <w:vAlign w:val="center"/>
          </w:tcPr>
          <w:p w14:paraId="22B749A6">
            <w:pPr>
              <w:pStyle w:val="17"/>
            </w:pPr>
            <w:r>
              <w:t>办公耗材及报刊费</w:t>
            </w:r>
          </w:p>
        </w:tc>
      </w:tr>
      <w:tr w14:paraId="32ECBC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5DC8001">
            <w:pPr>
              <w:pStyle w:val="18"/>
            </w:pPr>
            <w:r>
              <w:t>预算规模及资金用途</w:t>
            </w:r>
          </w:p>
        </w:tc>
        <w:tc>
          <w:tcPr>
            <w:tcW w:w="1327" w:type="dxa"/>
            <w:vAlign w:val="center"/>
          </w:tcPr>
          <w:p w14:paraId="44A8670C">
            <w:pPr>
              <w:pStyle w:val="18"/>
            </w:pPr>
            <w:r>
              <w:t>预算数</w:t>
            </w:r>
          </w:p>
        </w:tc>
        <w:tc>
          <w:tcPr>
            <w:tcW w:w="1327" w:type="dxa"/>
            <w:vAlign w:val="center"/>
          </w:tcPr>
          <w:p w14:paraId="35A49144">
            <w:pPr>
              <w:pStyle w:val="17"/>
            </w:pPr>
            <w:r>
              <w:t>7.30</w:t>
            </w:r>
          </w:p>
        </w:tc>
        <w:tc>
          <w:tcPr>
            <w:tcW w:w="1327" w:type="dxa"/>
            <w:vAlign w:val="center"/>
          </w:tcPr>
          <w:p w14:paraId="2FE0BBAF">
            <w:pPr>
              <w:pStyle w:val="18"/>
            </w:pPr>
            <w:r>
              <w:t>其中：财政    资金</w:t>
            </w:r>
          </w:p>
        </w:tc>
        <w:tc>
          <w:tcPr>
            <w:tcW w:w="1327" w:type="dxa"/>
            <w:vAlign w:val="center"/>
          </w:tcPr>
          <w:p w14:paraId="12F0A7D7">
            <w:pPr>
              <w:pStyle w:val="17"/>
            </w:pPr>
            <w:r>
              <w:t xml:space="preserve"> </w:t>
            </w:r>
          </w:p>
        </w:tc>
        <w:tc>
          <w:tcPr>
            <w:tcW w:w="1327" w:type="dxa"/>
            <w:vAlign w:val="center"/>
          </w:tcPr>
          <w:p w14:paraId="256105CB">
            <w:pPr>
              <w:pStyle w:val="18"/>
            </w:pPr>
            <w:r>
              <w:t>其他资金</w:t>
            </w:r>
          </w:p>
        </w:tc>
        <w:tc>
          <w:tcPr>
            <w:tcW w:w="1327" w:type="dxa"/>
            <w:vAlign w:val="center"/>
          </w:tcPr>
          <w:p w14:paraId="09B87FF3">
            <w:pPr>
              <w:pStyle w:val="17"/>
            </w:pPr>
            <w:r>
              <w:t>7.30</w:t>
            </w:r>
          </w:p>
        </w:tc>
      </w:tr>
      <w:tr w14:paraId="4A24A7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0757A4E"/>
        </w:tc>
        <w:tc>
          <w:tcPr>
            <w:tcW w:w="7962" w:type="dxa"/>
            <w:gridSpan w:val="6"/>
            <w:vAlign w:val="center"/>
          </w:tcPr>
          <w:p w14:paraId="02B5470A">
            <w:pPr>
              <w:pStyle w:val="17"/>
            </w:pPr>
            <w:r>
              <w:t>单位购买办公用品、办公耗材和订阅《人民日报》等报刊费支出</w:t>
            </w:r>
          </w:p>
        </w:tc>
      </w:tr>
      <w:tr w14:paraId="3A4C6F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EDE6D57">
            <w:pPr>
              <w:pStyle w:val="18"/>
            </w:pPr>
            <w:r>
              <w:t>资金支出计划（%）</w:t>
            </w:r>
          </w:p>
        </w:tc>
        <w:tc>
          <w:tcPr>
            <w:tcW w:w="2654" w:type="dxa"/>
            <w:gridSpan w:val="2"/>
            <w:vAlign w:val="center"/>
          </w:tcPr>
          <w:p w14:paraId="1E721C68">
            <w:pPr>
              <w:pStyle w:val="18"/>
            </w:pPr>
            <w:r>
              <w:t>3月底</w:t>
            </w:r>
          </w:p>
        </w:tc>
        <w:tc>
          <w:tcPr>
            <w:tcW w:w="1327" w:type="dxa"/>
            <w:vAlign w:val="center"/>
          </w:tcPr>
          <w:p w14:paraId="4358CF12">
            <w:pPr>
              <w:pStyle w:val="18"/>
            </w:pPr>
            <w:r>
              <w:t>6月底</w:t>
            </w:r>
          </w:p>
        </w:tc>
        <w:tc>
          <w:tcPr>
            <w:tcW w:w="1327" w:type="dxa"/>
            <w:vAlign w:val="center"/>
          </w:tcPr>
          <w:p w14:paraId="72FD6D0E">
            <w:pPr>
              <w:pStyle w:val="18"/>
            </w:pPr>
            <w:r>
              <w:t>10月底</w:t>
            </w:r>
          </w:p>
        </w:tc>
        <w:tc>
          <w:tcPr>
            <w:tcW w:w="2654" w:type="dxa"/>
            <w:gridSpan w:val="2"/>
            <w:vAlign w:val="center"/>
          </w:tcPr>
          <w:p w14:paraId="4823CFBC">
            <w:pPr>
              <w:pStyle w:val="18"/>
            </w:pPr>
            <w:r>
              <w:t>12月底</w:t>
            </w:r>
          </w:p>
        </w:tc>
      </w:tr>
      <w:tr w14:paraId="7BD412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7C38C7A"/>
        </w:tc>
        <w:tc>
          <w:tcPr>
            <w:tcW w:w="2654" w:type="dxa"/>
            <w:gridSpan w:val="2"/>
            <w:vAlign w:val="center"/>
          </w:tcPr>
          <w:p w14:paraId="751F4B24">
            <w:pPr>
              <w:pStyle w:val="19"/>
            </w:pPr>
            <w:r>
              <w:t xml:space="preserve"> </w:t>
            </w:r>
          </w:p>
        </w:tc>
        <w:tc>
          <w:tcPr>
            <w:tcW w:w="1327" w:type="dxa"/>
            <w:vAlign w:val="center"/>
          </w:tcPr>
          <w:p w14:paraId="0DFA2775">
            <w:pPr>
              <w:pStyle w:val="19"/>
            </w:pPr>
            <w:r>
              <w:t>30%</w:t>
            </w:r>
          </w:p>
        </w:tc>
        <w:tc>
          <w:tcPr>
            <w:tcW w:w="1327" w:type="dxa"/>
            <w:vAlign w:val="center"/>
          </w:tcPr>
          <w:p w14:paraId="130302D8">
            <w:pPr>
              <w:pStyle w:val="19"/>
            </w:pPr>
            <w:r>
              <w:t>50%</w:t>
            </w:r>
          </w:p>
        </w:tc>
        <w:tc>
          <w:tcPr>
            <w:tcW w:w="2654" w:type="dxa"/>
            <w:gridSpan w:val="2"/>
            <w:vAlign w:val="center"/>
          </w:tcPr>
          <w:p w14:paraId="60ADA939">
            <w:pPr>
              <w:pStyle w:val="19"/>
            </w:pPr>
            <w:r>
              <w:t>100%</w:t>
            </w:r>
          </w:p>
        </w:tc>
      </w:tr>
      <w:tr w14:paraId="34E3E9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9D28E8F">
            <w:pPr>
              <w:pStyle w:val="18"/>
            </w:pPr>
            <w:r>
              <w:t>绩效目标</w:t>
            </w:r>
          </w:p>
        </w:tc>
        <w:tc>
          <w:tcPr>
            <w:tcW w:w="7962" w:type="dxa"/>
            <w:gridSpan w:val="6"/>
            <w:vAlign w:val="center"/>
          </w:tcPr>
          <w:p w14:paraId="504A8DD5">
            <w:pPr>
              <w:pStyle w:val="17"/>
            </w:pPr>
            <w:r>
              <w:t>1.做好其他专项支出,保障单位业务开展</w:t>
            </w:r>
          </w:p>
        </w:tc>
      </w:tr>
    </w:tbl>
    <w:p w14:paraId="33D498B6">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B12C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25AD4EA">
            <w:pPr>
              <w:pStyle w:val="18"/>
            </w:pPr>
            <w:r>
              <w:t>一级指标</w:t>
            </w:r>
          </w:p>
        </w:tc>
        <w:tc>
          <w:tcPr>
            <w:tcW w:w="1327" w:type="dxa"/>
            <w:vAlign w:val="center"/>
          </w:tcPr>
          <w:p w14:paraId="77117E18">
            <w:pPr>
              <w:pStyle w:val="18"/>
            </w:pPr>
            <w:r>
              <w:t>二级指标</w:t>
            </w:r>
          </w:p>
        </w:tc>
        <w:tc>
          <w:tcPr>
            <w:tcW w:w="1327" w:type="dxa"/>
            <w:vAlign w:val="center"/>
          </w:tcPr>
          <w:p w14:paraId="6DF3000A">
            <w:pPr>
              <w:pStyle w:val="18"/>
            </w:pPr>
            <w:r>
              <w:t>三级指标</w:t>
            </w:r>
          </w:p>
        </w:tc>
        <w:tc>
          <w:tcPr>
            <w:tcW w:w="2654" w:type="dxa"/>
            <w:vAlign w:val="center"/>
          </w:tcPr>
          <w:p w14:paraId="6D38C98F">
            <w:pPr>
              <w:pStyle w:val="18"/>
            </w:pPr>
            <w:r>
              <w:t>绩效指标描述</w:t>
            </w:r>
          </w:p>
        </w:tc>
        <w:tc>
          <w:tcPr>
            <w:tcW w:w="1327" w:type="dxa"/>
            <w:vAlign w:val="center"/>
          </w:tcPr>
          <w:p w14:paraId="5688BBC6">
            <w:pPr>
              <w:pStyle w:val="18"/>
            </w:pPr>
            <w:r>
              <w:t>指标值</w:t>
            </w:r>
          </w:p>
        </w:tc>
        <w:tc>
          <w:tcPr>
            <w:tcW w:w="1327" w:type="dxa"/>
            <w:vAlign w:val="center"/>
          </w:tcPr>
          <w:p w14:paraId="6C5D4D74">
            <w:pPr>
              <w:pStyle w:val="18"/>
            </w:pPr>
            <w:r>
              <w:t>指标值确定依据</w:t>
            </w:r>
          </w:p>
        </w:tc>
      </w:tr>
      <w:tr w14:paraId="3CEAB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1F904AB">
            <w:pPr>
              <w:pStyle w:val="19"/>
            </w:pPr>
            <w:r>
              <w:t>产出指标</w:t>
            </w:r>
          </w:p>
        </w:tc>
        <w:tc>
          <w:tcPr>
            <w:tcW w:w="1327" w:type="dxa"/>
            <w:vAlign w:val="center"/>
          </w:tcPr>
          <w:p w14:paraId="6D47AC67">
            <w:pPr>
              <w:pStyle w:val="17"/>
            </w:pPr>
            <w:r>
              <w:t>数量指标</w:t>
            </w:r>
          </w:p>
        </w:tc>
        <w:tc>
          <w:tcPr>
            <w:tcW w:w="1327" w:type="dxa"/>
            <w:vAlign w:val="center"/>
          </w:tcPr>
          <w:p w14:paraId="399624C6">
            <w:pPr>
              <w:pStyle w:val="17"/>
            </w:pPr>
            <w:r>
              <w:t>工作完成率(%)</w:t>
            </w:r>
          </w:p>
        </w:tc>
        <w:tc>
          <w:tcPr>
            <w:tcW w:w="2654" w:type="dxa"/>
            <w:vAlign w:val="center"/>
          </w:tcPr>
          <w:p w14:paraId="28FDE806">
            <w:pPr>
              <w:pStyle w:val="17"/>
            </w:pPr>
            <w:r>
              <w:t>工作完成率(%)</w:t>
            </w:r>
          </w:p>
        </w:tc>
        <w:tc>
          <w:tcPr>
            <w:tcW w:w="1327" w:type="dxa"/>
            <w:vAlign w:val="center"/>
          </w:tcPr>
          <w:p w14:paraId="66D8E096">
            <w:pPr>
              <w:pStyle w:val="17"/>
            </w:pPr>
            <w:r>
              <w:t>100%</w:t>
            </w:r>
          </w:p>
        </w:tc>
        <w:tc>
          <w:tcPr>
            <w:tcW w:w="1327" w:type="dxa"/>
            <w:vAlign w:val="center"/>
          </w:tcPr>
          <w:p w14:paraId="5C9ED92A">
            <w:pPr>
              <w:pStyle w:val="17"/>
            </w:pPr>
            <w:r>
              <w:t>工作计划</w:t>
            </w:r>
          </w:p>
        </w:tc>
      </w:tr>
      <w:tr w14:paraId="19691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0CF7700"/>
        </w:tc>
        <w:tc>
          <w:tcPr>
            <w:tcW w:w="1327" w:type="dxa"/>
            <w:vAlign w:val="center"/>
          </w:tcPr>
          <w:p w14:paraId="33157225">
            <w:pPr>
              <w:pStyle w:val="17"/>
            </w:pPr>
            <w:r>
              <w:t>质量指标</w:t>
            </w:r>
          </w:p>
        </w:tc>
        <w:tc>
          <w:tcPr>
            <w:tcW w:w="1327" w:type="dxa"/>
            <w:vAlign w:val="center"/>
          </w:tcPr>
          <w:p w14:paraId="4D8CB58F">
            <w:pPr>
              <w:pStyle w:val="17"/>
            </w:pPr>
            <w:r>
              <w:t>工作合格率(%)</w:t>
            </w:r>
          </w:p>
        </w:tc>
        <w:tc>
          <w:tcPr>
            <w:tcW w:w="2654" w:type="dxa"/>
            <w:vAlign w:val="center"/>
          </w:tcPr>
          <w:p w14:paraId="5C10DAF3">
            <w:pPr>
              <w:pStyle w:val="17"/>
            </w:pPr>
            <w:r>
              <w:t>工作合格率(%)</w:t>
            </w:r>
          </w:p>
        </w:tc>
        <w:tc>
          <w:tcPr>
            <w:tcW w:w="1327" w:type="dxa"/>
            <w:vAlign w:val="center"/>
          </w:tcPr>
          <w:p w14:paraId="03FBDBBD">
            <w:pPr>
              <w:pStyle w:val="17"/>
            </w:pPr>
            <w:r>
              <w:t>100%</w:t>
            </w:r>
          </w:p>
        </w:tc>
        <w:tc>
          <w:tcPr>
            <w:tcW w:w="1327" w:type="dxa"/>
            <w:vAlign w:val="center"/>
          </w:tcPr>
          <w:p w14:paraId="1A270C9D">
            <w:pPr>
              <w:pStyle w:val="17"/>
            </w:pPr>
            <w:r>
              <w:t>工作计划</w:t>
            </w:r>
          </w:p>
        </w:tc>
      </w:tr>
      <w:tr w14:paraId="52B93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8C732AC"/>
        </w:tc>
        <w:tc>
          <w:tcPr>
            <w:tcW w:w="1327" w:type="dxa"/>
            <w:vAlign w:val="center"/>
          </w:tcPr>
          <w:p w14:paraId="5BD29862">
            <w:pPr>
              <w:pStyle w:val="17"/>
            </w:pPr>
            <w:r>
              <w:t>成本指标</w:t>
            </w:r>
          </w:p>
        </w:tc>
        <w:tc>
          <w:tcPr>
            <w:tcW w:w="1327" w:type="dxa"/>
            <w:vAlign w:val="center"/>
          </w:tcPr>
          <w:p w14:paraId="7992C6A0">
            <w:pPr>
              <w:pStyle w:val="17"/>
            </w:pPr>
            <w:r>
              <w:t>预算执行率</w:t>
            </w:r>
          </w:p>
        </w:tc>
        <w:tc>
          <w:tcPr>
            <w:tcW w:w="2654" w:type="dxa"/>
            <w:vAlign w:val="center"/>
          </w:tcPr>
          <w:p w14:paraId="7ED54553">
            <w:pPr>
              <w:pStyle w:val="17"/>
            </w:pPr>
            <w:r>
              <w:t>预算执行率</w:t>
            </w:r>
          </w:p>
        </w:tc>
        <w:tc>
          <w:tcPr>
            <w:tcW w:w="1327" w:type="dxa"/>
            <w:vAlign w:val="center"/>
          </w:tcPr>
          <w:p w14:paraId="68560C1E">
            <w:pPr>
              <w:pStyle w:val="17"/>
            </w:pPr>
            <w:r>
              <w:t>≥90%</w:t>
            </w:r>
          </w:p>
        </w:tc>
        <w:tc>
          <w:tcPr>
            <w:tcW w:w="1327" w:type="dxa"/>
            <w:vAlign w:val="center"/>
          </w:tcPr>
          <w:p w14:paraId="7C9FA048">
            <w:pPr>
              <w:pStyle w:val="17"/>
            </w:pPr>
            <w:r>
              <w:t>工作计划</w:t>
            </w:r>
          </w:p>
        </w:tc>
      </w:tr>
      <w:tr w14:paraId="475BA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5CEF925"/>
        </w:tc>
        <w:tc>
          <w:tcPr>
            <w:tcW w:w="1327" w:type="dxa"/>
            <w:vAlign w:val="center"/>
          </w:tcPr>
          <w:p w14:paraId="4262F42F">
            <w:pPr>
              <w:pStyle w:val="17"/>
            </w:pPr>
            <w:r>
              <w:t>时效指标</w:t>
            </w:r>
          </w:p>
        </w:tc>
        <w:tc>
          <w:tcPr>
            <w:tcW w:w="1327" w:type="dxa"/>
            <w:vAlign w:val="center"/>
          </w:tcPr>
          <w:p w14:paraId="610FC891">
            <w:pPr>
              <w:pStyle w:val="17"/>
            </w:pPr>
            <w:r>
              <w:t>完成时限</w:t>
            </w:r>
          </w:p>
        </w:tc>
        <w:tc>
          <w:tcPr>
            <w:tcW w:w="2654" w:type="dxa"/>
            <w:vAlign w:val="center"/>
          </w:tcPr>
          <w:p w14:paraId="69DA3B12">
            <w:pPr>
              <w:pStyle w:val="17"/>
            </w:pPr>
            <w:r>
              <w:t>完成时限</w:t>
            </w:r>
          </w:p>
        </w:tc>
        <w:tc>
          <w:tcPr>
            <w:tcW w:w="1327" w:type="dxa"/>
            <w:vAlign w:val="center"/>
          </w:tcPr>
          <w:p w14:paraId="17359F1B">
            <w:pPr>
              <w:pStyle w:val="17"/>
            </w:pPr>
            <w:r>
              <w:t>2023年12月31日</w:t>
            </w:r>
          </w:p>
        </w:tc>
        <w:tc>
          <w:tcPr>
            <w:tcW w:w="1327" w:type="dxa"/>
            <w:vAlign w:val="center"/>
          </w:tcPr>
          <w:p w14:paraId="2332C026">
            <w:pPr>
              <w:pStyle w:val="17"/>
            </w:pPr>
            <w:r>
              <w:t>工作计划</w:t>
            </w:r>
          </w:p>
        </w:tc>
      </w:tr>
      <w:tr w14:paraId="6AD5D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1F431B5">
            <w:pPr>
              <w:pStyle w:val="19"/>
            </w:pPr>
            <w:r>
              <w:t>效益指标</w:t>
            </w:r>
          </w:p>
        </w:tc>
        <w:tc>
          <w:tcPr>
            <w:tcW w:w="1327" w:type="dxa"/>
            <w:vAlign w:val="center"/>
          </w:tcPr>
          <w:p w14:paraId="21B2375B">
            <w:pPr>
              <w:pStyle w:val="17"/>
            </w:pPr>
            <w:r>
              <w:t>社会效益指标</w:t>
            </w:r>
          </w:p>
        </w:tc>
        <w:tc>
          <w:tcPr>
            <w:tcW w:w="1327" w:type="dxa"/>
            <w:vAlign w:val="center"/>
          </w:tcPr>
          <w:p w14:paraId="3C6B103D">
            <w:pPr>
              <w:pStyle w:val="17"/>
            </w:pPr>
            <w:r>
              <w:t>保障工作正常开展</w:t>
            </w:r>
          </w:p>
        </w:tc>
        <w:tc>
          <w:tcPr>
            <w:tcW w:w="2654" w:type="dxa"/>
            <w:vAlign w:val="center"/>
          </w:tcPr>
          <w:p w14:paraId="59A0E4E7">
            <w:pPr>
              <w:pStyle w:val="17"/>
            </w:pPr>
            <w:r>
              <w:t>保障工作正常开展</w:t>
            </w:r>
          </w:p>
        </w:tc>
        <w:tc>
          <w:tcPr>
            <w:tcW w:w="1327" w:type="dxa"/>
            <w:vAlign w:val="center"/>
          </w:tcPr>
          <w:p w14:paraId="7548E55C">
            <w:pPr>
              <w:pStyle w:val="17"/>
            </w:pPr>
            <w:r>
              <w:t>保障工作正常开展</w:t>
            </w:r>
          </w:p>
        </w:tc>
        <w:tc>
          <w:tcPr>
            <w:tcW w:w="1327" w:type="dxa"/>
            <w:vAlign w:val="center"/>
          </w:tcPr>
          <w:p w14:paraId="3F126620">
            <w:pPr>
              <w:pStyle w:val="17"/>
            </w:pPr>
            <w:r>
              <w:t>工作计划</w:t>
            </w:r>
          </w:p>
        </w:tc>
      </w:tr>
      <w:tr w14:paraId="691D9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D9A8C60">
            <w:pPr>
              <w:pStyle w:val="19"/>
            </w:pPr>
            <w:r>
              <w:t>满意度指标</w:t>
            </w:r>
          </w:p>
        </w:tc>
        <w:tc>
          <w:tcPr>
            <w:tcW w:w="1327" w:type="dxa"/>
            <w:vAlign w:val="center"/>
          </w:tcPr>
          <w:p w14:paraId="1A47AC85">
            <w:pPr>
              <w:pStyle w:val="17"/>
            </w:pPr>
            <w:r>
              <w:t>服务对象满意度指标</w:t>
            </w:r>
          </w:p>
        </w:tc>
        <w:tc>
          <w:tcPr>
            <w:tcW w:w="1327" w:type="dxa"/>
            <w:vAlign w:val="center"/>
          </w:tcPr>
          <w:p w14:paraId="4317B088">
            <w:pPr>
              <w:pStyle w:val="17"/>
            </w:pPr>
            <w:r>
              <w:t>服务对象满意度</w:t>
            </w:r>
          </w:p>
        </w:tc>
        <w:tc>
          <w:tcPr>
            <w:tcW w:w="2654" w:type="dxa"/>
            <w:vAlign w:val="center"/>
          </w:tcPr>
          <w:p w14:paraId="2511491F">
            <w:pPr>
              <w:pStyle w:val="17"/>
            </w:pPr>
            <w:r>
              <w:t>服务对象满意度</w:t>
            </w:r>
          </w:p>
        </w:tc>
        <w:tc>
          <w:tcPr>
            <w:tcW w:w="1327" w:type="dxa"/>
            <w:vAlign w:val="center"/>
          </w:tcPr>
          <w:p w14:paraId="77A0AC87">
            <w:pPr>
              <w:pStyle w:val="17"/>
            </w:pPr>
            <w:r>
              <w:t>≥90%</w:t>
            </w:r>
          </w:p>
        </w:tc>
        <w:tc>
          <w:tcPr>
            <w:tcW w:w="1327" w:type="dxa"/>
            <w:vAlign w:val="center"/>
          </w:tcPr>
          <w:p w14:paraId="64E382F3">
            <w:pPr>
              <w:pStyle w:val="17"/>
            </w:pPr>
            <w:r>
              <w:t>工作计划</w:t>
            </w:r>
          </w:p>
        </w:tc>
      </w:tr>
    </w:tbl>
    <w:p w14:paraId="77FF2596">
      <w:pPr>
        <w:sectPr>
          <w:pgSz w:w="11900" w:h="16840"/>
          <w:pgMar w:top="1984" w:right="1304" w:bottom="1134" w:left="1304" w:header="720" w:footer="720" w:gutter="0"/>
          <w:cols w:space="720" w:num="1"/>
        </w:sectPr>
      </w:pPr>
    </w:p>
    <w:p w14:paraId="2B715700">
      <w:pPr>
        <w:jc w:val="center"/>
      </w:pPr>
      <w:r>
        <w:rPr>
          <w:rFonts w:ascii="方正仿宋_GBK" w:hAnsi="方正仿宋_GBK" w:eastAsia="方正仿宋_GBK" w:cs="方正仿宋_GBK"/>
          <w:color w:val="000000"/>
          <w:sz w:val="28"/>
        </w:rPr>
        <w:t xml:space="preserve"> </w:t>
      </w:r>
    </w:p>
    <w:p w14:paraId="677A12FC">
      <w:pPr>
        <w:ind w:firstLine="560"/>
        <w:outlineLvl w:val="3"/>
      </w:pPr>
      <w:bookmarkStart w:id="70" w:name="_Toc_4_4_0000000071"/>
      <w:r>
        <w:rPr>
          <w:rFonts w:ascii="方正仿宋_GBK" w:hAnsi="方正仿宋_GBK" w:eastAsia="方正仿宋_GBK" w:cs="方正仿宋_GBK"/>
          <w:color w:val="000000"/>
          <w:sz w:val="28"/>
        </w:rPr>
        <w:t>68.办公设备采购绩效目标表</w:t>
      </w:r>
      <w:bookmarkEnd w:id="70"/>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EB89E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A177C02">
            <w:pPr>
              <w:pStyle w:val="16"/>
            </w:pPr>
            <w:r>
              <w:t>564007唐山市水利规划设计研究院</w:t>
            </w:r>
          </w:p>
        </w:tc>
        <w:tc>
          <w:tcPr>
            <w:tcW w:w="1327" w:type="dxa"/>
            <w:tcBorders>
              <w:top w:val="single" w:color="FFFFFF" w:sz="6" w:space="0"/>
              <w:left w:val="single" w:color="FFFFFF" w:sz="6" w:space="0"/>
              <w:right w:val="single" w:color="FFFFFF" w:sz="6" w:space="0"/>
            </w:tcBorders>
            <w:vAlign w:val="center"/>
          </w:tcPr>
          <w:p w14:paraId="38C670A3">
            <w:pPr>
              <w:pStyle w:val="15"/>
            </w:pPr>
            <w:r>
              <w:t>单位：万元</w:t>
            </w:r>
          </w:p>
        </w:tc>
      </w:tr>
      <w:tr w14:paraId="57E849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927E064">
            <w:pPr>
              <w:pStyle w:val="18"/>
            </w:pPr>
            <w:r>
              <w:t>项目编码</w:t>
            </w:r>
          </w:p>
        </w:tc>
        <w:tc>
          <w:tcPr>
            <w:tcW w:w="2654" w:type="dxa"/>
            <w:gridSpan w:val="2"/>
            <w:vAlign w:val="center"/>
          </w:tcPr>
          <w:p w14:paraId="42348A52">
            <w:pPr>
              <w:pStyle w:val="17"/>
            </w:pPr>
            <w:r>
              <w:t>13020023P00707310061X</w:t>
            </w:r>
          </w:p>
        </w:tc>
        <w:tc>
          <w:tcPr>
            <w:tcW w:w="1327" w:type="dxa"/>
            <w:vAlign w:val="center"/>
          </w:tcPr>
          <w:p w14:paraId="61361172">
            <w:pPr>
              <w:pStyle w:val="18"/>
            </w:pPr>
            <w:r>
              <w:t>项目名称</w:t>
            </w:r>
          </w:p>
        </w:tc>
        <w:tc>
          <w:tcPr>
            <w:tcW w:w="3981" w:type="dxa"/>
            <w:gridSpan w:val="3"/>
            <w:vAlign w:val="center"/>
          </w:tcPr>
          <w:p w14:paraId="71E3404D">
            <w:pPr>
              <w:pStyle w:val="17"/>
            </w:pPr>
            <w:r>
              <w:t>办公设备采购</w:t>
            </w:r>
          </w:p>
        </w:tc>
      </w:tr>
      <w:tr w14:paraId="5976AB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E01D85C">
            <w:pPr>
              <w:pStyle w:val="18"/>
            </w:pPr>
            <w:r>
              <w:t>预算规模及资金用途</w:t>
            </w:r>
          </w:p>
        </w:tc>
        <w:tc>
          <w:tcPr>
            <w:tcW w:w="1327" w:type="dxa"/>
            <w:vAlign w:val="center"/>
          </w:tcPr>
          <w:p w14:paraId="45544408">
            <w:pPr>
              <w:pStyle w:val="18"/>
            </w:pPr>
            <w:r>
              <w:t>预算数</w:t>
            </w:r>
          </w:p>
        </w:tc>
        <w:tc>
          <w:tcPr>
            <w:tcW w:w="1327" w:type="dxa"/>
            <w:vAlign w:val="center"/>
          </w:tcPr>
          <w:p w14:paraId="536DBE9B">
            <w:pPr>
              <w:pStyle w:val="17"/>
            </w:pPr>
            <w:r>
              <w:t>21.75</w:t>
            </w:r>
          </w:p>
        </w:tc>
        <w:tc>
          <w:tcPr>
            <w:tcW w:w="1327" w:type="dxa"/>
            <w:vAlign w:val="center"/>
          </w:tcPr>
          <w:p w14:paraId="40E548BF">
            <w:pPr>
              <w:pStyle w:val="18"/>
            </w:pPr>
            <w:r>
              <w:t>其中：财政    资金</w:t>
            </w:r>
          </w:p>
        </w:tc>
        <w:tc>
          <w:tcPr>
            <w:tcW w:w="1327" w:type="dxa"/>
            <w:vAlign w:val="center"/>
          </w:tcPr>
          <w:p w14:paraId="2202E076">
            <w:pPr>
              <w:pStyle w:val="17"/>
            </w:pPr>
            <w:r>
              <w:t xml:space="preserve"> </w:t>
            </w:r>
          </w:p>
        </w:tc>
        <w:tc>
          <w:tcPr>
            <w:tcW w:w="1327" w:type="dxa"/>
            <w:vAlign w:val="center"/>
          </w:tcPr>
          <w:p w14:paraId="68CB4122">
            <w:pPr>
              <w:pStyle w:val="18"/>
            </w:pPr>
            <w:r>
              <w:t>其他资金</w:t>
            </w:r>
          </w:p>
        </w:tc>
        <w:tc>
          <w:tcPr>
            <w:tcW w:w="1327" w:type="dxa"/>
            <w:vAlign w:val="center"/>
          </w:tcPr>
          <w:p w14:paraId="580F8428">
            <w:pPr>
              <w:pStyle w:val="17"/>
            </w:pPr>
            <w:r>
              <w:t>21.75</w:t>
            </w:r>
          </w:p>
        </w:tc>
      </w:tr>
      <w:tr w14:paraId="417797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9195E70"/>
        </w:tc>
        <w:tc>
          <w:tcPr>
            <w:tcW w:w="7962" w:type="dxa"/>
            <w:gridSpan w:val="6"/>
            <w:vAlign w:val="center"/>
          </w:tcPr>
          <w:p w14:paraId="36569F82">
            <w:pPr>
              <w:pStyle w:val="17"/>
            </w:pPr>
            <w:r>
              <w:t>做好购置办公设备的采购工作,保障单位工作正常开展</w:t>
            </w:r>
          </w:p>
        </w:tc>
      </w:tr>
      <w:tr w14:paraId="6061EB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E5AEE67">
            <w:pPr>
              <w:pStyle w:val="18"/>
            </w:pPr>
            <w:r>
              <w:t>资金支出计划（%）</w:t>
            </w:r>
          </w:p>
        </w:tc>
        <w:tc>
          <w:tcPr>
            <w:tcW w:w="2654" w:type="dxa"/>
            <w:gridSpan w:val="2"/>
            <w:vAlign w:val="center"/>
          </w:tcPr>
          <w:p w14:paraId="0B2D28D5">
            <w:pPr>
              <w:pStyle w:val="18"/>
            </w:pPr>
            <w:r>
              <w:t>3月底</w:t>
            </w:r>
          </w:p>
        </w:tc>
        <w:tc>
          <w:tcPr>
            <w:tcW w:w="1327" w:type="dxa"/>
            <w:vAlign w:val="center"/>
          </w:tcPr>
          <w:p w14:paraId="047D60A4">
            <w:pPr>
              <w:pStyle w:val="18"/>
            </w:pPr>
            <w:r>
              <w:t>6月底</w:t>
            </w:r>
          </w:p>
        </w:tc>
        <w:tc>
          <w:tcPr>
            <w:tcW w:w="1327" w:type="dxa"/>
            <w:vAlign w:val="center"/>
          </w:tcPr>
          <w:p w14:paraId="3E2FE863">
            <w:pPr>
              <w:pStyle w:val="18"/>
            </w:pPr>
            <w:r>
              <w:t>10月底</w:t>
            </w:r>
          </w:p>
        </w:tc>
        <w:tc>
          <w:tcPr>
            <w:tcW w:w="2654" w:type="dxa"/>
            <w:gridSpan w:val="2"/>
            <w:vAlign w:val="center"/>
          </w:tcPr>
          <w:p w14:paraId="3C77DC2B">
            <w:pPr>
              <w:pStyle w:val="18"/>
            </w:pPr>
            <w:r>
              <w:t>12月底</w:t>
            </w:r>
          </w:p>
        </w:tc>
      </w:tr>
      <w:tr w14:paraId="4D294A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FAC92F3"/>
        </w:tc>
        <w:tc>
          <w:tcPr>
            <w:tcW w:w="2654" w:type="dxa"/>
            <w:gridSpan w:val="2"/>
            <w:vAlign w:val="center"/>
          </w:tcPr>
          <w:p w14:paraId="22EDEAA1">
            <w:pPr>
              <w:pStyle w:val="19"/>
            </w:pPr>
            <w:r>
              <w:t xml:space="preserve"> </w:t>
            </w:r>
          </w:p>
        </w:tc>
        <w:tc>
          <w:tcPr>
            <w:tcW w:w="1327" w:type="dxa"/>
            <w:vAlign w:val="center"/>
          </w:tcPr>
          <w:p w14:paraId="5225772B">
            <w:pPr>
              <w:pStyle w:val="19"/>
            </w:pPr>
            <w:r>
              <w:t>50%</w:t>
            </w:r>
          </w:p>
        </w:tc>
        <w:tc>
          <w:tcPr>
            <w:tcW w:w="1327" w:type="dxa"/>
            <w:vAlign w:val="center"/>
          </w:tcPr>
          <w:p w14:paraId="7A0D273F">
            <w:pPr>
              <w:pStyle w:val="19"/>
            </w:pPr>
            <w:r>
              <w:t xml:space="preserve"> </w:t>
            </w:r>
          </w:p>
        </w:tc>
        <w:tc>
          <w:tcPr>
            <w:tcW w:w="2654" w:type="dxa"/>
            <w:gridSpan w:val="2"/>
            <w:vAlign w:val="center"/>
          </w:tcPr>
          <w:p w14:paraId="75D71919">
            <w:pPr>
              <w:pStyle w:val="19"/>
            </w:pPr>
            <w:r>
              <w:t>100%</w:t>
            </w:r>
          </w:p>
        </w:tc>
      </w:tr>
      <w:tr w14:paraId="1B1DDE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B0BDA5B">
            <w:pPr>
              <w:pStyle w:val="18"/>
            </w:pPr>
            <w:r>
              <w:t>绩效目标</w:t>
            </w:r>
          </w:p>
        </w:tc>
        <w:tc>
          <w:tcPr>
            <w:tcW w:w="7962" w:type="dxa"/>
            <w:gridSpan w:val="6"/>
            <w:vAlign w:val="center"/>
          </w:tcPr>
          <w:p w14:paraId="6C118394">
            <w:pPr>
              <w:pStyle w:val="17"/>
            </w:pPr>
            <w:r>
              <w:t>1.做好购置各种等工作,保障单位业务发展</w:t>
            </w:r>
          </w:p>
        </w:tc>
      </w:tr>
    </w:tbl>
    <w:p w14:paraId="64019CA8">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A45E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A84BFC0">
            <w:pPr>
              <w:pStyle w:val="18"/>
            </w:pPr>
            <w:r>
              <w:t>一级指标</w:t>
            </w:r>
          </w:p>
        </w:tc>
        <w:tc>
          <w:tcPr>
            <w:tcW w:w="1327" w:type="dxa"/>
            <w:vAlign w:val="center"/>
          </w:tcPr>
          <w:p w14:paraId="35C7E800">
            <w:pPr>
              <w:pStyle w:val="18"/>
            </w:pPr>
            <w:r>
              <w:t>二级指标</w:t>
            </w:r>
          </w:p>
        </w:tc>
        <w:tc>
          <w:tcPr>
            <w:tcW w:w="1327" w:type="dxa"/>
            <w:vAlign w:val="center"/>
          </w:tcPr>
          <w:p w14:paraId="350D4998">
            <w:pPr>
              <w:pStyle w:val="18"/>
            </w:pPr>
            <w:r>
              <w:t>三级指标</w:t>
            </w:r>
          </w:p>
        </w:tc>
        <w:tc>
          <w:tcPr>
            <w:tcW w:w="2654" w:type="dxa"/>
            <w:vAlign w:val="center"/>
          </w:tcPr>
          <w:p w14:paraId="670407A9">
            <w:pPr>
              <w:pStyle w:val="18"/>
            </w:pPr>
            <w:r>
              <w:t>绩效指标描述</w:t>
            </w:r>
          </w:p>
        </w:tc>
        <w:tc>
          <w:tcPr>
            <w:tcW w:w="1327" w:type="dxa"/>
            <w:vAlign w:val="center"/>
          </w:tcPr>
          <w:p w14:paraId="69DAE7E2">
            <w:pPr>
              <w:pStyle w:val="18"/>
            </w:pPr>
            <w:r>
              <w:t>指标值</w:t>
            </w:r>
          </w:p>
        </w:tc>
        <w:tc>
          <w:tcPr>
            <w:tcW w:w="1327" w:type="dxa"/>
            <w:vAlign w:val="center"/>
          </w:tcPr>
          <w:p w14:paraId="3115D6D1">
            <w:pPr>
              <w:pStyle w:val="18"/>
            </w:pPr>
            <w:r>
              <w:t>指标值确定依据</w:t>
            </w:r>
          </w:p>
        </w:tc>
      </w:tr>
      <w:tr w14:paraId="47EA6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FEB3041">
            <w:pPr>
              <w:pStyle w:val="19"/>
            </w:pPr>
            <w:r>
              <w:t>产出指标</w:t>
            </w:r>
          </w:p>
        </w:tc>
        <w:tc>
          <w:tcPr>
            <w:tcW w:w="1327" w:type="dxa"/>
            <w:vAlign w:val="center"/>
          </w:tcPr>
          <w:p w14:paraId="64905557">
            <w:pPr>
              <w:pStyle w:val="17"/>
            </w:pPr>
            <w:r>
              <w:t>数量指标</w:t>
            </w:r>
          </w:p>
        </w:tc>
        <w:tc>
          <w:tcPr>
            <w:tcW w:w="1327" w:type="dxa"/>
            <w:vAlign w:val="center"/>
          </w:tcPr>
          <w:p w14:paraId="6A22D120">
            <w:pPr>
              <w:pStyle w:val="17"/>
            </w:pPr>
            <w:r>
              <w:t>设备和专用材料购置完成率</w:t>
            </w:r>
          </w:p>
        </w:tc>
        <w:tc>
          <w:tcPr>
            <w:tcW w:w="2654" w:type="dxa"/>
            <w:vAlign w:val="center"/>
          </w:tcPr>
          <w:p w14:paraId="4A49DD7B">
            <w:pPr>
              <w:pStyle w:val="17"/>
            </w:pPr>
            <w:r>
              <w:t>设备和专用材料购置完成率</w:t>
            </w:r>
          </w:p>
        </w:tc>
        <w:tc>
          <w:tcPr>
            <w:tcW w:w="1327" w:type="dxa"/>
            <w:vAlign w:val="center"/>
          </w:tcPr>
          <w:p w14:paraId="717DB347">
            <w:pPr>
              <w:pStyle w:val="17"/>
            </w:pPr>
            <w:r>
              <w:t>100%</w:t>
            </w:r>
          </w:p>
        </w:tc>
        <w:tc>
          <w:tcPr>
            <w:tcW w:w="1327" w:type="dxa"/>
            <w:vAlign w:val="center"/>
          </w:tcPr>
          <w:p w14:paraId="3A7F2C06">
            <w:pPr>
              <w:pStyle w:val="17"/>
            </w:pPr>
            <w:r>
              <w:t>工作计划</w:t>
            </w:r>
          </w:p>
        </w:tc>
      </w:tr>
      <w:tr w14:paraId="0232B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7364CAB"/>
        </w:tc>
        <w:tc>
          <w:tcPr>
            <w:tcW w:w="1327" w:type="dxa"/>
            <w:vAlign w:val="center"/>
          </w:tcPr>
          <w:p w14:paraId="7E6196FC">
            <w:pPr>
              <w:pStyle w:val="17"/>
            </w:pPr>
            <w:r>
              <w:t>质量指标</w:t>
            </w:r>
          </w:p>
        </w:tc>
        <w:tc>
          <w:tcPr>
            <w:tcW w:w="1327" w:type="dxa"/>
            <w:vAlign w:val="center"/>
          </w:tcPr>
          <w:p w14:paraId="0D9D23E3">
            <w:pPr>
              <w:pStyle w:val="17"/>
            </w:pPr>
            <w:r>
              <w:t>验收合格率</w:t>
            </w:r>
          </w:p>
        </w:tc>
        <w:tc>
          <w:tcPr>
            <w:tcW w:w="2654" w:type="dxa"/>
            <w:vAlign w:val="center"/>
          </w:tcPr>
          <w:p w14:paraId="315768F2">
            <w:pPr>
              <w:pStyle w:val="17"/>
            </w:pPr>
            <w:r>
              <w:t>验收合格率=验收合格的设备数量/当年购置设备数量*100%</w:t>
            </w:r>
          </w:p>
        </w:tc>
        <w:tc>
          <w:tcPr>
            <w:tcW w:w="1327" w:type="dxa"/>
            <w:vAlign w:val="center"/>
          </w:tcPr>
          <w:p w14:paraId="5895207A">
            <w:pPr>
              <w:pStyle w:val="17"/>
            </w:pPr>
            <w:r>
              <w:t>100%</w:t>
            </w:r>
          </w:p>
        </w:tc>
        <w:tc>
          <w:tcPr>
            <w:tcW w:w="1327" w:type="dxa"/>
            <w:vAlign w:val="center"/>
          </w:tcPr>
          <w:p w14:paraId="2E98CD67">
            <w:pPr>
              <w:pStyle w:val="17"/>
            </w:pPr>
            <w:r>
              <w:t>工作计划</w:t>
            </w:r>
          </w:p>
        </w:tc>
      </w:tr>
      <w:tr w14:paraId="55542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B95275B"/>
        </w:tc>
        <w:tc>
          <w:tcPr>
            <w:tcW w:w="1327" w:type="dxa"/>
            <w:vAlign w:val="center"/>
          </w:tcPr>
          <w:p w14:paraId="22EE8D50">
            <w:pPr>
              <w:pStyle w:val="17"/>
            </w:pPr>
            <w:r>
              <w:t>成本指标</w:t>
            </w:r>
          </w:p>
        </w:tc>
        <w:tc>
          <w:tcPr>
            <w:tcW w:w="1327" w:type="dxa"/>
            <w:vAlign w:val="center"/>
          </w:tcPr>
          <w:p w14:paraId="2B594EB5">
            <w:pPr>
              <w:pStyle w:val="17"/>
            </w:pPr>
            <w:r>
              <w:t>预算执行率</w:t>
            </w:r>
          </w:p>
        </w:tc>
        <w:tc>
          <w:tcPr>
            <w:tcW w:w="2654" w:type="dxa"/>
            <w:vAlign w:val="center"/>
          </w:tcPr>
          <w:p w14:paraId="7C77A00C">
            <w:pPr>
              <w:pStyle w:val="17"/>
            </w:pPr>
            <w:r>
              <w:t>预算执行率</w:t>
            </w:r>
          </w:p>
        </w:tc>
        <w:tc>
          <w:tcPr>
            <w:tcW w:w="1327" w:type="dxa"/>
            <w:vAlign w:val="center"/>
          </w:tcPr>
          <w:p w14:paraId="0A96A93D">
            <w:pPr>
              <w:pStyle w:val="17"/>
            </w:pPr>
            <w:r>
              <w:t>≥90%</w:t>
            </w:r>
          </w:p>
        </w:tc>
        <w:tc>
          <w:tcPr>
            <w:tcW w:w="1327" w:type="dxa"/>
            <w:vAlign w:val="center"/>
          </w:tcPr>
          <w:p w14:paraId="59D58E7B">
            <w:pPr>
              <w:pStyle w:val="17"/>
            </w:pPr>
            <w:r>
              <w:t>工作计划</w:t>
            </w:r>
          </w:p>
        </w:tc>
      </w:tr>
      <w:tr w14:paraId="5FEE7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81ECAAF"/>
        </w:tc>
        <w:tc>
          <w:tcPr>
            <w:tcW w:w="1327" w:type="dxa"/>
            <w:vAlign w:val="center"/>
          </w:tcPr>
          <w:p w14:paraId="27D109B0">
            <w:pPr>
              <w:pStyle w:val="17"/>
            </w:pPr>
            <w:r>
              <w:t>时效指标</w:t>
            </w:r>
          </w:p>
        </w:tc>
        <w:tc>
          <w:tcPr>
            <w:tcW w:w="1327" w:type="dxa"/>
            <w:vAlign w:val="center"/>
          </w:tcPr>
          <w:p w14:paraId="2C5857F7">
            <w:pPr>
              <w:pStyle w:val="17"/>
            </w:pPr>
            <w:r>
              <w:t>购置完成时限</w:t>
            </w:r>
          </w:p>
        </w:tc>
        <w:tc>
          <w:tcPr>
            <w:tcW w:w="2654" w:type="dxa"/>
            <w:vAlign w:val="center"/>
          </w:tcPr>
          <w:p w14:paraId="233206DF">
            <w:pPr>
              <w:pStyle w:val="17"/>
            </w:pPr>
            <w:r>
              <w:t>购置完成时限</w:t>
            </w:r>
          </w:p>
        </w:tc>
        <w:tc>
          <w:tcPr>
            <w:tcW w:w="1327" w:type="dxa"/>
            <w:vAlign w:val="center"/>
          </w:tcPr>
          <w:p w14:paraId="2F49CFD1">
            <w:pPr>
              <w:pStyle w:val="17"/>
            </w:pPr>
            <w:r>
              <w:t>2023年12月31日</w:t>
            </w:r>
          </w:p>
        </w:tc>
        <w:tc>
          <w:tcPr>
            <w:tcW w:w="1327" w:type="dxa"/>
            <w:vAlign w:val="center"/>
          </w:tcPr>
          <w:p w14:paraId="4489FF7A">
            <w:pPr>
              <w:pStyle w:val="17"/>
            </w:pPr>
            <w:r>
              <w:t>工作计划</w:t>
            </w:r>
          </w:p>
        </w:tc>
      </w:tr>
      <w:tr w14:paraId="5E909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86B3338">
            <w:pPr>
              <w:pStyle w:val="19"/>
            </w:pPr>
            <w:r>
              <w:t>效益指标</w:t>
            </w:r>
          </w:p>
        </w:tc>
        <w:tc>
          <w:tcPr>
            <w:tcW w:w="1327" w:type="dxa"/>
            <w:vAlign w:val="center"/>
          </w:tcPr>
          <w:p w14:paraId="185B181F">
            <w:pPr>
              <w:pStyle w:val="17"/>
            </w:pPr>
            <w:r>
              <w:t>社会效益指标</w:t>
            </w:r>
          </w:p>
        </w:tc>
        <w:tc>
          <w:tcPr>
            <w:tcW w:w="1327" w:type="dxa"/>
            <w:vAlign w:val="center"/>
          </w:tcPr>
          <w:p w14:paraId="5EDB670B">
            <w:pPr>
              <w:pStyle w:val="17"/>
            </w:pPr>
            <w:r>
              <w:t>提升公共服务水平</w:t>
            </w:r>
          </w:p>
        </w:tc>
        <w:tc>
          <w:tcPr>
            <w:tcW w:w="2654" w:type="dxa"/>
            <w:vAlign w:val="center"/>
          </w:tcPr>
          <w:p w14:paraId="655C7814">
            <w:pPr>
              <w:pStyle w:val="17"/>
            </w:pPr>
            <w:r>
              <w:t>购置对公共服务水平的提升情况</w:t>
            </w:r>
          </w:p>
        </w:tc>
        <w:tc>
          <w:tcPr>
            <w:tcW w:w="1327" w:type="dxa"/>
            <w:vAlign w:val="center"/>
          </w:tcPr>
          <w:p w14:paraId="06CDC6EA">
            <w:pPr>
              <w:pStyle w:val="17"/>
            </w:pPr>
            <w:r>
              <w:t>有所提升</w:t>
            </w:r>
          </w:p>
        </w:tc>
        <w:tc>
          <w:tcPr>
            <w:tcW w:w="1327" w:type="dxa"/>
            <w:vAlign w:val="center"/>
          </w:tcPr>
          <w:p w14:paraId="2452E8D0">
            <w:pPr>
              <w:pStyle w:val="17"/>
            </w:pPr>
            <w:r>
              <w:t>工作计划</w:t>
            </w:r>
          </w:p>
        </w:tc>
      </w:tr>
      <w:tr w14:paraId="0E120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226ECD5">
            <w:pPr>
              <w:pStyle w:val="19"/>
            </w:pPr>
            <w:r>
              <w:t>满意度指标</w:t>
            </w:r>
          </w:p>
        </w:tc>
        <w:tc>
          <w:tcPr>
            <w:tcW w:w="1327" w:type="dxa"/>
            <w:vAlign w:val="center"/>
          </w:tcPr>
          <w:p w14:paraId="059CD9D5">
            <w:pPr>
              <w:pStyle w:val="17"/>
            </w:pPr>
            <w:r>
              <w:t>服务对象满意度指标</w:t>
            </w:r>
          </w:p>
        </w:tc>
        <w:tc>
          <w:tcPr>
            <w:tcW w:w="1327" w:type="dxa"/>
            <w:vAlign w:val="center"/>
          </w:tcPr>
          <w:p w14:paraId="41CA2935">
            <w:pPr>
              <w:pStyle w:val="17"/>
            </w:pPr>
            <w:r>
              <w:t>服务对象满意度</w:t>
            </w:r>
          </w:p>
        </w:tc>
        <w:tc>
          <w:tcPr>
            <w:tcW w:w="2654" w:type="dxa"/>
            <w:vAlign w:val="center"/>
          </w:tcPr>
          <w:p w14:paraId="54B0193C">
            <w:pPr>
              <w:pStyle w:val="17"/>
            </w:pPr>
            <w:r>
              <w:t>服务对象满意度</w:t>
            </w:r>
          </w:p>
        </w:tc>
        <w:tc>
          <w:tcPr>
            <w:tcW w:w="1327" w:type="dxa"/>
            <w:vAlign w:val="center"/>
          </w:tcPr>
          <w:p w14:paraId="7E4513DE">
            <w:pPr>
              <w:pStyle w:val="17"/>
            </w:pPr>
            <w:r>
              <w:t>≥90%</w:t>
            </w:r>
          </w:p>
        </w:tc>
        <w:tc>
          <w:tcPr>
            <w:tcW w:w="1327" w:type="dxa"/>
            <w:vAlign w:val="center"/>
          </w:tcPr>
          <w:p w14:paraId="45E9C066">
            <w:pPr>
              <w:pStyle w:val="17"/>
            </w:pPr>
            <w:r>
              <w:t>工作计划</w:t>
            </w:r>
          </w:p>
        </w:tc>
      </w:tr>
    </w:tbl>
    <w:p w14:paraId="066BC94B">
      <w:pPr>
        <w:sectPr>
          <w:pgSz w:w="11900" w:h="16840"/>
          <w:pgMar w:top="1984" w:right="1304" w:bottom="1134" w:left="1304" w:header="720" w:footer="720" w:gutter="0"/>
          <w:cols w:space="720" w:num="1"/>
        </w:sectPr>
      </w:pPr>
    </w:p>
    <w:p w14:paraId="0E0978EA">
      <w:pPr>
        <w:jc w:val="center"/>
      </w:pPr>
      <w:r>
        <w:rPr>
          <w:rFonts w:ascii="方正仿宋_GBK" w:hAnsi="方正仿宋_GBK" w:eastAsia="方正仿宋_GBK" w:cs="方正仿宋_GBK"/>
          <w:color w:val="000000"/>
          <w:sz w:val="28"/>
        </w:rPr>
        <w:t xml:space="preserve"> </w:t>
      </w:r>
    </w:p>
    <w:p w14:paraId="3A910076">
      <w:pPr>
        <w:ind w:firstLine="560"/>
        <w:outlineLvl w:val="3"/>
      </w:pPr>
      <w:bookmarkStart w:id="71" w:name="_Toc_4_4_0000000072"/>
      <w:r>
        <w:rPr>
          <w:rFonts w:ascii="方正仿宋_GBK" w:hAnsi="方正仿宋_GBK" w:eastAsia="方正仿宋_GBK" w:cs="方正仿宋_GBK"/>
          <w:color w:val="000000"/>
          <w:sz w:val="28"/>
        </w:rPr>
        <w:t>69.编外人员考核奖绩效目标表</w:t>
      </w:r>
      <w:bookmarkEnd w:id="71"/>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E5B18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F020B06">
            <w:pPr>
              <w:pStyle w:val="16"/>
            </w:pPr>
            <w:r>
              <w:t>564007唐山市水利规划设计研究院</w:t>
            </w:r>
          </w:p>
        </w:tc>
        <w:tc>
          <w:tcPr>
            <w:tcW w:w="1327" w:type="dxa"/>
            <w:tcBorders>
              <w:top w:val="single" w:color="FFFFFF" w:sz="6" w:space="0"/>
              <w:left w:val="single" w:color="FFFFFF" w:sz="6" w:space="0"/>
              <w:right w:val="single" w:color="FFFFFF" w:sz="6" w:space="0"/>
            </w:tcBorders>
            <w:vAlign w:val="center"/>
          </w:tcPr>
          <w:p w14:paraId="1AF3ADC3">
            <w:pPr>
              <w:pStyle w:val="15"/>
            </w:pPr>
            <w:r>
              <w:t>单位：万元</w:t>
            </w:r>
          </w:p>
        </w:tc>
      </w:tr>
      <w:tr w14:paraId="7296DD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25A483E">
            <w:pPr>
              <w:pStyle w:val="18"/>
            </w:pPr>
            <w:r>
              <w:t>项目编码</w:t>
            </w:r>
          </w:p>
        </w:tc>
        <w:tc>
          <w:tcPr>
            <w:tcW w:w="2654" w:type="dxa"/>
            <w:gridSpan w:val="2"/>
            <w:vAlign w:val="center"/>
          </w:tcPr>
          <w:p w14:paraId="5EF010C6">
            <w:pPr>
              <w:pStyle w:val="17"/>
            </w:pPr>
            <w:r>
              <w:t>13020023P00706410095E</w:t>
            </w:r>
          </w:p>
        </w:tc>
        <w:tc>
          <w:tcPr>
            <w:tcW w:w="1327" w:type="dxa"/>
            <w:vAlign w:val="center"/>
          </w:tcPr>
          <w:p w14:paraId="224CF910">
            <w:pPr>
              <w:pStyle w:val="18"/>
            </w:pPr>
            <w:r>
              <w:t>项目名称</w:t>
            </w:r>
          </w:p>
        </w:tc>
        <w:tc>
          <w:tcPr>
            <w:tcW w:w="3981" w:type="dxa"/>
            <w:gridSpan w:val="3"/>
            <w:vAlign w:val="center"/>
          </w:tcPr>
          <w:p w14:paraId="314972BF">
            <w:pPr>
              <w:pStyle w:val="17"/>
            </w:pPr>
            <w:r>
              <w:t>编外人员考核奖</w:t>
            </w:r>
          </w:p>
        </w:tc>
      </w:tr>
      <w:tr w14:paraId="0C90D2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73BC49E">
            <w:pPr>
              <w:pStyle w:val="18"/>
            </w:pPr>
            <w:r>
              <w:t>预算规模及资金用途</w:t>
            </w:r>
          </w:p>
        </w:tc>
        <w:tc>
          <w:tcPr>
            <w:tcW w:w="1327" w:type="dxa"/>
            <w:vAlign w:val="center"/>
          </w:tcPr>
          <w:p w14:paraId="5D9EC00A">
            <w:pPr>
              <w:pStyle w:val="18"/>
            </w:pPr>
            <w:r>
              <w:t>预算数</w:t>
            </w:r>
          </w:p>
        </w:tc>
        <w:tc>
          <w:tcPr>
            <w:tcW w:w="1327" w:type="dxa"/>
            <w:vAlign w:val="center"/>
          </w:tcPr>
          <w:p w14:paraId="43FB1E53">
            <w:pPr>
              <w:pStyle w:val="17"/>
            </w:pPr>
            <w:r>
              <w:t>118.63</w:t>
            </w:r>
          </w:p>
        </w:tc>
        <w:tc>
          <w:tcPr>
            <w:tcW w:w="1327" w:type="dxa"/>
            <w:vAlign w:val="center"/>
          </w:tcPr>
          <w:p w14:paraId="139B11B8">
            <w:pPr>
              <w:pStyle w:val="18"/>
            </w:pPr>
            <w:r>
              <w:t>其中：财政    资金</w:t>
            </w:r>
          </w:p>
        </w:tc>
        <w:tc>
          <w:tcPr>
            <w:tcW w:w="1327" w:type="dxa"/>
            <w:vAlign w:val="center"/>
          </w:tcPr>
          <w:p w14:paraId="514E43ED">
            <w:pPr>
              <w:pStyle w:val="17"/>
            </w:pPr>
            <w:r>
              <w:t xml:space="preserve"> </w:t>
            </w:r>
          </w:p>
        </w:tc>
        <w:tc>
          <w:tcPr>
            <w:tcW w:w="1327" w:type="dxa"/>
            <w:vAlign w:val="center"/>
          </w:tcPr>
          <w:p w14:paraId="07755F2F">
            <w:pPr>
              <w:pStyle w:val="18"/>
            </w:pPr>
            <w:r>
              <w:t>其他资金</w:t>
            </w:r>
          </w:p>
        </w:tc>
        <w:tc>
          <w:tcPr>
            <w:tcW w:w="1327" w:type="dxa"/>
            <w:vAlign w:val="center"/>
          </w:tcPr>
          <w:p w14:paraId="7A4F292A">
            <w:pPr>
              <w:pStyle w:val="17"/>
            </w:pPr>
            <w:r>
              <w:t>118.63</w:t>
            </w:r>
          </w:p>
        </w:tc>
      </w:tr>
      <w:tr w14:paraId="3FFFA28A">
        <w:tblPrEx>
          <w:tblCellMar>
            <w:top w:w="0" w:type="dxa"/>
            <w:left w:w="108" w:type="dxa"/>
            <w:bottom w:w="0" w:type="dxa"/>
            <w:right w:w="108" w:type="dxa"/>
          </w:tblCellMar>
        </w:tblPrEx>
        <w:trPr>
          <w:trHeight w:val="369" w:hRule="atLeast"/>
          <w:jc w:val="center"/>
        </w:trPr>
        <w:tc>
          <w:tcPr>
            <w:tcW w:w="1327" w:type="dxa"/>
            <w:vMerge w:val="continue"/>
          </w:tcPr>
          <w:p w14:paraId="1BADE376"/>
        </w:tc>
        <w:tc>
          <w:tcPr>
            <w:tcW w:w="7962" w:type="dxa"/>
            <w:gridSpan w:val="6"/>
            <w:vAlign w:val="center"/>
          </w:tcPr>
          <w:p w14:paraId="4765C407">
            <w:pPr>
              <w:pStyle w:val="17"/>
            </w:pPr>
            <w:r>
              <w:t>保障编外人员奖金福利正常发放和临时工工资按月发放。</w:t>
            </w:r>
          </w:p>
        </w:tc>
      </w:tr>
      <w:tr w14:paraId="2C0457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A49E5BE">
            <w:pPr>
              <w:pStyle w:val="18"/>
            </w:pPr>
            <w:r>
              <w:t>资金支出计划（%）</w:t>
            </w:r>
          </w:p>
        </w:tc>
        <w:tc>
          <w:tcPr>
            <w:tcW w:w="2654" w:type="dxa"/>
            <w:gridSpan w:val="2"/>
            <w:vAlign w:val="center"/>
          </w:tcPr>
          <w:p w14:paraId="70D061B1">
            <w:pPr>
              <w:pStyle w:val="18"/>
            </w:pPr>
            <w:r>
              <w:t>3月底</w:t>
            </w:r>
          </w:p>
        </w:tc>
        <w:tc>
          <w:tcPr>
            <w:tcW w:w="1327" w:type="dxa"/>
            <w:vAlign w:val="center"/>
          </w:tcPr>
          <w:p w14:paraId="3BD9F7EE">
            <w:pPr>
              <w:pStyle w:val="18"/>
            </w:pPr>
            <w:r>
              <w:t>6月底</w:t>
            </w:r>
          </w:p>
        </w:tc>
        <w:tc>
          <w:tcPr>
            <w:tcW w:w="1327" w:type="dxa"/>
            <w:vAlign w:val="center"/>
          </w:tcPr>
          <w:p w14:paraId="2113BF3D">
            <w:pPr>
              <w:pStyle w:val="18"/>
            </w:pPr>
            <w:r>
              <w:t>10月底</w:t>
            </w:r>
          </w:p>
        </w:tc>
        <w:tc>
          <w:tcPr>
            <w:tcW w:w="2654" w:type="dxa"/>
            <w:gridSpan w:val="2"/>
            <w:vAlign w:val="center"/>
          </w:tcPr>
          <w:p w14:paraId="7111610F">
            <w:pPr>
              <w:pStyle w:val="18"/>
            </w:pPr>
            <w:r>
              <w:t>12月底</w:t>
            </w:r>
          </w:p>
        </w:tc>
      </w:tr>
      <w:tr w14:paraId="4929C6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78EF0A7"/>
        </w:tc>
        <w:tc>
          <w:tcPr>
            <w:tcW w:w="2654" w:type="dxa"/>
            <w:gridSpan w:val="2"/>
            <w:vAlign w:val="center"/>
          </w:tcPr>
          <w:p w14:paraId="02F6894E">
            <w:pPr>
              <w:pStyle w:val="19"/>
            </w:pPr>
            <w:r>
              <w:t>20%</w:t>
            </w:r>
          </w:p>
        </w:tc>
        <w:tc>
          <w:tcPr>
            <w:tcW w:w="1327" w:type="dxa"/>
            <w:vAlign w:val="center"/>
          </w:tcPr>
          <w:p w14:paraId="280AC37F">
            <w:pPr>
              <w:pStyle w:val="19"/>
            </w:pPr>
            <w:r>
              <w:t>50%</w:t>
            </w:r>
          </w:p>
        </w:tc>
        <w:tc>
          <w:tcPr>
            <w:tcW w:w="1327" w:type="dxa"/>
            <w:vAlign w:val="center"/>
          </w:tcPr>
          <w:p w14:paraId="2BE25B8E">
            <w:pPr>
              <w:pStyle w:val="19"/>
            </w:pPr>
            <w:r>
              <w:t>70%</w:t>
            </w:r>
          </w:p>
        </w:tc>
        <w:tc>
          <w:tcPr>
            <w:tcW w:w="2654" w:type="dxa"/>
            <w:gridSpan w:val="2"/>
            <w:vAlign w:val="center"/>
          </w:tcPr>
          <w:p w14:paraId="34A529E0">
            <w:pPr>
              <w:pStyle w:val="19"/>
            </w:pPr>
            <w:r>
              <w:t>100%</w:t>
            </w:r>
          </w:p>
        </w:tc>
      </w:tr>
      <w:tr w14:paraId="176E96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5CD4E15">
            <w:pPr>
              <w:pStyle w:val="18"/>
            </w:pPr>
            <w:r>
              <w:t>绩效目标</w:t>
            </w:r>
          </w:p>
        </w:tc>
        <w:tc>
          <w:tcPr>
            <w:tcW w:w="7962" w:type="dxa"/>
            <w:gridSpan w:val="6"/>
            <w:vAlign w:val="center"/>
          </w:tcPr>
          <w:p w14:paraId="222FC8FD">
            <w:pPr>
              <w:pStyle w:val="17"/>
            </w:pPr>
            <w:r>
              <w:t>1.做好其他专项支出,保障单位业务开展</w:t>
            </w:r>
          </w:p>
        </w:tc>
      </w:tr>
    </w:tbl>
    <w:p w14:paraId="4733FA61">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DDE2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62324E8">
            <w:pPr>
              <w:pStyle w:val="18"/>
            </w:pPr>
            <w:r>
              <w:t>一级指标</w:t>
            </w:r>
          </w:p>
        </w:tc>
        <w:tc>
          <w:tcPr>
            <w:tcW w:w="1327" w:type="dxa"/>
            <w:vAlign w:val="center"/>
          </w:tcPr>
          <w:p w14:paraId="3CE2DB84">
            <w:pPr>
              <w:pStyle w:val="18"/>
            </w:pPr>
            <w:r>
              <w:t>二级指标</w:t>
            </w:r>
          </w:p>
        </w:tc>
        <w:tc>
          <w:tcPr>
            <w:tcW w:w="1327" w:type="dxa"/>
            <w:vAlign w:val="center"/>
          </w:tcPr>
          <w:p w14:paraId="2BE09446">
            <w:pPr>
              <w:pStyle w:val="18"/>
            </w:pPr>
            <w:r>
              <w:t>三级指标</w:t>
            </w:r>
          </w:p>
        </w:tc>
        <w:tc>
          <w:tcPr>
            <w:tcW w:w="2654" w:type="dxa"/>
            <w:vAlign w:val="center"/>
          </w:tcPr>
          <w:p w14:paraId="695D7E97">
            <w:pPr>
              <w:pStyle w:val="18"/>
            </w:pPr>
            <w:r>
              <w:t>绩效指标描述</w:t>
            </w:r>
          </w:p>
        </w:tc>
        <w:tc>
          <w:tcPr>
            <w:tcW w:w="1327" w:type="dxa"/>
            <w:vAlign w:val="center"/>
          </w:tcPr>
          <w:p w14:paraId="15B3B081">
            <w:pPr>
              <w:pStyle w:val="18"/>
            </w:pPr>
            <w:r>
              <w:t>指标值</w:t>
            </w:r>
          </w:p>
        </w:tc>
        <w:tc>
          <w:tcPr>
            <w:tcW w:w="1327" w:type="dxa"/>
            <w:vAlign w:val="center"/>
          </w:tcPr>
          <w:p w14:paraId="090F83ED">
            <w:pPr>
              <w:pStyle w:val="18"/>
            </w:pPr>
            <w:r>
              <w:t>指标值确定依据</w:t>
            </w:r>
          </w:p>
        </w:tc>
      </w:tr>
      <w:tr w14:paraId="73888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5066545">
            <w:pPr>
              <w:pStyle w:val="19"/>
            </w:pPr>
            <w:r>
              <w:t>产出指标</w:t>
            </w:r>
          </w:p>
        </w:tc>
        <w:tc>
          <w:tcPr>
            <w:tcW w:w="1327" w:type="dxa"/>
            <w:vAlign w:val="center"/>
          </w:tcPr>
          <w:p w14:paraId="18FE1136">
            <w:pPr>
              <w:pStyle w:val="17"/>
            </w:pPr>
            <w:r>
              <w:t>数量指标</w:t>
            </w:r>
          </w:p>
        </w:tc>
        <w:tc>
          <w:tcPr>
            <w:tcW w:w="1327" w:type="dxa"/>
            <w:vAlign w:val="center"/>
          </w:tcPr>
          <w:p w14:paraId="5B739694">
            <w:pPr>
              <w:pStyle w:val="17"/>
            </w:pPr>
            <w:r>
              <w:t>工作完成率(%)</w:t>
            </w:r>
          </w:p>
        </w:tc>
        <w:tc>
          <w:tcPr>
            <w:tcW w:w="2654" w:type="dxa"/>
            <w:vAlign w:val="center"/>
          </w:tcPr>
          <w:p w14:paraId="0D943A01">
            <w:pPr>
              <w:pStyle w:val="17"/>
            </w:pPr>
            <w:r>
              <w:t>工作完成率(%)</w:t>
            </w:r>
          </w:p>
        </w:tc>
        <w:tc>
          <w:tcPr>
            <w:tcW w:w="1327" w:type="dxa"/>
            <w:vAlign w:val="center"/>
          </w:tcPr>
          <w:p w14:paraId="243A0C48">
            <w:pPr>
              <w:pStyle w:val="17"/>
            </w:pPr>
            <w:r>
              <w:t>100%</w:t>
            </w:r>
          </w:p>
        </w:tc>
        <w:tc>
          <w:tcPr>
            <w:tcW w:w="1327" w:type="dxa"/>
            <w:vAlign w:val="center"/>
          </w:tcPr>
          <w:p w14:paraId="6299811B">
            <w:pPr>
              <w:pStyle w:val="17"/>
            </w:pPr>
            <w:r>
              <w:t>工作计划</w:t>
            </w:r>
          </w:p>
        </w:tc>
      </w:tr>
      <w:tr w14:paraId="4F86A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3C78654"/>
        </w:tc>
        <w:tc>
          <w:tcPr>
            <w:tcW w:w="1327" w:type="dxa"/>
            <w:vAlign w:val="center"/>
          </w:tcPr>
          <w:p w14:paraId="3ECC6789">
            <w:pPr>
              <w:pStyle w:val="17"/>
            </w:pPr>
            <w:r>
              <w:t>质量指标</w:t>
            </w:r>
          </w:p>
        </w:tc>
        <w:tc>
          <w:tcPr>
            <w:tcW w:w="1327" w:type="dxa"/>
            <w:vAlign w:val="center"/>
          </w:tcPr>
          <w:p w14:paraId="4F8E7CB2">
            <w:pPr>
              <w:pStyle w:val="17"/>
            </w:pPr>
            <w:r>
              <w:t>工作合格率(%)</w:t>
            </w:r>
          </w:p>
        </w:tc>
        <w:tc>
          <w:tcPr>
            <w:tcW w:w="2654" w:type="dxa"/>
            <w:vAlign w:val="center"/>
          </w:tcPr>
          <w:p w14:paraId="2765AAC6">
            <w:pPr>
              <w:pStyle w:val="17"/>
            </w:pPr>
            <w:r>
              <w:t>工作合格率(%)</w:t>
            </w:r>
          </w:p>
        </w:tc>
        <w:tc>
          <w:tcPr>
            <w:tcW w:w="1327" w:type="dxa"/>
            <w:vAlign w:val="center"/>
          </w:tcPr>
          <w:p w14:paraId="069A0A42">
            <w:pPr>
              <w:pStyle w:val="17"/>
            </w:pPr>
            <w:r>
              <w:t>100%</w:t>
            </w:r>
          </w:p>
        </w:tc>
        <w:tc>
          <w:tcPr>
            <w:tcW w:w="1327" w:type="dxa"/>
            <w:vAlign w:val="center"/>
          </w:tcPr>
          <w:p w14:paraId="67EB874E">
            <w:pPr>
              <w:pStyle w:val="17"/>
            </w:pPr>
            <w:r>
              <w:t>工作计划</w:t>
            </w:r>
          </w:p>
        </w:tc>
      </w:tr>
      <w:tr w14:paraId="278DC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7146D35"/>
        </w:tc>
        <w:tc>
          <w:tcPr>
            <w:tcW w:w="1327" w:type="dxa"/>
            <w:vAlign w:val="center"/>
          </w:tcPr>
          <w:p w14:paraId="6B9E5189">
            <w:pPr>
              <w:pStyle w:val="17"/>
            </w:pPr>
            <w:r>
              <w:t>成本指标</w:t>
            </w:r>
          </w:p>
        </w:tc>
        <w:tc>
          <w:tcPr>
            <w:tcW w:w="1327" w:type="dxa"/>
            <w:vAlign w:val="center"/>
          </w:tcPr>
          <w:p w14:paraId="25230C41">
            <w:pPr>
              <w:pStyle w:val="17"/>
            </w:pPr>
            <w:r>
              <w:t>预算执行率</w:t>
            </w:r>
          </w:p>
        </w:tc>
        <w:tc>
          <w:tcPr>
            <w:tcW w:w="2654" w:type="dxa"/>
            <w:vAlign w:val="center"/>
          </w:tcPr>
          <w:p w14:paraId="4105A991">
            <w:pPr>
              <w:pStyle w:val="17"/>
            </w:pPr>
            <w:r>
              <w:t>预算执行率</w:t>
            </w:r>
          </w:p>
        </w:tc>
        <w:tc>
          <w:tcPr>
            <w:tcW w:w="1327" w:type="dxa"/>
            <w:vAlign w:val="center"/>
          </w:tcPr>
          <w:p w14:paraId="0805224E">
            <w:pPr>
              <w:pStyle w:val="17"/>
            </w:pPr>
            <w:r>
              <w:t>≥90%</w:t>
            </w:r>
          </w:p>
        </w:tc>
        <w:tc>
          <w:tcPr>
            <w:tcW w:w="1327" w:type="dxa"/>
            <w:vAlign w:val="center"/>
          </w:tcPr>
          <w:p w14:paraId="3BB43A3B">
            <w:pPr>
              <w:pStyle w:val="17"/>
            </w:pPr>
            <w:r>
              <w:t>工作计划</w:t>
            </w:r>
          </w:p>
        </w:tc>
      </w:tr>
      <w:tr w14:paraId="339FE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309006C"/>
        </w:tc>
        <w:tc>
          <w:tcPr>
            <w:tcW w:w="1327" w:type="dxa"/>
            <w:vAlign w:val="center"/>
          </w:tcPr>
          <w:p w14:paraId="096A90CE">
            <w:pPr>
              <w:pStyle w:val="17"/>
            </w:pPr>
            <w:r>
              <w:t>时效指标</w:t>
            </w:r>
          </w:p>
        </w:tc>
        <w:tc>
          <w:tcPr>
            <w:tcW w:w="1327" w:type="dxa"/>
            <w:vAlign w:val="center"/>
          </w:tcPr>
          <w:p w14:paraId="64FD340C">
            <w:pPr>
              <w:pStyle w:val="17"/>
            </w:pPr>
            <w:r>
              <w:t>完成时限</w:t>
            </w:r>
          </w:p>
        </w:tc>
        <w:tc>
          <w:tcPr>
            <w:tcW w:w="2654" w:type="dxa"/>
            <w:vAlign w:val="center"/>
          </w:tcPr>
          <w:p w14:paraId="3574BD92">
            <w:pPr>
              <w:pStyle w:val="17"/>
            </w:pPr>
            <w:r>
              <w:t>完成时限</w:t>
            </w:r>
          </w:p>
        </w:tc>
        <w:tc>
          <w:tcPr>
            <w:tcW w:w="1327" w:type="dxa"/>
            <w:vAlign w:val="center"/>
          </w:tcPr>
          <w:p w14:paraId="30A75EB1">
            <w:pPr>
              <w:pStyle w:val="17"/>
            </w:pPr>
            <w:r>
              <w:t>2023年12月31日</w:t>
            </w:r>
          </w:p>
        </w:tc>
        <w:tc>
          <w:tcPr>
            <w:tcW w:w="1327" w:type="dxa"/>
            <w:vAlign w:val="center"/>
          </w:tcPr>
          <w:p w14:paraId="614F4A11">
            <w:pPr>
              <w:pStyle w:val="17"/>
            </w:pPr>
            <w:r>
              <w:t>工作计划</w:t>
            </w:r>
          </w:p>
        </w:tc>
      </w:tr>
      <w:tr w14:paraId="703F6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36DEF93">
            <w:pPr>
              <w:pStyle w:val="19"/>
            </w:pPr>
            <w:r>
              <w:t>效益指标</w:t>
            </w:r>
          </w:p>
        </w:tc>
        <w:tc>
          <w:tcPr>
            <w:tcW w:w="1327" w:type="dxa"/>
            <w:vAlign w:val="center"/>
          </w:tcPr>
          <w:p w14:paraId="52BB50E6">
            <w:pPr>
              <w:pStyle w:val="17"/>
            </w:pPr>
            <w:r>
              <w:t>社会效益指标</w:t>
            </w:r>
          </w:p>
        </w:tc>
        <w:tc>
          <w:tcPr>
            <w:tcW w:w="1327" w:type="dxa"/>
            <w:vAlign w:val="center"/>
          </w:tcPr>
          <w:p w14:paraId="4A959FD1">
            <w:pPr>
              <w:pStyle w:val="17"/>
            </w:pPr>
            <w:r>
              <w:t>保障工作正常开展</w:t>
            </w:r>
          </w:p>
        </w:tc>
        <w:tc>
          <w:tcPr>
            <w:tcW w:w="2654" w:type="dxa"/>
            <w:vAlign w:val="center"/>
          </w:tcPr>
          <w:p w14:paraId="4ADE0354">
            <w:pPr>
              <w:pStyle w:val="17"/>
            </w:pPr>
            <w:r>
              <w:t>保障工作正常开展</w:t>
            </w:r>
          </w:p>
        </w:tc>
        <w:tc>
          <w:tcPr>
            <w:tcW w:w="1327" w:type="dxa"/>
            <w:vAlign w:val="center"/>
          </w:tcPr>
          <w:p w14:paraId="2B3880A8">
            <w:pPr>
              <w:pStyle w:val="17"/>
            </w:pPr>
            <w:r>
              <w:t>保障工作正常开展</w:t>
            </w:r>
          </w:p>
        </w:tc>
        <w:tc>
          <w:tcPr>
            <w:tcW w:w="1327" w:type="dxa"/>
            <w:vAlign w:val="center"/>
          </w:tcPr>
          <w:p w14:paraId="0B7C9147">
            <w:pPr>
              <w:pStyle w:val="17"/>
            </w:pPr>
            <w:r>
              <w:t>工作计划</w:t>
            </w:r>
          </w:p>
        </w:tc>
      </w:tr>
      <w:tr w14:paraId="44647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A8590AA">
            <w:pPr>
              <w:pStyle w:val="19"/>
            </w:pPr>
            <w:r>
              <w:t>满意度指标</w:t>
            </w:r>
          </w:p>
        </w:tc>
        <w:tc>
          <w:tcPr>
            <w:tcW w:w="1327" w:type="dxa"/>
            <w:vAlign w:val="center"/>
          </w:tcPr>
          <w:p w14:paraId="32412354">
            <w:pPr>
              <w:pStyle w:val="17"/>
            </w:pPr>
            <w:r>
              <w:t>服务对象满意度指标</w:t>
            </w:r>
          </w:p>
        </w:tc>
        <w:tc>
          <w:tcPr>
            <w:tcW w:w="1327" w:type="dxa"/>
            <w:vAlign w:val="center"/>
          </w:tcPr>
          <w:p w14:paraId="305E8B11">
            <w:pPr>
              <w:pStyle w:val="17"/>
            </w:pPr>
            <w:r>
              <w:t>服务对象满意度</w:t>
            </w:r>
          </w:p>
        </w:tc>
        <w:tc>
          <w:tcPr>
            <w:tcW w:w="2654" w:type="dxa"/>
            <w:vAlign w:val="center"/>
          </w:tcPr>
          <w:p w14:paraId="0667103F">
            <w:pPr>
              <w:pStyle w:val="17"/>
            </w:pPr>
            <w:r>
              <w:t>服务对象满意度</w:t>
            </w:r>
          </w:p>
        </w:tc>
        <w:tc>
          <w:tcPr>
            <w:tcW w:w="1327" w:type="dxa"/>
            <w:vAlign w:val="center"/>
          </w:tcPr>
          <w:p w14:paraId="0720A4BF">
            <w:pPr>
              <w:pStyle w:val="17"/>
            </w:pPr>
            <w:r>
              <w:t>≥90%</w:t>
            </w:r>
          </w:p>
        </w:tc>
        <w:tc>
          <w:tcPr>
            <w:tcW w:w="1327" w:type="dxa"/>
            <w:vAlign w:val="center"/>
          </w:tcPr>
          <w:p w14:paraId="442F5370">
            <w:pPr>
              <w:pStyle w:val="17"/>
            </w:pPr>
            <w:r>
              <w:t>工作计划</w:t>
            </w:r>
          </w:p>
        </w:tc>
      </w:tr>
    </w:tbl>
    <w:p w14:paraId="5D5AE641">
      <w:pPr>
        <w:sectPr>
          <w:pgSz w:w="11900" w:h="16840"/>
          <w:pgMar w:top="1984" w:right="1304" w:bottom="1134" w:left="1304" w:header="720" w:footer="720" w:gutter="0"/>
          <w:cols w:space="720" w:num="1"/>
        </w:sectPr>
      </w:pPr>
    </w:p>
    <w:p w14:paraId="195F3FFE">
      <w:pPr>
        <w:jc w:val="center"/>
      </w:pPr>
      <w:r>
        <w:rPr>
          <w:rFonts w:ascii="方正仿宋_GBK" w:hAnsi="方正仿宋_GBK" w:eastAsia="方正仿宋_GBK" w:cs="方正仿宋_GBK"/>
          <w:color w:val="000000"/>
          <w:sz w:val="28"/>
        </w:rPr>
        <w:t xml:space="preserve"> </w:t>
      </w:r>
    </w:p>
    <w:p w14:paraId="7920D9FC">
      <w:pPr>
        <w:ind w:firstLine="560"/>
        <w:outlineLvl w:val="3"/>
      </w:pPr>
      <w:bookmarkStart w:id="72" w:name="_Toc_4_4_0000000073"/>
      <w:r>
        <w:rPr>
          <w:rFonts w:ascii="方正仿宋_GBK" w:hAnsi="方正仿宋_GBK" w:eastAsia="方正仿宋_GBK" w:cs="方正仿宋_GBK"/>
          <w:color w:val="000000"/>
          <w:sz w:val="28"/>
        </w:rPr>
        <w:t>70.测量费用绩效目标表</w:t>
      </w:r>
      <w:bookmarkEnd w:id="72"/>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78FB9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99EC854">
            <w:pPr>
              <w:pStyle w:val="16"/>
            </w:pPr>
            <w:r>
              <w:t>564007唐山市水利规划设计研究院</w:t>
            </w:r>
          </w:p>
        </w:tc>
        <w:tc>
          <w:tcPr>
            <w:tcW w:w="1327" w:type="dxa"/>
            <w:tcBorders>
              <w:top w:val="single" w:color="FFFFFF" w:sz="6" w:space="0"/>
              <w:left w:val="single" w:color="FFFFFF" w:sz="6" w:space="0"/>
              <w:right w:val="single" w:color="FFFFFF" w:sz="6" w:space="0"/>
            </w:tcBorders>
            <w:vAlign w:val="center"/>
          </w:tcPr>
          <w:p w14:paraId="17E9FB54">
            <w:pPr>
              <w:pStyle w:val="15"/>
            </w:pPr>
            <w:r>
              <w:t>单位：万元</w:t>
            </w:r>
          </w:p>
        </w:tc>
      </w:tr>
      <w:tr w14:paraId="187E35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BF7F9C0">
            <w:pPr>
              <w:pStyle w:val="18"/>
            </w:pPr>
            <w:r>
              <w:t>项目编码</w:t>
            </w:r>
          </w:p>
        </w:tc>
        <w:tc>
          <w:tcPr>
            <w:tcW w:w="2654" w:type="dxa"/>
            <w:gridSpan w:val="2"/>
            <w:vAlign w:val="center"/>
          </w:tcPr>
          <w:p w14:paraId="44956554">
            <w:pPr>
              <w:pStyle w:val="17"/>
            </w:pPr>
            <w:r>
              <w:t>13020023P00706410092K</w:t>
            </w:r>
          </w:p>
        </w:tc>
        <w:tc>
          <w:tcPr>
            <w:tcW w:w="1327" w:type="dxa"/>
            <w:vAlign w:val="center"/>
          </w:tcPr>
          <w:p w14:paraId="7CFBC345">
            <w:pPr>
              <w:pStyle w:val="18"/>
            </w:pPr>
            <w:r>
              <w:t>项目名称</w:t>
            </w:r>
          </w:p>
        </w:tc>
        <w:tc>
          <w:tcPr>
            <w:tcW w:w="3981" w:type="dxa"/>
            <w:gridSpan w:val="3"/>
            <w:vAlign w:val="center"/>
          </w:tcPr>
          <w:p w14:paraId="758390F9">
            <w:pPr>
              <w:pStyle w:val="17"/>
            </w:pPr>
            <w:r>
              <w:t>测量费用</w:t>
            </w:r>
          </w:p>
        </w:tc>
      </w:tr>
      <w:tr w14:paraId="49727C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FF72A2D">
            <w:pPr>
              <w:pStyle w:val="18"/>
            </w:pPr>
            <w:r>
              <w:t>预算规模及资金用途</w:t>
            </w:r>
          </w:p>
        </w:tc>
        <w:tc>
          <w:tcPr>
            <w:tcW w:w="1327" w:type="dxa"/>
            <w:vAlign w:val="center"/>
          </w:tcPr>
          <w:p w14:paraId="00BC3D41">
            <w:pPr>
              <w:pStyle w:val="18"/>
            </w:pPr>
            <w:r>
              <w:t>预算数</w:t>
            </w:r>
          </w:p>
        </w:tc>
        <w:tc>
          <w:tcPr>
            <w:tcW w:w="1327" w:type="dxa"/>
            <w:vAlign w:val="center"/>
          </w:tcPr>
          <w:p w14:paraId="5367D741">
            <w:pPr>
              <w:pStyle w:val="17"/>
            </w:pPr>
            <w:r>
              <w:t>34.73</w:t>
            </w:r>
          </w:p>
        </w:tc>
        <w:tc>
          <w:tcPr>
            <w:tcW w:w="1327" w:type="dxa"/>
            <w:vAlign w:val="center"/>
          </w:tcPr>
          <w:p w14:paraId="7F2FC820">
            <w:pPr>
              <w:pStyle w:val="18"/>
            </w:pPr>
            <w:r>
              <w:t>其中：财政    资金</w:t>
            </w:r>
          </w:p>
        </w:tc>
        <w:tc>
          <w:tcPr>
            <w:tcW w:w="1327" w:type="dxa"/>
            <w:vAlign w:val="center"/>
          </w:tcPr>
          <w:p w14:paraId="3093E4A4">
            <w:pPr>
              <w:pStyle w:val="17"/>
            </w:pPr>
            <w:r>
              <w:t xml:space="preserve"> </w:t>
            </w:r>
          </w:p>
        </w:tc>
        <w:tc>
          <w:tcPr>
            <w:tcW w:w="1327" w:type="dxa"/>
            <w:vAlign w:val="center"/>
          </w:tcPr>
          <w:p w14:paraId="308BE3A6">
            <w:pPr>
              <w:pStyle w:val="18"/>
            </w:pPr>
            <w:r>
              <w:t>其他资金</w:t>
            </w:r>
          </w:p>
        </w:tc>
        <w:tc>
          <w:tcPr>
            <w:tcW w:w="1327" w:type="dxa"/>
            <w:vAlign w:val="center"/>
          </w:tcPr>
          <w:p w14:paraId="393D74B8">
            <w:pPr>
              <w:pStyle w:val="17"/>
            </w:pPr>
            <w:r>
              <w:t>34.73</w:t>
            </w:r>
          </w:p>
        </w:tc>
      </w:tr>
      <w:tr w14:paraId="52BF06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B227B37"/>
        </w:tc>
        <w:tc>
          <w:tcPr>
            <w:tcW w:w="7962" w:type="dxa"/>
            <w:gridSpan w:val="6"/>
            <w:vAlign w:val="center"/>
          </w:tcPr>
          <w:p w14:paraId="2072662B">
            <w:pPr>
              <w:pStyle w:val="17"/>
            </w:pPr>
            <w:r>
              <w:t>保障单位测量业务正常开展，确保水利工程勘察设计结果能正常交付。</w:t>
            </w:r>
          </w:p>
        </w:tc>
      </w:tr>
      <w:tr w14:paraId="1B86DE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96DE82D">
            <w:pPr>
              <w:pStyle w:val="18"/>
            </w:pPr>
            <w:r>
              <w:t>资金支出计划（%）</w:t>
            </w:r>
          </w:p>
        </w:tc>
        <w:tc>
          <w:tcPr>
            <w:tcW w:w="2654" w:type="dxa"/>
            <w:gridSpan w:val="2"/>
            <w:vAlign w:val="center"/>
          </w:tcPr>
          <w:p w14:paraId="31EEF15E">
            <w:pPr>
              <w:pStyle w:val="18"/>
            </w:pPr>
            <w:r>
              <w:t>3月底</w:t>
            </w:r>
          </w:p>
        </w:tc>
        <w:tc>
          <w:tcPr>
            <w:tcW w:w="1327" w:type="dxa"/>
            <w:vAlign w:val="center"/>
          </w:tcPr>
          <w:p w14:paraId="07B7C19D">
            <w:pPr>
              <w:pStyle w:val="18"/>
            </w:pPr>
            <w:r>
              <w:t>6月底</w:t>
            </w:r>
          </w:p>
        </w:tc>
        <w:tc>
          <w:tcPr>
            <w:tcW w:w="1327" w:type="dxa"/>
            <w:vAlign w:val="center"/>
          </w:tcPr>
          <w:p w14:paraId="3352ED56">
            <w:pPr>
              <w:pStyle w:val="18"/>
            </w:pPr>
            <w:r>
              <w:t>10月底</w:t>
            </w:r>
          </w:p>
        </w:tc>
        <w:tc>
          <w:tcPr>
            <w:tcW w:w="2654" w:type="dxa"/>
            <w:gridSpan w:val="2"/>
            <w:vAlign w:val="center"/>
          </w:tcPr>
          <w:p w14:paraId="66DC1DD0">
            <w:pPr>
              <w:pStyle w:val="18"/>
            </w:pPr>
            <w:r>
              <w:t>12月底</w:t>
            </w:r>
          </w:p>
        </w:tc>
      </w:tr>
      <w:tr w14:paraId="71BE2C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26E9014"/>
        </w:tc>
        <w:tc>
          <w:tcPr>
            <w:tcW w:w="2654" w:type="dxa"/>
            <w:gridSpan w:val="2"/>
            <w:vAlign w:val="center"/>
          </w:tcPr>
          <w:p w14:paraId="608015C1">
            <w:pPr>
              <w:pStyle w:val="19"/>
            </w:pPr>
            <w:r>
              <w:t>20%</w:t>
            </w:r>
          </w:p>
        </w:tc>
        <w:tc>
          <w:tcPr>
            <w:tcW w:w="1327" w:type="dxa"/>
            <w:vAlign w:val="center"/>
          </w:tcPr>
          <w:p w14:paraId="01DBF303">
            <w:pPr>
              <w:pStyle w:val="19"/>
            </w:pPr>
            <w:r>
              <w:t>50%</w:t>
            </w:r>
          </w:p>
        </w:tc>
        <w:tc>
          <w:tcPr>
            <w:tcW w:w="1327" w:type="dxa"/>
            <w:vAlign w:val="center"/>
          </w:tcPr>
          <w:p w14:paraId="27F66076">
            <w:pPr>
              <w:pStyle w:val="19"/>
            </w:pPr>
            <w:r>
              <w:t>70%</w:t>
            </w:r>
          </w:p>
        </w:tc>
        <w:tc>
          <w:tcPr>
            <w:tcW w:w="2654" w:type="dxa"/>
            <w:gridSpan w:val="2"/>
            <w:vAlign w:val="center"/>
          </w:tcPr>
          <w:p w14:paraId="451C0AF1">
            <w:pPr>
              <w:pStyle w:val="19"/>
            </w:pPr>
            <w:r>
              <w:t>100%</w:t>
            </w:r>
          </w:p>
        </w:tc>
      </w:tr>
      <w:tr w14:paraId="0B200F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9388459">
            <w:pPr>
              <w:pStyle w:val="18"/>
            </w:pPr>
            <w:r>
              <w:t>绩效目标</w:t>
            </w:r>
          </w:p>
        </w:tc>
        <w:tc>
          <w:tcPr>
            <w:tcW w:w="7962" w:type="dxa"/>
            <w:gridSpan w:val="6"/>
            <w:vAlign w:val="center"/>
          </w:tcPr>
          <w:p w14:paraId="17D17254">
            <w:pPr>
              <w:pStyle w:val="17"/>
            </w:pPr>
            <w:r>
              <w:t>1.做好其他专项支出,保障单位业务开展</w:t>
            </w:r>
          </w:p>
        </w:tc>
      </w:tr>
    </w:tbl>
    <w:p w14:paraId="20EF815D">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F594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8086A61">
            <w:pPr>
              <w:pStyle w:val="18"/>
            </w:pPr>
            <w:r>
              <w:t>一级指标</w:t>
            </w:r>
          </w:p>
        </w:tc>
        <w:tc>
          <w:tcPr>
            <w:tcW w:w="1327" w:type="dxa"/>
            <w:vAlign w:val="center"/>
          </w:tcPr>
          <w:p w14:paraId="21FE7B15">
            <w:pPr>
              <w:pStyle w:val="18"/>
            </w:pPr>
            <w:r>
              <w:t>二级指标</w:t>
            </w:r>
          </w:p>
        </w:tc>
        <w:tc>
          <w:tcPr>
            <w:tcW w:w="1327" w:type="dxa"/>
            <w:vAlign w:val="center"/>
          </w:tcPr>
          <w:p w14:paraId="7AC90E19">
            <w:pPr>
              <w:pStyle w:val="18"/>
            </w:pPr>
            <w:r>
              <w:t>三级指标</w:t>
            </w:r>
          </w:p>
        </w:tc>
        <w:tc>
          <w:tcPr>
            <w:tcW w:w="2654" w:type="dxa"/>
            <w:vAlign w:val="center"/>
          </w:tcPr>
          <w:p w14:paraId="3E226BC0">
            <w:pPr>
              <w:pStyle w:val="18"/>
            </w:pPr>
            <w:r>
              <w:t>绩效指标描述</w:t>
            </w:r>
          </w:p>
        </w:tc>
        <w:tc>
          <w:tcPr>
            <w:tcW w:w="1327" w:type="dxa"/>
            <w:vAlign w:val="center"/>
          </w:tcPr>
          <w:p w14:paraId="08AD03D7">
            <w:pPr>
              <w:pStyle w:val="18"/>
            </w:pPr>
            <w:r>
              <w:t>指标值</w:t>
            </w:r>
          </w:p>
        </w:tc>
        <w:tc>
          <w:tcPr>
            <w:tcW w:w="1327" w:type="dxa"/>
            <w:vAlign w:val="center"/>
          </w:tcPr>
          <w:p w14:paraId="63A8F0F1">
            <w:pPr>
              <w:pStyle w:val="18"/>
            </w:pPr>
            <w:r>
              <w:t>指标值确定依据</w:t>
            </w:r>
          </w:p>
        </w:tc>
      </w:tr>
      <w:tr w14:paraId="74ABA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691CCCE">
            <w:pPr>
              <w:pStyle w:val="19"/>
            </w:pPr>
            <w:r>
              <w:t>产出指标</w:t>
            </w:r>
          </w:p>
        </w:tc>
        <w:tc>
          <w:tcPr>
            <w:tcW w:w="1327" w:type="dxa"/>
            <w:vAlign w:val="center"/>
          </w:tcPr>
          <w:p w14:paraId="31F92E8E">
            <w:pPr>
              <w:pStyle w:val="17"/>
            </w:pPr>
            <w:r>
              <w:t>数量指标</w:t>
            </w:r>
          </w:p>
        </w:tc>
        <w:tc>
          <w:tcPr>
            <w:tcW w:w="1327" w:type="dxa"/>
            <w:vAlign w:val="center"/>
          </w:tcPr>
          <w:p w14:paraId="20E6C849">
            <w:pPr>
              <w:pStyle w:val="17"/>
            </w:pPr>
            <w:r>
              <w:t>工作完成率(%)</w:t>
            </w:r>
          </w:p>
        </w:tc>
        <w:tc>
          <w:tcPr>
            <w:tcW w:w="2654" w:type="dxa"/>
            <w:vAlign w:val="center"/>
          </w:tcPr>
          <w:p w14:paraId="67D167EA">
            <w:pPr>
              <w:pStyle w:val="17"/>
            </w:pPr>
            <w:r>
              <w:t>工作完成率(%)</w:t>
            </w:r>
          </w:p>
        </w:tc>
        <w:tc>
          <w:tcPr>
            <w:tcW w:w="1327" w:type="dxa"/>
            <w:vAlign w:val="center"/>
          </w:tcPr>
          <w:p w14:paraId="5A6C34B6">
            <w:pPr>
              <w:pStyle w:val="17"/>
            </w:pPr>
            <w:r>
              <w:t>100%</w:t>
            </w:r>
          </w:p>
        </w:tc>
        <w:tc>
          <w:tcPr>
            <w:tcW w:w="1327" w:type="dxa"/>
            <w:vAlign w:val="center"/>
          </w:tcPr>
          <w:p w14:paraId="594DE414">
            <w:pPr>
              <w:pStyle w:val="17"/>
            </w:pPr>
            <w:r>
              <w:t>工作计划</w:t>
            </w:r>
          </w:p>
        </w:tc>
      </w:tr>
      <w:tr w14:paraId="488A8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4886DAB"/>
        </w:tc>
        <w:tc>
          <w:tcPr>
            <w:tcW w:w="1327" w:type="dxa"/>
            <w:vAlign w:val="center"/>
          </w:tcPr>
          <w:p w14:paraId="68CB50E4">
            <w:pPr>
              <w:pStyle w:val="17"/>
            </w:pPr>
            <w:r>
              <w:t>质量指标</w:t>
            </w:r>
          </w:p>
        </w:tc>
        <w:tc>
          <w:tcPr>
            <w:tcW w:w="1327" w:type="dxa"/>
            <w:vAlign w:val="center"/>
          </w:tcPr>
          <w:p w14:paraId="72C0F0AC">
            <w:pPr>
              <w:pStyle w:val="17"/>
            </w:pPr>
            <w:r>
              <w:t>工作合格率(%)</w:t>
            </w:r>
          </w:p>
        </w:tc>
        <w:tc>
          <w:tcPr>
            <w:tcW w:w="2654" w:type="dxa"/>
            <w:vAlign w:val="center"/>
          </w:tcPr>
          <w:p w14:paraId="7CFC4563">
            <w:pPr>
              <w:pStyle w:val="17"/>
            </w:pPr>
            <w:r>
              <w:t>工作合格率(%)</w:t>
            </w:r>
          </w:p>
        </w:tc>
        <w:tc>
          <w:tcPr>
            <w:tcW w:w="1327" w:type="dxa"/>
            <w:vAlign w:val="center"/>
          </w:tcPr>
          <w:p w14:paraId="6A4C36D1">
            <w:pPr>
              <w:pStyle w:val="17"/>
            </w:pPr>
            <w:r>
              <w:t>100%</w:t>
            </w:r>
          </w:p>
        </w:tc>
        <w:tc>
          <w:tcPr>
            <w:tcW w:w="1327" w:type="dxa"/>
            <w:vAlign w:val="center"/>
          </w:tcPr>
          <w:p w14:paraId="64C3B9DA">
            <w:pPr>
              <w:pStyle w:val="17"/>
            </w:pPr>
            <w:r>
              <w:t>工作计划</w:t>
            </w:r>
          </w:p>
        </w:tc>
      </w:tr>
      <w:tr w14:paraId="731A0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5F1E07B"/>
        </w:tc>
        <w:tc>
          <w:tcPr>
            <w:tcW w:w="1327" w:type="dxa"/>
            <w:vAlign w:val="center"/>
          </w:tcPr>
          <w:p w14:paraId="2895132F">
            <w:pPr>
              <w:pStyle w:val="17"/>
            </w:pPr>
            <w:r>
              <w:t>成本指标</w:t>
            </w:r>
          </w:p>
        </w:tc>
        <w:tc>
          <w:tcPr>
            <w:tcW w:w="1327" w:type="dxa"/>
            <w:vAlign w:val="center"/>
          </w:tcPr>
          <w:p w14:paraId="73F75736">
            <w:pPr>
              <w:pStyle w:val="17"/>
            </w:pPr>
            <w:r>
              <w:t>预算执行率</w:t>
            </w:r>
          </w:p>
        </w:tc>
        <w:tc>
          <w:tcPr>
            <w:tcW w:w="2654" w:type="dxa"/>
            <w:vAlign w:val="center"/>
          </w:tcPr>
          <w:p w14:paraId="6FF07537">
            <w:pPr>
              <w:pStyle w:val="17"/>
            </w:pPr>
            <w:r>
              <w:t>预算执行率</w:t>
            </w:r>
          </w:p>
        </w:tc>
        <w:tc>
          <w:tcPr>
            <w:tcW w:w="1327" w:type="dxa"/>
            <w:vAlign w:val="center"/>
          </w:tcPr>
          <w:p w14:paraId="49977337">
            <w:pPr>
              <w:pStyle w:val="17"/>
            </w:pPr>
            <w:r>
              <w:t>≥90%</w:t>
            </w:r>
          </w:p>
        </w:tc>
        <w:tc>
          <w:tcPr>
            <w:tcW w:w="1327" w:type="dxa"/>
            <w:vAlign w:val="center"/>
          </w:tcPr>
          <w:p w14:paraId="435C3C77">
            <w:pPr>
              <w:pStyle w:val="17"/>
            </w:pPr>
            <w:r>
              <w:t>工作计划</w:t>
            </w:r>
          </w:p>
        </w:tc>
      </w:tr>
      <w:tr w14:paraId="188A2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9842D31"/>
        </w:tc>
        <w:tc>
          <w:tcPr>
            <w:tcW w:w="1327" w:type="dxa"/>
            <w:vAlign w:val="center"/>
          </w:tcPr>
          <w:p w14:paraId="613A7921">
            <w:pPr>
              <w:pStyle w:val="17"/>
            </w:pPr>
            <w:r>
              <w:t>时效指标</w:t>
            </w:r>
          </w:p>
        </w:tc>
        <w:tc>
          <w:tcPr>
            <w:tcW w:w="1327" w:type="dxa"/>
            <w:vAlign w:val="center"/>
          </w:tcPr>
          <w:p w14:paraId="7E7D46A8">
            <w:pPr>
              <w:pStyle w:val="17"/>
            </w:pPr>
            <w:r>
              <w:t>完成时限</w:t>
            </w:r>
          </w:p>
        </w:tc>
        <w:tc>
          <w:tcPr>
            <w:tcW w:w="2654" w:type="dxa"/>
            <w:vAlign w:val="center"/>
          </w:tcPr>
          <w:p w14:paraId="68B7A105">
            <w:pPr>
              <w:pStyle w:val="17"/>
            </w:pPr>
            <w:r>
              <w:t>完成时限</w:t>
            </w:r>
          </w:p>
        </w:tc>
        <w:tc>
          <w:tcPr>
            <w:tcW w:w="1327" w:type="dxa"/>
            <w:vAlign w:val="center"/>
          </w:tcPr>
          <w:p w14:paraId="51544909">
            <w:pPr>
              <w:pStyle w:val="17"/>
            </w:pPr>
            <w:r>
              <w:t>2023年12月31日</w:t>
            </w:r>
          </w:p>
        </w:tc>
        <w:tc>
          <w:tcPr>
            <w:tcW w:w="1327" w:type="dxa"/>
            <w:vAlign w:val="center"/>
          </w:tcPr>
          <w:p w14:paraId="4AF77FEE">
            <w:pPr>
              <w:pStyle w:val="17"/>
            </w:pPr>
            <w:r>
              <w:t>工作计划</w:t>
            </w:r>
          </w:p>
        </w:tc>
      </w:tr>
      <w:tr w14:paraId="02F3E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5556949">
            <w:pPr>
              <w:pStyle w:val="19"/>
            </w:pPr>
            <w:r>
              <w:t>效益指标</w:t>
            </w:r>
          </w:p>
        </w:tc>
        <w:tc>
          <w:tcPr>
            <w:tcW w:w="1327" w:type="dxa"/>
            <w:vAlign w:val="center"/>
          </w:tcPr>
          <w:p w14:paraId="222E02BD">
            <w:pPr>
              <w:pStyle w:val="17"/>
            </w:pPr>
            <w:r>
              <w:t>社会效益指标</w:t>
            </w:r>
          </w:p>
        </w:tc>
        <w:tc>
          <w:tcPr>
            <w:tcW w:w="1327" w:type="dxa"/>
            <w:vAlign w:val="center"/>
          </w:tcPr>
          <w:p w14:paraId="741E5BB0">
            <w:pPr>
              <w:pStyle w:val="17"/>
            </w:pPr>
            <w:r>
              <w:t>保障工作正常开展</w:t>
            </w:r>
          </w:p>
        </w:tc>
        <w:tc>
          <w:tcPr>
            <w:tcW w:w="2654" w:type="dxa"/>
            <w:vAlign w:val="center"/>
          </w:tcPr>
          <w:p w14:paraId="59854057">
            <w:pPr>
              <w:pStyle w:val="17"/>
            </w:pPr>
            <w:r>
              <w:t>保障工作正常开展</w:t>
            </w:r>
          </w:p>
        </w:tc>
        <w:tc>
          <w:tcPr>
            <w:tcW w:w="1327" w:type="dxa"/>
            <w:vAlign w:val="center"/>
          </w:tcPr>
          <w:p w14:paraId="55A84EA2">
            <w:pPr>
              <w:pStyle w:val="17"/>
            </w:pPr>
            <w:r>
              <w:t>保障工作正常开展</w:t>
            </w:r>
          </w:p>
        </w:tc>
        <w:tc>
          <w:tcPr>
            <w:tcW w:w="1327" w:type="dxa"/>
            <w:vAlign w:val="center"/>
          </w:tcPr>
          <w:p w14:paraId="3599A25B">
            <w:pPr>
              <w:pStyle w:val="17"/>
            </w:pPr>
            <w:r>
              <w:t>工作计划</w:t>
            </w:r>
          </w:p>
        </w:tc>
      </w:tr>
      <w:tr w14:paraId="08ACD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16179F6">
            <w:pPr>
              <w:pStyle w:val="19"/>
            </w:pPr>
            <w:r>
              <w:t>满意度指标</w:t>
            </w:r>
          </w:p>
        </w:tc>
        <w:tc>
          <w:tcPr>
            <w:tcW w:w="1327" w:type="dxa"/>
            <w:vAlign w:val="center"/>
          </w:tcPr>
          <w:p w14:paraId="2A9F7347">
            <w:pPr>
              <w:pStyle w:val="17"/>
            </w:pPr>
            <w:r>
              <w:t>服务对象满意度指标</w:t>
            </w:r>
          </w:p>
        </w:tc>
        <w:tc>
          <w:tcPr>
            <w:tcW w:w="1327" w:type="dxa"/>
            <w:vAlign w:val="center"/>
          </w:tcPr>
          <w:p w14:paraId="0F5D8C9D">
            <w:pPr>
              <w:pStyle w:val="17"/>
            </w:pPr>
            <w:r>
              <w:t>服务对象满意度</w:t>
            </w:r>
          </w:p>
        </w:tc>
        <w:tc>
          <w:tcPr>
            <w:tcW w:w="2654" w:type="dxa"/>
            <w:vAlign w:val="center"/>
          </w:tcPr>
          <w:p w14:paraId="0EEBA78C">
            <w:pPr>
              <w:pStyle w:val="17"/>
            </w:pPr>
            <w:r>
              <w:t>服务对象满意度</w:t>
            </w:r>
          </w:p>
        </w:tc>
        <w:tc>
          <w:tcPr>
            <w:tcW w:w="1327" w:type="dxa"/>
            <w:vAlign w:val="center"/>
          </w:tcPr>
          <w:p w14:paraId="35E93FA5">
            <w:pPr>
              <w:pStyle w:val="17"/>
            </w:pPr>
            <w:r>
              <w:t>≥90%</w:t>
            </w:r>
          </w:p>
        </w:tc>
        <w:tc>
          <w:tcPr>
            <w:tcW w:w="1327" w:type="dxa"/>
            <w:vAlign w:val="center"/>
          </w:tcPr>
          <w:p w14:paraId="6004C1A3">
            <w:pPr>
              <w:pStyle w:val="17"/>
            </w:pPr>
            <w:r>
              <w:t>工作计划</w:t>
            </w:r>
          </w:p>
        </w:tc>
      </w:tr>
    </w:tbl>
    <w:p w14:paraId="660EB121">
      <w:pPr>
        <w:sectPr>
          <w:pgSz w:w="11900" w:h="16840"/>
          <w:pgMar w:top="1984" w:right="1304" w:bottom="1134" w:left="1304" w:header="720" w:footer="720" w:gutter="0"/>
          <w:cols w:space="720" w:num="1"/>
        </w:sectPr>
      </w:pPr>
    </w:p>
    <w:p w14:paraId="52DC25B1">
      <w:pPr>
        <w:jc w:val="center"/>
      </w:pPr>
      <w:r>
        <w:rPr>
          <w:rFonts w:ascii="方正仿宋_GBK" w:hAnsi="方正仿宋_GBK" w:eastAsia="方正仿宋_GBK" w:cs="方正仿宋_GBK"/>
          <w:color w:val="000000"/>
          <w:sz w:val="28"/>
        </w:rPr>
        <w:t xml:space="preserve"> </w:t>
      </w:r>
    </w:p>
    <w:p w14:paraId="43E6B0B4">
      <w:pPr>
        <w:ind w:firstLine="560"/>
        <w:outlineLvl w:val="3"/>
      </w:pPr>
      <w:bookmarkStart w:id="73" w:name="_Toc_4_4_0000000074"/>
      <w:r>
        <w:rPr>
          <w:rFonts w:ascii="方正仿宋_GBK" w:hAnsi="方正仿宋_GBK" w:eastAsia="方正仿宋_GBK" w:cs="方正仿宋_GBK"/>
          <w:color w:val="000000"/>
          <w:sz w:val="28"/>
        </w:rPr>
        <w:t>71.测量仪器采购绩效目标表</w:t>
      </w:r>
      <w:bookmarkEnd w:id="73"/>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24464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C3F709D">
            <w:pPr>
              <w:pStyle w:val="16"/>
            </w:pPr>
            <w:r>
              <w:t>564007唐山市水利规划设计研究院</w:t>
            </w:r>
          </w:p>
        </w:tc>
        <w:tc>
          <w:tcPr>
            <w:tcW w:w="1327" w:type="dxa"/>
            <w:tcBorders>
              <w:top w:val="single" w:color="FFFFFF" w:sz="6" w:space="0"/>
              <w:left w:val="single" w:color="FFFFFF" w:sz="6" w:space="0"/>
              <w:right w:val="single" w:color="FFFFFF" w:sz="6" w:space="0"/>
            </w:tcBorders>
            <w:vAlign w:val="center"/>
          </w:tcPr>
          <w:p w14:paraId="4F8B6DAE">
            <w:pPr>
              <w:pStyle w:val="15"/>
            </w:pPr>
            <w:r>
              <w:t>单位：万元</w:t>
            </w:r>
          </w:p>
        </w:tc>
      </w:tr>
      <w:tr w14:paraId="0BB1B5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E2F60FC">
            <w:pPr>
              <w:pStyle w:val="18"/>
            </w:pPr>
            <w:r>
              <w:t>项目编码</w:t>
            </w:r>
          </w:p>
        </w:tc>
        <w:tc>
          <w:tcPr>
            <w:tcW w:w="2654" w:type="dxa"/>
            <w:gridSpan w:val="2"/>
            <w:vAlign w:val="center"/>
          </w:tcPr>
          <w:p w14:paraId="58E5532F">
            <w:pPr>
              <w:pStyle w:val="17"/>
            </w:pPr>
            <w:r>
              <w:t>13020023P00707310062H</w:t>
            </w:r>
          </w:p>
        </w:tc>
        <w:tc>
          <w:tcPr>
            <w:tcW w:w="1327" w:type="dxa"/>
            <w:vAlign w:val="center"/>
          </w:tcPr>
          <w:p w14:paraId="43C79397">
            <w:pPr>
              <w:pStyle w:val="18"/>
            </w:pPr>
            <w:r>
              <w:t>项目名称</w:t>
            </w:r>
          </w:p>
        </w:tc>
        <w:tc>
          <w:tcPr>
            <w:tcW w:w="3981" w:type="dxa"/>
            <w:gridSpan w:val="3"/>
            <w:vAlign w:val="center"/>
          </w:tcPr>
          <w:p w14:paraId="687609A9">
            <w:pPr>
              <w:pStyle w:val="17"/>
            </w:pPr>
            <w:r>
              <w:t>测量仪器采购</w:t>
            </w:r>
          </w:p>
        </w:tc>
      </w:tr>
      <w:tr w14:paraId="763F6E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343AF4F">
            <w:pPr>
              <w:pStyle w:val="18"/>
            </w:pPr>
            <w:r>
              <w:t>预算规模及资金用途</w:t>
            </w:r>
          </w:p>
        </w:tc>
        <w:tc>
          <w:tcPr>
            <w:tcW w:w="1327" w:type="dxa"/>
            <w:vAlign w:val="center"/>
          </w:tcPr>
          <w:p w14:paraId="18ED9047">
            <w:pPr>
              <w:pStyle w:val="18"/>
            </w:pPr>
            <w:r>
              <w:t>预算数</w:t>
            </w:r>
          </w:p>
        </w:tc>
        <w:tc>
          <w:tcPr>
            <w:tcW w:w="1327" w:type="dxa"/>
            <w:vAlign w:val="center"/>
          </w:tcPr>
          <w:p w14:paraId="1C9CA323">
            <w:pPr>
              <w:pStyle w:val="17"/>
            </w:pPr>
            <w:r>
              <w:t>4.80</w:t>
            </w:r>
          </w:p>
        </w:tc>
        <w:tc>
          <w:tcPr>
            <w:tcW w:w="1327" w:type="dxa"/>
            <w:vAlign w:val="center"/>
          </w:tcPr>
          <w:p w14:paraId="4C8A196F">
            <w:pPr>
              <w:pStyle w:val="18"/>
            </w:pPr>
            <w:r>
              <w:t>其中：财政    资金</w:t>
            </w:r>
          </w:p>
        </w:tc>
        <w:tc>
          <w:tcPr>
            <w:tcW w:w="1327" w:type="dxa"/>
            <w:vAlign w:val="center"/>
          </w:tcPr>
          <w:p w14:paraId="73F05454">
            <w:pPr>
              <w:pStyle w:val="17"/>
            </w:pPr>
            <w:r>
              <w:t xml:space="preserve"> </w:t>
            </w:r>
          </w:p>
        </w:tc>
        <w:tc>
          <w:tcPr>
            <w:tcW w:w="1327" w:type="dxa"/>
            <w:vAlign w:val="center"/>
          </w:tcPr>
          <w:p w14:paraId="169508FA">
            <w:pPr>
              <w:pStyle w:val="18"/>
            </w:pPr>
            <w:r>
              <w:t>其他资金</w:t>
            </w:r>
          </w:p>
        </w:tc>
        <w:tc>
          <w:tcPr>
            <w:tcW w:w="1327" w:type="dxa"/>
            <w:vAlign w:val="center"/>
          </w:tcPr>
          <w:p w14:paraId="740D5C54">
            <w:pPr>
              <w:pStyle w:val="17"/>
            </w:pPr>
            <w:r>
              <w:t>4.80</w:t>
            </w:r>
          </w:p>
        </w:tc>
      </w:tr>
      <w:tr w14:paraId="56C0AB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6BF2EC8"/>
        </w:tc>
        <w:tc>
          <w:tcPr>
            <w:tcW w:w="7962" w:type="dxa"/>
            <w:gridSpan w:val="6"/>
            <w:vAlign w:val="center"/>
          </w:tcPr>
          <w:p w14:paraId="2A4C949B">
            <w:pPr>
              <w:pStyle w:val="17"/>
            </w:pPr>
            <w:r>
              <w:t>做好购置测量专用设备的工作,保障单位工作正常开展。</w:t>
            </w:r>
          </w:p>
        </w:tc>
      </w:tr>
      <w:tr w14:paraId="751DE4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FEC6700">
            <w:pPr>
              <w:pStyle w:val="18"/>
            </w:pPr>
            <w:r>
              <w:t>资金支出计划（%）</w:t>
            </w:r>
          </w:p>
        </w:tc>
        <w:tc>
          <w:tcPr>
            <w:tcW w:w="2654" w:type="dxa"/>
            <w:gridSpan w:val="2"/>
            <w:vAlign w:val="center"/>
          </w:tcPr>
          <w:p w14:paraId="3E7DF6EC">
            <w:pPr>
              <w:pStyle w:val="18"/>
            </w:pPr>
            <w:r>
              <w:t>3月底</w:t>
            </w:r>
          </w:p>
        </w:tc>
        <w:tc>
          <w:tcPr>
            <w:tcW w:w="1327" w:type="dxa"/>
            <w:vAlign w:val="center"/>
          </w:tcPr>
          <w:p w14:paraId="29AF54BA">
            <w:pPr>
              <w:pStyle w:val="18"/>
            </w:pPr>
            <w:r>
              <w:t>6月底</w:t>
            </w:r>
          </w:p>
        </w:tc>
        <w:tc>
          <w:tcPr>
            <w:tcW w:w="1327" w:type="dxa"/>
            <w:vAlign w:val="center"/>
          </w:tcPr>
          <w:p w14:paraId="274C50BD">
            <w:pPr>
              <w:pStyle w:val="18"/>
            </w:pPr>
            <w:r>
              <w:t>10月底</w:t>
            </w:r>
          </w:p>
        </w:tc>
        <w:tc>
          <w:tcPr>
            <w:tcW w:w="2654" w:type="dxa"/>
            <w:gridSpan w:val="2"/>
            <w:vAlign w:val="center"/>
          </w:tcPr>
          <w:p w14:paraId="0C2CDD9B">
            <w:pPr>
              <w:pStyle w:val="18"/>
            </w:pPr>
            <w:r>
              <w:t>12月底</w:t>
            </w:r>
          </w:p>
        </w:tc>
      </w:tr>
      <w:tr w14:paraId="4291C2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63E0D46"/>
        </w:tc>
        <w:tc>
          <w:tcPr>
            <w:tcW w:w="2654" w:type="dxa"/>
            <w:gridSpan w:val="2"/>
            <w:vAlign w:val="center"/>
          </w:tcPr>
          <w:p w14:paraId="1B4B5E18">
            <w:pPr>
              <w:pStyle w:val="19"/>
            </w:pPr>
            <w:r>
              <w:t xml:space="preserve"> </w:t>
            </w:r>
          </w:p>
        </w:tc>
        <w:tc>
          <w:tcPr>
            <w:tcW w:w="1327" w:type="dxa"/>
            <w:vAlign w:val="center"/>
          </w:tcPr>
          <w:p w14:paraId="18C48927">
            <w:pPr>
              <w:pStyle w:val="19"/>
            </w:pPr>
            <w:r>
              <w:t xml:space="preserve"> </w:t>
            </w:r>
          </w:p>
        </w:tc>
        <w:tc>
          <w:tcPr>
            <w:tcW w:w="1327" w:type="dxa"/>
            <w:vAlign w:val="center"/>
          </w:tcPr>
          <w:p w14:paraId="227AD4AF">
            <w:pPr>
              <w:pStyle w:val="19"/>
            </w:pPr>
            <w:r>
              <w:t xml:space="preserve"> </w:t>
            </w:r>
          </w:p>
        </w:tc>
        <w:tc>
          <w:tcPr>
            <w:tcW w:w="2654" w:type="dxa"/>
            <w:gridSpan w:val="2"/>
            <w:vAlign w:val="center"/>
          </w:tcPr>
          <w:p w14:paraId="658A4E6F">
            <w:pPr>
              <w:pStyle w:val="19"/>
            </w:pPr>
            <w:r>
              <w:t>100%</w:t>
            </w:r>
          </w:p>
        </w:tc>
      </w:tr>
      <w:tr w14:paraId="3B17B8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F9063E8">
            <w:pPr>
              <w:pStyle w:val="18"/>
            </w:pPr>
            <w:r>
              <w:t>绩效目标</w:t>
            </w:r>
          </w:p>
        </w:tc>
        <w:tc>
          <w:tcPr>
            <w:tcW w:w="7962" w:type="dxa"/>
            <w:gridSpan w:val="6"/>
            <w:vAlign w:val="center"/>
          </w:tcPr>
          <w:p w14:paraId="50E64A2D">
            <w:pPr>
              <w:pStyle w:val="17"/>
            </w:pPr>
            <w:r>
              <w:t>1.做好购置各种等工作,保障单位业务发展</w:t>
            </w:r>
          </w:p>
        </w:tc>
      </w:tr>
    </w:tbl>
    <w:p w14:paraId="464758F5">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EEA4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9E13E42">
            <w:pPr>
              <w:pStyle w:val="18"/>
            </w:pPr>
            <w:r>
              <w:t>一级指标</w:t>
            </w:r>
          </w:p>
        </w:tc>
        <w:tc>
          <w:tcPr>
            <w:tcW w:w="1327" w:type="dxa"/>
            <w:vAlign w:val="center"/>
          </w:tcPr>
          <w:p w14:paraId="45FAFAD4">
            <w:pPr>
              <w:pStyle w:val="18"/>
            </w:pPr>
            <w:r>
              <w:t>二级指标</w:t>
            </w:r>
          </w:p>
        </w:tc>
        <w:tc>
          <w:tcPr>
            <w:tcW w:w="1327" w:type="dxa"/>
            <w:vAlign w:val="center"/>
          </w:tcPr>
          <w:p w14:paraId="756C849F">
            <w:pPr>
              <w:pStyle w:val="18"/>
            </w:pPr>
            <w:r>
              <w:t>三级指标</w:t>
            </w:r>
          </w:p>
        </w:tc>
        <w:tc>
          <w:tcPr>
            <w:tcW w:w="2654" w:type="dxa"/>
            <w:vAlign w:val="center"/>
          </w:tcPr>
          <w:p w14:paraId="55FEC131">
            <w:pPr>
              <w:pStyle w:val="18"/>
            </w:pPr>
            <w:r>
              <w:t>绩效指标描述</w:t>
            </w:r>
          </w:p>
        </w:tc>
        <w:tc>
          <w:tcPr>
            <w:tcW w:w="1327" w:type="dxa"/>
            <w:vAlign w:val="center"/>
          </w:tcPr>
          <w:p w14:paraId="78CA4014">
            <w:pPr>
              <w:pStyle w:val="18"/>
            </w:pPr>
            <w:r>
              <w:t>指标值</w:t>
            </w:r>
          </w:p>
        </w:tc>
        <w:tc>
          <w:tcPr>
            <w:tcW w:w="1327" w:type="dxa"/>
            <w:vAlign w:val="center"/>
          </w:tcPr>
          <w:p w14:paraId="1A60388F">
            <w:pPr>
              <w:pStyle w:val="18"/>
            </w:pPr>
            <w:r>
              <w:t>指标值确定依据</w:t>
            </w:r>
          </w:p>
        </w:tc>
      </w:tr>
      <w:tr w14:paraId="6813A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62303E4">
            <w:pPr>
              <w:pStyle w:val="19"/>
            </w:pPr>
            <w:r>
              <w:t>产出指标</w:t>
            </w:r>
          </w:p>
        </w:tc>
        <w:tc>
          <w:tcPr>
            <w:tcW w:w="1327" w:type="dxa"/>
            <w:vAlign w:val="center"/>
          </w:tcPr>
          <w:p w14:paraId="47F39AA4">
            <w:pPr>
              <w:pStyle w:val="17"/>
            </w:pPr>
            <w:r>
              <w:t>数量指标</w:t>
            </w:r>
          </w:p>
        </w:tc>
        <w:tc>
          <w:tcPr>
            <w:tcW w:w="1327" w:type="dxa"/>
            <w:vAlign w:val="center"/>
          </w:tcPr>
          <w:p w14:paraId="446F5F55">
            <w:pPr>
              <w:pStyle w:val="17"/>
            </w:pPr>
            <w:r>
              <w:t>设备和专用材料购置完成率</w:t>
            </w:r>
          </w:p>
        </w:tc>
        <w:tc>
          <w:tcPr>
            <w:tcW w:w="2654" w:type="dxa"/>
            <w:vAlign w:val="center"/>
          </w:tcPr>
          <w:p w14:paraId="33871482">
            <w:pPr>
              <w:pStyle w:val="17"/>
            </w:pPr>
            <w:r>
              <w:t>设备和专用材料购置完成率</w:t>
            </w:r>
          </w:p>
        </w:tc>
        <w:tc>
          <w:tcPr>
            <w:tcW w:w="1327" w:type="dxa"/>
            <w:vAlign w:val="center"/>
          </w:tcPr>
          <w:p w14:paraId="4C164D2E">
            <w:pPr>
              <w:pStyle w:val="17"/>
            </w:pPr>
            <w:r>
              <w:t>100%</w:t>
            </w:r>
          </w:p>
        </w:tc>
        <w:tc>
          <w:tcPr>
            <w:tcW w:w="1327" w:type="dxa"/>
            <w:vAlign w:val="center"/>
          </w:tcPr>
          <w:p w14:paraId="6FB664EE">
            <w:pPr>
              <w:pStyle w:val="17"/>
            </w:pPr>
            <w:r>
              <w:t>工作计划</w:t>
            </w:r>
          </w:p>
        </w:tc>
      </w:tr>
      <w:tr w14:paraId="6CB97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F14B30D"/>
        </w:tc>
        <w:tc>
          <w:tcPr>
            <w:tcW w:w="1327" w:type="dxa"/>
            <w:vAlign w:val="center"/>
          </w:tcPr>
          <w:p w14:paraId="7CDA3818">
            <w:pPr>
              <w:pStyle w:val="17"/>
            </w:pPr>
            <w:r>
              <w:t>质量指标</w:t>
            </w:r>
          </w:p>
        </w:tc>
        <w:tc>
          <w:tcPr>
            <w:tcW w:w="1327" w:type="dxa"/>
            <w:vAlign w:val="center"/>
          </w:tcPr>
          <w:p w14:paraId="243F1C50">
            <w:pPr>
              <w:pStyle w:val="17"/>
            </w:pPr>
            <w:r>
              <w:t>验收合格率</w:t>
            </w:r>
          </w:p>
        </w:tc>
        <w:tc>
          <w:tcPr>
            <w:tcW w:w="2654" w:type="dxa"/>
            <w:vAlign w:val="center"/>
          </w:tcPr>
          <w:p w14:paraId="02F72DA4">
            <w:pPr>
              <w:pStyle w:val="17"/>
            </w:pPr>
            <w:r>
              <w:t>验收合格率=验收合格的设备数量/当年购置设备数量*100%</w:t>
            </w:r>
          </w:p>
        </w:tc>
        <w:tc>
          <w:tcPr>
            <w:tcW w:w="1327" w:type="dxa"/>
            <w:vAlign w:val="center"/>
          </w:tcPr>
          <w:p w14:paraId="41E0D45C">
            <w:pPr>
              <w:pStyle w:val="17"/>
            </w:pPr>
            <w:r>
              <w:t>100%</w:t>
            </w:r>
          </w:p>
        </w:tc>
        <w:tc>
          <w:tcPr>
            <w:tcW w:w="1327" w:type="dxa"/>
            <w:vAlign w:val="center"/>
          </w:tcPr>
          <w:p w14:paraId="2F6DD8CE">
            <w:pPr>
              <w:pStyle w:val="17"/>
            </w:pPr>
            <w:r>
              <w:t>工作计划</w:t>
            </w:r>
          </w:p>
        </w:tc>
      </w:tr>
      <w:tr w14:paraId="0A4E7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B8C16C0"/>
        </w:tc>
        <w:tc>
          <w:tcPr>
            <w:tcW w:w="1327" w:type="dxa"/>
            <w:vAlign w:val="center"/>
          </w:tcPr>
          <w:p w14:paraId="1BD98212">
            <w:pPr>
              <w:pStyle w:val="17"/>
            </w:pPr>
            <w:r>
              <w:t>成本指标</w:t>
            </w:r>
          </w:p>
        </w:tc>
        <w:tc>
          <w:tcPr>
            <w:tcW w:w="1327" w:type="dxa"/>
            <w:vAlign w:val="center"/>
          </w:tcPr>
          <w:p w14:paraId="1A96B2E3">
            <w:pPr>
              <w:pStyle w:val="17"/>
            </w:pPr>
            <w:r>
              <w:t>预算执行率</w:t>
            </w:r>
          </w:p>
        </w:tc>
        <w:tc>
          <w:tcPr>
            <w:tcW w:w="2654" w:type="dxa"/>
            <w:vAlign w:val="center"/>
          </w:tcPr>
          <w:p w14:paraId="2977C14A">
            <w:pPr>
              <w:pStyle w:val="17"/>
            </w:pPr>
            <w:r>
              <w:t>预算执行率</w:t>
            </w:r>
          </w:p>
        </w:tc>
        <w:tc>
          <w:tcPr>
            <w:tcW w:w="1327" w:type="dxa"/>
            <w:vAlign w:val="center"/>
          </w:tcPr>
          <w:p w14:paraId="328D37FA">
            <w:pPr>
              <w:pStyle w:val="17"/>
            </w:pPr>
            <w:r>
              <w:t>≥90%</w:t>
            </w:r>
          </w:p>
        </w:tc>
        <w:tc>
          <w:tcPr>
            <w:tcW w:w="1327" w:type="dxa"/>
            <w:vAlign w:val="center"/>
          </w:tcPr>
          <w:p w14:paraId="705A27E3">
            <w:pPr>
              <w:pStyle w:val="17"/>
            </w:pPr>
            <w:r>
              <w:t>工作计划</w:t>
            </w:r>
          </w:p>
        </w:tc>
      </w:tr>
      <w:tr w14:paraId="1D6F0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DA13058"/>
        </w:tc>
        <w:tc>
          <w:tcPr>
            <w:tcW w:w="1327" w:type="dxa"/>
            <w:vAlign w:val="center"/>
          </w:tcPr>
          <w:p w14:paraId="2A3CE753">
            <w:pPr>
              <w:pStyle w:val="17"/>
            </w:pPr>
            <w:r>
              <w:t>时效指标</w:t>
            </w:r>
          </w:p>
        </w:tc>
        <w:tc>
          <w:tcPr>
            <w:tcW w:w="1327" w:type="dxa"/>
            <w:vAlign w:val="center"/>
          </w:tcPr>
          <w:p w14:paraId="142C3CF7">
            <w:pPr>
              <w:pStyle w:val="17"/>
            </w:pPr>
            <w:r>
              <w:t>购置完成时限</w:t>
            </w:r>
          </w:p>
        </w:tc>
        <w:tc>
          <w:tcPr>
            <w:tcW w:w="2654" w:type="dxa"/>
            <w:vAlign w:val="center"/>
          </w:tcPr>
          <w:p w14:paraId="3057272D">
            <w:pPr>
              <w:pStyle w:val="17"/>
            </w:pPr>
            <w:r>
              <w:t>购置完成时限</w:t>
            </w:r>
          </w:p>
        </w:tc>
        <w:tc>
          <w:tcPr>
            <w:tcW w:w="1327" w:type="dxa"/>
            <w:vAlign w:val="center"/>
          </w:tcPr>
          <w:p w14:paraId="111664C3">
            <w:pPr>
              <w:pStyle w:val="17"/>
            </w:pPr>
            <w:r>
              <w:t>2023年12月31日</w:t>
            </w:r>
          </w:p>
        </w:tc>
        <w:tc>
          <w:tcPr>
            <w:tcW w:w="1327" w:type="dxa"/>
            <w:vAlign w:val="center"/>
          </w:tcPr>
          <w:p w14:paraId="516B8A5D">
            <w:pPr>
              <w:pStyle w:val="17"/>
            </w:pPr>
            <w:r>
              <w:t>工作计划</w:t>
            </w:r>
          </w:p>
        </w:tc>
      </w:tr>
      <w:tr w14:paraId="35D1A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198C6C6">
            <w:pPr>
              <w:pStyle w:val="19"/>
            </w:pPr>
            <w:r>
              <w:t>效益指标</w:t>
            </w:r>
          </w:p>
        </w:tc>
        <w:tc>
          <w:tcPr>
            <w:tcW w:w="1327" w:type="dxa"/>
            <w:vAlign w:val="center"/>
          </w:tcPr>
          <w:p w14:paraId="4429F688">
            <w:pPr>
              <w:pStyle w:val="17"/>
            </w:pPr>
            <w:r>
              <w:t>社会效益指标</w:t>
            </w:r>
          </w:p>
        </w:tc>
        <w:tc>
          <w:tcPr>
            <w:tcW w:w="1327" w:type="dxa"/>
            <w:vAlign w:val="center"/>
          </w:tcPr>
          <w:p w14:paraId="18AA4926">
            <w:pPr>
              <w:pStyle w:val="17"/>
            </w:pPr>
            <w:r>
              <w:t>提升公共服务水平</w:t>
            </w:r>
          </w:p>
        </w:tc>
        <w:tc>
          <w:tcPr>
            <w:tcW w:w="2654" w:type="dxa"/>
            <w:vAlign w:val="center"/>
          </w:tcPr>
          <w:p w14:paraId="465DA673">
            <w:pPr>
              <w:pStyle w:val="17"/>
            </w:pPr>
            <w:r>
              <w:t>购置对公共服务水平的提升情况</w:t>
            </w:r>
          </w:p>
        </w:tc>
        <w:tc>
          <w:tcPr>
            <w:tcW w:w="1327" w:type="dxa"/>
            <w:vAlign w:val="center"/>
          </w:tcPr>
          <w:p w14:paraId="2B2802D1">
            <w:pPr>
              <w:pStyle w:val="17"/>
            </w:pPr>
            <w:r>
              <w:t>有所提升</w:t>
            </w:r>
          </w:p>
        </w:tc>
        <w:tc>
          <w:tcPr>
            <w:tcW w:w="1327" w:type="dxa"/>
            <w:vAlign w:val="center"/>
          </w:tcPr>
          <w:p w14:paraId="6F0E4593">
            <w:pPr>
              <w:pStyle w:val="17"/>
            </w:pPr>
            <w:r>
              <w:t>工作计划</w:t>
            </w:r>
          </w:p>
        </w:tc>
      </w:tr>
      <w:tr w14:paraId="4FF73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A1D6333">
            <w:pPr>
              <w:pStyle w:val="19"/>
            </w:pPr>
            <w:r>
              <w:t>满意度指标</w:t>
            </w:r>
          </w:p>
        </w:tc>
        <w:tc>
          <w:tcPr>
            <w:tcW w:w="1327" w:type="dxa"/>
            <w:vAlign w:val="center"/>
          </w:tcPr>
          <w:p w14:paraId="049F23DA">
            <w:pPr>
              <w:pStyle w:val="17"/>
            </w:pPr>
            <w:r>
              <w:t>服务对象满意度指标</w:t>
            </w:r>
          </w:p>
        </w:tc>
        <w:tc>
          <w:tcPr>
            <w:tcW w:w="1327" w:type="dxa"/>
            <w:vAlign w:val="center"/>
          </w:tcPr>
          <w:p w14:paraId="2FB0116C">
            <w:pPr>
              <w:pStyle w:val="17"/>
            </w:pPr>
            <w:r>
              <w:t>服务对象满意度</w:t>
            </w:r>
          </w:p>
        </w:tc>
        <w:tc>
          <w:tcPr>
            <w:tcW w:w="2654" w:type="dxa"/>
            <w:vAlign w:val="center"/>
          </w:tcPr>
          <w:p w14:paraId="67ECCB83">
            <w:pPr>
              <w:pStyle w:val="17"/>
            </w:pPr>
            <w:r>
              <w:t>服务对象满意度</w:t>
            </w:r>
          </w:p>
        </w:tc>
        <w:tc>
          <w:tcPr>
            <w:tcW w:w="1327" w:type="dxa"/>
            <w:vAlign w:val="center"/>
          </w:tcPr>
          <w:p w14:paraId="1EE6C52D">
            <w:pPr>
              <w:pStyle w:val="17"/>
            </w:pPr>
            <w:r>
              <w:t>≥90%</w:t>
            </w:r>
          </w:p>
        </w:tc>
        <w:tc>
          <w:tcPr>
            <w:tcW w:w="1327" w:type="dxa"/>
            <w:vAlign w:val="center"/>
          </w:tcPr>
          <w:p w14:paraId="218B79C1">
            <w:pPr>
              <w:pStyle w:val="17"/>
            </w:pPr>
            <w:r>
              <w:t>工作计划</w:t>
            </w:r>
          </w:p>
        </w:tc>
      </w:tr>
    </w:tbl>
    <w:p w14:paraId="61315C52">
      <w:pPr>
        <w:sectPr>
          <w:pgSz w:w="11900" w:h="16840"/>
          <w:pgMar w:top="1984" w:right="1304" w:bottom="1134" w:left="1304" w:header="720" w:footer="720" w:gutter="0"/>
          <w:cols w:space="720" w:num="1"/>
        </w:sectPr>
      </w:pPr>
    </w:p>
    <w:p w14:paraId="36C1F2EA">
      <w:pPr>
        <w:jc w:val="center"/>
      </w:pPr>
      <w:r>
        <w:rPr>
          <w:rFonts w:ascii="方正仿宋_GBK" w:hAnsi="方正仿宋_GBK" w:eastAsia="方正仿宋_GBK" w:cs="方正仿宋_GBK"/>
          <w:color w:val="000000"/>
          <w:sz w:val="28"/>
        </w:rPr>
        <w:t xml:space="preserve"> </w:t>
      </w:r>
    </w:p>
    <w:p w14:paraId="624C25E2">
      <w:pPr>
        <w:ind w:firstLine="560"/>
        <w:outlineLvl w:val="3"/>
      </w:pPr>
      <w:bookmarkStart w:id="74" w:name="_Toc_4_4_0000000075"/>
      <w:r>
        <w:rPr>
          <w:rFonts w:ascii="方正仿宋_GBK" w:hAnsi="方正仿宋_GBK" w:eastAsia="方正仿宋_GBK" w:cs="方正仿宋_GBK"/>
          <w:color w:val="000000"/>
          <w:sz w:val="28"/>
        </w:rPr>
        <w:t>72.差旅费绩效目标表</w:t>
      </w:r>
      <w:bookmarkEnd w:id="74"/>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E1829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C3F1D46">
            <w:pPr>
              <w:pStyle w:val="16"/>
            </w:pPr>
            <w:r>
              <w:t>564007唐山市水利规划设计研究院</w:t>
            </w:r>
          </w:p>
        </w:tc>
        <w:tc>
          <w:tcPr>
            <w:tcW w:w="1327" w:type="dxa"/>
            <w:tcBorders>
              <w:top w:val="single" w:color="FFFFFF" w:sz="6" w:space="0"/>
              <w:left w:val="single" w:color="FFFFFF" w:sz="6" w:space="0"/>
              <w:right w:val="single" w:color="FFFFFF" w:sz="6" w:space="0"/>
            </w:tcBorders>
            <w:vAlign w:val="center"/>
          </w:tcPr>
          <w:p w14:paraId="0B8A61F9">
            <w:pPr>
              <w:pStyle w:val="15"/>
            </w:pPr>
            <w:r>
              <w:t>单位：万元</w:t>
            </w:r>
          </w:p>
        </w:tc>
      </w:tr>
      <w:tr w14:paraId="4F3F88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F7A126F">
            <w:pPr>
              <w:pStyle w:val="18"/>
            </w:pPr>
            <w:r>
              <w:t>项目编码</w:t>
            </w:r>
          </w:p>
        </w:tc>
        <w:tc>
          <w:tcPr>
            <w:tcW w:w="2654" w:type="dxa"/>
            <w:gridSpan w:val="2"/>
            <w:vAlign w:val="center"/>
          </w:tcPr>
          <w:p w14:paraId="5360B4FC">
            <w:pPr>
              <w:pStyle w:val="17"/>
            </w:pPr>
            <w:r>
              <w:t>13020023P00706410094T</w:t>
            </w:r>
          </w:p>
        </w:tc>
        <w:tc>
          <w:tcPr>
            <w:tcW w:w="1327" w:type="dxa"/>
            <w:vAlign w:val="center"/>
          </w:tcPr>
          <w:p w14:paraId="57804652">
            <w:pPr>
              <w:pStyle w:val="18"/>
            </w:pPr>
            <w:r>
              <w:t>项目名称</w:t>
            </w:r>
          </w:p>
        </w:tc>
        <w:tc>
          <w:tcPr>
            <w:tcW w:w="3981" w:type="dxa"/>
            <w:gridSpan w:val="3"/>
            <w:vAlign w:val="center"/>
          </w:tcPr>
          <w:p w14:paraId="15000385">
            <w:pPr>
              <w:pStyle w:val="17"/>
            </w:pPr>
            <w:r>
              <w:t>差旅费</w:t>
            </w:r>
          </w:p>
        </w:tc>
      </w:tr>
      <w:tr w14:paraId="2EEFF7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F0833D2">
            <w:pPr>
              <w:pStyle w:val="18"/>
            </w:pPr>
            <w:r>
              <w:t>预算规模及资金用途</w:t>
            </w:r>
          </w:p>
        </w:tc>
        <w:tc>
          <w:tcPr>
            <w:tcW w:w="1327" w:type="dxa"/>
            <w:vAlign w:val="center"/>
          </w:tcPr>
          <w:p w14:paraId="2D05FA51">
            <w:pPr>
              <w:pStyle w:val="18"/>
            </w:pPr>
            <w:r>
              <w:t>预算数</w:t>
            </w:r>
          </w:p>
        </w:tc>
        <w:tc>
          <w:tcPr>
            <w:tcW w:w="1327" w:type="dxa"/>
            <w:vAlign w:val="center"/>
          </w:tcPr>
          <w:p w14:paraId="3689A642">
            <w:pPr>
              <w:pStyle w:val="17"/>
            </w:pPr>
            <w:r>
              <w:t>12.85</w:t>
            </w:r>
          </w:p>
        </w:tc>
        <w:tc>
          <w:tcPr>
            <w:tcW w:w="1327" w:type="dxa"/>
            <w:vAlign w:val="center"/>
          </w:tcPr>
          <w:p w14:paraId="11CFDED8">
            <w:pPr>
              <w:pStyle w:val="18"/>
            </w:pPr>
            <w:r>
              <w:t>其中：财政    资金</w:t>
            </w:r>
          </w:p>
        </w:tc>
        <w:tc>
          <w:tcPr>
            <w:tcW w:w="1327" w:type="dxa"/>
            <w:vAlign w:val="center"/>
          </w:tcPr>
          <w:p w14:paraId="1F6D845B">
            <w:pPr>
              <w:pStyle w:val="17"/>
            </w:pPr>
            <w:r>
              <w:t xml:space="preserve"> </w:t>
            </w:r>
          </w:p>
        </w:tc>
        <w:tc>
          <w:tcPr>
            <w:tcW w:w="1327" w:type="dxa"/>
            <w:vAlign w:val="center"/>
          </w:tcPr>
          <w:p w14:paraId="2A2E3DF6">
            <w:pPr>
              <w:pStyle w:val="18"/>
            </w:pPr>
            <w:r>
              <w:t>其他资金</w:t>
            </w:r>
          </w:p>
        </w:tc>
        <w:tc>
          <w:tcPr>
            <w:tcW w:w="1327" w:type="dxa"/>
            <w:vAlign w:val="center"/>
          </w:tcPr>
          <w:p w14:paraId="203B2C3D">
            <w:pPr>
              <w:pStyle w:val="17"/>
            </w:pPr>
            <w:r>
              <w:t>12.85</w:t>
            </w:r>
          </w:p>
        </w:tc>
      </w:tr>
      <w:tr w14:paraId="65922C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59D8EBD"/>
        </w:tc>
        <w:tc>
          <w:tcPr>
            <w:tcW w:w="7962" w:type="dxa"/>
            <w:gridSpan w:val="6"/>
            <w:vAlign w:val="center"/>
          </w:tcPr>
          <w:p w14:paraId="05E9C271">
            <w:pPr>
              <w:pStyle w:val="17"/>
            </w:pPr>
            <w:r>
              <w:t>保障单位业务正常开展、技术人员查看设计施工现场和招投标工作有序进行。</w:t>
            </w:r>
          </w:p>
        </w:tc>
      </w:tr>
      <w:tr w14:paraId="0076B2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0D0806A">
            <w:pPr>
              <w:pStyle w:val="18"/>
            </w:pPr>
            <w:r>
              <w:t>资金支出计划（%）</w:t>
            </w:r>
          </w:p>
        </w:tc>
        <w:tc>
          <w:tcPr>
            <w:tcW w:w="2654" w:type="dxa"/>
            <w:gridSpan w:val="2"/>
            <w:vAlign w:val="center"/>
          </w:tcPr>
          <w:p w14:paraId="31E22BF8">
            <w:pPr>
              <w:pStyle w:val="18"/>
            </w:pPr>
            <w:r>
              <w:t>3月底</w:t>
            </w:r>
          </w:p>
        </w:tc>
        <w:tc>
          <w:tcPr>
            <w:tcW w:w="1327" w:type="dxa"/>
            <w:vAlign w:val="center"/>
          </w:tcPr>
          <w:p w14:paraId="5CF7B390">
            <w:pPr>
              <w:pStyle w:val="18"/>
            </w:pPr>
            <w:r>
              <w:t>6月底</w:t>
            </w:r>
          </w:p>
        </w:tc>
        <w:tc>
          <w:tcPr>
            <w:tcW w:w="1327" w:type="dxa"/>
            <w:vAlign w:val="center"/>
          </w:tcPr>
          <w:p w14:paraId="6B17A3A9">
            <w:pPr>
              <w:pStyle w:val="18"/>
            </w:pPr>
            <w:r>
              <w:t>10月底</w:t>
            </w:r>
          </w:p>
        </w:tc>
        <w:tc>
          <w:tcPr>
            <w:tcW w:w="2654" w:type="dxa"/>
            <w:gridSpan w:val="2"/>
            <w:vAlign w:val="center"/>
          </w:tcPr>
          <w:p w14:paraId="56F414C3">
            <w:pPr>
              <w:pStyle w:val="18"/>
            </w:pPr>
            <w:r>
              <w:t>12月底</w:t>
            </w:r>
          </w:p>
        </w:tc>
      </w:tr>
      <w:tr w14:paraId="2DFDAA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71659BE"/>
        </w:tc>
        <w:tc>
          <w:tcPr>
            <w:tcW w:w="2654" w:type="dxa"/>
            <w:gridSpan w:val="2"/>
            <w:vAlign w:val="center"/>
          </w:tcPr>
          <w:p w14:paraId="7942E391">
            <w:pPr>
              <w:pStyle w:val="19"/>
            </w:pPr>
            <w:r>
              <w:t>10%</w:t>
            </w:r>
          </w:p>
        </w:tc>
        <w:tc>
          <w:tcPr>
            <w:tcW w:w="1327" w:type="dxa"/>
            <w:vAlign w:val="center"/>
          </w:tcPr>
          <w:p w14:paraId="4C18186A">
            <w:pPr>
              <w:pStyle w:val="19"/>
            </w:pPr>
            <w:r>
              <w:t>40%</w:t>
            </w:r>
          </w:p>
        </w:tc>
        <w:tc>
          <w:tcPr>
            <w:tcW w:w="1327" w:type="dxa"/>
            <w:vAlign w:val="center"/>
          </w:tcPr>
          <w:p w14:paraId="167B2798">
            <w:pPr>
              <w:pStyle w:val="19"/>
            </w:pPr>
            <w:r>
              <w:t>70%</w:t>
            </w:r>
          </w:p>
        </w:tc>
        <w:tc>
          <w:tcPr>
            <w:tcW w:w="2654" w:type="dxa"/>
            <w:gridSpan w:val="2"/>
            <w:vAlign w:val="center"/>
          </w:tcPr>
          <w:p w14:paraId="52D3F24E">
            <w:pPr>
              <w:pStyle w:val="19"/>
            </w:pPr>
            <w:r>
              <w:t>100%</w:t>
            </w:r>
          </w:p>
        </w:tc>
      </w:tr>
      <w:tr w14:paraId="195CEF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1D34169">
            <w:pPr>
              <w:pStyle w:val="18"/>
            </w:pPr>
            <w:r>
              <w:t>绩效目标</w:t>
            </w:r>
          </w:p>
        </w:tc>
        <w:tc>
          <w:tcPr>
            <w:tcW w:w="7962" w:type="dxa"/>
            <w:gridSpan w:val="6"/>
            <w:vAlign w:val="center"/>
          </w:tcPr>
          <w:p w14:paraId="15E91270">
            <w:pPr>
              <w:pStyle w:val="17"/>
            </w:pPr>
            <w:r>
              <w:t>1.做好其他专项支出,保障单位业务开展</w:t>
            </w:r>
          </w:p>
        </w:tc>
      </w:tr>
    </w:tbl>
    <w:p w14:paraId="1D32B2DA">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EBC3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55F8AAA">
            <w:pPr>
              <w:pStyle w:val="18"/>
            </w:pPr>
            <w:r>
              <w:t>一级指标</w:t>
            </w:r>
          </w:p>
        </w:tc>
        <w:tc>
          <w:tcPr>
            <w:tcW w:w="1327" w:type="dxa"/>
            <w:vAlign w:val="center"/>
          </w:tcPr>
          <w:p w14:paraId="3901EE06">
            <w:pPr>
              <w:pStyle w:val="18"/>
            </w:pPr>
            <w:r>
              <w:t>二级指标</w:t>
            </w:r>
          </w:p>
        </w:tc>
        <w:tc>
          <w:tcPr>
            <w:tcW w:w="1327" w:type="dxa"/>
            <w:vAlign w:val="center"/>
          </w:tcPr>
          <w:p w14:paraId="14BCEB38">
            <w:pPr>
              <w:pStyle w:val="18"/>
            </w:pPr>
            <w:r>
              <w:t>三级指标</w:t>
            </w:r>
          </w:p>
        </w:tc>
        <w:tc>
          <w:tcPr>
            <w:tcW w:w="2654" w:type="dxa"/>
            <w:vAlign w:val="center"/>
          </w:tcPr>
          <w:p w14:paraId="632EC241">
            <w:pPr>
              <w:pStyle w:val="18"/>
            </w:pPr>
            <w:r>
              <w:t>绩效指标描述</w:t>
            </w:r>
          </w:p>
        </w:tc>
        <w:tc>
          <w:tcPr>
            <w:tcW w:w="1327" w:type="dxa"/>
            <w:vAlign w:val="center"/>
          </w:tcPr>
          <w:p w14:paraId="6357C15E">
            <w:pPr>
              <w:pStyle w:val="18"/>
            </w:pPr>
            <w:r>
              <w:t>指标值</w:t>
            </w:r>
          </w:p>
        </w:tc>
        <w:tc>
          <w:tcPr>
            <w:tcW w:w="1327" w:type="dxa"/>
            <w:vAlign w:val="center"/>
          </w:tcPr>
          <w:p w14:paraId="2161DAD0">
            <w:pPr>
              <w:pStyle w:val="18"/>
            </w:pPr>
            <w:r>
              <w:t>指标值确定依据</w:t>
            </w:r>
          </w:p>
        </w:tc>
      </w:tr>
      <w:tr w14:paraId="42F28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B4889D6">
            <w:pPr>
              <w:pStyle w:val="19"/>
            </w:pPr>
            <w:r>
              <w:t>产出指标</w:t>
            </w:r>
          </w:p>
        </w:tc>
        <w:tc>
          <w:tcPr>
            <w:tcW w:w="1327" w:type="dxa"/>
            <w:vAlign w:val="center"/>
          </w:tcPr>
          <w:p w14:paraId="4E2B0CA2">
            <w:pPr>
              <w:pStyle w:val="17"/>
            </w:pPr>
            <w:r>
              <w:t>数量指标</w:t>
            </w:r>
          </w:p>
        </w:tc>
        <w:tc>
          <w:tcPr>
            <w:tcW w:w="1327" w:type="dxa"/>
            <w:vAlign w:val="center"/>
          </w:tcPr>
          <w:p w14:paraId="3B64A738">
            <w:pPr>
              <w:pStyle w:val="17"/>
            </w:pPr>
            <w:r>
              <w:t>工作完成率(%)</w:t>
            </w:r>
          </w:p>
        </w:tc>
        <w:tc>
          <w:tcPr>
            <w:tcW w:w="2654" w:type="dxa"/>
            <w:vAlign w:val="center"/>
          </w:tcPr>
          <w:p w14:paraId="1C1DA018">
            <w:pPr>
              <w:pStyle w:val="17"/>
            </w:pPr>
            <w:r>
              <w:t>工作完成率(%)</w:t>
            </w:r>
          </w:p>
        </w:tc>
        <w:tc>
          <w:tcPr>
            <w:tcW w:w="1327" w:type="dxa"/>
            <w:vAlign w:val="center"/>
          </w:tcPr>
          <w:p w14:paraId="729AFF1A">
            <w:pPr>
              <w:pStyle w:val="17"/>
            </w:pPr>
            <w:r>
              <w:t>100%</w:t>
            </w:r>
          </w:p>
        </w:tc>
        <w:tc>
          <w:tcPr>
            <w:tcW w:w="1327" w:type="dxa"/>
            <w:vAlign w:val="center"/>
          </w:tcPr>
          <w:p w14:paraId="2C493455">
            <w:pPr>
              <w:pStyle w:val="17"/>
            </w:pPr>
            <w:r>
              <w:t>工作计划</w:t>
            </w:r>
          </w:p>
        </w:tc>
      </w:tr>
      <w:tr w14:paraId="6D865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0A8AB91"/>
        </w:tc>
        <w:tc>
          <w:tcPr>
            <w:tcW w:w="1327" w:type="dxa"/>
            <w:vAlign w:val="center"/>
          </w:tcPr>
          <w:p w14:paraId="23FBC4FF">
            <w:pPr>
              <w:pStyle w:val="17"/>
            </w:pPr>
            <w:r>
              <w:t>质量指标</w:t>
            </w:r>
          </w:p>
        </w:tc>
        <w:tc>
          <w:tcPr>
            <w:tcW w:w="1327" w:type="dxa"/>
            <w:vAlign w:val="center"/>
          </w:tcPr>
          <w:p w14:paraId="7434CD9D">
            <w:pPr>
              <w:pStyle w:val="17"/>
            </w:pPr>
            <w:r>
              <w:t>工作合格率(%)</w:t>
            </w:r>
          </w:p>
        </w:tc>
        <w:tc>
          <w:tcPr>
            <w:tcW w:w="2654" w:type="dxa"/>
            <w:vAlign w:val="center"/>
          </w:tcPr>
          <w:p w14:paraId="2265E2F2">
            <w:pPr>
              <w:pStyle w:val="17"/>
            </w:pPr>
            <w:r>
              <w:t>工作合格率(%)</w:t>
            </w:r>
          </w:p>
        </w:tc>
        <w:tc>
          <w:tcPr>
            <w:tcW w:w="1327" w:type="dxa"/>
            <w:vAlign w:val="center"/>
          </w:tcPr>
          <w:p w14:paraId="13631AEC">
            <w:pPr>
              <w:pStyle w:val="17"/>
            </w:pPr>
            <w:r>
              <w:t>100%</w:t>
            </w:r>
          </w:p>
        </w:tc>
        <w:tc>
          <w:tcPr>
            <w:tcW w:w="1327" w:type="dxa"/>
            <w:vAlign w:val="center"/>
          </w:tcPr>
          <w:p w14:paraId="469CB076">
            <w:pPr>
              <w:pStyle w:val="17"/>
            </w:pPr>
            <w:r>
              <w:t>工作计划</w:t>
            </w:r>
          </w:p>
        </w:tc>
      </w:tr>
      <w:tr w14:paraId="088C1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5B236AA"/>
        </w:tc>
        <w:tc>
          <w:tcPr>
            <w:tcW w:w="1327" w:type="dxa"/>
            <w:vAlign w:val="center"/>
          </w:tcPr>
          <w:p w14:paraId="2B830751">
            <w:pPr>
              <w:pStyle w:val="17"/>
            </w:pPr>
            <w:r>
              <w:t>成本指标</w:t>
            </w:r>
          </w:p>
        </w:tc>
        <w:tc>
          <w:tcPr>
            <w:tcW w:w="1327" w:type="dxa"/>
            <w:vAlign w:val="center"/>
          </w:tcPr>
          <w:p w14:paraId="46037155">
            <w:pPr>
              <w:pStyle w:val="17"/>
            </w:pPr>
            <w:r>
              <w:t>预算执行率</w:t>
            </w:r>
          </w:p>
        </w:tc>
        <w:tc>
          <w:tcPr>
            <w:tcW w:w="2654" w:type="dxa"/>
            <w:vAlign w:val="center"/>
          </w:tcPr>
          <w:p w14:paraId="05602D9B">
            <w:pPr>
              <w:pStyle w:val="17"/>
            </w:pPr>
            <w:r>
              <w:t>预算执行率</w:t>
            </w:r>
          </w:p>
        </w:tc>
        <w:tc>
          <w:tcPr>
            <w:tcW w:w="1327" w:type="dxa"/>
            <w:vAlign w:val="center"/>
          </w:tcPr>
          <w:p w14:paraId="49AE3253">
            <w:pPr>
              <w:pStyle w:val="17"/>
            </w:pPr>
            <w:r>
              <w:t>≥90%</w:t>
            </w:r>
          </w:p>
        </w:tc>
        <w:tc>
          <w:tcPr>
            <w:tcW w:w="1327" w:type="dxa"/>
            <w:vAlign w:val="center"/>
          </w:tcPr>
          <w:p w14:paraId="4A94B931">
            <w:pPr>
              <w:pStyle w:val="17"/>
            </w:pPr>
            <w:r>
              <w:t>工作计划</w:t>
            </w:r>
          </w:p>
        </w:tc>
      </w:tr>
      <w:tr w14:paraId="08D5F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6919E18"/>
        </w:tc>
        <w:tc>
          <w:tcPr>
            <w:tcW w:w="1327" w:type="dxa"/>
            <w:vAlign w:val="center"/>
          </w:tcPr>
          <w:p w14:paraId="6EBD223A">
            <w:pPr>
              <w:pStyle w:val="17"/>
            </w:pPr>
            <w:r>
              <w:t>时效指标</w:t>
            </w:r>
          </w:p>
        </w:tc>
        <w:tc>
          <w:tcPr>
            <w:tcW w:w="1327" w:type="dxa"/>
            <w:vAlign w:val="center"/>
          </w:tcPr>
          <w:p w14:paraId="17546E84">
            <w:pPr>
              <w:pStyle w:val="17"/>
            </w:pPr>
            <w:r>
              <w:t>完成时限</w:t>
            </w:r>
          </w:p>
        </w:tc>
        <w:tc>
          <w:tcPr>
            <w:tcW w:w="2654" w:type="dxa"/>
            <w:vAlign w:val="center"/>
          </w:tcPr>
          <w:p w14:paraId="5F833FD7">
            <w:pPr>
              <w:pStyle w:val="17"/>
            </w:pPr>
            <w:r>
              <w:t>完成时限</w:t>
            </w:r>
          </w:p>
        </w:tc>
        <w:tc>
          <w:tcPr>
            <w:tcW w:w="1327" w:type="dxa"/>
            <w:vAlign w:val="center"/>
          </w:tcPr>
          <w:p w14:paraId="54BF1EF1">
            <w:pPr>
              <w:pStyle w:val="17"/>
            </w:pPr>
            <w:r>
              <w:t>2023年12月31日</w:t>
            </w:r>
          </w:p>
        </w:tc>
        <w:tc>
          <w:tcPr>
            <w:tcW w:w="1327" w:type="dxa"/>
            <w:vAlign w:val="center"/>
          </w:tcPr>
          <w:p w14:paraId="6F02433D">
            <w:pPr>
              <w:pStyle w:val="17"/>
            </w:pPr>
            <w:r>
              <w:t>工作计划</w:t>
            </w:r>
          </w:p>
        </w:tc>
      </w:tr>
      <w:tr w14:paraId="49AE8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12A37A0">
            <w:pPr>
              <w:pStyle w:val="19"/>
            </w:pPr>
            <w:r>
              <w:t>效益指标</w:t>
            </w:r>
          </w:p>
        </w:tc>
        <w:tc>
          <w:tcPr>
            <w:tcW w:w="1327" w:type="dxa"/>
            <w:vAlign w:val="center"/>
          </w:tcPr>
          <w:p w14:paraId="6A12D1D0">
            <w:pPr>
              <w:pStyle w:val="17"/>
            </w:pPr>
            <w:r>
              <w:t>社会效益指标</w:t>
            </w:r>
          </w:p>
        </w:tc>
        <w:tc>
          <w:tcPr>
            <w:tcW w:w="1327" w:type="dxa"/>
            <w:vAlign w:val="center"/>
          </w:tcPr>
          <w:p w14:paraId="47DC730A">
            <w:pPr>
              <w:pStyle w:val="17"/>
            </w:pPr>
            <w:r>
              <w:t>保障工作正常开展</w:t>
            </w:r>
          </w:p>
        </w:tc>
        <w:tc>
          <w:tcPr>
            <w:tcW w:w="2654" w:type="dxa"/>
            <w:vAlign w:val="center"/>
          </w:tcPr>
          <w:p w14:paraId="1B9B4CB7">
            <w:pPr>
              <w:pStyle w:val="17"/>
            </w:pPr>
            <w:r>
              <w:t>保障工作正常开展</w:t>
            </w:r>
          </w:p>
        </w:tc>
        <w:tc>
          <w:tcPr>
            <w:tcW w:w="1327" w:type="dxa"/>
            <w:vAlign w:val="center"/>
          </w:tcPr>
          <w:p w14:paraId="322D13D4">
            <w:pPr>
              <w:pStyle w:val="17"/>
            </w:pPr>
            <w:r>
              <w:t>保障工作正常开展</w:t>
            </w:r>
          </w:p>
        </w:tc>
        <w:tc>
          <w:tcPr>
            <w:tcW w:w="1327" w:type="dxa"/>
            <w:vAlign w:val="center"/>
          </w:tcPr>
          <w:p w14:paraId="29255D48">
            <w:pPr>
              <w:pStyle w:val="17"/>
            </w:pPr>
            <w:r>
              <w:t>工作计划</w:t>
            </w:r>
          </w:p>
        </w:tc>
      </w:tr>
      <w:tr w14:paraId="765A7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EA6EB50">
            <w:pPr>
              <w:pStyle w:val="19"/>
            </w:pPr>
            <w:r>
              <w:t>满意度指标</w:t>
            </w:r>
          </w:p>
        </w:tc>
        <w:tc>
          <w:tcPr>
            <w:tcW w:w="1327" w:type="dxa"/>
            <w:vAlign w:val="center"/>
          </w:tcPr>
          <w:p w14:paraId="3A924042">
            <w:pPr>
              <w:pStyle w:val="17"/>
            </w:pPr>
            <w:r>
              <w:t>服务对象满意度指标</w:t>
            </w:r>
          </w:p>
        </w:tc>
        <w:tc>
          <w:tcPr>
            <w:tcW w:w="1327" w:type="dxa"/>
            <w:vAlign w:val="center"/>
          </w:tcPr>
          <w:p w14:paraId="3BAA3373">
            <w:pPr>
              <w:pStyle w:val="17"/>
            </w:pPr>
            <w:r>
              <w:t>服务对象满意度</w:t>
            </w:r>
          </w:p>
        </w:tc>
        <w:tc>
          <w:tcPr>
            <w:tcW w:w="2654" w:type="dxa"/>
            <w:vAlign w:val="center"/>
          </w:tcPr>
          <w:p w14:paraId="713F488F">
            <w:pPr>
              <w:pStyle w:val="17"/>
            </w:pPr>
            <w:r>
              <w:t>服务对象满意度</w:t>
            </w:r>
          </w:p>
        </w:tc>
        <w:tc>
          <w:tcPr>
            <w:tcW w:w="1327" w:type="dxa"/>
            <w:vAlign w:val="center"/>
          </w:tcPr>
          <w:p w14:paraId="504D2755">
            <w:pPr>
              <w:pStyle w:val="17"/>
            </w:pPr>
            <w:r>
              <w:t>≥90%</w:t>
            </w:r>
          </w:p>
        </w:tc>
        <w:tc>
          <w:tcPr>
            <w:tcW w:w="1327" w:type="dxa"/>
            <w:vAlign w:val="center"/>
          </w:tcPr>
          <w:p w14:paraId="27344FCA">
            <w:pPr>
              <w:pStyle w:val="17"/>
            </w:pPr>
            <w:r>
              <w:t>工作计划</w:t>
            </w:r>
          </w:p>
        </w:tc>
      </w:tr>
    </w:tbl>
    <w:p w14:paraId="2ED60343">
      <w:pPr>
        <w:sectPr>
          <w:pgSz w:w="11900" w:h="16840"/>
          <w:pgMar w:top="1984" w:right="1304" w:bottom="1134" w:left="1304" w:header="720" w:footer="720" w:gutter="0"/>
          <w:cols w:space="720" w:num="1"/>
        </w:sectPr>
      </w:pPr>
    </w:p>
    <w:p w14:paraId="036DD896">
      <w:pPr>
        <w:jc w:val="center"/>
      </w:pPr>
      <w:r>
        <w:rPr>
          <w:rFonts w:ascii="方正仿宋_GBK" w:hAnsi="方正仿宋_GBK" w:eastAsia="方正仿宋_GBK" w:cs="方正仿宋_GBK"/>
          <w:color w:val="000000"/>
          <w:sz w:val="28"/>
        </w:rPr>
        <w:t xml:space="preserve"> </w:t>
      </w:r>
    </w:p>
    <w:p w14:paraId="5D0C4633">
      <w:pPr>
        <w:ind w:firstLine="560"/>
        <w:outlineLvl w:val="3"/>
      </w:pPr>
      <w:bookmarkStart w:id="75" w:name="_Toc_4_4_0000000076"/>
      <w:r>
        <w:rPr>
          <w:rFonts w:ascii="方正仿宋_GBK" w:hAnsi="方正仿宋_GBK" w:eastAsia="方正仿宋_GBK" w:cs="方正仿宋_GBK"/>
          <w:color w:val="000000"/>
          <w:sz w:val="28"/>
        </w:rPr>
        <w:t>73.工会经费及福利费绩效目标表</w:t>
      </w:r>
      <w:bookmarkEnd w:id="75"/>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D92A5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55A5C7F">
            <w:pPr>
              <w:pStyle w:val="16"/>
            </w:pPr>
            <w:r>
              <w:t>564007唐山市水利规划设计研究院</w:t>
            </w:r>
          </w:p>
        </w:tc>
        <w:tc>
          <w:tcPr>
            <w:tcW w:w="1327" w:type="dxa"/>
            <w:tcBorders>
              <w:top w:val="single" w:color="FFFFFF" w:sz="6" w:space="0"/>
              <w:left w:val="single" w:color="FFFFFF" w:sz="6" w:space="0"/>
              <w:right w:val="single" w:color="FFFFFF" w:sz="6" w:space="0"/>
            </w:tcBorders>
            <w:vAlign w:val="center"/>
          </w:tcPr>
          <w:p w14:paraId="6D7089B1">
            <w:pPr>
              <w:pStyle w:val="15"/>
            </w:pPr>
            <w:r>
              <w:t>单位：万元</w:t>
            </w:r>
          </w:p>
        </w:tc>
      </w:tr>
      <w:tr w14:paraId="79E2BE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CF66A83">
            <w:pPr>
              <w:pStyle w:val="18"/>
            </w:pPr>
            <w:r>
              <w:t>项目编码</w:t>
            </w:r>
          </w:p>
        </w:tc>
        <w:tc>
          <w:tcPr>
            <w:tcW w:w="2654" w:type="dxa"/>
            <w:gridSpan w:val="2"/>
            <w:vAlign w:val="center"/>
          </w:tcPr>
          <w:p w14:paraId="33FE48CB">
            <w:pPr>
              <w:pStyle w:val="17"/>
            </w:pPr>
            <w:r>
              <w:t>13020023P007064100962</w:t>
            </w:r>
          </w:p>
        </w:tc>
        <w:tc>
          <w:tcPr>
            <w:tcW w:w="1327" w:type="dxa"/>
            <w:vAlign w:val="center"/>
          </w:tcPr>
          <w:p w14:paraId="61D1F31C">
            <w:pPr>
              <w:pStyle w:val="18"/>
            </w:pPr>
            <w:r>
              <w:t>项目名称</w:t>
            </w:r>
          </w:p>
        </w:tc>
        <w:tc>
          <w:tcPr>
            <w:tcW w:w="3981" w:type="dxa"/>
            <w:gridSpan w:val="3"/>
            <w:vAlign w:val="center"/>
          </w:tcPr>
          <w:p w14:paraId="297F137E">
            <w:pPr>
              <w:pStyle w:val="17"/>
            </w:pPr>
            <w:r>
              <w:t>工会经费及福利费</w:t>
            </w:r>
          </w:p>
        </w:tc>
      </w:tr>
      <w:tr w14:paraId="20AB24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27FCE7E">
            <w:pPr>
              <w:pStyle w:val="18"/>
            </w:pPr>
            <w:r>
              <w:t>预算规模及资金用途</w:t>
            </w:r>
          </w:p>
        </w:tc>
        <w:tc>
          <w:tcPr>
            <w:tcW w:w="1327" w:type="dxa"/>
            <w:vAlign w:val="center"/>
          </w:tcPr>
          <w:p w14:paraId="57D2BE17">
            <w:pPr>
              <w:pStyle w:val="18"/>
            </w:pPr>
            <w:r>
              <w:t>预算数</w:t>
            </w:r>
          </w:p>
        </w:tc>
        <w:tc>
          <w:tcPr>
            <w:tcW w:w="1327" w:type="dxa"/>
            <w:vAlign w:val="center"/>
          </w:tcPr>
          <w:p w14:paraId="680DC57E">
            <w:pPr>
              <w:pStyle w:val="17"/>
            </w:pPr>
            <w:r>
              <w:t>21.20</w:t>
            </w:r>
          </w:p>
        </w:tc>
        <w:tc>
          <w:tcPr>
            <w:tcW w:w="1327" w:type="dxa"/>
            <w:vAlign w:val="center"/>
          </w:tcPr>
          <w:p w14:paraId="3F61898A">
            <w:pPr>
              <w:pStyle w:val="18"/>
            </w:pPr>
            <w:r>
              <w:t>其中：财政    资金</w:t>
            </w:r>
          </w:p>
        </w:tc>
        <w:tc>
          <w:tcPr>
            <w:tcW w:w="1327" w:type="dxa"/>
            <w:vAlign w:val="center"/>
          </w:tcPr>
          <w:p w14:paraId="3FF5CBE8">
            <w:pPr>
              <w:pStyle w:val="17"/>
            </w:pPr>
            <w:r>
              <w:t xml:space="preserve"> </w:t>
            </w:r>
          </w:p>
        </w:tc>
        <w:tc>
          <w:tcPr>
            <w:tcW w:w="1327" w:type="dxa"/>
            <w:vAlign w:val="center"/>
          </w:tcPr>
          <w:p w14:paraId="489E6E9B">
            <w:pPr>
              <w:pStyle w:val="18"/>
            </w:pPr>
            <w:r>
              <w:t>其他资金</w:t>
            </w:r>
          </w:p>
        </w:tc>
        <w:tc>
          <w:tcPr>
            <w:tcW w:w="1327" w:type="dxa"/>
            <w:vAlign w:val="center"/>
          </w:tcPr>
          <w:p w14:paraId="3D63C2AE">
            <w:pPr>
              <w:pStyle w:val="17"/>
            </w:pPr>
            <w:r>
              <w:t>21.20</w:t>
            </w:r>
          </w:p>
        </w:tc>
      </w:tr>
      <w:tr w14:paraId="797B4B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F209E65"/>
        </w:tc>
        <w:tc>
          <w:tcPr>
            <w:tcW w:w="7962" w:type="dxa"/>
            <w:gridSpan w:val="6"/>
            <w:vAlign w:val="center"/>
          </w:tcPr>
          <w:p w14:paraId="3798D5B7">
            <w:pPr>
              <w:pStyle w:val="17"/>
            </w:pPr>
            <w:r>
              <w:t>保障单位职工工会活动正常开展和职工福利费的正常支出。</w:t>
            </w:r>
          </w:p>
        </w:tc>
      </w:tr>
      <w:tr w14:paraId="6815A1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F195130">
            <w:pPr>
              <w:pStyle w:val="18"/>
            </w:pPr>
            <w:r>
              <w:t>资金支出计划（%）</w:t>
            </w:r>
          </w:p>
        </w:tc>
        <w:tc>
          <w:tcPr>
            <w:tcW w:w="2654" w:type="dxa"/>
            <w:gridSpan w:val="2"/>
            <w:vAlign w:val="center"/>
          </w:tcPr>
          <w:p w14:paraId="3FA807E7">
            <w:pPr>
              <w:pStyle w:val="18"/>
            </w:pPr>
            <w:r>
              <w:t>3月底</w:t>
            </w:r>
          </w:p>
        </w:tc>
        <w:tc>
          <w:tcPr>
            <w:tcW w:w="1327" w:type="dxa"/>
            <w:vAlign w:val="center"/>
          </w:tcPr>
          <w:p w14:paraId="3BADB0AA">
            <w:pPr>
              <w:pStyle w:val="18"/>
            </w:pPr>
            <w:r>
              <w:t>6月底</w:t>
            </w:r>
          </w:p>
        </w:tc>
        <w:tc>
          <w:tcPr>
            <w:tcW w:w="1327" w:type="dxa"/>
            <w:vAlign w:val="center"/>
          </w:tcPr>
          <w:p w14:paraId="68965E82">
            <w:pPr>
              <w:pStyle w:val="18"/>
            </w:pPr>
            <w:r>
              <w:t>10月底</w:t>
            </w:r>
          </w:p>
        </w:tc>
        <w:tc>
          <w:tcPr>
            <w:tcW w:w="2654" w:type="dxa"/>
            <w:gridSpan w:val="2"/>
            <w:vAlign w:val="center"/>
          </w:tcPr>
          <w:p w14:paraId="51F9251A">
            <w:pPr>
              <w:pStyle w:val="18"/>
            </w:pPr>
            <w:r>
              <w:t>12月底</w:t>
            </w:r>
          </w:p>
        </w:tc>
      </w:tr>
      <w:tr w14:paraId="0E2731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FF6CC8E"/>
        </w:tc>
        <w:tc>
          <w:tcPr>
            <w:tcW w:w="2654" w:type="dxa"/>
            <w:gridSpan w:val="2"/>
            <w:vAlign w:val="center"/>
          </w:tcPr>
          <w:p w14:paraId="33702F09">
            <w:pPr>
              <w:pStyle w:val="19"/>
            </w:pPr>
            <w:r>
              <w:t>10%</w:t>
            </w:r>
          </w:p>
        </w:tc>
        <w:tc>
          <w:tcPr>
            <w:tcW w:w="1327" w:type="dxa"/>
            <w:vAlign w:val="center"/>
          </w:tcPr>
          <w:p w14:paraId="7204376B">
            <w:pPr>
              <w:pStyle w:val="19"/>
            </w:pPr>
            <w:r>
              <w:t>30%</w:t>
            </w:r>
          </w:p>
        </w:tc>
        <w:tc>
          <w:tcPr>
            <w:tcW w:w="1327" w:type="dxa"/>
            <w:vAlign w:val="center"/>
          </w:tcPr>
          <w:p w14:paraId="0F6FFB03">
            <w:pPr>
              <w:pStyle w:val="19"/>
            </w:pPr>
            <w:r>
              <w:t>70%</w:t>
            </w:r>
          </w:p>
        </w:tc>
        <w:tc>
          <w:tcPr>
            <w:tcW w:w="2654" w:type="dxa"/>
            <w:gridSpan w:val="2"/>
            <w:vAlign w:val="center"/>
          </w:tcPr>
          <w:p w14:paraId="50470F93">
            <w:pPr>
              <w:pStyle w:val="19"/>
            </w:pPr>
            <w:r>
              <w:t>100%</w:t>
            </w:r>
          </w:p>
        </w:tc>
      </w:tr>
      <w:tr w14:paraId="1AAD75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12B1440">
            <w:pPr>
              <w:pStyle w:val="18"/>
            </w:pPr>
            <w:r>
              <w:t>绩效目标</w:t>
            </w:r>
          </w:p>
        </w:tc>
        <w:tc>
          <w:tcPr>
            <w:tcW w:w="7962" w:type="dxa"/>
            <w:gridSpan w:val="6"/>
            <w:vAlign w:val="center"/>
          </w:tcPr>
          <w:p w14:paraId="7F196128">
            <w:pPr>
              <w:pStyle w:val="17"/>
            </w:pPr>
            <w:r>
              <w:t>1.做好其他专项支出,保障单位业务开展</w:t>
            </w:r>
          </w:p>
        </w:tc>
      </w:tr>
    </w:tbl>
    <w:p w14:paraId="2EC22445">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53F0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DEDF13B">
            <w:pPr>
              <w:pStyle w:val="18"/>
            </w:pPr>
            <w:r>
              <w:t>一级指标</w:t>
            </w:r>
          </w:p>
        </w:tc>
        <w:tc>
          <w:tcPr>
            <w:tcW w:w="1327" w:type="dxa"/>
            <w:vAlign w:val="center"/>
          </w:tcPr>
          <w:p w14:paraId="66510AAB">
            <w:pPr>
              <w:pStyle w:val="18"/>
            </w:pPr>
            <w:r>
              <w:t>二级指标</w:t>
            </w:r>
          </w:p>
        </w:tc>
        <w:tc>
          <w:tcPr>
            <w:tcW w:w="1327" w:type="dxa"/>
            <w:vAlign w:val="center"/>
          </w:tcPr>
          <w:p w14:paraId="3748BDC0">
            <w:pPr>
              <w:pStyle w:val="18"/>
            </w:pPr>
            <w:r>
              <w:t>三级指标</w:t>
            </w:r>
          </w:p>
        </w:tc>
        <w:tc>
          <w:tcPr>
            <w:tcW w:w="2654" w:type="dxa"/>
            <w:vAlign w:val="center"/>
          </w:tcPr>
          <w:p w14:paraId="6001BCCB">
            <w:pPr>
              <w:pStyle w:val="18"/>
            </w:pPr>
            <w:r>
              <w:t>绩效指标描述</w:t>
            </w:r>
          </w:p>
        </w:tc>
        <w:tc>
          <w:tcPr>
            <w:tcW w:w="1327" w:type="dxa"/>
            <w:vAlign w:val="center"/>
          </w:tcPr>
          <w:p w14:paraId="6F711FB1">
            <w:pPr>
              <w:pStyle w:val="18"/>
            </w:pPr>
            <w:r>
              <w:t>指标值</w:t>
            </w:r>
          </w:p>
        </w:tc>
        <w:tc>
          <w:tcPr>
            <w:tcW w:w="1327" w:type="dxa"/>
            <w:vAlign w:val="center"/>
          </w:tcPr>
          <w:p w14:paraId="70729479">
            <w:pPr>
              <w:pStyle w:val="18"/>
            </w:pPr>
            <w:r>
              <w:t>指标值确定依据</w:t>
            </w:r>
          </w:p>
        </w:tc>
      </w:tr>
      <w:tr w14:paraId="5E359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E3862C5">
            <w:pPr>
              <w:pStyle w:val="19"/>
            </w:pPr>
            <w:r>
              <w:t>产出指标</w:t>
            </w:r>
          </w:p>
        </w:tc>
        <w:tc>
          <w:tcPr>
            <w:tcW w:w="1327" w:type="dxa"/>
            <w:vAlign w:val="center"/>
          </w:tcPr>
          <w:p w14:paraId="780D1B40">
            <w:pPr>
              <w:pStyle w:val="17"/>
            </w:pPr>
            <w:r>
              <w:t>数量指标</w:t>
            </w:r>
          </w:p>
        </w:tc>
        <w:tc>
          <w:tcPr>
            <w:tcW w:w="1327" w:type="dxa"/>
            <w:vAlign w:val="center"/>
          </w:tcPr>
          <w:p w14:paraId="17FD2CE6">
            <w:pPr>
              <w:pStyle w:val="17"/>
            </w:pPr>
            <w:r>
              <w:t>工作完成率(%)</w:t>
            </w:r>
          </w:p>
        </w:tc>
        <w:tc>
          <w:tcPr>
            <w:tcW w:w="2654" w:type="dxa"/>
            <w:vAlign w:val="center"/>
          </w:tcPr>
          <w:p w14:paraId="4650DF54">
            <w:pPr>
              <w:pStyle w:val="17"/>
            </w:pPr>
            <w:r>
              <w:t>工作完成率(%)</w:t>
            </w:r>
          </w:p>
        </w:tc>
        <w:tc>
          <w:tcPr>
            <w:tcW w:w="1327" w:type="dxa"/>
            <w:vAlign w:val="center"/>
          </w:tcPr>
          <w:p w14:paraId="3BE25807">
            <w:pPr>
              <w:pStyle w:val="17"/>
            </w:pPr>
            <w:r>
              <w:t>100%</w:t>
            </w:r>
          </w:p>
        </w:tc>
        <w:tc>
          <w:tcPr>
            <w:tcW w:w="1327" w:type="dxa"/>
            <w:vAlign w:val="center"/>
          </w:tcPr>
          <w:p w14:paraId="25B1D514">
            <w:pPr>
              <w:pStyle w:val="17"/>
            </w:pPr>
            <w:r>
              <w:t>工作计划</w:t>
            </w:r>
          </w:p>
        </w:tc>
      </w:tr>
      <w:tr w14:paraId="2F10A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7D5C22C"/>
        </w:tc>
        <w:tc>
          <w:tcPr>
            <w:tcW w:w="1327" w:type="dxa"/>
            <w:vAlign w:val="center"/>
          </w:tcPr>
          <w:p w14:paraId="03175FF7">
            <w:pPr>
              <w:pStyle w:val="17"/>
            </w:pPr>
            <w:r>
              <w:t>质量指标</w:t>
            </w:r>
          </w:p>
        </w:tc>
        <w:tc>
          <w:tcPr>
            <w:tcW w:w="1327" w:type="dxa"/>
            <w:vAlign w:val="center"/>
          </w:tcPr>
          <w:p w14:paraId="2491A2CC">
            <w:pPr>
              <w:pStyle w:val="17"/>
            </w:pPr>
            <w:r>
              <w:t>工作合格率(%)</w:t>
            </w:r>
          </w:p>
        </w:tc>
        <w:tc>
          <w:tcPr>
            <w:tcW w:w="2654" w:type="dxa"/>
            <w:vAlign w:val="center"/>
          </w:tcPr>
          <w:p w14:paraId="7C5D1CBC">
            <w:pPr>
              <w:pStyle w:val="17"/>
            </w:pPr>
            <w:r>
              <w:t>工作合格率(%)</w:t>
            </w:r>
          </w:p>
        </w:tc>
        <w:tc>
          <w:tcPr>
            <w:tcW w:w="1327" w:type="dxa"/>
            <w:vAlign w:val="center"/>
          </w:tcPr>
          <w:p w14:paraId="1D59EFD9">
            <w:pPr>
              <w:pStyle w:val="17"/>
            </w:pPr>
            <w:r>
              <w:t>100%</w:t>
            </w:r>
          </w:p>
        </w:tc>
        <w:tc>
          <w:tcPr>
            <w:tcW w:w="1327" w:type="dxa"/>
            <w:vAlign w:val="center"/>
          </w:tcPr>
          <w:p w14:paraId="5B96F3AD">
            <w:pPr>
              <w:pStyle w:val="17"/>
            </w:pPr>
            <w:r>
              <w:t>工作计划</w:t>
            </w:r>
          </w:p>
        </w:tc>
      </w:tr>
      <w:tr w14:paraId="3AE3B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200A9C2"/>
        </w:tc>
        <w:tc>
          <w:tcPr>
            <w:tcW w:w="1327" w:type="dxa"/>
            <w:vAlign w:val="center"/>
          </w:tcPr>
          <w:p w14:paraId="3C635B4C">
            <w:pPr>
              <w:pStyle w:val="17"/>
            </w:pPr>
            <w:r>
              <w:t>成本指标</w:t>
            </w:r>
          </w:p>
        </w:tc>
        <w:tc>
          <w:tcPr>
            <w:tcW w:w="1327" w:type="dxa"/>
            <w:vAlign w:val="center"/>
          </w:tcPr>
          <w:p w14:paraId="0784928A">
            <w:pPr>
              <w:pStyle w:val="17"/>
            </w:pPr>
            <w:r>
              <w:t>预算执行率</w:t>
            </w:r>
          </w:p>
        </w:tc>
        <w:tc>
          <w:tcPr>
            <w:tcW w:w="2654" w:type="dxa"/>
            <w:vAlign w:val="center"/>
          </w:tcPr>
          <w:p w14:paraId="590B5D84">
            <w:pPr>
              <w:pStyle w:val="17"/>
            </w:pPr>
            <w:r>
              <w:t>预算执行率</w:t>
            </w:r>
          </w:p>
        </w:tc>
        <w:tc>
          <w:tcPr>
            <w:tcW w:w="1327" w:type="dxa"/>
            <w:vAlign w:val="center"/>
          </w:tcPr>
          <w:p w14:paraId="04E9197F">
            <w:pPr>
              <w:pStyle w:val="17"/>
            </w:pPr>
            <w:r>
              <w:t>≥90%</w:t>
            </w:r>
          </w:p>
        </w:tc>
        <w:tc>
          <w:tcPr>
            <w:tcW w:w="1327" w:type="dxa"/>
            <w:vAlign w:val="center"/>
          </w:tcPr>
          <w:p w14:paraId="28D2F0AA">
            <w:pPr>
              <w:pStyle w:val="17"/>
            </w:pPr>
            <w:r>
              <w:t>工作计划</w:t>
            </w:r>
          </w:p>
        </w:tc>
      </w:tr>
      <w:tr w14:paraId="7ACAB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BC797DA"/>
        </w:tc>
        <w:tc>
          <w:tcPr>
            <w:tcW w:w="1327" w:type="dxa"/>
            <w:vAlign w:val="center"/>
          </w:tcPr>
          <w:p w14:paraId="01C99824">
            <w:pPr>
              <w:pStyle w:val="17"/>
            </w:pPr>
            <w:r>
              <w:t>时效指标</w:t>
            </w:r>
          </w:p>
        </w:tc>
        <w:tc>
          <w:tcPr>
            <w:tcW w:w="1327" w:type="dxa"/>
            <w:vAlign w:val="center"/>
          </w:tcPr>
          <w:p w14:paraId="3F26F1CA">
            <w:pPr>
              <w:pStyle w:val="17"/>
            </w:pPr>
            <w:r>
              <w:t>完成时限</w:t>
            </w:r>
          </w:p>
        </w:tc>
        <w:tc>
          <w:tcPr>
            <w:tcW w:w="2654" w:type="dxa"/>
            <w:vAlign w:val="center"/>
          </w:tcPr>
          <w:p w14:paraId="23840395">
            <w:pPr>
              <w:pStyle w:val="17"/>
            </w:pPr>
            <w:r>
              <w:t>完成时限</w:t>
            </w:r>
          </w:p>
        </w:tc>
        <w:tc>
          <w:tcPr>
            <w:tcW w:w="1327" w:type="dxa"/>
            <w:vAlign w:val="center"/>
          </w:tcPr>
          <w:p w14:paraId="60FC79C8">
            <w:pPr>
              <w:pStyle w:val="17"/>
            </w:pPr>
            <w:r>
              <w:t>2023年12月31日</w:t>
            </w:r>
          </w:p>
        </w:tc>
        <w:tc>
          <w:tcPr>
            <w:tcW w:w="1327" w:type="dxa"/>
            <w:vAlign w:val="center"/>
          </w:tcPr>
          <w:p w14:paraId="3049FD70">
            <w:pPr>
              <w:pStyle w:val="17"/>
            </w:pPr>
            <w:r>
              <w:t>工作计划</w:t>
            </w:r>
          </w:p>
        </w:tc>
      </w:tr>
      <w:tr w14:paraId="0D7AD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A533C72">
            <w:pPr>
              <w:pStyle w:val="19"/>
            </w:pPr>
            <w:r>
              <w:t>效益指标</w:t>
            </w:r>
          </w:p>
        </w:tc>
        <w:tc>
          <w:tcPr>
            <w:tcW w:w="1327" w:type="dxa"/>
            <w:vAlign w:val="center"/>
          </w:tcPr>
          <w:p w14:paraId="5C16FB01">
            <w:pPr>
              <w:pStyle w:val="17"/>
            </w:pPr>
            <w:r>
              <w:t>社会效益指标</w:t>
            </w:r>
          </w:p>
        </w:tc>
        <w:tc>
          <w:tcPr>
            <w:tcW w:w="1327" w:type="dxa"/>
            <w:vAlign w:val="center"/>
          </w:tcPr>
          <w:p w14:paraId="121A995C">
            <w:pPr>
              <w:pStyle w:val="17"/>
            </w:pPr>
            <w:r>
              <w:t>保障工作正常开展</w:t>
            </w:r>
          </w:p>
        </w:tc>
        <w:tc>
          <w:tcPr>
            <w:tcW w:w="2654" w:type="dxa"/>
            <w:vAlign w:val="center"/>
          </w:tcPr>
          <w:p w14:paraId="33347667">
            <w:pPr>
              <w:pStyle w:val="17"/>
            </w:pPr>
            <w:r>
              <w:t>保障工作正常开展</w:t>
            </w:r>
          </w:p>
        </w:tc>
        <w:tc>
          <w:tcPr>
            <w:tcW w:w="1327" w:type="dxa"/>
            <w:vAlign w:val="center"/>
          </w:tcPr>
          <w:p w14:paraId="5FCAA831">
            <w:pPr>
              <w:pStyle w:val="17"/>
            </w:pPr>
            <w:r>
              <w:t>保障工作正常开展</w:t>
            </w:r>
          </w:p>
        </w:tc>
        <w:tc>
          <w:tcPr>
            <w:tcW w:w="1327" w:type="dxa"/>
            <w:vAlign w:val="center"/>
          </w:tcPr>
          <w:p w14:paraId="6745508E">
            <w:pPr>
              <w:pStyle w:val="17"/>
            </w:pPr>
            <w:r>
              <w:t>工作计划</w:t>
            </w:r>
          </w:p>
        </w:tc>
      </w:tr>
      <w:tr w14:paraId="086B6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7598651">
            <w:pPr>
              <w:pStyle w:val="19"/>
            </w:pPr>
            <w:r>
              <w:t>满意度指标</w:t>
            </w:r>
          </w:p>
        </w:tc>
        <w:tc>
          <w:tcPr>
            <w:tcW w:w="1327" w:type="dxa"/>
            <w:vAlign w:val="center"/>
          </w:tcPr>
          <w:p w14:paraId="61F382F4">
            <w:pPr>
              <w:pStyle w:val="17"/>
            </w:pPr>
            <w:r>
              <w:t>服务对象满意度指标</w:t>
            </w:r>
          </w:p>
        </w:tc>
        <w:tc>
          <w:tcPr>
            <w:tcW w:w="1327" w:type="dxa"/>
            <w:vAlign w:val="center"/>
          </w:tcPr>
          <w:p w14:paraId="49E037AB">
            <w:pPr>
              <w:pStyle w:val="17"/>
            </w:pPr>
            <w:r>
              <w:t>服务对象满意度</w:t>
            </w:r>
          </w:p>
        </w:tc>
        <w:tc>
          <w:tcPr>
            <w:tcW w:w="2654" w:type="dxa"/>
            <w:vAlign w:val="center"/>
          </w:tcPr>
          <w:p w14:paraId="53592EB0">
            <w:pPr>
              <w:pStyle w:val="17"/>
            </w:pPr>
            <w:r>
              <w:t>服务对象满意度</w:t>
            </w:r>
          </w:p>
        </w:tc>
        <w:tc>
          <w:tcPr>
            <w:tcW w:w="1327" w:type="dxa"/>
            <w:vAlign w:val="center"/>
          </w:tcPr>
          <w:p w14:paraId="3C85CA05">
            <w:pPr>
              <w:pStyle w:val="17"/>
            </w:pPr>
            <w:r>
              <w:t>≥90%</w:t>
            </w:r>
          </w:p>
        </w:tc>
        <w:tc>
          <w:tcPr>
            <w:tcW w:w="1327" w:type="dxa"/>
            <w:vAlign w:val="center"/>
          </w:tcPr>
          <w:p w14:paraId="78B39433">
            <w:pPr>
              <w:pStyle w:val="17"/>
            </w:pPr>
            <w:r>
              <w:t>工作计划</w:t>
            </w:r>
          </w:p>
        </w:tc>
      </w:tr>
    </w:tbl>
    <w:p w14:paraId="2C04250F">
      <w:pPr>
        <w:sectPr>
          <w:pgSz w:w="11900" w:h="16840"/>
          <w:pgMar w:top="1984" w:right="1304" w:bottom="1134" w:left="1304" w:header="720" w:footer="720" w:gutter="0"/>
          <w:cols w:space="720" w:num="1"/>
        </w:sectPr>
      </w:pPr>
    </w:p>
    <w:p w14:paraId="4224DD3F">
      <w:pPr>
        <w:jc w:val="center"/>
      </w:pPr>
      <w:r>
        <w:rPr>
          <w:rFonts w:ascii="方正仿宋_GBK" w:hAnsi="方正仿宋_GBK" w:eastAsia="方正仿宋_GBK" w:cs="方正仿宋_GBK"/>
          <w:color w:val="000000"/>
          <w:sz w:val="28"/>
        </w:rPr>
        <w:t xml:space="preserve"> </w:t>
      </w:r>
    </w:p>
    <w:p w14:paraId="00E78421">
      <w:pPr>
        <w:ind w:firstLine="560"/>
        <w:outlineLvl w:val="3"/>
      </w:pPr>
      <w:bookmarkStart w:id="76" w:name="_Toc_4_4_0000000077"/>
      <w:r>
        <w:rPr>
          <w:rFonts w:ascii="方正仿宋_GBK" w:hAnsi="方正仿宋_GBK" w:eastAsia="方正仿宋_GBK" w:cs="方正仿宋_GBK"/>
          <w:color w:val="000000"/>
          <w:sz w:val="28"/>
        </w:rPr>
        <w:t>74.工作宣传费绩效目标表</w:t>
      </w:r>
      <w:bookmarkEnd w:id="76"/>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936EA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6E20218">
            <w:pPr>
              <w:pStyle w:val="16"/>
            </w:pPr>
            <w:r>
              <w:t>564007唐山市水利规划设计研究院</w:t>
            </w:r>
          </w:p>
        </w:tc>
        <w:tc>
          <w:tcPr>
            <w:tcW w:w="1327" w:type="dxa"/>
            <w:tcBorders>
              <w:top w:val="single" w:color="FFFFFF" w:sz="6" w:space="0"/>
              <w:left w:val="single" w:color="FFFFFF" w:sz="6" w:space="0"/>
              <w:right w:val="single" w:color="FFFFFF" w:sz="6" w:space="0"/>
            </w:tcBorders>
            <w:vAlign w:val="center"/>
          </w:tcPr>
          <w:p w14:paraId="50828DB5">
            <w:pPr>
              <w:pStyle w:val="15"/>
            </w:pPr>
            <w:r>
              <w:t>单位：万元</w:t>
            </w:r>
          </w:p>
        </w:tc>
      </w:tr>
      <w:tr w14:paraId="0752F0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99961B4">
            <w:pPr>
              <w:pStyle w:val="18"/>
            </w:pPr>
            <w:r>
              <w:t>项目编码</w:t>
            </w:r>
          </w:p>
        </w:tc>
        <w:tc>
          <w:tcPr>
            <w:tcW w:w="2654" w:type="dxa"/>
            <w:gridSpan w:val="2"/>
            <w:vAlign w:val="center"/>
          </w:tcPr>
          <w:p w14:paraId="20682BA2">
            <w:pPr>
              <w:pStyle w:val="17"/>
            </w:pPr>
            <w:r>
              <w:t>13020023P00706710003D</w:t>
            </w:r>
          </w:p>
        </w:tc>
        <w:tc>
          <w:tcPr>
            <w:tcW w:w="1327" w:type="dxa"/>
            <w:vAlign w:val="center"/>
          </w:tcPr>
          <w:p w14:paraId="7186FD59">
            <w:pPr>
              <w:pStyle w:val="18"/>
            </w:pPr>
            <w:r>
              <w:t>项目名称</w:t>
            </w:r>
          </w:p>
        </w:tc>
        <w:tc>
          <w:tcPr>
            <w:tcW w:w="3981" w:type="dxa"/>
            <w:gridSpan w:val="3"/>
            <w:vAlign w:val="center"/>
          </w:tcPr>
          <w:p w14:paraId="70A485BE">
            <w:pPr>
              <w:pStyle w:val="17"/>
            </w:pPr>
            <w:r>
              <w:t>工作宣传费</w:t>
            </w:r>
          </w:p>
        </w:tc>
      </w:tr>
      <w:tr w14:paraId="4EE7C3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5369AEB">
            <w:pPr>
              <w:pStyle w:val="18"/>
            </w:pPr>
            <w:r>
              <w:t>预算规模及资金用途</w:t>
            </w:r>
          </w:p>
        </w:tc>
        <w:tc>
          <w:tcPr>
            <w:tcW w:w="1327" w:type="dxa"/>
            <w:vAlign w:val="center"/>
          </w:tcPr>
          <w:p w14:paraId="75BDD93E">
            <w:pPr>
              <w:pStyle w:val="18"/>
            </w:pPr>
            <w:r>
              <w:t>预算数</w:t>
            </w:r>
          </w:p>
        </w:tc>
        <w:tc>
          <w:tcPr>
            <w:tcW w:w="1327" w:type="dxa"/>
            <w:vAlign w:val="center"/>
          </w:tcPr>
          <w:p w14:paraId="2C7A736D">
            <w:pPr>
              <w:pStyle w:val="17"/>
            </w:pPr>
            <w:r>
              <w:t>4.00</w:t>
            </w:r>
          </w:p>
        </w:tc>
        <w:tc>
          <w:tcPr>
            <w:tcW w:w="1327" w:type="dxa"/>
            <w:vAlign w:val="center"/>
          </w:tcPr>
          <w:p w14:paraId="696DD995">
            <w:pPr>
              <w:pStyle w:val="18"/>
            </w:pPr>
            <w:r>
              <w:t>其中：财政    资金</w:t>
            </w:r>
          </w:p>
        </w:tc>
        <w:tc>
          <w:tcPr>
            <w:tcW w:w="1327" w:type="dxa"/>
            <w:vAlign w:val="center"/>
          </w:tcPr>
          <w:p w14:paraId="603FCD48">
            <w:pPr>
              <w:pStyle w:val="17"/>
            </w:pPr>
            <w:r>
              <w:t xml:space="preserve"> </w:t>
            </w:r>
          </w:p>
        </w:tc>
        <w:tc>
          <w:tcPr>
            <w:tcW w:w="1327" w:type="dxa"/>
            <w:vAlign w:val="center"/>
          </w:tcPr>
          <w:p w14:paraId="314DCE8E">
            <w:pPr>
              <w:pStyle w:val="18"/>
            </w:pPr>
            <w:r>
              <w:t>其他资金</w:t>
            </w:r>
          </w:p>
        </w:tc>
        <w:tc>
          <w:tcPr>
            <w:tcW w:w="1327" w:type="dxa"/>
            <w:vAlign w:val="center"/>
          </w:tcPr>
          <w:p w14:paraId="3982504C">
            <w:pPr>
              <w:pStyle w:val="17"/>
            </w:pPr>
            <w:r>
              <w:t>4.00</w:t>
            </w:r>
          </w:p>
        </w:tc>
      </w:tr>
      <w:tr w14:paraId="398A95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4F3F161"/>
        </w:tc>
        <w:tc>
          <w:tcPr>
            <w:tcW w:w="7962" w:type="dxa"/>
            <w:gridSpan w:val="6"/>
            <w:vAlign w:val="center"/>
          </w:tcPr>
          <w:p w14:paraId="1FEC97DE">
            <w:pPr>
              <w:pStyle w:val="17"/>
            </w:pPr>
            <w:r>
              <w:t>保障安全生产宣传工作顺利开展、确保党建、垃圾分类、节水型单位创建等宣传工作有序进行。</w:t>
            </w:r>
          </w:p>
        </w:tc>
      </w:tr>
      <w:tr w14:paraId="536B77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C476366">
            <w:pPr>
              <w:pStyle w:val="18"/>
            </w:pPr>
            <w:r>
              <w:t>资金支出计划（%）</w:t>
            </w:r>
          </w:p>
        </w:tc>
        <w:tc>
          <w:tcPr>
            <w:tcW w:w="2654" w:type="dxa"/>
            <w:gridSpan w:val="2"/>
            <w:vAlign w:val="center"/>
          </w:tcPr>
          <w:p w14:paraId="0B090092">
            <w:pPr>
              <w:pStyle w:val="18"/>
            </w:pPr>
            <w:r>
              <w:t>3月底</w:t>
            </w:r>
          </w:p>
        </w:tc>
        <w:tc>
          <w:tcPr>
            <w:tcW w:w="1327" w:type="dxa"/>
            <w:vAlign w:val="center"/>
          </w:tcPr>
          <w:p w14:paraId="65661101">
            <w:pPr>
              <w:pStyle w:val="18"/>
            </w:pPr>
            <w:r>
              <w:t>6月底</w:t>
            </w:r>
          </w:p>
        </w:tc>
        <w:tc>
          <w:tcPr>
            <w:tcW w:w="1327" w:type="dxa"/>
            <w:vAlign w:val="center"/>
          </w:tcPr>
          <w:p w14:paraId="34E0F63A">
            <w:pPr>
              <w:pStyle w:val="18"/>
            </w:pPr>
            <w:r>
              <w:t>10月底</w:t>
            </w:r>
          </w:p>
        </w:tc>
        <w:tc>
          <w:tcPr>
            <w:tcW w:w="2654" w:type="dxa"/>
            <w:gridSpan w:val="2"/>
            <w:vAlign w:val="center"/>
          </w:tcPr>
          <w:p w14:paraId="588136AB">
            <w:pPr>
              <w:pStyle w:val="18"/>
            </w:pPr>
            <w:r>
              <w:t>12月底</w:t>
            </w:r>
          </w:p>
        </w:tc>
      </w:tr>
      <w:tr w14:paraId="0ED90C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5A3CCA2"/>
        </w:tc>
        <w:tc>
          <w:tcPr>
            <w:tcW w:w="2654" w:type="dxa"/>
            <w:gridSpan w:val="2"/>
            <w:vAlign w:val="center"/>
          </w:tcPr>
          <w:p w14:paraId="403B3F3E">
            <w:pPr>
              <w:pStyle w:val="19"/>
            </w:pPr>
            <w:r>
              <w:t xml:space="preserve"> </w:t>
            </w:r>
          </w:p>
        </w:tc>
        <w:tc>
          <w:tcPr>
            <w:tcW w:w="1327" w:type="dxa"/>
            <w:vAlign w:val="center"/>
          </w:tcPr>
          <w:p w14:paraId="4D04A08D">
            <w:pPr>
              <w:pStyle w:val="19"/>
            </w:pPr>
            <w:r>
              <w:t xml:space="preserve"> </w:t>
            </w:r>
          </w:p>
        </w:tc>
        <w:tc>
          <w:tcPr>
            <w:tcW w:w="1327" w:type="dxa"/>
            <w:vAlign w:val="center"/>
          </w:tcPr>
          <w:p w14:paraId="5B5CF2CD">
            <w:pPr>
              <w:pStyle w:val="19"/>
            </w:pPr>
            <w:r>
              <w:t>50%</w:t>
            </w:r>
          </w:p>
        </w:tc>
        <w:tc>
          <w:tcPr>
            <w:tcW w:w="2654" w:type="dxa"/>
            <w:gridSpan w:val="2"/>
            <w:vAlign w:val="center"/>
          </w:tcPr>
          <w:p w14:paraId="0F1ACA82">
            <w:pPr>
              <w:pStyle w:val="19"/>
            </w:pPr>
            <w:r>
              <w:t>100%</w:t>
            </w:r>
          </w:p>
        </w:tc>
      </w:tr>
      <w:tr w14:paraId="490752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6E8A705">
            <w:pPr>
              <w:pStyle w:val="18"/>
            </w:pPr>
            <w:r>
              <w:t>绩效目标</w:t>
            </w:r>
          </w:p>
        </w:tc>
        <w:tc>
          <w:tcPr>
            <w:tcW w:w="7962" w:type="dxa"/>
            <w:gridSpan w:val="6"/>
            <w:vAlign w:val="center"/>
          </w:tcPr>
          <w:p w14:paraId="3C1514ED">
            <w:pPr>
              <w:pStyle w:val="17"/>
            </w:pPr>
            <w:r>
              <w:t>1.做好工作宣传，保障单位业务开展。</w:t>
            </w:r>
            <w:r>
              <w:tab/>
            </w:r>
            <w:r>
              <w:tab/>
            </w:r>
            <w:r>
              <w:tab/>
            </w:r>
            <w:r>
              <w:tab/>
            </w:r>
          </w:p>
        </w:tc>
      </w:tr>
    </w:tbl>
    <w:p w14:paraId="12657B7C">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B16F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F5B9A12">
            <w:pPr>
              <w:pStyle w:val="18"/>
            </w:pPr>
            <w:r>
              <w:t>一级指标</w:t>
            </w:r>
          </w:p>
        </w:tc>
        <w:tc>
          <w:tcPr>
            <w:tcW w:w="1327" w:type="dxa"/>
            <w:vAlign w:val="center"/>
          </w:tcPr>
          <w:p w14:paraId="3B32F245">
            <w:pPr>
              <w:pStyle w:val="18"/>
            </w:pPr>
            <w:r>
              <w:t>二级指标</w:t>
            </w:r>
          </w:p>
        </w:tc>
        <w:tc>
          <w:tcPr>
            <w:tcW w:w="1327" w:type="dxa"/>
            <w:vAlign w:val="center"/>
          </w:tcPr>
          <w:p w14:paraId="53C87DD9">
            <w:pPr>
              <w:pStyle w:val="18"/>
            </w:pPr>
            <w:r>
              <w:t>三级指标</w:t>
            </w:r>
          </w:p>
        </w:tc>
        <w:tc>
          <w:tcPr>
            <w:tcW w:w="2654" w:type="dxa"/>
            <w:vAlign w:val="center"/>
          </w:tcPr>
          <w:p w14:paraId="5E397C53">
            <w:pPr>
              <w:pStyle w:val="18"/>
            </w:pPr>
            <w:r>
              <w:t>绩效指标描述</w:t>
            </w:r>
          </w:p>
        </w:tc>
        <w:tc>
          <w:tcPr>
            <w:tcW w:w="1327" w:type="dxa"/>
            <w:vAlign w:val="center"/>
          </w:tcPr>
          <w:p w14:paraId="5AF3427B">
            <w:pPr>
              <w:pStyle w:val="18"/>
            </w:pPr>
            <w:r>
              <w:t>指标值</w:t>
            </w:r>
          </w:p>
        </w:tc>
        <w:tc>
          <w:tcPr>
            <w:tcW w:w="1327" w:type="dxa"/>
            <w:vAlign w:val="center"/>
          </w:tcPr>
          <w:p w14:paraId="519A89E2">
            <w:pPr>
              <w:pStyle w:val="18"/>
            </w:pPr>
            <w:r>
              <w:t>指标值确定依据</w:t>
            </w:r>
          </w:p>
        </w:tc>
      </w:tr>
      <w:tr w14:paraId="690A0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F74D5FC">
            <w:pPr>
              <w:pStyle w:val="19"/>
            </w:pPr>
            <w:r>
              <w:t>产出指标</w:t>
            </w:r>
          </w:p>
        </w:tc>
        <w:tc>
          <w:tcPr>
            <w:tcW w:w="1327" w:type="dxa"/>
            <w:vAlign w:val="center"/>
          </w:tcPr>
          <w:p w14:paraId="589D7F34">
            <w:pPr>
              <w:pStyle w:val="17"/>
            </w:pPr>
            <w:r>
              <w:t>数量指标</w:t>
            </w:r>
          </w:p>
        </w:tc>
        <w:tc>
          <w:tcPr>
            <w:tcW w:w="1327" w:type="dxa"/>
            <w:vAlign w:val="center"/>
          </w:tcPr>
          <w:p w14:paraId="60F0B8E4">
            <w:pPr>
              <w:pStyle w:val="17"/>
            </w:pPr>
            <w:r>
              <w:t>宣传覆盖率（%）</w:t>
            </w:r>
          </w:p>
        </w:tc>
        <w:tc>
          <w:tcPr>
            <w:tcW w:w="2654" w:type="dxa"/>
            <w:vAlign w:val="center"/>
          </w:tcPr>
          <w:p w14:paraId="45F413BB">
            <w:pPr>
              <w:pStyle w:val="17"/>
            </w:pPr>
            <w:r>
              <w:t>宣传覆盖率（%）</w:t>
            </w:r>
          </w:p>
        </w:tc>
        <w:tc>
          <w:tcPr>
            <w:tcW w:w="1327" w:type="dxa"/>
            <w:vAlign w:val="center"/>
          </w:tcPr>
          <w:p w14:paraId="629F2FE4">
            <w:pPr>
              <w:pStyle w:val="17"/>
            </w:pPr>
            <w:r>
              <w:t>100%</w:t>
            </w:r>
          </w:p>
        </w:tc>
        <w:tc>
          <w:tcPr>
            <w:tcW w:w="1327" w:type="dxa"/>
            <w:vAlign w:val="center"/>
          </w:tcPr>
          <w:p w14:paraId="67C51EF9">
            <w:pPr>
              <w:pStyle w:val="17"/>
            </w:pPr>
            <w:r>
              <w:t>工作计划</w:t>
            </w:r>
          </w:p>
        </w:tc>
      </w:tr>
      <w:tr w14:paraId="1FACE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E6FFB54"/>
        </w:tc>
        <w:tc>
          <w:tcPr>
            <w:tcW w:w="1327" w:type="dxa"/>
            <w:vAlign w:val="center"/>
          </w:tcPr>
          <w:p w14:paraId="15EDAFEF">
            <w:pPr>
              <w:pStyle w:val="17"/>
            </w:pPr>
            <w:r>
              <w:t>质量指标</w:t>
            </w:r>
          </w:p>
        </w:tc>
        <w:tc>
          <w:tcPr>
            <w:tcW w:w="1327" w:type="dxa"/>
            <w:vAlign w:val="center"/>
          </w:tcPr>
          <w:p w14:paraId="1A36163C">
            <w:pPr>
              <w:pStyle w:val="17"/>
            </w:pPr>
            <w:r>
              <w:t>宣传完成率（%）</w:t>
            </w:r>
          </w:p>
        </w:tc>
        <w:tc>
          <w:tcPr>
            <w:tcW w:w="2654" w:type="dxa"/>
            <w:vAlign w:val="center"/>
          </w:tcPr>
          <w:p w14:paraId="2BC51BED">
            <w:pPr>
              <w:pStyle w:val="17"/>
            </w:pPr>
            <w:r>
              <w:t>宣传完成率（%）</w:t>
            </w:r>
          </w:p>
        </w:tc>
        <w:tc>
          <w:tcPr>
            <w:tcW w:w="1327" w:type="dxa"/>
            <w:vAlign w:val="center"/>
          </w:tcPr>
          <w:p w14:paraId="7015F5C5">
            <w:pPr>
              <w:pStyle w:val="17"/>
            </w:pPr>
            <w:r>
              <w:t>100%</w:t>
            </w:r>
          </w:p>
        </w:tc>
        <w:tc>
          <w:tcPr>
            <w:tcW w:w="1327" w:type="dxa"/>
            <w:vAlign w:val="center"/>
          </w:tcPr>
          <w:p w14:paraId="39A39922">
            <w:pPr>
              <w:pStyle w:val="17"/>
            </w:pPr>
            <w:r>
              <w:t>工作计划</w:t>
            </w:r>
          </w:p>
        </w:tc>
      </w:tr>
      <w:tr w14:paraId="1CB56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BDBDAB3"/>
        </w:tc>
        <w:tc>
          <w:tcPr>
            <w:tcW w:w="1327" w:type="dxa"/>
            <w:vAlign w:val="center"/>
          </w:tcPr>
          <w:p w14:paraId="793BD1A8">
            <w:pPr>
              <w:pStyle w:val="17"/>
            </w:pPr>
            <w:r>
              <w:t>成本指标</w:t>
            </w:r>
          </w:p>
        </w:tc>
        <w:tc>
          <w:tcPr>
            <w:tcW w:w="1327" w:type="dxa"/>
            <w:vAlign w:val="center"/>
          </w:tcPr>
          <w:p w14:paraId="4D56FF0E">
            <w:pPr>
              <w:pStyle w:val="17"/>
            </w:pPr>
            <w:r>
              <w:t>预算执行率</w:t>
            </w:r>
          </w:p>
        </w:tc>
        <w:tc>
          <w:tcPr>
            <w:tcW w:w="2654" w:type="dxa"/>
            <w:vAlign w:val="center"/>
          </w:tcPr>
          <w:p w14:paraId="1DCB95EF">
            <w:pPr>
              <w:pStyle w:val="17"/>
            </w:pPr>
            <w:r>
              <w:t>预算执行率</w:t>
            </w:r>
          </w:p>
        </w:tc>
        <w:tc>
          <w:tcPr>
            <w:tcW w:w="1327" w:type="dxa"/>
            <w:vAlign w:val="center"/>
          </w:tcPr>
          <w:p w14:paraId="3D49AC19">
            <w:pPr>
              <w:pStyle w:val="17"/>
            </w:pPr>
            <w:r>
              <w:t>≥90%</w:t>
            </w:r>
          </w:p>
        </w:tc>
        <w:tc>
          <w:tcPr>
            <w:tcW w:w="1327" w:type="dxa"/>
            <w:vAlign w:val="center"/>
          </w:tcPr>
          <w:p w14:paraId="0A608C08">
            <w:pPr>
              <w:pStyle w:val="17"/>
            </w:pPr>
            <w:r>
              <w:t>工作计划</w:t>
            </w:r>
          </w:p>
        </w:tc>
      </w:tr>
      <w:tr w14:paraId="7BDD4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D9E1867"/>
        </w:tc>
        <w:tc>
          <w:tcPr>
            <w:tcW w:w="1327" w:type="dxa"/>
            <w:vAlign w:val="center"/>
          </w:tcPr>
          <w:p w14:paraId="30AFB877">
            <w:pPr>
              <w:pStyle w:val="17"/>
            </w:pPr>
            <w:r>
              <w:t>时效指标</w:t>
            </w:r>
          </w:p>
        </w:tc>
        <w:tc>
          <w:tcPr>
            <w:tcW w:w="1327" w:type="dxa"/>
            <w:vAlign w:val="center"/>
          </w:tcPr>
          <w:p w14:paraId="655332D5">
            <w:pPr>
              <w:pStyle w:val="17"/>
            </w:pPr>
            <w:r>
              <w:t>完成时限</w:t>
            </w:r>
          </w:p>
        </w:tc>
        <w:tc>
          <w:tcPr>
            <w:tcW w:w="2654" w:type="dxa"/>
            <w:vAlign w:val="center"/>
          </w:tcPr>
          <w:p w14:paraId="27B7F65C">
            <w:pPr>
              <w:pStyle w:val="17"/>
            </w:pPr>
            <w:r>
              <w:t>完成时限</w:t>
            </w:r>
          </w:p>
        </w:tc>
        <w:tc>
          <w:tcPr>
            <w:tcW w:w="1327" w:type="dxa"/>
            <w:vAlign w:val="center"/>
          </w:tcPr>
          <w:p w14:paraId="19EECCBE">
            <w:pPr>
              <w:pStyle w:val="17"/>
            </w:pPr>
            <w:r>
              <w:t>2023年12月31日</w:t>
            </w:r>
          </w:p>
        </w:tc>
        <w:tc>
          <w:tcPr>
            <w:tcW w:w="1327" w:type="dxa"/>
            <w:vAlign w:val="center"/>
          </w:tcPr>
          <w:p w14:paraId="319E8BF4">
            <w:pPr>
              <w:pStyle w:val="17"/>
            </w:pPr>
            <w:r>
              <w:t>工作计划</w:t>
            </w:r>
          </w:p>
        </w:tc>
      </w:tr>
      <w:tr w14:paraId="46458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8F69358">
            <w:pPr>
              <w:pStyle w:val="19"/>
            </w:pPr>
            <w:r>
              <w:t>效益指标</w:t>
            </w:r>
          </w:p>
        </w:tc>
        <w:tc>
          <w:tcPr>
            <w:tcW w:w="1327" w:type="dxa"/>
            <w:vAlign w:val="center"/>
          </w:tcPr>
          <w:p w14:paraId="2BB17356">
            <w:pPr>
              <w:pStyle w:val="17"/>
            </w:pPr>
            <w:r>
              <w:t>社会效益指标</w:t>
            </w:r>
          </w:p>
        </w:tc>
        <w:tc>
          <w:tcPr>
            <w:tcW w:w="1327" w:type="dxa"/>
            <w:vAlign w:val="center"/>
          </w:tcPr>
          <w:p w14:paraId="3E129D9B">
            <w:pPr>
              <w:pStyle w:val="17"/>
            </w:pPr>
            <w:r>
              <w:t>宣传影响力</w:t>
            </w:r>
          </w:p>
        </w:tc>
        <w:tc>
          <w:tcPr>
            <w:tcW w:w="2654" w:type="dxa"/>
            <w:vAlign w:val="center"/>
          </w:tcPr>
          <w:p w14:paraId="12E7C3B6">
            <w:pPr>
              <w:pStyle w:val="17"/>
            </w:pPr>
            <w:r>
              <w:t>宣传影响力</w:t>
            </w:r>
          </w:p>
        </w:tc>
        <w:tc>
          <w:tcPr>
            <w:tcW w:w="1327" w:type="dxa"/>
            <w:vAlign w:val="center"/>
          </w:tcPr>
          <w:p w14:paraId="543D87DA">
            <w:pPr>
              <w:pStyle w:val="17"/>
            </w:pPr>
            <w:r>
              <w:t>有所提升</w:t>
            </w:r>
          </w:p>
        </w:tc>
        <w:tc>
          <w:tcPr>
            <w:tcW w:w="1327" w:type="dxa"/>
            <w:vAlign w:val="center"/>
          </w:tcPr>
          <w:p w14:paraId="3908E5B6">
            <w:pPr>
              <w:pStyle w:val="17"/>
            </w:pPr>
            <w:r>
              <w:t>工作计划</w:t>
            </w:r>
          </w:p>
        </w:tc>
      </w:tr>
      <w:tr w14:paraId="51EC7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87C3168">
            <w:pPr>
              <w:pStyle w:val="19"/>
            </w:pPr>
            <w:r>
              <w:t>满意度指标</w:t>
            </w:r>
          </w:p>
        </w:tc>
        <w:tc>
          <w:tcPr>
            <w:tcW w:w="1327" w:type="dxa"/>
            <w:vAlign w:val="center"/>
          </w:tcPr>
          <w:p w14:paraId="27667309">
            <w:pPr>
              <w:pStyle w:val="17"/>
            </w:pPr>
            <w:r>
              <w:t>服务对象满意度指标</w:t>
            </w:r>
          </w:p>
        </w:tc>
        <w:tc>
          <w:tcPr>
            <w:tcW w:w="1327" w:type="dxa"/>
            <w:vAlign w:val="center"/>
          </w:tcPr>
          <w:p w14:paraId="37133FEF">
            <w:pPr>
              <w:pStyle w:val="17"/>
            </w:pPr>
            <w:r>
              <w:t>服务对象满意度</w:t>
            </w:r>
          </w:p>
        </w:tc>
        <w:tc>
          <w:tcPr>
            <w:tcW w:w="2654" w:type="dxa"/>
            <w:vAlign w:val="center"/>
          </w:tcPr>
          <w:p w14:paraId="566829E3">
            <w:pPr>
              <w:pStyle w:val="17"/>
            </w:pPr>
            <w:r>
              <w:t>服务对象满意度</w:t>
            </w:r>
          </w:p>
        </w:tc>
        <w:tc>
          <w:tcPr>
            <w:tcW w:w="1327" w:type="dxa"/>
            <w:vAlign w:val="center"/>
          </w:tcPr>
          <w:p w14:paraId="4206F47A">
            <w:pPr>
              <w:pStyle w:val="17"/>
            </w:pPr>
            <w:r>
              <w:t>≥90%</w:t>
            </w:r>
          </w:p>
        </w:tc>
        <w:tc>
          <w:tcPr>
            <w:tcW w:w="1327" w:type="dxa"/>
            <w:vAlign w:val="center"/>
          </w:tcPr>
          <w:p w14:paraId="64633E6A">
            <w:pPr>
              <w:pStyle w:val="17"/>
            </w:pPr>
            <w:r>
              <w:t>工作计划</w:t>
            </w:r>
          </w:p>
        </w:tc>
      </w:tr>
    </w:tbl>
    <w:p w14:paraId="66D6A772">
      <w:pPr>
        <w:sectPr>
          <w:pgSz w:w="11900" w:h="16840"/>
          <w:pgMar w:top="1984" w:right="1304" w:bottom="1134" w:left="1304" w:header="720" w:footer="720" w:gutter="0"/>
          <w:cols w:space="720" w:num="1"/>
        </w:sectPr>
      </w:pPr>
    </w:p>
    <w:p w14:paraId="7F6231F5">
      <w:pPr>
        <w:jc w:val="center"/>
      </w:pPr>
      <w:r>
        <w:rPr>
          <w:rFonts w:ascii="方正仿宋_GBK" w:hAnsi="方正仿宋_GBK" w:eastAsia="方正仿宋_GBK" w:cs="方正仿宋_GBK"/>
          <w:color w:val="000000"/>
          <w:sz w:val="28"/>
        </w:rPr>
        <w:t xml:space="preserve"> </w:t>
      </w:r>
    </w:p>
    <w:p w14:paraId="15E45F06">
      <w:pPr>
        <w:ind w:firstLine="560"/>
        <w:outlineLvl w:val="3"/>
      </w:pPr>
      <w:bookmarkStart w:id="77" w:name="_Toc_4_4_0000000078"/>
      <w:r>
        <w:rPr>
          <w:rFonts w:ascii="方正仿宋_GBK" w:hAnsi="方正仿宋_GBK" w:eastAsia="方正仿宋_GBK" w:cs="方正仿宋_GBK"/>
          <w:color w:val="000000"/>
          <w:sz w:val="28"/>
        </w:rPr>
        <w:t>75.继续教育及培训费绩效目标表</w:t>
      </w:r>
      <w:bookmarkEnd w:id="77"/>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71BBE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CB73E0D">
            <w:pPr>
              <w:pStyle w:val="16"/>
            </w:pPr>
            <w:r>
              <w:t>564007唐山市水利规划设计研究院</w:t>
            </w:r>
          </w:p>
        </w:tc>
        <w:tc>
          <w:tcPr>
            <w:tcW w:w="1327" w:type="dxa"/>
            <w:tcBorders>
              <w:top w:val="single" w:color="FFFFFF" w:sz="6" w:space="0"/>
              <w:left w:val="single" w:color="FFFFFF" w:sz="6" w:space="0"/>
              <w:right w:val="single" w:color="FFFFFF" w:sz="6" w:space="0"/>
            </w:tcBorders>
            <w:vAlign w:val="center"/>
          </w:tcPr>
          <w:p w14:paraId="3A92041A">
            <w:pPr>
              <w:pStyle w:val="15"/>
            </w:pPr>
            <w:r>
              <w:t>单位：万元</w:t>
            </w:r>
          </w:p>
        </w:tc>
      </w:tr>
      <w:tr w14:paraId="2ACB6E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516BD99">
            <w:pPr>
              <w:pStyle w:val="18"/>
            </w:pPr>
            <w:r>
              <w:t>项目编码</w:t>
            </w:r>
          </w:p>
        </w:tc>
        <w:tc>
          <w:tcPr>
            <w:tcW w:w="2654" w:type="dxa"/>
            <w:gridSpan w:val="2"/>
            <w:vAlign w:val="center"/>
          </w:tcPr>
          <w:p w14:paraId="79FBFCEF">
            <w:pPr>
              <w:pStyle w:val="17"/>
            </w:pPr>
            <w:r>
              <w:t>13020023P00706910001H</w:t>
            </w:r>
          </w:p>
        </w:tc>
        <w:tc>
          <w:tcPr>
            <w:tcW w:w="1327" w:type="dxa"/>
            <w:vAlign w:val="center"/>
          </w:tcPr>
          <w:p w14:paraId="54DC16DF">
            <w:pPr>
              <w:pStyle w:val="18"/>
            </w:pPr>
            <w:r>
              <w:t>项目名称</w:t>
            </w:r>
          </w:p>
        </w:tc>
        <w:tc>
          <w:tcPr>
            <w:tcW w:w="3981" w:type="dxa"/>
            <w:gridSpan w:val="3"/>
            <w:vAlign w:val="center"/>
          </w:tcPr>
          <w:p w14:paraId="0C1F8F4A">
            <w:pPr>
              <w:pStyle w:val="17"/>
            </w:pPr>
            <w:r>
              <w:t>继续教育及培训费</w:t>
            </w:r>
          </w:p>
        </w:tc>
      </w:tr>
      <w:tr w14:paraId="1703C2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077C744">
            <w:pPr>
              <w:pStyle w:val="18"/>
            </w:pPr>
            <w:r>
              <w:t>预算规模及资金用途</w:t>
            </w:r>
          </w:p>
        </w:tc>
        <w:tc>
          <w:tcPr>
            <w:tcW w:w="1327" w:type="dxa"/>
            <w:vAlign w:val="center"/>
          </w:tcPr>
          <w:p w14:paraId="16C26D03">
            <w:pPr>
              <w:pStyle w:val="18"/>
            </w:pPr>
            <w:r>
              <w:t>预算数</w:t>
            </w:r>
          </w:p>
        </w:tc>
        <w:tc>
          <w:tcPr>
            <w:tcW w:w="1327" w:type="dxa"/>
            <w:vAlign w:val="center"/>
          </w:tcPr>
          <w:p w14:paraId="3BBABD14">
            <w:pPr>
              <w:pStyle w:val="17"/>
            </w:pPr>
            <w:r>
              <w:t>20.66</w:t>
            </w:r>
          </w:p>
        </w:tc>
        <w:tc>
          <w:tcPr>
            <w:tcW w:w="1327" w:type="dxa"/>
            <w:vAlign w:val="center"/>
          </w:tcPr>
          <w:p w14:paraId="33B8DE4E">
            <w:pPr>
              <w:pStyle w:val="18"/>
            </w:pPr>
            <w:r>
              <w:t>其中：财政    资金</w:t>
            </w:r>
          </w:p>
        </w:tc>
        <w:tc>
          <w:tcPr>
            <w:tcW w:w="1327" w:type="dxa"/>
            <w:vAlign w:val="center"/>
          </w:tcPr>
          <w:p w14:paraId="09070281">
            <w:pPr>
              <w:pStyle w:val="17"/>
            </w:pPr>
            <w:r>
              <w:t xml:space="preserve"> </w:t>
            </w:r>
          </w:p>
        </w:tc>
        <w:tc>
          <w:tcPr>
            <w:tcW w:w="1327" w:type="dxa"/>
            <w:vAlign w:val="center"/>
          </w:tcPr>
          <w:p w14:paraId="780E377B">
            <w:pPr>
              <w:pStyle w:val="18"/>
            </w:pPr>
            <w:r>
              <w:t>其他资金</w:t>
            </w:r>
          </w:p>
        </w:tc>
        <w:tc>
          <w:tcPr>
            <w:tcW w:w="1327" w:type="dxa"/>
            <w:vAlign w:val="center"/>
          </w:tcPr>
          <w:p w14:paraId="13305EAA">
            <w:pPr>
              <w:pStyle w:val="17"/>
            </w:pPr>
            <w:r>
              <w:t>20.66</w:t>
            </w:r>
          </w:p>
        </w:tc>
      </w:tr>
      <w:tr w14:paraId="03C01F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9DEC72B"/>
        </w:tc>
        <w:tc>
          <w:tcPr>
            <w:tcW w:w="7962" w:type="dxa"/>
            <w:gridSpan w:val="6"/>
            <w:vAlign w:val="center"/>
          </w:tcPr>
          <w:p w14:paraId="72943BBC">
            <w:pPr>
              <w:pStyle w:val="17"/>
            </w:pPr>
            <w:r>
              <w:t>保障水利勘察设计、规划、资质、土工等专业技术人员的专业继续教育工作正常开展。</w:t>
            </w:r>
          </w:p>
        </w:tc>
      </w:tr>
      <w:tr w14:paraId="349144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C94EE53">
            <w:pPr>
              <w:pStyle w:val="18"/>
            </w:pPr>
            <w:r>
              <w:t>资金支出计划（%）</w:t>
            </w:r>
          </w:p>
        </w:tc>
        <w:tc>
          <w:tcPr>
            <w:tcW w:w="2654" w:type="dxa"/>
            <w:gridSpan w:val="2"/>
            <w:vAlign w:val="center"/>
          </w:tcPr>
          <w:p w14:paraId="01C26BCA">
            <w:pPr>
              <w:pStyle w:val="18"/>
            </w:pPr>
            <w:r>
              <w:t>3月底</w:t>
            </w:r>
          </w:p>
        </w:tc>
        <w:tc>
          <w:tcPr>
            <w:tcW w:w="1327" w:type="dxa"/>
            <w:vAlign w:val="center"/>
          </w:tcPr>
          <w:p w14:paraId="5C902E59">
            <w:pPr>
              <w:pStyle w:val="18"/>
            </w:pPr>
            <w:r>
              <w:t>6月底</w:t>
            </w:r>
          </w:p>
        </w:tc>
        <w:tc>
          <w:tcPr>
            <w:tcW w:w="1327" w:type="dxa"/>
            <w:vAlign w:val="center"/>
          </w:tcPr>
          <w:p w14:paraId="3A79B9CB">
            <w:pPr>
              <w:pStyle w:val="18"/>
            </w:pPr>
            <w:r>
              <w:t>10月底</w:t>
            </w:r>
          </w:p>
        </w:tc>
        <w:tc>
          <w:tcPr>
            <w:tcW w:w="2654" w:type="dxa"/>
            <w:gridSpan w:val="2"/>
            <w:vAlign w:val="center"/>
          </w:tcPr>
          <w:p w14:paraId="5EE46725">
            <w:pPr>
              <w:pStyle w:val="18"/>
            </w:pPr>
            <w:r>
              <w:t>12月底</w:t>
            </w:r>
          </w:p>
        </w:tc>
      </w:tr>
      <w:tr w14:paraId="4D8735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77DE782"/>
        </w:tc>
        <w:tc>
          <w:tcPr>
            <w:tcW w:w="2654" w:type="dxa"/>
            <w:gridSpan w:val="2"/>
            <w:vAlign w:val="center"/>
          </w:tcPr>
          <w:p w14:paraId="0B426F77">
            <w:pPr>
              <w:pStyle w:val="19"/>
            </w:pPr>
            <w:r>
              <w:t xml:space="preserve"> </w:t>
            </w:r>
          </w:p>
        </w:tc>
        <w:tc>
          <w:tcPr>
            <w:tcW w:w="1327" w:type="dxa"/>
            <w:vAlign w:val="center"/>
          </w:tcPr>
          <w:p w14:paraId="4278B273">
            <w:pPr>
              <w:pStyle w:val="19"/>
            </w:pPr>
            <w:r>
              <w:t xml:space="preserve"> </w:t>
            </w:r>
          </w:p>
        </w:tc>
        <w:tc>
          <w:tcPr>
            <w:tcW w:w="1327" w:type="dxa"/>
            <w:vAlign w:val="center"/>
          </w:tcPr>
          <w:p w14:paraId="64C2D27C">
            <w:pPr>
              <w:pStyle w:val="19"/>
            </w:pPr>
            <w:r>
              <w:t>50%</w:t>
            </w:r>
          </w:p>
        </w:tc>
        <w:tc>
          <w:tcPr>
            <w:tcW w:w="2654" w:type="dxa"/>
            <w:gridSpan w:val="2"/>
            <w:vAlign w:val="center"/>
          </w:tcPr>
          <w:p w14:paraId="39803734">
            <w:pPr>
              <w:pStyle w:val="19"/>
            </w:pPr>
            <w:r>
              <w:t>100%</w:t>
            </w:r>
          </w:p>
        </w:tc>
      </w:tr>
      <w:tr w14:paraId="16C307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CB69A82">
            <w:pPr>
              <w:pStyle w:val="18"/>
            </w:pPr>
            <w:r>
              <w:t>绩效目标</w:t>
            </w:r>
          </w:p>
        </w:tc>
        <w:tc>
          <w:tcPr>
            <w:tcW w:w="7962" w:type="dxa"/>
            <w:gridSpan w:val="6"/>
            <w:vAlign w:val="center"/>
          </w:tcPr>
          <w:p w14:paraId="5A47BB53">
            <w:pPr>
              <w:pStyle w:val="17"/>
            </w:pPr>
            <w:r>
              <w:t>1.做好其他专项支出,保障单位业务开展</w:t>
            </w:r>
          </w:p>
        </w:tc>
      </w:tr>
    </w:tbl>
    <w:p w14:paraId="4FB08046">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C729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FED85C8">
            <w:pPr>
              <w:pStyle w:val="18"/>
            </w:pPr>
            <w:r>
              <w:t>一级指标</w:t>
            </w:r>
          </w:p>
        </w:tc>
        <w:tc>
          <w:tcPr>
            <w:tcW w:w="1327" w:type="dxa"/>
            <w:vAlign w:val="center"/>
          </w:tcPr>
          <w:p w14:paraId="1D7E740F">
            <w:pPr>
              <w:pStyle w:val="18"/>
            </w:pPr>
            <w:r>
              <w:t>二级指标</w:t>
            </w:r>
          </w:p>
        </w:tc>
        <w:tc>
          <w:tcPr>
            <w:tcW w:w="1327" w:type="dxa"/>
            <w:vAlign w:val="center"/>
          </w:tcPr>
          <w:p w14:paraId="7BCF7EC3">
            <w:pPr>
              <w:pStyle w:val="18"/>
            </w:pPr>
            <w:r>
              <w:t>三级指标</w:t>
            </w:r>
          </w:p>
        </w:tc>
        <w:tc>
          <w:tcPr>
            <w:tcW w:w="2654" w:type="dxa"/>
            <w:vAlign w:val="center"/>
          </w:tcPr>
          <w:p w14:paraId="0B7A7FCA">
            <w:pPr>
              <w:pStyle w:val="18"/>
            </w:pPr>
            <w:r>
              <w:t>绩效指标描述</w:t>
            </w:r>
          </w:p>
        </w:tc>
        <w:tc>
          <w:tcPr>
            <w:tcW w:w="1327" w:type="dxa"/>
            <w:vAlign w:val="center"/>
          </w:tcPr>
          <w:p w14:paraId="6AA1EB27">
            <w:pPr>
              <w:pStyle w:val="18"/>
            </w:pPr>
            <w:r>
              <w:t>指标值</w:t>
            </w:r>
          </w:p>
        </w:tc>
        <w:tc>
          <w:tcPr>
            <w:tcW w:w="1327" w:type="dxa"/>
            <w:vAlign w:val="center"/>
          </w:tcPr>
          <w:p w14:paraId="10B024D2">
            <w:pPr>
              <w:pStyle w:val="18"/>
            </w:pPr>
            <w:r>
              <w:t>指标值确定依据</w:t>
            </w:r>
          </w:p>
        </w:tc>
      </w:tr>
      <w:tr w14:paraId="46E50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8E36F18">
            <w:pPr>
              <w:pStyle w:val="19"/>
            </w:pPr>
            <w:r>
              <w:t>产出指标</w:t>
            </w:r>
          </w:p>
        </w:tc>
        <w:tc>
          <w:tcPr>
            <w:tcW w:w="1327" w:type="dxa"/>
            <w:vAlign w:val="center"/>
          </w:tcPr>
          <w:p w14:paraId="0356A75C">
            <w:pPr>
              <w:pStyle w:val="17"/>
            </w:pPr>
            <w:r>
              <w:t>数量指标</w:t>
            </w:r>
          </w:p>
        </w:tc>
        <w:tc>
          <w:tcPr>
            <w:tcW w:w="1327" w:type="dxa"/>
            <w:vAlign w:val="center"/>
          </w:tcPr>
          <w:p w14:paraId="409D8746">
            <w:pPr>
              <w:pStyle w:val="17"/>
            </w:pPr>
            <w:r>
              <w:t>工作完成率(%)</w:t>
            </w:r>
          </w:p>
        </w:tc>
        <w:tc>
          <w:tcPr>
            <w:tcW w:w="2654" w:type="dxa"/>
            <w:vAlign w:val="center"/>
          </w:tcPr>
          <w:p w14:paraId="3A04A76E">
            <w:pPr>
              <w:pStyle w:val="17"/>
            </w:pPr>
            <w:r>
              <w:t>工作完成率(%)</w:t>
            </w:r>
          </w:p>
        </w:tc>
        <w:tc>
          <w:tcPr>
            <w:tcW w:w="1327" w:type="dxa"/>
            <w:vAlign w:val="center"/>
          </w:tcPr>
          <w:p w14:paraId="37DC137E">
            <w:pPr>
              <w:pStyle w:val="17"/>
            </w:pPr>
            <w:r>
              <w:t>100%</w:t>
            </w:r>
          </w:p>
        </w:tc>
        <w:tc>
          <w:tcPr>
            <w:tcW w:w="1327" w:type="dxa"/>
            <w:vAlign w:val="center"/>
          </w:tcPr>
          <w:p w14:paraId="1A39F2FA">
            <w:pPr>
              <w:pStyle w:val="17"/>
            </w:pPr>
            <w:r>
              <w:t>工作计划</w:t>
            </w:r>
          </w:p>
        </w:tc>
      </w:tr>
      <w:tr w14:paraId="3376D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1498FDE"/>
        </w:tc>
        <w:tc>
          <w:tcPr>
            <w:tcW w:w="1327" w:type="dxa"/>
            <w:vAlign w:val="center"/>
          </w:tcPr>
          <w:p w14:paraId="431B8E87">
            <w:pPr>
              <w:pStyle w:val="17"/>
            </w:pPr>
            <w:r>
              <w:t>质量指标</w:t>
            </w:r>
          </w:p>
        </w:tc>
        <w:tc>
          <w:tcPr>
            <w:tcW w:w="1327" w:type="dxa"/>
            <w:vAlign w:val="center"/>
          </w:tcPr>
          <w:p w14:paraId="01E30C74">
            <w:pPr>
              <w:pStyle w:val="17"/>
            </w:pPr>
            <w:r>
              <w:t>工作合格率(%)</w:t>
            </w:r>
          </w:p>
        </w:tc>
        <w:tc>
          <w:tcPr>
            <w:tcW w:w="2654" w:type="dxa"/>
            <w:vAlign w:val="center"/>
          </w:tcPr>
          <w:p w14:paraId="64F94088">
            <w:pPr>
              <w:pStyle w:val="17"/>
            </w:pPr>
            <w:r>
              <w:t>工作合格率(%)</w:t>
            </w:r>
          </w:p>
        </w:tc>
        <w:tc>
          <w:tcPr>
            <w:tcW w:w="1327" w:type="dxa"/>
            <w:vAlign w:val="center"/>
          </w:tcPr>
          <w:p w14:paraId="7AF68C3D">
            <w:pPr>
              <w:pStyle w:val="17"/>
            </w:pPr>
            <w:r>
              <w:t>100%</w:t>
            </w:r>
          </w:p>
        </w:tc>
        <w:tc>
          <w:tcPr>
            <w:tcW w:w="1327" w:type="dxa"/>
            <w:vAlign w:val="center"/>
          </w:tcPr>
          <w:p w14:paraId="5789715D">
            <w:pPr>
              <w:pStyle w:val="17"/>
            </w:pPr>
            <w:r>
              <w:t>工作计划</w:t>
            </w:r>
          </w:p>
        </w:tc>
      </w:tr>
      <w:tr w14:paraId="6E8C7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B6F7F2D"/>
        </w:tc>
        <w:tc>
          <w:tcPr>
            <w:tcW w:w="1327" w:type="dxa"/>
            <w:vAlign w:val="center"/>
          </w:tcPr>
          <w:p w14:paraId="5B6B8C2A">
            <w:pPr>
              <w:pStyle w:val="17"/>
            </w:pPr>
            <w:r>
              <w:t>成本指标</w:t>
            </w:r>
          </w:p>
        </w:tc>
        <w:tc>
          <w:tcPr>
            <w:tcW w:w="1327" w:type="dxa"/>
            <w:vAlign w:val="center"/>
          </w:tcPr>
          <w:p w14:paraId="29395D0E">
            <w:pPr>
              <w:pStyle w:val="17"/>
            </w:pPr>
            <w:r>
              <w:t>预算执行率</w:t>
            </w:r>
          </w:p>
        </w:tc>
        <w:tc>
          <w:tcPr>
            <w:tcW w:w="2654" w:type="dxa"/>
            <w:vAlign w:val="center"/>
          </w:tcPr>
          <w:p w14:paraId="04AD6176">
            <w:pPr>
              <w:pStyle w:val="17"/>
            </w:pPr>
            <w:r>
              <w:t>预算执行率</w:t>
            </w:r>
          </w:p>
        </w:tc>
        <w:tc>
          <w:tcPr>
            <w:tcW w:w="1327" w:type="dxa"/>
            <w:vAlign w:val="center"/>
          </w:tcPr>
          <w:p w14:paraId="6881BFB5">
            <w:pPr>
              <w:pStyle w:val="17"/>
            </w:pPr>
            <w:r>
              <w:t>≥90%</w:t>
            </w:r>
          </w:p>
        </w:tc>
        <w:tc>
          <w:tcPr>
            <w:tcW w:w="1327" w:type="dxa"/>
            <w:vAlign w:val="center"/>
          </w:tcPr>
          <w:p w14:paraId="6CFEF01B">
            <w:pPr>
              <w:pStyle w:val="17"/>
            </w:pPr>
            <w:r>
              <w:t>工作计划</w:t>
            </w:r>
          </w:p>
        </w:tc>
      </w:tr>
      <w:tr w14:paraId="51C94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EBA926A"/>
        </w:tc>
        <w:tc>
          <w:tcPr>
            <w:tcW w:w="1327" w:type="dxa"/>
            <w:vAlign w:val="center"/>
          </w:tcPr>
          <w:p w14:paraId="3A152BA9">
            <w:pPr>
              <w:pStyle w:val="17"/>
            </w:pPr>
            <w:r>
              <w:t>时效指标</w:t>
            </w:r>
          </w:p>
        </w:tc>
        <w:tc>
          <w:tcPr>
            <w:tcW w:w="1327" w:type="dxa"/>
            <w:vAlign w:val="center"/>
          </w:tcPr>
          <w:p w14:paraId="4A8FBB62">
            <w:pPr>
              <w:pStyle w:val="17"/>
            </w:pPr>
            <w:r>
              <w:t>完成时限</w:t>
            </w:r>
          </w:p>
        </w:tc>
        <w:tc>
          <w:tcPr>
            <w:tcW w:w="2654" w:type="dxa"/>
            <w:vAlign w:val="center"/>
          </w:tcPr>
          <w:p w14:paraId="0CB45379">
            <w:pPr>
              <w:pStyle w:val="17"/>
            </w:pPr>
            <w:r>
              <w:t>完成时限</w:t>
            </w:r>
          </w:p>
        </w:tc>
        <w:tc>
          <w:tcPr>
            <w:tcW w:w="1327" w:type="dxa"/>
            <w:vAlign w:val="center"/>
          </w:tcPr>
          <w:p w14:paraId="4542EF80">
            <w:pPr>
              <w:pStyle w:val="17"/>
            </w:pPr>
            <w:r>
              <w:t>2023年12月31日</w:t>
            </w:r>
          </w:p>
        </w:tc>
        <w:tc>
          <w:tcPr>
            <w:tcW w:w="1327" w:type="dxa"/>
            <w:vAlign w:val="center"/>
          </w:tcPr>
          <w:p w14:paraId="0E9F3DA2">
            <w:pPr>
              <w:pStyle w:val="17"/>
            </w:pPr>
            <w:r>
              <w:t>工作计划</w:t>
            </w:r>
          </w:p>
        </w:tc>
      </w:tr>
      <w:tr w14:paraId="33EE1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9D40CEB">
            <w:pPr>
              <w:pStyle w:val="19"/>
            </w:pPr>
            <w:r>
              <w:t>效益指标</w:t>
            </w:r>
          </w:p>
        </w:tc>
        <w:tc>
          <w:tcPr>
            <w:tcW w:w="1327" w:type="dxa"/>
            <w:vAlign w:val="center"/>
          </w:tcPr>
          <w:p w14:paraId="4D13F096">
            <w:pPr>
              <w:pStyle w:val="17"/>
            </w:pPr>
            <w:r>
              <w:t>社会效益指标</w:t>
            </w:r>
          </w:p>
        </w:tc>
        <w:tc>
          <w:tcPr>
            <w:tcW w:w="1327" w:type="dxa"/>
            <w:vAlign w:val="center"/>
          </w:tcPr>
          <w:p w14:paraId="55F0824F">
            <w:pPr>
              <w:pStyle w:val="17"/>
            </w:pPr>
            <w:r>
              <w:t>保障工作正常开展</w:t>
            </w:r>
          </w:p>
        </w:tc>
        <w:tc>
          <w:tcPr>
            <w:tcW w:w="2654" w:type="dxa"/>
            <w:vAlign w:val="center"/>
          </w:tcPr>
          <w:p w14:paraId="40EEA3F2">
            <w:pPr>
              <w:pStyle w:val="17"/>
            </w:pPr>
            <w:r>
              <w:t>保障工作正常开展</w:t>
            </w:r>
          </w:p>
        </w:tc>
        <w:tc>
          <w:tcPr>
            <w:tcW w:w="1327" w:type="dxa"/>
            <w:vAlign w:val="center"/>
          </w:tcPr>
          <w:p w14:paraId="5A3D5F78">
            <w:pPr>
              <w:pStyle w:val="17"/>
            </w:pPr>
            <w:r>
              <w:t>保障工作正常开展</w:t>
            </w:r>
          </w:p>
        </w:tc>
        <w:tc>
          <w:tcPr>
            <w:tcW w:w="1327" w:type="dxa"/>
            <w:vAlign w:val="center"/>
          </w:tcPr>
          <w:p w14:paraId="73791556">
            <w:pPr>
              <w:pStyle w:val="17"/>
            </w:pPr>
            <w:r>
              <w:t>工作计划</w:t>
            </w:r>
          </w:p>
        </w:tc>
      </w:tr>
      <w:tr w14:paraId="31E62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D6CA905">
            <w:pPr>
              <w:pStyle w:val="19"/>
            </w:pPr>
            <w:r>
              <w:t>满意度指标</w:t>
            </w:r>
          </w:p>
        </w:tc>
        <w:tc>
          <w:tcPr>
            <w:tcW w:w="1327" w:type="dxa"/>
            <w:vAlign w:val="center"/>
          </w:tcPr>
          <w:p w14:paraId="2BFC3DC1">
            <w:pPr>
              <w:pStyle w:val="17"/>
            </w:pPr>
            <w:r>
              <w:t>服务对象满意度指标</w:t>
            </w:r>
          </w:p>
        </w:tc>
        <w:tc>
          <w:tcPr>
            <w:tcW w:w="1327" w:type="dxa"/>
            <w:vAlign w:val="center"/>
          </w:tcPr>
          <w:p w14:paraId="03A8436B">
            <w:pPr>
              <w:pStyle w:val="17"/>
            </w:pPr>
            <w:r>
              <w:t>服务对象满意度</w:t>
            </w:r>
          </w:p>
        </w:tc>
        <w:tc>
          <w:tcPr>
            <w:tcW w:w="2654" w:type="dxa"/>
            <w:vAlign w:val="center"/>
          </w:tcPr>
          <w:p w14:paraId="321269B7">
            <w:pPr>
              <w:pStyle w:val="17"/>
            </w:pPr>
            <w:r>
              <w:t>服务对象满意度</w:t>
            </w:r>
          </w:p>
        </w:tc>
        <w:tc>
          <w:tcPr>
            <w:tcW w:w="1327" w:type="dxa"/>
            <w:vAlign w:val="center"/>
          </w:tcPr>
          <w:p w14:paraId="7D77F09C">
            <w:pPr>
              <w:pStyle w:val="17"/>
            </w:pPr>
            <w:r>
              <w:t>≥90%</w:t>
            </w:r>
          </w:p>
        </w:tc>
        <w:tc>
          <w:tcPr>
            <w:tcW w:w="1327" w:type="dxa"/>
            <w:vAlign w:val="center"/>
          </w:tcPr>
          <w:p w14:paraId="00195FF7">
            <w:pPr>
              <w:pStyle w:val="17"/>
            </w:pPr>
            <w:r>
              <w:t>工作计划</w:t>
            </w:r>
          </w:p>
        </w:tc>
      </w:tr>
    </w:tbl>
    <w:p w14:paraId="1B0FE49D">
      <w:pPr>
        <w:sectPr>
          <w:pgSz w:w="11900" w:h="16840"/>
          <w:pgMar w:top="1984" w:right="1304" w:bottom="1134" w:left="1304" w:header="720" w:footer="720" w:gutter="0"/>
          <w:cols w:space="720" w:num="1"/>
        </w:sectPr>
      </w:pPr>
    </w:p>
    <w:p w14:paraId="2AAF08CD">
      <w:pPr>
        <w:jc w:val="center"/>
      </w:pPr>
      <w:r>
        <w:rPr>
          <w:rFonts w:ascii="方正仿宋_GBK" w:hAnsi="方正仿宋_GBK" w:eastAsia="方正仿宋_GBK" w:cs="方正仿宋_GBK"/>
          <w:color w:val="000000"/>
          <w:sz w:val="28"/>
        </w:rPr>
        <w:t xml:space="preserve"> </w:t>
      </w:r>
    </w:p>
    <w:p w14:paraId="6ECD5C47">
      <w:pPr>
        <w:ind w:firstLine="560"/>
        <w:outlineLvl w:val="3"/>
      </w:pPr>
      <w:bookmarkStart w:id="78" w:name="_Toc_4_4_0000000079"/>
      <w:r>
        <w:rPr>
          <w:rFonts w:ascii="方正仿宋_GBK" w:hAnsi="方正仿宋_GBK" w:eastAsia="方正仿宋_GBK" w:cs="方正仿宋_GBK"/>
          <w:color w:val="000000"/>
          <w:sz w:val="28"/>
        </w:rPr>
        <w:t>76.勘测设计软件采购绩效目标表</w:t>
      </w:r>
      <w:bookmarkEnd w:id="78"/>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5A06F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9499306">
            <w:pPr>
              <w:pStyle w:val="16"/>
            </w:pPr>
            <w:r>
              <w:t>564007唐山市水利规划设计研究院</w:t>
            </w:r>
          </w:p>
        </w:tc>
        <w:tc>
          <w:tcPr>
            <w:tcW w:w="1327" w:type="dxa"/>
            <w:tcBorders>
              <w:top w:val="single" w:color="FFFFFF" w:sz="6" w:space="0"/>
              <w:left w:val="single" w:color="FFFFFF" w:sz="6" w:space="0"/>
              <w:right w:val="single" w:color="FFFFFF" w:sz="6" w:space="0"/>
            </w:tcBorders>
            <w:vAlign w:val="center"/>
          </w:tcPr>
          <w:p w14:paraId="4E255C40">
            <w:pPr>
              <w:pStyle w:val="15"/>
            </w:pPr>
            <w:r>
              <w:t>单位：万元</w:t>
            </w:r>
          </w:p>
        </w:tc>
      </w:tr>
      <w:tr w14:paraId="7F9A04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9706133">
            <w:pPr>
              <w:pStyle w:val="18"/>
            </w:pPr>
            <w:r>
              <w:t>项目编码</w:t>
            </w:r>
          </w:p>
        </w:tc>
        <w:tc>
          <w:tcPr>
            <w:tcW w:w="2654" w:type="dxa"/>
            <w:gridSpan w:val="2"/>
            <w:vAlign w:val="center"/>
          </w:tcPr>
          <w:p w14:paraId="6047203D">
            <w:pPr>
              <w:pStyle w:val="17"/>
            </w:pPr>
            <w:r>
              <w:t>13020023P007073100635</w:t>
            </w:r>
          </w:p>
        </w:tc>
        <w:tc>
          <w:tcPr>
            <w:tcW w:w="1327" w:type="dxa"/>
            <w:vAlign w:val="center"/>
          </w:tcPr>
          <w:p w14:paraId="5FCA1268">
            <w:pPr>
              <w:pStyle w:val="18"/>
            </w:pPr>
            <w:r>
              <w:t>项目名称</w:t>
            </w:r>
          </w:p>
        </w:tc>
        <w:tc>
          <w:tcPr>
            <w:tcW w:w="3981" w:type="dxa"/>
            <w:gridSpan w:val="3"/>
            <w:vAlign w:val="center"/>
          </w:tcPr>
          <w:p w14:paraId="3CB59271">
            <w:pPr>
              <w:pStyle w:val="17"/>
            </w:pPr>
            <w:r>
              <w:t>勘测设计软件采购</w:t>
            </w:r>
          </w:p>
        </w:tc>
      </w:tr>
      <w:tr w14:paraId="317DAA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0799495">
            <w:pPr>
              <w:pStyle w:val="18"/>
            </w:pPr>
            <w:r>
              <w:t>预算规模及资金用途</w:t>
            </w:r>
          </w:p>
        </w:tc>
        <w:tc>
          <w:tcPr>
            <w:tcW w:w="1327" w:type="dxa"/>
            <w:vAlign w:val="center"/>
          </w:tcPr>
          <w:p w14:paraId="206D18C9">
            <w:pPr>
              <w:pStyle w:val="18"/>
            </w:pPr>
            <w:r>
              <w:t>预算数</w:t>
            </w:r>
          </w:p>
        </w:tc>
        <w:tc>
          <w:tcPr>
            <w:tcW w:w="1327" w:type="dxa"/>
            <w:vAlign w:val="center"/>
          </w:tcPr>
          <w:p w14:paraId="19012C57">
            <w:pPr>
              <w:pStyle w:val="17"/>
            </w:pPr>
            <w:r>
              <w:t>13.50</w:t>
            </w:r>
          </w:p>
        </w:tc>
        <w:tc>
          <w:tcPr>
            <w:tcW w:w="1327" w:type="dxa"/>
            <w:vAlign w:val="center"/>
          </w:tcPr>
          <w:p w14:paraId="5A1086B1">
            <w:pPr>
              <w:pStyle w:val="18"/>
            </w:pPr>
            <w:r>
              <w:t>其中：财政    资金</w:t>
            </w:r>
          </w:p>
        </w:tc>
        <w:tc>
          <w:tcPr>
            <w:tcW w:w="1327" w:type="dxa"/>
            <w:vAlign w:val="center"/>
          </w:tcPr>
          <w:p w14:paraId="6C99FA52">
            <w:pPr>
              <w:pStyle w:val="17"/>
            </w:pPr>
            <w:r>
              <w:t xml:space="preserve"> </w:t>
            </w:r>
          </w:p>
        </w:tc>
        <w:tc>
          <w:tcPr>
            <w:tcW w:w="1327" w:type="dxa"/>
            <w:vAlign w:val="center"/>
          </w:tcPr>
          <w:p w14:paraId="1DCD20CE">
            <w:pPr>
              <w:pStyle w:val="18"/>
            </w:pPr>
            <w:r>
              <w:t>其他资金</w:t>
            </w:r>
          </w:p>
        </w:tc>
        <w:tc>
          <w:tcPr>
            <w:tcW w:w="1327" w:type="dxa"/>
            <w:vAlign w:val="center"/>
          </w:tcPr>
          <w:p w14:paraId="61EA0C42">
            <w:pPr>
              <w:pStyle w:val="17"/>
            </w:pPr>
            <w:r>
              <w:t>13.50</w:t>
            </w:r>
          </w:p>
        </w:tc>
      </w:tr>
      <w:tr w14:paraId="0EA021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E9E6425"/>
        </w:tc>
        <w:tc>
          <w:tcPr>
            <w:tcW w:w="7962" w:type="dxa"/>
            <w:gridSpan w:val="6"/>
            <w:vAlign w:val="center"/>
          </w:tcPr>
          <w:p w14:paraId="13648D64">
            <w:pPr>
              <w:pStyle w:val="17"/>
            </w:pPr>
            <w:r>
              <w:t>用于购买测量专用软件、正版CAD软件和勘察试验数据自动采集系统，保障单位工作正常开展。</w:t>
            </w:r>
          </w:p>
        </w:tc>
      </w:tr>
      <w:tr w14:paraId="097798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07EF44C">
            <w:pPr>
              <w:pStyle w:val="18"/>
            </w:pPr>
            <w:r>
              <w:t>资金支出计划（%）</w:t>
            </w:r>
          </w:p>
        </w:tc>
        <w:tc>
          <w:tcPr>
            <w:tcW w:w="2654" w:type="dxa"/>
            <w:gridSpan w:val="2"/>
            <w:vAlign w:val="center"/>
          </w:tcPr>
          <w:p w14:paraId="215D0281">
            <w:pPr>
              <w:pStyle w:val="18"/>
            </w:pPr>
            <w:r>
              <w:t>3月底</w:t>
            </w:r>
          </w:p>
        </w:tc>
        <w:tc>
          <w:tcPr>
            <w:tcW w:w="1327" w:type="dxa"/>
            <w:vAlign w:val="center"/>
          </w:tcPr>
          <w:p w14:paraId="3EEAF8B4">
            <w:pPr>
              <w:pStyle w:val="18"/>
            </w:pPr>
            <w:r>
              <w:t>6月底</w:t>
            </w:r>
          </w:p>
        </w:tc>
        <w:tc>
          <w:tcPr>
            <w:tcW w:w="1327" w:type="dxa"/>
            <w:vAlign w:val="center"/>
          </w:tcPr>
          <w:p w14:paraId="4D334760">
            <w:pPr>
              <w:pStyle w:val="18"/>
            </w:pPr>
            <w:r>
              <w:t>10月底</w:t>
            </w:r>
          </w:p>
        </w:tc>
        <w:tc>
          <w:tcPr>
            <w:tcW w:w="2654" w:type="dxa"/>
            <w:gridSpan w:val="2"/>
            <w:vAlign w:val="center"/>
          </w:tcPr>
          <w:p w14:paraId="605ECB98">
            <w:pPr>
              <w:pStyle w:val="18"/>
            </w:pPr>
            <w:r>
              <w:t>12月底</w:t>
            </w:r>
          </w:p>
        </w:tc>
      </w:tr>
      <w:tr w14:paraId="5230EF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01E49A5"/>
        </w:tc>
        <w:tc>
          <w:tcPr>
            <w:tcW w:w="2654" w:type="dxa"/>
            <w:gridSpan w:val="2"/>
            <w:vAlign w:val="center"/>
          </w:tcPr>
          <w:p w14:paraId="73525FC9">
            <w:pPr>
              <w:pStyle w:val="19"/>
            </w:pPr>
            <w:r>
              <w:t xml:space="preserve"> </w:t>
            </w:r>
          </w:p>
        </w:tc>
        <w:tc>
          <w:tcPr>
            <w:tcW w:w="1327" w:type="dxa"/>
            <w:vAlign w:val="center"/>
          </w:tcPr>
          <w:p w14:paraId="50F4D893">
            <w:pPr>
              <w:pStyle w:val="19"/>
            </w:pPr>
            <w:r>
              <w:t xml:space="preserve"> </w:t>
            </w:r>
          </w:p>
        </w:tc>
        <w:tc>
          <w:tcPr>
            <w:tcW w:w="1327" w:type="dxa"/>
            <w:vAlign w:val="center"/>
          </w:tcPr>
          <w:p w14:paraId="13E6836B">
            <w:pPr>
              <w:pStyle w:val="19"/>
            </w:pPr>
            <w:r>
              <w:t>50%</w:t>
            </w:r>
          </w:p>
        </w:tc>
        <w:tc>
          <w:tcPr>
            <w:tcW w:w="2654" w:type="dxa"/>
            <w:gridSpan w:val="2"/>
            <w:vAlign w:val="center"/>
          </w:tcPr>
          <w:p w14:paraId="30AF0D48">
            <w:pPr>
              <w:pStyle w:val="19"/>
            </w:pPr>
            <w:r>
              <w:t>100%</w:t>
            </w:r>
          </w:p>
        </w:tc>
      </w:tr>
      <w:tr w14:paraId="537483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ADCFAD1">
            <w:pPr>
              <w:pStyle w:val="18"/>
            </w:pPr>
            <w:r>
              <w:t>绩效目标</w:t>
            </w:r>
          </w:p>
        </w:tc>
        <w:tc>
          <w:tcPr>
            <w:tcW w:w="7962" w:type="dxa"/>
            <w:gridSpan w:val="6"/>
            <w:vAlign w:val="center"/>
          </w:tcPr>
          <w:p w14:paraId="256651DB">
            <w:pPr>
              <w:pStyle w:val="17"/>
            </w:pPr>
            <w:r>
              <w:t>1.做好购置各种等工作,保障单位业务发展</w:t>
            </w:r>
          </w:p>
        </w:tc>
      </w:tr>
    </w:tbl>
    <w:p w14:paraId="42F38D29">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5E99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3A6879F">
            <w:pPr>
              <w:pStyle w:val="18"/>
            </w:pPr>
            <w:r>
              <w:t>一级指标</w:t>
            </w:r>
          </w:p>
        </w:tc>
        <w:tc>
          <w:tcPr>
            <w:tcW w:w="1327" w:type="dxa"/>
            <w:vAlign w:val="center"/>
          </w:tcPr>
          <w:p w14:paraId="23D117B0">
            <w:pPr>
              <w:pStyle w:val="18"/>
            </w:pPr>
            <w:r>
              <w:t>二级指标</w:t>
            </w:r>
          </w:p>
        </w:tc>
        <w:tc>
          <w:tcPr>
            <w:tcW w:w="1327" w:type="dxa"/>
            <w:vAlign w:val="center"/>
          </w:tcPr>
          <w:p w14:paraId="6DFF1A3E">
            <w:pPr>
              <w:pStyle w:val="18"/>
            </w:pPr>
            <w:r>
              <w:t>三级指标</w:t>
            </w:r>
          </w:p>
        </w:tc>
        <w:tc>
          <w:tcPr>
            <w:tcW w:w="2654" w:type="dxa"/>
            <w:vAlign w:val="center"/>
          </w:tcPr>
          <w:p w14:paraId="7C94F24E">
            <w:pPr>
              <w:pStyle w:val="18"/>
            </w:pPr>
            <w:r>
              <w:t>绩效指标描述</w:t>
            </w:r>
          </w:p>
        </w:tc>
        <w:tc>
          <w:tcPr>
            <w:tcW w:w="1327" w:type="dxa"/>
            <w:vAlign w:val="center"/>
          </w:tcPr>
          <w:p w14:paraId="09C157E2">
            <w:pPr>
              <w:pStyle w:val="18"/>
            </w:pPr>
            <w:r>
              <w:t>指标值</w:t>
            </w:r>
          </w:p>
        </w:tc>
        <w:tc>
          <w:tcPr>
            <w:tcW w:w="1327" w:type="dxa"/>
            <w:vAlign w:val="center"/>
          </w:tcPr>
          <w:p w14:paraId="38C1FD16">
            <w:pPr>
              <w:pStyle w:val="18"/>
            </w:pPr>
            <w:r>
              <w:t>指标值确定依据</w:t>
            </w:r>
          </w:p>
        </w:tc>
      </w:tr>
      <w:tr w14:paraId="58611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428577B">
            <w:pPr>
              <w:pStyle w:val="19"/>
            </w:pPr>
            <w:r>
              <w:t>产出指标</w:t>
            </w:r>
          </w:p>
        </w:tc>
        <w:tc>
          <w:tcPr>
            <w:tcW w:w="1327" w:type="dxa"/>
            <w:vAlign w:val="center"/>
          </w:tcPr>
          <w:p w14:paraId="6A37C51D">
            <w:pPr>
              <w:pStyle w:val="17"/>
            </w:pPr>
            <w:r>
              <w:t>数量指标</w:t>
            </w:r>
          </w:p>
        </w:tc>
        <w:tc>
          <w:tcPr>
            <w:tcW w:w="1327" w:type="dxa"/>
            <w:vAlign w:val="center"/>
          </w:tcPr>
          <w:p w14:paraId="3C47EF8F">
            <w:pPr>
              <w:pStyle w:val="17"/>
            </w:pPr>
            <w:r>
              <w:t>设备和专用材料购置完成率</w:t>
            </w:r>
          </w:p>
        </w:tc>
        <w:tc>
          <w:tcPr>
            <w:tcW w:w="2654" w:type="dxa"/>
            <w:vAlign w:val="center"/>
          </w:tcPr>
          <w:p w14:paraId="7D91C526">
            <w:pPr>
              <w:pStyle w:val="17"/>
            </w:pPr>
            <w:r>
              <w:t>设备和专用材料购置完成率</w:t>
            </w:r>
          </w:p>
        </w:tc>
        <w:tc>
          <w:tcPr>
            <w:tcW w:w="1327" w:type="dxa"/>
            <w:vAlign w:val="center"/>
          </w:tcPr>
          <w:p w14:paraId="2DC87B4B">
            <w:pPr>
              <w:pStyle w:val="17"/>
            </w:pPr>
            <w:r>
              <w:t>100%</w:t>
            </w:r>
          </w:p>
        </w:tc>
        <w:tc>
          <w:tcPr>
            <w:tcW w:w="1327" w:type="dxa"/>
            <w:vAlign w:val="center"/>
          </w:tcPr>
          <w:p w14:paraId="46FA20A9">
            <w:pPr>
              <w:pStyle w:val="17"/>
            </w:pPr>
            <w:r>
              <w:t>工作计划</w:t>
            </w:r>
          </w:p>
        </w:tc>
      </w:tr>
      <w:tr w14:paraId="4E20F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4C342BF"/>
        </w:tc>
        <w:tc>
          <w:tcPr>
            <w:tcW w:w="1327" w:type="dxa"/>
            <w:vAlign w:val="center"/>
          </w:tcPr>
          <w:p w14:paraId="08E60725">
            <w:pPr>
              <w:pStyle w:val="17"/>
            </w:pPr>
            <w:r>
              <w:t>质量指标</w:t>
            </w:r>
          </w:p>
        </w:tc>
        <w:tc>
          <w:tcPr>
            <w:tcW w:w="1327" w:type="dxa"/>
            <w:vAlign w:val="center"/>
          </w:tcPr>
          <w:p w14:paraId="360AD877">
            <w:pPr>
              <w:pStyle w:val="17"/>
            </w:pPr>
            <w:r>
              <w:t>验收合格率</w:t>
            </w:r>
          </w:p>
        </w:tc>
        <w:tc>
          <w:tcPr>
            <w:tcW w:w="2654" w:type="dxa"/>
            <w:vAlign w:val="center"/>
          </w:tcPr>
          <w:p w14:paraId="33A6E247">
            <w:pPr>
              <w:pStyle w:val="17"/>
            </w:pPr>
            <w:r>
              <w:t>验收合格率=验收合格的设备数量/当年购置设备数量*100%</w:t>
            </w:r>
          </w:p>
        </w:tc>
        <w:tc>
          <w:tcPr>
            <w:tcW w:w="1327" w:type="dxa"/>
            <w:vAlign w:val="center"/>
          </w:tcPr>
          <w:p w14:paraId="0EB4A5A4">
            <w:pPr>
              <w:pStyle w:val="17"/>
            </w:pPr>
            <w:r>
              <w:t>100%</w:t>
            </w:r>
          </w:p>
        </w:tc>
        <w:tc>
          <w:tcPr>
            <w:tcW w:w="1327" w:type="dxa"/>
            <w:vAlign w:val="center"/>
          </w:tcPr>
          <w:p w14:paraId="46D966E0">
            <w:pPr>
              <w:pStyle w:val="17"/>
            </w:pPr>
            <w:r>
              <w:t>工作计划</w:t>
            </w:r>
          </w:p>
        </w:tc>
      </w:tr>
      <w:tr w14:paraId="6A62E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DFEBF01"/>
        </w:tc>
        <w:tc>
          <w:tcPr>
            <w:tcW w:w="1327" w:type="dxa"/>
            <w:vAlign w:val="center"/>
          </w:tcPr>
          <w:p w14:paraId="79D2CD5D">
            <w:pPr>
              <w:pStyle w:val="17"/>
            </w:pPr>
            <w:r>
              <w:t>成本指标</w:t>
            </w:r>
          </w:p>
        </w:tc>
        <w:tc>
          <w:tcPr>
            <w:tcW w:w="1327" w:type="dxa"/>
            <w:vAlign w:val="center"/>
          </w:tcPr>
          <w:p w14:paraId="24C6E7F0">
            <w:pPr>
              <w:pStyle w:val="17"/>
            </w:pPr>
            <w:r>
              <w:t>预算执行率</w:t>
            </w:r>
          </w:p>
        </w:tc>
        <w:tc>
          <w:tcPr>
            <w:tcW w:w="2654" w:type="dxa"/>
            <w:vAlign w:val="center"/>
          </w:tcPr>
          <w:p w14:paraId="43587FAF">
            <w:pPr>
              <w:pStyle w:val="17"/>
            </w:pPr>
            <w:r>
              <w:t>预算执行率</w:t>
            </w:r>
          </w:p>
        </w:tc>
        <w:tc>
          <w:tcPr>
            <w:tcW w:w="1327" w:type="dxa"/>
            <w:vAlign w:val="center"/>
          </w:tcPr>
          <w:p w14:paraId="30E52F9A">
            <w:pPr>
              <w:pStyle w:val="17"/>
            </w:pPr>
            <w:r>
              <w:t>≥90%</w:t>
            </w:r>
          </w:p>
        </w:tc>
        <w:tc>
          <w:tcPr>
            <w:tcW w:w="1327" w:type="dxa"/>
            <w:vAlign w:val="center"/>
          </w:tcPr>
          <w:p w14:paraId="6534FDE3">
            <w:pPr>
              <w:pStyle w:val="17"/>
            </w:pPr>
            <w:r>
              <w:t>工作计划</w:t>
            </w:r>
          </w:p>
        </w:tc>
      </w:tr>
      <w:tr w14:paraId="02140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74C519E"/>
        </w:tc>
        <w:tc>
          <w:tcPr>
            <w:tcW w:w="1327" w:type="dxa"/>
            <w:vAlign w:val="center"/>
          </w:tcPr>
          <w:p w14:paraId="6E3E77CB">
            <w:pPr>
              <w:pStyle w:val="17"/>
            </w:pPr>
            <w:r>
              <w:t>时效指标</w:t>
            </w:r>
          </w:p>
        </w:tc>
        <w:tc>
          <w:tcPr>
            <w:tcW w:w="1327" w:type="dxa"/>
            <w:vAlign w:val="center"/>
          </w:tcPr>
          <w:p w14:paraId="672BEB94">
            <w:pPr>
              <w:pStyle w:val="17"/>
            </w:pPr>
            <w:r>
              <w:t>购置完成时限</w:t>
            </w:r>
          </w:p>
        </w:tc>
        <w:tc>
          <w:tcPr>
            <w:tcW w:w="2654" w:type="dxa"/>
            <w:vAlign w:val="center"/>
          </w:tcPr>
          <w:p w14:paraId="1CCE39BC">
            <w:pPr>
              <w:pStyle w:val="17"/>
            </w:pPr>
            <w:r>
              <w:t>购置完成时限</w:t>
            </w:r>
          </w:p>
        </w:tc>
        <w:tc>
          <w:tcPr>
            <w:tcW w:w="1327" w:type="dxa"/>
            <w:vAlign w:val="center"/>
          </w:tcPr>
          <w:p w14:paraId="08E314EB">
            <w:pPr>
              <w:pStyle w:val="17"/>
            </w:pPr>
            <w:r>
              <w:t>2023年12月31日</w:t>
            </w:r>
          </w:p>
        </w:tc>
        <w:tc>
          <w:tcPr>
            <w:tcW w:w="1327" w:type="dxa"/>
            <w:vAlign w:val="center"/>
          </w:tcPr>
          <w:p w14:paraId="41DB86E2">
            <w:pPr>
              <w:pStyle w:val="17"/>
            </w:pPr>
            <w:r>
              <w:t>工作计划</w:t>
            </w:r>
          </w:p>
        </w:tc>
      </w:tr>
      <w:tr w14:paraId="72466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33BC1B3">
            <w:pPr>
              <w:pStyle w:val="19"/>
            </w:pPr>
            <w:r>
              <w:t>效益指标</w:t>
            </w:r>
          </w:p>
        </w:tc>
        <w:tc>
          <w:tcPr>
            <w:tcW w:w="1327" w:type="dxa"/>
            <w:vAlign w:val="center"/>
          </w:tcPr>
          <w:p w14:paraId="14650DFB">
            <w:pPr>
              <w:pStyle w:val="17"/>
            </w:pPr>
            <w:r>
              <w:t>社会效益指标</w:t>
            </w:r>
          </w:p>
        </w:tc>
        <w:tc>
          <w:tcPr>
            <w:tcW w:w="1327" w:type="dxa"/>
            <w:vAlign w:val="center"/>
          </w:tcPr>
          <w:p w14:paraId="4BA63249">
            <w:pPr>
              <w:pStyle w:val="17"/>
            </w:pPr>
            <w:r>
              <w:t>提升公共服务水平</w:t>
            </w:r>
          </w:p>
        </w:tc>
        <w:tc>
          <w:tcPr>
            <w:tcW w:w="2654" w:type="dxa"/>
            <w:vAlign w:val="center"/>
          </w:tcPr>
          <w:p w14:paraId="11BFB109">
            <w:pPr>
              <w:pStyle w:val="17"/>
            </w:pPr>
            <w:r>
              <w:t>购置对公共服务水平的提升情况</w:t>
            </w:r>
          </w:p>
        </w:tc>
        <w:tc>
          <w:tcPr>
            <w:tcW w:w="1327" w:type="dxa"/>
            <w:vAlign w:val="center"/>
          </w:tcPr>
          <w:p w14:paraId="08A57206">
            <w:pPr>
              <w:pStyle w:val="17"/>
            </w:pPr>
            <w:r>
              <w:t>有所提升</w:t>
            </w:r>
          </w:p>
        </w:tc>
        <w:tc>
          <w:tcPr>
            <w:tcW w:w="1327" w:type="dxa"/>
            <w:vAlign w:val="center"/>
          </w:tcPr>
          <w:p w14:paraId="1BDE4F7D">
            <w:pPr>
              <w:pStyle w:val="17"/>
            </w:pPr>
            <w:r>
              <w:t>工作计划</w:t>
            </w:r>
          </w:p>
        </w:tc>
      </w:tr>
      <w:tr w14:paraId="0CAFF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2E56733">
            <w:pPr>
              <w:pStyle w:val="19"/>
            </w:pPr>
            <w:r>
              <w:t>满意度指标</w:t>
            </w:r>
          </w:p>
        </w:tc>
        <w:tc>
          <w:tcPr>
            <w:tcW w:w="1327" w:type="dxa"/>
            <w:vAlign w:val="center"/>
          </w:tcPr>
          <w:p w14:paraId="4AC34AB4">
            <w:pPr>
              <w:pStyle w:val="17"/>
            </w:pPr>
            <w:r>
              <w:t>服务对象满意度指标</w:t>
            </w:r>
          </w:p>
        </w:tc>
        <w:tc>
          <w:tcPr>
            <w:tcW w:w="1327" w:type="dxa"/>
            <w:vAlign w:val="center"/>
          </w:tcPr>
          <w:p w14:paraId="140D2F4E">
            <w:pPr>
              <w:pStyle w:val="17"/>
            </w:pPr>
            <w:r>
              <w:t>服务对象满意度</w:t>
            </w:r>
          </w:p>
        </w:tc>
        <w:tc>
          <w:tcPr>
            <w:tcW w:w="2654" w:type="dxa"/>
            <w:vAlign w:val="center"/>
          </w:tcPr>
          <w:p w14:paraId="3D5CF729">
            <w:pPr>
              <w:pStyle w:val="17"/>
            </w:pPr>
            <w:r>
              <w:t>服务对象满意度</w:t>
            </w:r>
          </w:p>
        </w:tc>
        <w:tc>
          <w:tcPr>
            <w:tcW w:w="1327" w:type="dxa"/>
            <w:vAlign w:val="center"/>
          </w:tcPr>
          <w:p w14:paraId="521BB9B7">
            <w:pPr>
              <w:pStyle w:val="17"/>
            </w:pPr>
            <w:r>
              <w:t>≥90%</w:t>
            </w:r>
          </w:p>
        </w:tc>
        <w:tc>
          <w:tcPr>
            <w:tcW w:w="1327" w:type="dxa"/>
            <w:vAlign w:val="center"/>
          </w:tcPr>
          <w:p w14:paraId="3FAF3580">
            <w:pPr>
              <w:pStyle w:val="17"/>
            </w:pPr>
            <w:r>
              <w:t>工作计划</w:t>
            </w:r>
          </w:p>
        </w:tc>
      </w:tr>
    </w:tbl>
    <w:p w14:paraId="5ABDB1A9">
      <w:pPr>
        <w:sectPr>
          <w:pgSz w:w="11900" w:h="16840"/>
          <w:pgMar w:top="1984" w:right="1304" w:bottom="1134" w:left="1304" w:header="720" w:footer="720" w:gutter="0"/>
          <w:cols w:space="720" w:num="1"/>
        </w:sectPr>
      </w:pPr>
    </w:p>
    <w:p w14:paraId="051FC8E7">
      <w:pPr>
        <w:jc w:val="center"/>
      </w:pPr>
      <w:r>
        <w:rPr>
          <w:rFonts w:ascii="方正仿宋_GBK" w:hAnsi="方正仿宋_GBK" w:eastAsia="方正仿宋_GBK" w:cs="方正仿宋_GBK"/>
          <w:color w:val="000000"/>
          <w:sz w:val="28"/>
        </w:rPr>
        <w:t xml:space="preserve"> </w:t>
      </w:r>
    </w:p>
    <w:p w14:paraId="62F491E8">
      <w:pPr>
        <w:ind w:firstLine="560"/>
        <w:outlineLvl w:val="3"/>
      </w:pPr>
      <w:bookmarkStart w:id="79" w:name="_Toc_4_4_0000000080"/>
      <w:r>
        <w:rPr>
          <w:rFonts w:ascii="方正仿宋_GBK" w:hAnsi="方正仿宋_GBK" w:eastAsia="方正仿宋_GBK" w:cs="方正仿宋_GBK"/>
          <w:color w:val="000000"/>
          <w:sz w:val="28"/>
        </w:rPr>
        <w:t>77.勘察试验费绩效目标表</w:t>
      </w:r>
      <w:bookmarkEnd w:id="79"/>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63C54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07F1D50">
            <w:pPr>
              <w:pStyle w:val="16"/>
            </w:pPr>
            <w:r>
              <w:t>564007唐山市水利规划设计研究院</w:t>
            </w:r>
          </w:p>
        </w:tc>
        <w:tc>
          <w:tcPr>
            <w:tcW w:w="1327" w:type="dxa"/>
            <w:tcBorders>
              <w:top w:val="single" w:color="FFFFFF" w:sz="6" w:space="0"/>
              <w:left w:val="single" w:color="FFFFFF" w:sz="6" w:space="0"/>
              <w:right w:val="single" w:color="FFFFFF" w:sz="6" w:space="0"/>
            </w:tcBorders>
            <w:vAlign w:val="center"/>
          </w:tcPr>
          <w:p w14:paraId="20DD571F">
            <w:pPr>
              <w:pStyle w:val="15"/>
            </w:pPr>
            <w:r>
              <w:t>单位：万元</w:t>
            </w:r>
          </w:p>
        </w:tc>
      </w:tr>
      <w:tr w14:paraId="6C09A1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1F0E400">
            <w:pPr>
              <w:pStyle w:val="18"/>
            </w:pPr>
            <w:r>
              <w:t>项目编码</w:t>
            </w:r>
          </w:p>
        </w:tc>
        <w:tc>
          <w:tcPr>
            <w:tcW w:w="2654" w:type="dxa"/>
            <w:gridSpan w:val="2"/>
            <w:vAlign w:val="center"/>
          </w:tcPr>
          <w:p w14:paraId="3E3EE600">
            <w:pPr>
              <w:pStyle w:val="17"/>
            </w:pPr>
            <w:r>
              <w:t>13020023P007064100937</w:t>
            </w:r>
          </w:p>
        </w:tc>
        <w:tc>
          <w:tcPr>
            <w:tcW w:w="1327" w:type="dxa"/>
            <w:vAlign w:val="center"/>
          </w:tcPr>
          <w:p w14:paraId="3CB7E5A0">
            <w:pPr>
              <w:pStyle w:val="18"/>
            </w:pPr>
            <w:r>
              <w:t>项目名称</w:t>
            </w:r>
          </w:p>
        </w:tc>
        <w:tc>
          <w:tcPr>
            <w:tcW w:w="3981" w:type="dxa"/>
            <w:gridSpan w:val="3"/>
            <w:vAlign w:val="center"/>
          </w:tcPr>
          <w:p w14:paraId="53DEC86A">
            <w:pPr>
              <w:pStyle w:val="17"/>
            </w:pPr>
            <w:r>
              <w:t>勘察试验费</w:t>
            </w:r>
          </w:p>
        </w:tc>
      </w:tr>
      <w:tr w14:paraId="4D889C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411C9BA">
            <w:pPr>
              <w:pStyle w:val="18"/>
            </w:pPr>
            <w:r>
              <w:t>预算规模及资金用途</w:t>
            </w:r>
          </w:p>
        </w:tc>
        <w:tc>
          <w:tcPr>
            <w:tcW w:w="1327" w:type="dxa"/>
            <w:vAlign w:val="center"/>
          </w:tcPr>
          <w:p w14:paraId="46C92551">
            <w:pPr>
              <w:pStyle w:val="18"/>
            </w:pPr>
            <w:r>
              <w:t>预算数</w:t>
            </w:r>
          </w:p>
        </w:tc>
        <w:tc>
          <w:tcPr>
            <w:tcW w:w="1327" w:type="dxa"/>
            <w:vAlign w:val="center"/>
          </w:tcPr>
          <w:p w14:paraId="31EC5EDA">
            <w:pPr>
              <w:pStyle w:val="17"/>
            </w:pPr>
            <w:r>
              <w:t>27.56</w:t>
            </w:r>
          </w:p>
        </w:tc>
        <w:tc>
          <w:tcPr>
            <w:tcW w:w="1327" w:type="dxa"/>
            <w:vAlign w:val="center"/>
          </w:tcPr>
          <w:p w14:paraId="74401B47">
            <w:pPr>
              <w:pStyle w:val="18"/>
            </w:pPr>
            <w:r>
              <w:t>其中：财政    资金</w:t>
            </w:r>
          </w:p>
        </w:tc>
        <w:tc>
          <w:tcPr>
            <w:tcW w:w="1327" w:type="dxa"/>
            <w:vAlign w:val="center"/>
          </w:tcPr>
          <w:p w14:paraId="23A6D016">
            <w:pPr>
              <w:pStyle w:val="17"/>
            </w:pPr>
            <w:r>
              <w:t xml:space="preserve"> </w:t>
            </w:r>
          </w:p>
        </w:tc>
        <w:tc>
          <w:tcPr>
            <w:tcW w:w="1327" w:type="dxa"/>
            <w:vAlign w:val="center"/>
          </w:tcPr>
          <w:p w14:paraId="45E99580">
            <w:pPr>
              <w:pStyle w:val="18"/>
            </w:pPr>
            <w:r>
              <w:t>其他资金</w:t>
            </w:r>
          </w:p>
        </w:tc>
        <w:tc>
          <w:tcPr>
            <w:tcW w:w="1327" w:type="dxa"/>
            <w:vAlign w:val="center"/>
          </w:tcPr>
          <w:p w14:paraId="7F92C30B">
            <w:pPr>
              <w:pStyle w:val="17"/>
            </w:pPr>
            <w:r>
              <w:t>27.56</w:t>
            </w:r>
          </w:p>
        </w:tc>
      </w:tr>
      <w:tr w14:paraId="35934A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4A72CD1"/>
        </w:tc>
        <w:tc>
          <w:tcPr>
            <w:tcW w:w="7962" w:type="dxa"/>
            <w:gridSpan w:val="6"/>
            <w:vAlign w:val="center"/>
          </w:tcPr>
          <w:p w14:paraId="7DD1EE5D">
            <w:pPr>
              <w:pStyle w:val="17"/>
            </w:pPr>
            <w:r>
              <w:t>保障勘察试验业务活动正常开展，单位工作顺利进行。</w:t>
            </w:r>
          </w:p>
        </w:tc>
      </w:tr>
      <w:tr w14:paraId="433DED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D150BD8">
            <w:pPr>
              <w:pStyle w:val="18"/>
            </w:pPr>
            <w:r>
              <w:t>资金支出计划（%）</w:t>
            </w:r>
          </w:p>
        </w:tc>
        <w:tc>
          <w:tcPr>
            <w:tcW w:w="2654" w:type="dxa"/>
            <w:gridSpan w:val="2"/>
            <w:vAlign w:val="center"/>
          </w:tcPr>
          <w:p w14:paraId="5AE9FD08">
            <w:pPr>
              <w:pStyle w:val="18"/>
            </w:pPr>
            <w:r>
              <w:t>3月底</w:t>
            </w:r>
          </w:p>
        </w:tc>
        <w:tc>
          <w:tcPr>
            <w:tcW w:w="1327" w:type="dxa"/>
            <w:vAlign w:val="center"/>
          </w:tcPr>
          <w:p w14:paraId="6E14C78A">
            <w:pPr>
              <w:pStyle w:val="18"/>
            </w:pPr>
            <w:r>
              <w:t>6月底</w:t>
            </w:r>
          </w:p>
        </w:tc>
        <w:tc>
          <w:tcPr>
            <w:tcW w:w="1327" w:type="dxa"/>
            <w:vAlign w:val="center"/>
          </w:tcPr>
          <w:p w14:paraId="6842804E">
            <w:pPr>
              <w:pStyle w:val="18"/>
            </w:pPr>
            <w:r>
              <w:t>10月底</w:t>
            </w:r>
          </w:p>
        </w:tc>
        <w:tc>
          <w:tcPr>
            <w:tcW w:w="2654" w:type="dxa"/>
            <w:gridSpan w:val="2"/>
            <w:vAlign w:val="center"/>
          </w:tcPr>
          <w:p w14:paraId="1117625C">
            <w:pPr>
              <w:pStyle w:val="18"/>
            </w:pPr>
            <w:r>
              <w:t>12月底</w:t>
            </w:r>
          </w:p>
        </w:tc>
      </w:tr>
      <w:tr w14:paraId="42127D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6F96A4C"/>
        </w:tc>
        <w:tc>
          <w:tcPr>
            <w:tcW w:w="2654" w:type="dxa"/>
            <w:gridSpan w:val="2"/>
            <w:vAlign w:val="center"/>
          </w:tcPr>
          <w:p w14:paraId="14218BCE">
            <w:pPr>
              <w:pStyle w:val="19"/>
            </w:pPr>
            <w:r>
              <w:t xml:space="preserve"> </w:t>
            </w:r>
          </w:p>
        </w:tc>
        <w:tc>
          <w:tcPr>
            <w:tcW w:w="1327" w:type="dxa"/>
            <w:vAlign w:val="center"/>
          </w:tcPr>
          <w:p w14:paraId="24EFFE5C">
            <w:pPr>
              <w:pStyle w:val="19"/>
            </w:pPr>
            <w:r>
              <w:t xml:space="preserve"> </w:t>
            </w:r>
          </w:p>
        </w:tc>
        <w:tc>
          <w:tcPr>
            <w:tcW w:w="1327" w:type="dxa"/>
            <w:vAlign w:val="center"/>
          </w:tcPr>
          <w:p w14:paraId="3A33090C">
            <w:pPr>
              <w:pStyle w:val="19"/>
            </w:pPr>
            <w:r>
              <w:t>20%</w:t>
            </w:r>
          </w:p>
        </w:tc>
        <w:tc>
          <w:tcPr>
            <w:tcW w:w="2654" w:type="dxa"/>
            <w:gridSpan w:val="2"/>
            <w:vAlign w:val="center"/>
          </w:tcPr>
          <w:p w14:paraId="647899B8">
            <w:pPr>
              <w:pStyle w:val="19"/>
            </w:pPr>
            <w:r>
              <w:t>100%</w:t>
            </w:r>
          </w:p>
        </w:tc>
      </w:tr>
      <w:tr w14:paraId="2FF05E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4DA1502">
            <w:pPr>
              <w:pStyle w:val="18"/>
            </w:pPr>
            <w:r>
              <w:t>绩效目标</w:t>
            </w:r>
          </w:p>
        </w:tc>
        <w:tc>
          <w:tcPr>
            <w:tcW w:w="7962" w:type="dxa"/>
            <w:gridSpan w:val="6"/>
            <w:vAlign w:val="center"/>
          </w:tcPr>
          <w:p w14:paraId="0AEA5B04">
            <w:pPr>
              <w:pStyle w:val="17"/>
            </w:pPr>
            <w:r>
              <w:t>1.做好其他专项支出,保障单位业务开展</w:t>
            </w:r>
          </w:p>
        </w:tc>
      </w:tr>
    </w:tbl>
    <w:p w14:paraId="75FE5C1A">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BA1A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80D7C47">
            <w:pPr>
              <w:pStyle w:val="18"/>
            </w:pPr>
            <w:r>
              <w:t>一级指标</w:t>
            </w:r>
          </w:p>
        </w:tc>
        <w:tc>
          <w:tcPr>
            <w:tcW w:w="1327" w:type="dxa"/>
            <w:vAlign w:val="center"/>
          </w:tcPr>
          <w:p w14:paraId="1E4C5164">
            <w:pPr>
              <w:pStyle w:val="18"/>
            </w:pPr>
            <w:r>
              <w:t>二级指标</w:t>
            </w:r>
          </w:p>
        </w:tc>
        <w:tc>
          <w:tcPr>
            <w:tcW w:w="1327" w:type="dxa"/>
            <w:vAlign w:val="center"/>
          </w:tcPr>
          <w:p w14:paraId="725C648A">
            <w:pPr>
              <w:pStyle w:val="18"/>
            </w:pPr>
            <w:r>
              <w:t>三级指标</w:t>
            </w:r>
          </w:p>
        </w:tc>
        <w:tc>
          <w:tcPr>
            <w:tcW w:w="2654" w:type="dxa"/>
            <w:vAlign w:val="center"/>
          </w:tcPr>
          <w:p w14:paraId="5CEB4186">
            <w:pPr>
              <w:pStyle w:val="18"/>
            </w:pPr>
            <w:r>
              <w:t>绩效指标描述</w:t>
            </w:r>
          </w:p>
        </w:tc>
        <w:tc>
          <w:tcPr>
            <w:tcW w:w="1327" w:type="dxa"/>
            <w:vAlign w:val="center"/>
          </w:tcPr>
          <w:p w14:paraId="3FE88C4C">
            <w:pPr>
              <w:pStyle w:val="18"/>
            </w:pPr>
            <w:r>
              <w:t>指标值</w:t>
            </w:r>
          </w:p>
        </w:tc>
        <w:tc>
          <w:tcPr>
            <w:tcW w:w="1327" w:type="dxa"/>
            <w:vAlign w:val="center"/>
          </w:tcPr>
          <w:p w14:paraId="03794F92">
            <w:pPr>
              <w:pStyle w:val="18"/>
            </w:pPr>
            <w:r>
              <w:t>指标值确定依据</w:t>
            </w:r>
          </w:p>
        </w:tc>
      </w:tr>
      <w:tr w14:paraId="39E3A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310B9A2">
            <w:pPr>
              <w:pStyle w:val="19"/>
            </w:pPr>
            <w:r>
              <w:t>产出指标</w:t>
            </w:r>
          </w:p>
        </w:tc>
        <w:tc>
          <w:tcPr>
            <w:tcW w:w="1327" w:type="dxa"/>
            <w:vAlign w:val="center"/>
          </w:tcPr>
          <w:p w14:paraId="069556F3">
            <w:pPr>
              <w:pStyle w:val="17"/>
            </w:pPr>
            <w:r>
              <w:t>数量指标</w:t>
            </w:r>
          </w:p>
        </w:tc>
        <w:tc>
          <w:tcPr>
            <w:tcW w:w="1327" w:type="dxa"/>
            <w:vAlign w:val="center"/>
          </w:tcPr>
          <w:p w14:paraId="50DA892A">
            <w:pPr>
              <w:pStyle w:val="17"/>
            </w:pPr>
            <w:r>
              <w:t>工作完成率(%)</w:t>
            </w:r>
          </w:p>
        </w:tc>
        <w:tc>
          <w:tcPr>
            <w:tcW w:w="2654" w:type="dxa"/>
            <w:vAlign w:val="center"/>
          </w:tcPr>
          <w:p w14:paraId="269FEE94">
            <w:pPr>
              <w:pStyle w:val="17"/>
            </w:pPr>
            <w:r>
              <w:t>工作完成率(%)</w:t>
            </w:r>
          </w:p>
        </w:tc>
        <w:tc>
          <w:tcPr>
            <w:tcW w:w="1327" w:type="dxa"/>
            <w:vAlign w:val="center"/>
          </w:tcPr>
          <w:p w14:paraId="4C818B21">
            <w:pPr>
              <w:pStyle w:val="17"/>
            </w:pPr>
            <w:r>
              <w:t>100%</w:t>
            </w:r>
          </w:p>
        </w:tc>
        <w:tc>
          <w:tcPr>
            <w:tcW w:w="1327" w:type="dxa"/>
            <w:vAlign w:val="center"/>
          </w:tcPr>
          <w:p w14:paraId="205BE5D9">
            <w:pPr>
              <w:pStyle w:val="17"/>
            </w:pPr>
            <w:r>
              <w:t>工作计划</w:t>
            </w:r>
          </w:p>
        </w:tc>
      </w:tr>
      <w:tr w14:paraId="407C4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AF2CB01"/>
        </w:tc>
        <w:tc>
          <w:tcPr>
            <w:tcW w:w="1327" w:type="dxa"/>
            <w:vAlign w:val="center"/>
          </w:tcPr>
          <w:p w14:paraId="73DE5432">
            <w:pPr>
              <w:pStyle w:val="17"/>
            </w:pPr>
            <w:r>
              <w:t>质量指标</w:t>
            </w:r>
          </w:p>
        </w:tc>
        <w:tc>
          <w:tcPr>
            <w:tcW w:w="1327" w:type="dxa"/>
            <w:vAlign w:val="center"/>
          </w:tcPr>
          <w:p w14:paraId="3ECC889D">
            <w:pPr>
              <w:pStyle w:val="17"/>
            </w:pPr>
            <w:r>
              <w:t>工作合格率(%)</w:t>
            </w:r>
          </w:p>
        </w:tc>
        <w:tc>
          <w:tcPr>
            <w:tcW w:w="2654" w:type="dxa"/>
            <w:vAlign w:val="center"/>
          </w:tcPr>
          <w:p w14:paraId="631F1323">
            <w:pPr>
              <w:pStyle w:val="17"/>
            </w:pPr>
            <w:r>
              <w:t>工作合格率(%)</w:t>
            </w:r>
          </w:p>
        </w:tc>
        <w:tc>
          <w:tcPr>
            <w:tcW w:w="1327" w:type="dxa"/>
            <w:vAlign w:val="center"/>
          </w:tcPr>
          <w:p w14:paraId="3FABFD19">
            <w:pPr>
              <w:pStyle w:val="17"/>
            </w:pPr>
            <w:r>
              <w:t>100%</w:t>
            </w:r>
          </w:p>
        </w:tc>
        <w:tc>
          <w:tcPr>
            <w:tcW w:w="1327" w:type="dxa"/>
            <w:vAlign w:val="center"/>
          </w:tcPr>
          <w:p w14:paraId="71DDC018">
            <w:pPr>
              <w:pStyle w:val="17"/>
            </w:pPr>
            <w:r>
              <w:t>工作计划</w:t>
            </w:r>
          </w:p>
        </w:tc>
      </w:tr>
      <w:tr w14:paraId="3B2FF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698F950"/>
        </w:tc>
        <w:tc>
          <w:tcPr>
            <w:tcW w:w="1327" w:type="dxa"/>
            <w:vAlign w:val="center"/>
          </w:tcPr>
          <w:p w14:paraId="0BD9E69C">
            <w:pPr>
              <w:pStyle w:val="17"/>
            </w:pPr>
            <w:r>
              <w:t>成本指标</w:t>
            </w:r>
          </w:p>
        </w:tc>
        <w:tc>
          <w:tcPr>
            <w:tcW w:w="1327" w:type="dxa"/>
            <w:vAlign w:val="center"/>
          </w:tcPr>
          <w:p w14:paraId="488DE75A">
            <w:pPr>
              <w:pStyle w:val="17"/>
            </w:pPr>
            <w:r>
              <w:t>预算执行率</w:t>
            </w:r>
          </w:p>
        </w:tc>
        <w:tc>
          <w:tcPr>
            <w:tcW w:w="2654" w:type="dxa"/>
            <w:vAlign w:val="center"/>
          </w:tcPr>
          <w:p w14:paraId="1CB59E06">
            <w:pPr>
              <w:pStyle w:val="17"/>
            </w:pPr>
            <w:r>
              <w:t>预算执行率</w:t>
            </w:r>
          </w:p>
        </w:tc>
        <w:tc>
          <w:tcPr>
            <w:tcW w:w="1327" w:type="dxa"/>
            <w:vAlign w:val="center"/>
          </w:tcPr>
          <w:p w14:paraId="7AFD110E">
            <w:pPr>
              <w:pStyle w:val="17"/>
            </w:pPr>
            <w:r>
              <w:t>≥90%</w:t>
            </w:r>
          </w:p>
        </w:tc>
        <w:tc>
          <w:tcPr>
            <w:tcW w:w="1327" w:type="dxa"/>
            <w:vAlign w:val="center"/>
          </w:tcPr>
          <w:p w14:paraId="5127EEC3">
            <w:pPr>
              <w:pStyle w:val="17"/>
            </w:pPr>
            <w:r>
              <w:t>工作计划</w:t>
            </w:r>
          </w:p>
        </w:tc>
      </w:tr>
      <w:tr w14:paraId="1840A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FDCC395"/>
        </w:tc>
        <w:tc>
          <w:tcPr>
            <w:tcW w:w="1327" w:type="dxa"/>
            <w:vAlign w:val="center"/>
          </w:tcPr>
          <w:p w14:paraId="3AB0E6A5">
            <w:pPr>
              <w:pStyle w:val="17"/>
            </w:pPr>
            <w:r>
              <w:t>时效指标</w:t>
            </w:r>
          </w:p>
        </w:tc>
        <w:tc>
          <w:tcPr>
            <w:tcW w:w="1327" w:type="dxa"/>
            <w:vAlign w:val="center"/>
          </w:tcPr>
          <w:p w14:paraId="2DAD97D7">
            <w:pPr>
              <w:pStyle w:val="17"/>
            </w:pPr>
            <w:r>
              <w:t>完成时限</w:t>
            </w:r>
          </w:p>
        </w:tc>
        <w:tc>
          <w:tcPr>
            <w:tcW w:w="2654" w:type="dxa"/>
            <w:vAlign w:val="center"/>
          </w:tcPr>
          <w:p w14:paraId="21487FAC">
            <w:pPr>
              <w:pStyle w:val="17"/>
            </w:pPr>
            <w:r>
              <w:t>完成时限</w:t>
            </w:r>
          </w:p>
        </w:tc>
        <w:tc>
          <w:tcPr>
            <w:tcW w:w="1327" w:type="dxa"/>
            <w:vAlign w:val="center"/>
          </w:tcPr>
          <w:p w14:paraId="0C35377A">
            <w:pPr>
              <w:pStyle w:val="17"/>
            </w:pPr>
            <w:r>
              <w:t>2023年12月31日</w:t>
            </w:r>
          </w:p>
        </w:tc>
        <w:tc>
          <w:tcPr>
            <w:tcW w:w="1327" w:type="dxa"/>
            <w:vAlign w:val="center"/>
          </w:tcPr>
          <w:p w14:paraId="3CF29AD4">
            <w:pPr>
              <w:pStyle w:val="17"/>
            </w:pPr>
            <w:r>
              <w:t>工作计划</w:t>
            </w:r>
          </w:p>
        </w:tc>
      </w:tr>
      <w:tr w14:paraId="7A3ED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6103EFF">
            <w:pPr>
              <w:pStyle w:val="19"/>
            </w:pPr>
            <w:r>
              <w:t>效益指标</w:t>
            </w:r>
          </w:p>
        </w:tc>
        <w:tc>
          <w:tcPr>
            <w:tcW w:w="1327" w:type="dxa"/>
            <w:vAlign w:val="center"/>
          </w:tcPr>
          <w:p w14:paraId="39DC1BDD">
            <w:pPr>
              <w:pStyle w:val="17"/>
            </w:pPr>
            <w:r>
              <w:t>社会效益指标</w:t>
            </w:r>
          </w:p>
        </w:tc>
        <w:tc>
          <w:tcPr>
            <w:tcW w:w="1327" w:type="dxa"/>
            <w:vAlign w:val="center"/>
          </w:tcPr>
          <w:p w14:paraId="0B00D133">
            <w:pPr>
              <w:pStyle w:val="17"/>
            </w:pPr>
            <w:r>
              <w:t>保障工作正常开展</w:t>
            </w:r>
          </w:p>
        </w:tc>
        <w:tc>
          <w:tcPr>
            <w:tcW w:w="2654" w:type="dxa"/>
            <w:vAlign w:val="center"/>
          </w:tcPr>
          <w:p w14:paraId="42CCA8A6">
            <w:pPr>
              <w:pStyle w:val="17"/>
            </w:pPr>
            <w:r>
              <w:t>保障工作正常开展</w:t>
            </w:r>
          </w:p>
        </w:tc>
        <w:tc>
          <w:tcPr>
            <w:tcW w:w="1327" w:type="dxa"/>
            <w:vAlign w:val="center"/>
          </w:tcPr>
          <w:p w14:paraId="48A57E2F">
            <w:pPr>
              <w:pStyle w:val="17"/>
            </w:pPr>
            <w:r>
              <w:t>保障工作正常开展</w:t>
            </w:r>
          </w:p>
        </w:tc>
        <w:tc>
          <w:tcPr>
            <w:tcW w:w="1327" w:type="dxa"/>
            <w:vAlign w:val="center"/>
          </w:tcPr>
          <w:p w14:paraId="598E4CE8">
            <w:pPr>
              <w:pStyle w:val="17"/>
            </w:pPr>
            <w:r>
              <w:t>工作计划</w:t>
            </w:r>
          </w:p>
        </w:tc>
      </w:tr>
      <w:tr w14:paraId="29C0D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8D27E18">
            <w:pPr>
              <w:pStyle w:val="19"/>
            </w:pPr>
            <w:r>
              <w:t>满意度指标</w:t>
            </w:r>
          </w:p>
        </w:tc>
        <w:tc>
          <w:tcPr>
            <w:tcW w:w="1327" w:type="dxa"/>
            <w:vAlign w:val="center"/>
          </w:tcPr>
          <w:p w14:paraId="32EB8A2E">
            <w:pPr>
              <w:pStyle w:val="17"/>
            </w:pPr>
            <w:r>
              <w:t>服务对象满意度指标</w:t>
            </w:r>
          </w:p>
        </w:tc>
        <w:tc>
          <w:tcPr>
            <w:tcW w:w="1327" w:type="dxa"/>
            <w:vAlign w:val="center"/>
          </w:tcPr>
          <w:p w14:paraId="323427F7">
            <w:pPr>
              <w:pStyle w:val="17"/>
            </w:pPr>
            <w:r>
              <w:t>服务对象满意度</w:t>
            </w:r>
          </w:p>
        </w:tc>
        <w:tc>
          <w:tcPr>
            <w:tcW w:w="2654" w:type="dxa"/>
            <w:vAlign w:val="center"/>
          </w:tcPr>
          <w:p w14:paraId="6EA8499E">
            <w:pPr>
              <w:pStyle w:val="17"/>
            </w:pPr>
            <w:r>
              <w:t>服务对象满意度</w:t>
            </w:r>
          </w:p>
        </w:tc>
        <w:tc>
          <w:tcPr>
            <w:tcW w:w="1327" w:type="dxa"/>
            <w:vAlign w:val="center"/>
          </w:tcPr>
          <w:p w14:paraId="092F1BF2">
            <w:pPr>
              <w:pStyle w:val="17"/>
            </w:pPr>
            <w:r>
              <w:t>≥90%</w:t>
            </w:r>
          </w:p>
        </w:tc>
        <w:tc>
          <w:tcPr>
            <w:tcW w:w="1327" w:type="dxa"/>
            <w:vAlign w:val="center"/>
          </w:tcPr>
          <w:p w14:paraId="1AE38AE0">
            <w:pPr>
              <w:pStyle w:val="17"/>
            </w:pPr>
            <w:r>
              <w:t>工作计划</w:t>
            </w:r>
          </w:p>
        </w:tc>
      </w:tr>
    </w:tbl>
    <w:p w14:paraId="78ADFD0F">
      <w:pPr>
        <w:sectPr>
          <w:pgSz w:w="11900" w:h="16840"/>
          <w:pgMar w:top="1984" w:right="1304" w:bottom="1134" w:left="1304" w:header="720" w:footer="720" w:gutter="0"/>
          <w:cols w:space="720" w:num="1"/>
        </w:sectPr>
      </w:pPr>
    </w:p>
    <w:p w14:paraId="0530267B">
      <w:pPr>
        <w:jc w:val="center"/>
      </w:pPr>
      <w:r>
        <w:rPr>
          <w:rFonts w:ascii="方正仿宋_GBK" w:hAnsi="方正仿宋_GBK" w:eastAsia="方正仿宋_GBK" w:cs="方正仿宋_GBK"/>
          <w:color w:val="000000"/>
          <w:sz w:val="28"/>
        </w:rPr>
        <w:t xml:space="preserve"> </w:t>
      </w:r>
    </w:p>
    <w:p w14:paraId="37B0ED91">
      <w:pPr>
        <w:ind w:firstLine="560"/>
        <w:outlineLvl w:val="3"/>
      </w:pPr>
      <w:bookmarkStart w:id="80" w:name="_Toc_4_4_0000000081"/>
      <w:r>
        <w:rPr>
          <w:rFonts w:ascii="方正仿宋_GBK" w:hAnsi="方正仿宋_GBK" w:eastAsia="方正仿宋_GBK" w:cs="方正仿宋_GBK"/>
          <w:color w:val="000000"/>
          <w:sz w:val="28"/>
        </w:rPr>
        <w:t>78.其他交通费绩效目标表</w:t>
      </w:r>
      <w:bookmarkEnd w:id="80"/>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0C21B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75130A3">
            <w:pPr>
              <w:pStyle w:val="16"/>
            </w:pPr>
            <w:r>
              <w:t>564007唐山市水利规划设计研究院</w:t>
            </w:r>
          </w:p>
        </w:tc>
        <w:tc>
          <w:tcPr>
            <w:tcW w:w="1327" w:type="dxa"/>
            <w:tcBorders>
              <w:top w:val="single" w:color="FFFFFF" w:sz="6" w:space="0"/>
              <w:left w:val="single" w:color="FFFFFF" w:sz="6" w:space="0"/>
              <w:right w:val="single" w:color="FFFFFF" w:sz="6" w:space="0"/>
            </w:tcBorders>
            <w:vAlign w:val="center"/>
          </w:tcPr>
          <w:p w14:paraId="5577C4E9">
            <w:pPr>
              <w:pStyle w:val="15"/>
            </w:pPr>
            <w:r>
              <w:t>单位：万元</w:t>
            </w:r>
          </w:p>
        </w:tc>
      </w:tr>
      <w:tr w14:paraId="33F937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500E697">
            <w:pPr>
              <w:pStyle w:val="18"/>
            </w:pPr>
            <w:r>
              <w:t>项目编码</w:t>
            </w:r>
          </w:p>
        </w:tc>
        <w:tc>
          <w:tcPr>
            <w:tcW w:w="2654" w:type="dxa"/>
            <w:gridSpan w:val="2"/>
            <w:vAlign w:val="center"/>
          </w:tcPr>
          <w:p w14:paraId="16701AD5">
            <w:pPr>
              <w:pStyle w:val="17"/>
            </w:pPr>
            <w:r>
              <w:t>13020023P007064100989</w:t>
            </w:r>
          </w:p>
        </w:tc>
        <w:tc>
          <w:tcPr>
            <w:tcW w:w="1327" w:type="dxa"/>
            <w:vAlign w:val="center"/>
          </w:tcPr>
          <w:p w14:paraId="3702341B">
            <w:pPr>
              <w:pStyle w:val="18"/>
            </w:pPr>
            <w:r>
              <w:t>项目名称</w:t>
            </w:r>
          </w:p>
        </w:tc>
        <w:tc>
          <w:tcPr>
            <w:tcW w:w="3981" w:type="dxa"/>
            <w:gridSpan w:val="3"/>
            <w:vAlign w:val="center"/>
          </w:tcPr>
          <w:p w14:paraId="1990191B">
            <w:pPr>
              <w:pStyle w:val="17"/>
            </w:pPr>
            <w:r>
              <w:t>其他交通费</w:t>
            </w:r>
          </w:p>
        </w:tc>
      </w:tr>
      <w:tr w14:paraId="3C7D6C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88642F6">
            <w:pPr>
              <w:pStyle w:val="18"/>
            </w:pPr>
            <w:r>
              <w:t>预算规模及资金用途</w:t>
            </w:r>
          </w:p>
        </w:tc>
        <w:tc>
          <w:tcPr>
            <w:tcW w:w="1327" w:type="dxa"/>
            <w:vAlign w:val="center"/>
          </w:tcPr>
          <w:p w14:paraId="7B7C8621">
            <w:pPr>
              <w:pStyle w:val="18"/>
            </w:pPr>
            <w:r>
              <w:t>预算数</w:t>
            </w:r>
          </w:p>
        </w:tc>
        <w:tc>
          <w:tcPr>
            <w:tcW w:w="1327" w:type="dxa"/>
            <w:vAlign w:val="center"/>
          </w:tcPr>
          <w:p w14:paraId="365DCD7C">
            <w:pPr>
              <w:pStyle w:val="17"/>
            </w:pPr>
            <w:r>
              <w:t>18.00</w:t>
            </w:r>
          </w:p>
        </w:tc>
        <w:tc>
          <w:tcPr>
            <w:tcW w:w="1327" w:type="dxa"/>
            <w:vAlign w:val="center"/>
          </w:tcPr>
          <w:p w14:paraId="16A01714">
            <w:pPr>
              <w:pStyle w:val="18"/>
            </w:pPr>
            <w:r>
              <w:t>其中：财政    资金</w:t>
            </w:r>
          </w:p>
        </w:tc>
        <w:tc>
          <w:tcPr>
            <w:tcW w:w="1327" w:type="dxa"/>
            <w:vAlign w:val="center"/>
          </w:tcPr>
          <w:p w14:paraId="3DF59D79">
            <w:pPr>
              <w:pStyle w:val="17"/>
            </w:pPr>
            <w:r>
              <w:t xml:space="preserve"> </w:t>
            </w:r>
          </w:p>
        </w:tc>
        <w:tc>
          <w:tcPr>
            <w:tcW w:w="1327" w:type="dxa"/>
            <w:vAlign w:val="center"/>
          </w:tcPr>
          <w:p w14:paraId="67444BD8">
            <w:pPr>
              <w:pStyle w:val="18"/>
            </w:pPr>
            <w:r>
              <w:t>其他资金</w:t>
            </w:r>
          </w:p>
        </w:tc>
        <w:tc>
          <w:tcPr>
            <w:tcW w:w="1327" w:type="dxa"/>
            <w:vAlign w:val="center"/>
          </w:tcPr>
          <w:p w14:paraId="243ACC99">
            <w:pPr>
              <w:pStyle w:val="17"/>
            </w:pPr>
            <w:r>
              <w:t>18.00</w:t>
            </w:r>
          </w:p>
        </w:tc>
      </w:tr>
      <w:tr w14:paraId="49FB0C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CFD1A61"/>
        </w:tc>
        <w:tc>
          <w:tcPr>
            <w:tcW w:w="7962" w:type="dxa"/>
            <w:gridSpan w:val="6"/>
            <w:vAlign w:val="center"/>
          </w:tcPr>
          <w:p w14:paraId="6D3A5C28">
            <w:pPr>
              <w:pStyle w:val="17"/>
            </w:pPr>
            <w:r>
              <w:t>保障业务用车正常使用，单位工作正常开展。</w:t>
            </w:r>
          </w:p>
        </w:tc>
      </w:tr>
      <w:tr w14:paraId="1256EE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E74EF7A">
            <w:pPr>
              <w:pStyle w:val="18"/>
            </w:pPr>
            <w:r>
              <w:t>资金支出计划（%）</w:t>
            </w:r>
          </w:p>
        </w:tc>
        <w:tc>
          <w:tcPr>
            <w:tcW w:w="2654" w:type="dxa"/>
            <w:gridSpan w:val="2"/>
            <w:vAlign w:val="center"/>
          </w:tcPr>
          <w:p w14:paraId="61690293">
            <w:pPr>
              <w:pStyle w:val="18"/>
            </w:pPr>
            <w:r>
              <w:t>3月底</w:t>
            </w:r>
          </w:p>
        </w:tc>
        <w:tc>
          <w:tcPr>
            <w:tcW w:w="1327" w:type="dxa"/>
            <w:vAlign w:val="center"/>
          </w:tcPr>
          <w:p w14:paraId="62C5E8D0">
            <w:pPr>
              <w:pStyle w:val="18"/>
            </w:pPr>
            <w:r>
              <w:t>6月底</w:t>
            </w:r>
          </w:p>
        </w:tc>
        <w:tc>
          <w:tcPr>
            <w:tcW w:w="1327" w:type="dxa"/>
            <w:vAlign w:val="center"/>
          </w:tcPr>
          <w:p w14:paraId="175F4D66">
            <w:pPr>
              <w:pStyle w:val="18"/>
            </w:pPr>
            <w:r>
              <w:t>10月底</w:t>
            </w:r>
          </w:p>
        </w:tc>
        <w:tc>
          <w:tcPr>
            <w:tcW w:w="2654" w:type="dxa"/>
            <w:gridSpan w:val="2"/>
            <w:vAlign w:val="center"/>
          </w:tcPr>
          <w:p w14:paraId="12BE2081">
            <w:pPr>
              <w:pStyle w:val="18"/>
            </w:pPr>
            <w:r>
              <w:t>12月底</w:t>
            </w:r>
          </w:p>
        </w:tc>
      </w:tr>
      <w:tr w14:paraId="19204A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4B77089"/>
        </w:tc>
        <w:tc>
          <w:tcPr>
            <w:tcW w:w="2654" w:type="dxa"/>
            <w:gridSpan w:val="2"/>
            <w:vAlign w:val="center"/>
          </w:tcPr>
          <w:p w14:paraId="3F8D2345">
            <w:pPr>
              <w:pStyle w:val="19"/>
            </w:pPr>
            <w:r>
              <w:t>20%</w:t>
            </w:r>
          </w:p>
        </w:tc>
        <w:tc>
          <w:tcPr>
            <w:tcW w:w="1327" w:type="dxa"/>
            <w:vAlign w:val="center"/>
          </w:tcPr>
          <w:p w14:paraId="706233D6">
            <w:pPr>
              <w:pStyle w:val="19"/>
            </w:pPr>
            <w:r>
              <w:t>40%</w:t>
            </w:r>
          </w:p>
        </w:tc>
        <w:tc>
          <w:tcPr>
            <w:tcW w:w="1327" w:type="dxa"/>
            <w:vAlign w:val="center"/>
          </w:tcPr>
          <w:p w14:paraId="12076F1E">
            <w:pPr>
              <w:pStyle w:val="19"/>
            </w:pPr>
            <w:r>
              <w:t>70%</w:t>
            </w:r>
          </w:p>
        </w:tc>
        <w:tc>
          <w:tcPr>
            <w:tcW w:w="2654" w:type="dxa"/>
            <w:gridSpan w:val="2"/>
            <w:vAlign w:val="center"/>
          </w:tcPr>
          <w:p w14:paraId="76874F43">
            <w:pPr>
              <w:pStyle w:val="19"/>
            </w:pPr>
            <w:r>
              <w:t>100%</w:t>
            </w:r>
          </w:p>
        </w:tc>
      </w:tr>
      <w:tr w14:paraId="3BDA8B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ED4F80B">
            <w:pPr>
              <w:pStyle w:val="18"/>
            </w:pPr>
            <w:r>
              <w:t>绩效目标</w:t>
            </w:r>
          </w:p>
        </w:tc>
        <w:tc>
          <w:tcPr>
            <w:tcW w:w="7962" w:type="dxa"/>
            <w:gridSpan w:val="6"/>
            <w:vAlign w:val="center"/>
          </w:tcPr>
          <w:p w14:paraId="6BE72C8F">
            <w:pPr>
              <w:pStyle w:val="17"/>
            </w:pPr>
            <w:r>
              <w:t>1.做好其他专项支出,保障单位业务开展</w:t>
            </w:r>
          </w:p>
        </w:tc>
      </w:tr>
    </w:tbl>
    <w:p w14:paraId="1622DD00">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EE9C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A947A33">
            <w:pPr>
              <w:pStyle w:val="18"/>
            </w:pPr>
            <w:r>
              <w:t>一级指标</w:t>
            </w:r>
          </w:p>
        </w:tc>
        <w:tc>
          <w:tcPr>
            <w:tcW w:w="1327" w:type="dxa"/>
            <w:vAlign w:val="center"/>
          </w:tcPr>
          <w:p w14:paraId="2B1F28B4">
            <w:pPr>
              <w:pStyle w:val="18"/>
            </w:pPr>
            <w:r>
              <w:t>二级指标</w:t>
            </w:r>
          </w:p>
        </w:tc>
        <w:tc>
          <w:tcPr>
            <w:tcW w:w="1327" w:type="dxa"/>
            <w:vAlign w:val="center"/>
          </w:tcPr>
          <w:p w14:paraId="3E9B941E">
            <w:pPr>
              <w:pStyle w:val="18"/>
            </w:pPr>
            <w:r>
              <w:t>三级指标</w:t>
            </w:r>
          </w:p>
        </w:tc>
        <w:tc>
          <w:tcPr>
            <w:tcW w:w="2654" w:type="dxa"/>
            <w:vAlign w:val="center"/>
          </w:tcPr>
          <w:p w14:paraId="7896BFF1">
            <w:pPr>
              <w:pStyle w:val="18"/>
            </w:pPr>
            <w:r>
              <w:t>绩效指标描述</w:t>
            </w:r>
          </w:p>
        </w:tc>
        <w:tc>
          <w:tcPr>
            <w:tcW w:w="1327" w:type="dxa"/>
            <w:vAlign w:val="center"/>
          </w:tcPr>
          <w:p w14:paraId="67CF9381">
            <w:pPr>
              <w:pStyle w:val="18"/>
            </w:pPr>
            <w:r>
              <w:t>指标值</w:t>
            </w:r>
          </w:p>
        </w:tc>
        <w:tc>
          <w:tcPr>
            <w:tcW w:w="1327" w:type="dxa"/>
            <w:vAlign w:val="center"/>
          </w:tcPr>
          <w:p w14:paraId="5343D025">
            <w:pPr>
              <w:pStyle w:val="18"/>
            </w:pPr>
            <w:r>
              <w:t>指标值确定依据</w:t>
            </w:r>
          </w:p>
        </w:tc>
      </w:tr>
      <w:tr w14:paraId="6F946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FD21BC0">
            <w:pPr>
              <w:pStyle w:val="19"/>
            </w:pPr>
            <w:r>
              <w:t>产出指标</w:t>
            </w:r>
          </w:p>
        </w:tc>
        <w:tc>
          <w:tcPr>
            <w:tcW w:w="1327" w:type="dxa"/>
            <w:vAlign w:val="center"/>
          </w:tcPr>
          <w:p w14:paraId="0D5F42A9">
            <w:pPr>
              <w:pStyle w:val="17"/>
            </w:pPr>
            <w:r>
              <w:t>数量指标</w:t>
            </w:r>
          </w:p>
        </w:tc>
        <w:tc>
          <w:tcPr>
            <w:tcW w:w="1327" w:type="dxa"/>
            <w:vAlign w:val="center"/>
          </w:tcPr>
          <w:p w14:paraId="2804DDF1">
            <w:pPr>
              <w:pStyle w:val="17"/>
            </w:pPr>
            <w:r>
              <w:t>工作完成率(%)</w:t>
            </w:r>
          </w:p>
        </w:tc>
        <w:tc>
          <w:tcPr>
            <w:tcW w:w="2654" w:type="dxa"/>
            <w:vAlign w:val="center"/>
          </w:tcPr>
          <w:p w14:paraId="5B173CA0">
            <w:pPr>
              <w:pStyle w:val="17"/>
            </w:pPr>
            <w:r>
              <w:t>工作完成率(%)</w:t>
            </w:r>
          </w:p>
        </w:tc>
        <w:tc>
          <w:tcPr>
            <w:tcW w:w="1327" w:type="dxa"/>
            <w:vAlign w:val="center"/>
          </w:tcPr>
          <w:p w14:paraId="38F41324">
            <w:pPr>
              <w:pStyle w:val="17"/>
            </w:pPr>
            <w:r>
              <w:t>100%</w:t>
            </w:r>
          </w:p>
        </w:tc>
        <w:tc>
          <w:tcPr>
            <w:tcW w:w="1327" w:type="dxa"/>
            <w:vAlign w:val="center"/>
          </w:tcPr>
          <w:p w14:paraId="28837EE7">
            <w:pPr>
              <w:pStyle w:val="17"/>
            </w:pPr>
            <w:r>
              <w:t>工作计划</w:t>
            </w:r>
          </w:p>
        </w:tc>
      </w:tr>
      <w:tr w14:paraId="43EA5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29BBCE1"/>
        </w:tc>
        <w:tc>
          <w:tcPr>
            <w:tcW w:w="1327" w:type="dxa"/>
            <w:vAlign w:val="center"/>
          </w:tcPr>
          <w:p w14:paraId="255B9D40">
            <w:pPr>
              <w:pStyle w:val="17"/>
            </w:pPr>
            <w:r>
              <w:t>质量指标</w:t>
            </w:r>
          </w:p>
        </w:tc>
        <w:tc>
          <w:tcPr>
            <w:tcW w:w="1327" w:type="dxa"/>
            <w:vAlign w:val="center"/>
          </w:tcPr>
          <w:p w14:paraId="3D162D51">
            <w:pPr>
              <w:pStyle w:val="17"/>
            </w:pPr>
            <w:r>
              <w:t>工作合格率(%)</w:t>
            </w:r>
          </w:p>
        </w:tc>
        <w:tc>
          <w:tcPr>
            <w:tcW w:w="2654" w:type="dxa"/>
            <w:vAlign w:val="center"/>
          </w:tcPr>
          <w:p w14:paraId="4D70791B">
            <w:pPr>
              <w:pStyle w:val="17"/>
            </w:pPr>
            <w:r>
              <w:t>工作合格率(%)</w:t>
            </w:r>
          </w:p>
        </w:tc>
        <w:tc>
          <w:tcPr>
            <w:tcW w:w="1327" w:type="dxa"/>
            <w:vAlign w:val="center"/>
          </w:tcPr>
          <w:p w14:paraId="3875D058">
            <w:pPr>
              <w:pStyle w:val="17"/>
            </w:pPr>
            <w:r>
              <w:t>100%</w:t>
            </w:r>
          </w:p>
        </w:tc>
        <w:tc>
          <w:tcPr>
            <w:tcW w:w="1327" w:type="dxa"/>
            <w:vAlign w:val="center"/>
          </w:tcPr>
          <w:p w14:paraId="5D4B91A3">
            <w:pPr>
              <w:pStyle w:val="17"/>
            </w:pPr>
            <w:r>
              <w:t>工作计划</w:t>
            </w:r>
          </w:p>
        </w:tc>
      </w:tr>
      <w:tr w14:paraId="1ACD7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C2A6821"/>
        </w:tc>
        <w:tc>
          <w:tcPr>
            <w:tcW w:w="1327" w:type="dxa"/>
            <w:vAlign w:val="center"/>
          </w:tcPr>
          <w:p w14:paraId="6DD25309">
            <w:pPr>
              <w:pStyle w:val="17"/>
            </w:pPr>
            <w:r>
              <w:t>成本指标</w:t>
            </w:r>
          </w:p>
        </w:tc>
        <w:tc>
          <w:tcPr>
            <w:tcW w:w="1327" w:type="dxa"/>
            <w:vAlign w:val="center"/>
          </w:tcPr>
          <w:p w14:paraId="45D2F69D">
            <w:pPr>
              <w:pStyle w:val="17"/>
            </w:pPr>
            <w:r>
              <w:t>预算执行率</w:t>
            </w:r>
          </w:p>
        </w:tc>
        <w:tc>
          <w:tcPr>
            <w:tcW w:w="2654" w:type="dxa"/>
            <w:vAlign w:val="center"/>
          </w:tcPr>
          <w:p w14:paraId="65DF3498">
            <w:pPr>
              <w:pStyle w:val="17"/>
            </w:pPr>
            <w:r>
              <w:t>预算执行率</w:t>
            </w:r>
          </w:p>
        </w:tc>
        <w:tc>
          <w:tcPr>
            <w:tcW w:w="1327" w:type="dxa"/>
            <w:vAlign w:val="center"/>
          </w:tcPr>
          <w:p w14:paraId="1ECE51AD">
            <w:pPr>
              <w:pStyle w:val="17"/>
            </w:pPr>
            <w:r>
              <w:t>≥90%</w:t>
            </w:r>
          </w:p>
        </w:tc>
        <w:tc>
          <w:tcPr>
            <w:tcW w:w="1327" w:type="dxa"/>
            <w:vAlign w:val="center"/>
          </w:tcPr>
          <w:p w14:paraId="70071E6F">
            <w:pPr>
              <w:pStyle w:val="17"/>
            </w:pPr>
            <w:r>
              <w:t>工作计划</w:t>
            </w:r>
          </w:p>
        </w:tc>
      </w:tr>
      <w:tr w14:paraId="61271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4DFEF83"/>
        </w:tc>
        <w:tc>
          <w:tcPr>
            <w:tcW w:w="1327" w:type="dxa"/>
            <w:vAlign w:val="center"/>
          </w:tcPr>
          <w:p w14:paraId="5C9EEDDA">
            <w:pPr>
              <w:pStyle w:val="17"/>
            </w:pPr>
            <w:r>
              <w:t>时效指标</w:t>
            </w:r>
          </w:p>
        </w:tc>
        <w:tc>
          <w:tcPr>
            <w:tcW w:w="1327" w:type="dxa"/>
            <w:vAlign w:val="center"/>
          </w:tcPr>
          <w:p w14:paraId="49D945D7">
            <w:pPr>
              <w:pStyle w:val="17"/>
            </w:pPr>
            <w:r>
              <w:t>完成时限</w:t>
            </w:r>
          </w:p>
        </w:tc>
        <w:tc>
          <w:tcPr>
            <w:tcW w:w="2654" w:type="dxa"/>
            <w:vAlign w:val="center"/>
          </w:tcPr>
          <w:p w14:paraId="110E8262">
            <w:pPr>
              <w:pStyle w:val="17"/>
            </w:pPr>
            <w:r>
              <w:t>完成时限</w:t>
            </w:r>
          </w:p>
        </w:tc>
        <w:tc>
          <w:tcPr>
            <w:tcW w:w="1327" w:type="dxa"/>
            <w:vAlign w:val="center"/>
          </w:tcPr>
          <w:p w14:paraId="42E65042">
            <w:pPr>
              <w:pStyle w:val="17"/>
            </w:pPr>
            <w:r>
              <w:t>2023年12月31日</w:t>
            </w:r>
          </w:p>
        </w:tc>
        <w:tc>
          <w:tcPr>
            <w:tcW w:w="1327" w:type="dxa"/>
            <w:vAlign w:val="center"/>
          </w:tcPr>
          <w:p w14:paraId="752719A1">
            <w:pPr>
              <w:pStyle w:val="17"/>
            </w:pPr>
            <w:r>
              <w:t>工作计划</w:t>
            </w:r>
          </w:p>
        </w:tc>
      </w:tr>
      <w:tr w14:paraId="4A978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878E680">
            <w:pPr>
              <w:pStyle w:val="19"/>
            </w:pPr>
            <w:r>
              <w:t>效益指标</w:t>
            </w:r>
          </w:p>
        </w:tc>
        <w:tc>
          <w:tcPr>
            <w:tcW w:w="1327" w:type="dxa"/>
            <w:vAlign w:val="center"/>
          </w:tcPr>
          <w:p w14:paraId="5AD46269">
            <w:pPr>
              <w:pStyle w:val="17"/>
            </w:pPr>
            <w:r>
              <w:t>社会效益指标</w:t>
            </w:r>
          </w:p>
        </w:tc>
        <w:tc>
          <w:tcPr>
            <w:tcW w:w="1327" w:type="dxa"/>
            <w:vAlign w:val="center"/>
          </w:tcPr>
          <w:p w14:paraId="409977BC">
            <w:pPr>
              <w:pStyle w:val="17"/>
            </w:pPr>
            <w:r>
              <w:t>保障工作正常开展</w:t>
            </w:r>
          </w:p>
        </w:tc>
        <w:tc>
          <w:tcPr>
            <w:tcW w:w="2654" w:type="dxa"/>
            <w:vAlign w:val="center"/>
          </w:tcPr>
          <w:p w14:paraId="17BA76B1">
            <w:pPr>
              <w:pStyle w:val="17"/>
            </w:pPr>
            <w:r>
              <w:t>保障工作正常开展</w:t>
            </w:r>
          </w:p>
        </w:tc>
        <w:tc>
          <w:tcPr>
            <w:tcW w:w="1327" w:type="dxa"/>
            <w:vAlign w:val="center"/>
          </w:tcPr>
          <w:p w14:paraId="6B059C48">
            <w:pPr>
              <w:pStyle w:val="17"/>
            </w:pPr>
            <w:r>
              <w:t>保障工作正常开展</w:t>
            </w:r>
          </w:p>
        </w:tc>
        <w:tc>
          <w:tcPr>
            <w:tcW w:w="1327" w:type="dxa"/>
            <w:vAlign w:val="center"/>
          </w:tcPr>
          <w:p w14:paraId="3CB7D12D">
            <w:pPr>
              <w:pStyle w:val="17"/>
            </w:pPr>
            <w:r>
              <w:t>工作计划</w:t>
            </w:r>
          </w:p>
        </w:tc>
      </w:tr>
      <w:tr w14:paraId="4B5C6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EF12C1D">
            <w:pPr>
              <w:pStyle w:val="19"/>
            </w:pPr>
            <w:r>
              <w:t>满意度指标</w:t>
            </w:r>
          </w:p>
        </w:tc>
        <w:tc>
          <w:tcPr>
            <w:tcW w:w="1327" w:type="dxa"/>
            <w:vAlign w:val="center"/>
          </w:tcPr>
          <w:p w14:paraId="406C99E4">
            <w:pPr>
              <w:pStyle w:val="17"/>
            </w:pPr>
            <w:r>
              <w:t>服务对象满意度指标</w:t>
            </w:r>
          </w:p>
        </w:tc>
        <w:tc>
          <w:tcPr>
            <w:tcW w:w="1327" w:type="dxa"/>
            <w:vAlign w:val="center"/>
          </w:tcPr>
          <w:p w14:paraId="6B0D2991">
            <w:pPr>
              <w:pStyle w:val="17"/>
            </w:pPr>
            <w:r>
              <w:t>服务对象满意度</w:t>
            </w:r>
          </w:p>
        </w:tc>
        <w:tc>
          <w:tcPr>
            <w:tcW w:w="2654" w:type="dxa"/>
            <w:vAlign w:val="center"/>
          </w:tcPr>
          <w:p w14:paraId="203CF6EC">
            <w:pPr>
              <w:pStyle w:val="17"/>
            </w:pPr>
            <w:r>
              <w:t>服务对象满意度</w:t>
            </w:r>
          </w:p>
        </w:tc>
        <w:tc>
          <w:tcPr>
            <w:tcW w:w="1327" w:type="dxa"/>
            <w:vAlign w:val="center"/>
          </w:tcPr>
          <w:p w14:paraId="02ECFB25">
            <w:pPr>
              <w:pStyle w:val="17"/>
            </w:pPr>
            <w:r>
              <w:t>≥90%</w:t>
            </w:r>
          </w:p>
        </w:tc>
        <w:tc>
          <w:tcPr>
            <w:tcW w:w="1327" w:type="dxa"/>
            <w:vAlign w:val="center"/>
          </w:tcPr>
          <w:p w14:paraId="1DDFBE97">
            <w:pPr>
              <w:pStyle w:val="17"/>
            </w:pPr>
            <w:r>
              <w:t>工作计划</w:t>
            </w:r>
          </w:p>
        </w:tc>
      </w:tr>
    </w:tbl>
    <w:p w14:paraId="66488DCA">
      <w:pPr>
        <w:sectPr>
          <w:pgSz w:w="11900" w:h="16840"/>
          <w:pgMar w:top="1984" w:right="1304" w:bottom="1134" w:left="1304" w:header="720" w:footer="720" w:gutter="0"/>
          <w:cols w:space="720" w:num="1"/>
        </w:sectPr>
      </w:pPr>
    </w:p>
    <w:p w14:paraId="6579BCAF">
      <w:pPr>
        <w:jc w:val="center"/>
      </w:pPr>
      <w:r>
        <w:rPr>
          <w:rFonts w:ascii="方正仿宋_GBK" w:hAnsi="方正仿宋_GBK" w:eastAsia="方正仿宋_GBK" w:cs="方正仿宋_GBK"/>
          <w:color w:val="000000"/>
          <w:sz w:val="28"/>
        </w:rPr>
        <w:t xml:space="preserve"> </w:t>
      </w:r>
    </w:p>
    <w:p w14:paraId="45E00C20">
      <w:pPr>
        <w:ind w:firstLine="560"/>
        <w:outlineLvl w:val="3"/>
      </w:pPr>
      <w:bookmarkStart w:id="81" w:name="_Toc_4_4_0000000082"/>
      <w:r>
        <w:rPr>
          <w:rFonts w:ascii="方正仿宋_GBK" w:hAnsi="方正仿宋_GBK" w:eastAsia="方正仿宋_GBK" w:cs="方正仿宋_GBK"/>
          <w:color w:val="000000"/>
          <w:sz w:val="28"/>
        </w:rPr>
        <w:t>79.其他商品服务支出绩效目标表</w:t>
      </w:r>
      <w:bookmarkEnd w:id="81"/>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85F16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B0EE81B">
            <w:pPr>
              <w:pStyle w:val="16"/>
            </w:pPr>
            <w:r>
              <w:t>564007唐山市水利规划设计研究院</w:t>
            </w:r>
          </w:p>
        </w:tc>
        <w:tc>
          <w:tcPr>
            <w:tcW w:w="1327" w:type="dxa"/>
            <w:tcBorders>
              <w:top w:val="single" w:color="FFFFFF" w:sz="6" w:space="0"/>
              <w:left w:val="single" w:color="FFFFFF" w:sz="6" w:space="0"/>
              <w:right w:val="single" w:color="FFFFFF" w:sz="6" w:space="0"/>
            </w:tcBorders>
            <w:vAlign w:val="center"/>
          </w:tcPr>
          <w:p w14:paraId="2154A0CE">
            <w:pPr>
              <w:pStyle w:val="15"/>
            </w:pPr>
            <w:r>
              <w:t>单位：万元</w:t>
            </w:r>
          </w:p>
        </w:tc>
      </w:tr>
      <w:tr w14:paraId="3AD23D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DB21485">
            <w:pPr>
              <w:pStyle w:val="18"/>
            </w:pPr>
            <w:r>
              <w:t>项目编码</w:t>
            </w:r>
          </w:p>
        </w:tc>
        <w:tc>
          <w:tcPr>
            <w:tcW w:w="2654" w:type="dxa"/>
            <w:gridSpan w:val="2"/>
            <w:vAlign w:val="center"/>
          </w:tcPr>
          <w:p w14:paraId="725F14C3">
            <w:pPr>
              <w:pStyle w:val="17"/>
            </w:pPr>
            <w:r>
              <w:t>13020023P00706410101E</w:t>
            </w:r>
          </w:p>
        </w:tc>
        <w:tc>
          <w:tcPr>
            <w:tcW w:w="1327" w:type="dxa"/>
            <w:vAlign w:val="center"/>
          </w:tcPr>
          <w:p w14:paraId="29327128">
            <w:pPr>
              <w:pStyle w:val="18"/>
            </w:pPr>
            <w:r>
              <w:t>项目名称</w:t>
            </w:r>
          </w:p>
        </w:tc>
        <w:tc>
          <w:tcPr>
            <w:tcW w:w="3981" w:type="dxa"/>
            <w:gridSpan w:val="3"/>
            <w:vAlign w:val="center"/>
          </w:tcPr>
          <w:p w14:paraId="43AC6970">
            <w:pPr>
              <w:pStyle w:val="17"/>
            </w:pPr>
            <w:r>
              <w:t>其他商品服务支出</w:t>
            </w:r>
          </w:p>
        </w:tc>
      </w:tr>
      <w:tr w14:paraId="41EE9B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FEB60AF">
            <w:pPr>
              <w:pStyle w:val="18"/>
            </w:pPr>
            <w:r>
              <w:t>预算规模及资金用途</w:t>
            </w:r>
          </w:p>
        </w:tc>
        <w:tc>
          <w:tcPr>
            <w:tcW w:w="1327" w:type="dxa"/>
            <w:vAlign w:val="center"/>
          </w:tcPr>
          <w:p w14:paraId="02EBF3B8">
            <w:pPr>
              <w:pStyle w:val="18"/>
            </w:pPr>
            <w:r>
              <w:t>预算数</w:t>
            </w:r>
          </w:p>
        </w:tc>
        <w:tc>
          <w:tcPr>
            <w:tcW w:w="1327" w:type="dxa"/>
            <w:vAlign w:val="center"/>
          </w:tcPr>
          <w:p w14:paraId="19824044">
            <w:pPr>
              <w:pStyle w:val="17"/>
            </w:pPr>
            <w:r>
              <w:t>16.51</w:t>
            </w:r>
          </w:p>
        </w:tc>
        <w:tc>
          <w:tcPr>
            <w:tcW w:w="1327" w:type="dxa"/>
            <w:vAlign w:val="center"/>
          </w:tcPr>
          <w:p w14:paraId="709D5C69">
            <w:pPr>
              <w:pStyle w:val="18"/>
            </w:pPr>
            <w:r>
              <w:t>其中：财政    资金</w:t>
            </w:r>
          </w:p>
        </w:tc>
        <w:tc>
          <w:tcPr>
            <w:tcW w:w="1327" w:type="dxa"/>
            <w:vAlign w:val="center"/>
          </w:tcPr>
          <w:p w14:paraId="018BC4DE">
            <w:pPr>
              <w:pStyle w:val="17"/>
            </w:pPr>
            <w:r>
              <w:t xml:space="preserve"> </w:t>
            </w:r>
          </w:p>
        </w:tc>
        <w:tc>
          <w:tcPr>
            <w:tcW w:w="1327" w:type="dxa"/>
            <w:vAlign w:val="center"/>
          </w:tcPr>
          <w:p w14:paraId="1A0FABA9">
            <w:pPr>
              <w:pStyle w:val="18"/>
            </w:pPr>
            <w:r>
              <w:t>其他资金</w:t>
            </w:r>
          </w:p>
        </w:tc>
        <w:tc>
          <w:tcPr>
            <w:tcW w:w="1327" w:type="dxa"/>
            <w:vAlign w:val="center"/>
          </w:tcPr>
          <w:p w14:paraId="4093DA3A">
            <w:pPr>
              <w:pStyle w:val="17"/>
            </w:pPr>
            <w:r>
              <w:t>16.51</w:t>
            </w:r>
          </w:p>
        </w:tc>
      </w:tr>
      <w:tr w14:paraId="770ED7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B417FAD"/>
        </w:tc>
        <w:tc>
          <w:tcPr>
            <w:tcW w:w="7962" w:type="dxa"/>
            <w:gridSpan w:val="6"/>
            <w:vAlign w:val="center"/>
          </w:tcPr>
          <w:p w14:paraId="5E623047">
            <w:pPr>
              <w:pStyle w:val="17"/>
            </w:pPr>
            <w:r>
              <w:t>做好单位经营运转过程中产生的其他零星支出，,保障单位业务有序开展，工作顺利进行。</w:t>
            </w:r>
          </w:p>
        </w:tc>
      </w:tr>
      <w:tr w14:paraId="66B981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E090159">
            <w:pPr>
              <w:pStyle w:val="18"/>
            </w:pPr>
            <w:r>
              <w:t>资金支出计划（%）</w:t>
            </w:r>
          </w:p>
        </w:tc>
        <w:tc>
          <w:tcPr>
            <w:tcW w:w="2654" w:type="dxa"/>
            <w:gridSpan w:val="2"/>
            <w:vAlign w:val="center"/>
          </w:tcPr>
          <w:p w14:paraId="2B806FDD">
            <w:pPr>
              <w:pStyle w:val="18"/>
            </w:pPr>
            <w:r>
              <w:t>3月底</w:t>
            </w:r>
          </w:p>
        </w:tc>
        <w:tc>
          <w:tcPr>
            <w:tcW w:w="1327" w:type="dxa"/>
            <w:vAlign w:val="center"/>
          </w:tcPr>
          <w:p w14:paraId="52E37909">
            <w:pPr>
              <w:pStyle w:val="18"/>
            </w:pPr>
            <w:r>
              <w:t>6月底</w:t>
            </w:r>
          </w:p>
        </w:tc>
        <w:tc>
          <w:tcPr>
            <w:tcW w:w="1327" w:type="dxa"/>
            <w:vAlign w:val="center"/>
          </w:tcPr>
          <w:p w14:paraId="406D929A">
            <w:pPr>
              <w:pStyle w:val="18"/>
            </w:pPr>
            <w:r>
              <w:t>10月底</w:t>
            </w:r>
          </w:p>
        </w:tc>
        <w:tc>
          <w:tcPr>
            <w:tcW w:w="2654" w:type="dxa"/>
            <w:gridSpan w:val="2"/>
            <w:vAlign w:val="center"/>
          </w:tcPr>
          <w:p w14:paraId="2F5842B7">
            <w:pPr>
              <w:pStyle w:val="18"/>
            </w:pPr>
            <w:r>
              <w:t>12月底</w:t>
            </w:r>
          </w:p>
        </w:tc>
      </w:tr>
      <w:tr w14:paraId="0554BA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27D5D55"/>
        </w:tc>
        <w:tc>
          <w:tcPr>
            <w:tcW w:w="2654" w:type="dxa"/>
            <w:gridSpan w:val="2"/>
            <w:vAlign w:val="center"/>
          </w:tcPr>
          <w:p w14:paraId="203289DB">
            <w:pPr>
              <w:pStyle w:val="19"/>
            </w:pPr>
            <w:r>
              <w:t xml:space="preserve"> </w:t>
            </w:r>
          </w:p>
        </w:tc>
        <w:tc>
          <w:tcPr>
            <w:tcW w:w="1327" w:type="dxa"/>
            <w:vAlign w:val="center"/>
          </w:tcPr>
          <w:p w14:paraId="4BB5153B">
            <w:pPr>
              <w:pStyle w:val="19"/>
            </w:pPr>
            <w:r>
              <w:t>50%</w:t>
            </w:r>
          </w:p>
        </w:tc>
        <w:tc>
          <w:tcPr>
            <w:tcW w:w="1327" w:type="dxa"/>
            <w:vAlign w:val="center"/>
          </w:tcPr>
          <w:p w14:paraId="2A1D9E63">
            <w:pPr>
              <w:pStyle w:val="19"/>
            </w:pPr>
            <w:r>
              <w:t xml:space="preserve"> </w:t>
            </w:r>
          </w:p>
        </w:tc>
        <w:tc>
          <w:tcPr>
            <w:tcW w:w="2654" w:type="dxa"/>
            <w:gridSpan w:val="2"/>
            <w:vAlign w:val="center"/>
          </w:tcPr>
          <w:p w14:paraId="37CD1CCA">
            <w:pPr>
              <w:pStyle w:val="19"/>
            </w:pPr>
            <w:r>
              <w:t>100%</w:t>
            </w:r>
          </w:p>
        </w:tc>
      </w:tr>
      <w:tr w14:paraId="202546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79C616C">
            <w:pPr>
              <w:pStyle w:val="18"/>
            </w:pPr>
            <w:r>
              <w:t>绩效目标</w:t>
            </w:r>
          </w:p>
        </w:tc>
        <w:tc>
          <w:tcPr>
            <w:tcW w:w="7962" w:type="dxa"/>
            <w:gridSpan w:val="6"/>
            <w:vAlign w:val="center"/>
          </w:tcPr>
          <w:p w14:paraId="16395442">
            <w:pPr>
              <w:pStyle w:val="17"/>
            </w:pPr>
            <w:r>
              <w:t>1.做好其他专项支出,保障单位业务开展</w:t>
            </w:r>
          </w:p>
        </w:tc>
      </w:tr>
    </w:tbl>
    <w:p w14:paraId="7DE8C727">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59BD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385B5DD">
            <w:pPr>
              <w:pStyle w:val="18"/>
            </w:pPr>
            <w:r>
              <w:t>一级指标</w:t>
            </w:r>
          </w:p>
        </w:tc>
        <w:tc>
          <w:tcPr>
            <w:tcW w:w="1327" w:type="dxa"/>
            <w:vAlign w:val="center"/>
          </w:tcPr>
          <w:p w14:paraId="378A075E">
            <w:pPr>
              <w:pStyle w:val="18"/>
            </w:pPr>
            <w:r>
              <w:t>二级指标</w:t>
            </w:r>
          </w:p>
        </w:tc>
        <w:tc>
          <w:tcPr>
            <w:tcW w:w="1327" w:type="dxa"/>
            <w:vAlign w:val="center"/>
          </w:tcPr>
          <w:p w14:paraId="128C91A9">
            <w:pPr>
              <w:pStyle w:val="18"/>
            </w:pPr>
            <w:r>
              <w:t>三级指标</w:t>
            </w:r>
          </w:p>
        </w:tc>
        <w:tc>
          <w:tcPr>
            <w:tcW w:w="2654" w:type="dxa"/>
            <w:vAlign w:val="center"/>
          </w:tcPr>
          <w:p w14:paraId="1756466B">
            <w:pPr>
              <w:pStyle w:val="18"/>
            </w:pPr>
            <w:r>
              <w:t>绩效指标描述</w:t>
            </w:r>
          </w:p>
        </w:tc>
        <w:tc>
          <w:tcPr>
            <w:tcW w:w="1327" w:type="dxa"/>
            <w:vAlign w:val="center"/>
          </w:tcPr>
          <w:p w14:paraId="2648A14F">
            <w:pPr>
              <w:pStyle w:val="18"/>
            </w:pPr>
            <w:r>
              <w:t>指标值</w:t>
            </w:r>
          </w:p>
        </w:tc>
        <w:tc>
          <w:tcPr>
            <w:tcW w:w="1327" w:type="dxa"/>
            <w:vAlign w:val="center"/>
          </w:tcPr>
          <w:p w14:paraId="7530CC18">
            <w:pPr>
              <w:pStyle w:val="18"/>
            </w:pPr>
            <w:r>
              <w:t>指标值确定依据</w:t>
            </w:r>
          </w:p>
        </w:tc>
      </w:tr>
      <w:tr w14:paraId="4893E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2E279DD">
            <w:pPr>
              <w:pStyle w:val="19"/>
            </w:pPr>
            <w:r>
              <w:t>产出指标</w:t>
            </w:r>
          </w:p>
        </w:tc>
        <w:tc>
          <w:tcPr>
            <w:tcW w:w="1327" w:type="dxa"/>
            <w:vAlign w:val="center"/>
          </w:tcPr>
          <w:p w14:paraId="46DF3B76">
            <w:pPr>
              <w:pStyle w:val="17"/>
            </w:pPr>
            <w:r>
              <w:t>数量指标</w:t>
            </w:r>
          </w:p>
        </w:tc>
        <w:tc>
          <w:tcPr>
            <w:tcW w:w="1327" w:type="dxa"/>
            <w:vAlign w:val="center"/>
          </w:tcPr>
          <w:p w14:paraId="413A8C1C">
            <w:pPr>
              <w:pStyle w:val="17"/>
            </w:pPr>
            <w:r>
              <w:t>工作完成率(%)</w:t>
            </w:r>
          </w:p>
        </w:tc>
        <w:tc>
          <w:tcPr>
            <w:tcW w:w="2654" w:type="dxa"/>
            <w:vAlign w:val="center"/>
          </w:tcPr>
          <w:p w14:paraId="6A157E22">
            <w:pPr>
              <w:pStyle w:val="17"/>
            </w:pPr>
            <w:r>
              <w:t>工作完成率(%)</w:t>
            </w:r>
          </w:p>
        </w:tc>
        <w:tc>
          <w:tcPr>
            <w:tcW w:w="1327" w:type="dxa"/>
            <w:vAlign w:val="center"/>
          </w:tcPr>
          <w:p w14:paraId="2F46F90A">
            <w:pPr>
              <w:pStyle w:val="17"/>
            </w:pPr>
            <w:r>
              <w:t>100%</w:t>
            </w:r>
          </w:p>
        </w:tc>
        <w:tc>
          <w:tcPr>
            <w:tcW w:w="1327" w:type="dxa"/>
            <w:vAlign w:val="center"/>
          </w:tcPr>
          <w:p w14:paraId="433265C4">
            <w:pPr>
              <w:pStyle w:val="17"/>
            </w:pPr>
            <w:r>
              <w:t>工作计划</w:t>
            </w:r>
          </w:p>
        </w:tc>
      </w:tr>
      <w:tr w14:paraId="374B3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F90F0EF"/>
        </w:tc>
        <w:tc>
          <w:tcPr>
            <w:tcW w:w="1327" w:type="dxa"/>
            <w:vAlign w:val="center"/>
          </w:tcPr>
          <w:p w14:paraId="1A335739">
            <w:pPr>
              <w:pStyle w:val="17"/>
            </w:pPr>
            <w:r>
              <w:t>质量指标</w:t>
            </w:r>
          </w:p>
        </w:tc>
        <w:tc>
          <w:tcPr>
            <w:tcW w:w="1327" w:type="dxa"/>
            <w:vAlign w:val="center"/>
          </w:tcPr>
          <w:p w14:paraId="3D3E732E">
            <w:pPr>
              <w:pStyle w:val="17"/>
            </w:pPr>
            <w:r>
              <w:t>工作合格率(%)</w:t>
            </w:r>
          </w:p>
        </w:tc>
        <w:tc>
          <w:tcPr>
            <w:tcW w:w="2654" w:type="dxa"/>
            <w:vAlign w:val="center"/>
          </w:tcPr>
          <w:p w14:paraId="3EDE8DAB">
            <w:pPr>
              <w:pStyle w:val="17"/>
            </w:pPr>
            <w:r>
              <w:t>工作合格率(%)</w:t>
            </w:r>
          </w:p>
        </w:tc>
        <w:tc>
          <w:tcPr>
            <w:tcW w:w="1327" w:type="dxa"/>
            <w:vAlign w:val="center"/>
          </w:tcPr>
          <w:p w14:paraId="274D811E">
            <w:pPr>
              <w:pStyle w:val="17"/>
            </w:pPr>
            <w:r>
              <w:t>100%</w:t>
            </w:r>
          </w:p>
        </w:tc>
        <w:tc>
          <w:tcPr>
            <w:tcW w:w="1327" w:type="dxa"/>
            <w:vAlign w:val="center"/>
          </w:tcPr>
          <w:p w14:paraId="18EEA33F">
            <w:pPr>
              <w:pStyle w:val="17"/>
            </w:pPr>
            <w:r>
              <w:t>工作计划</w:t>
            </w:r>
          </w:p>
        </w:tc>
      </w:tr>
      <w:tr w14:paraId="02D3F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6F1C353"/>
        </w:tc>
        <w:tc>
          <w:tcPr>
            <w:tcW w:w="1327" w:type="dxa"/>
            <w:vAlign w:val="center"/>
          </w:tcPr>
          <w:p w14:paraId="1EC2931A">
            <w:pPr>
              <w:pStyle w:val="17"/>
            </w:pPr>
            <w:r>
              <w:t>成本指标</w:t>
            </w:r>
          </w:p>
        </w:tc>
        <w:tc>
          <w:tcPr>
            <w:tcW w:w="1327" w:type="dxa"/>
            <w:vAlign w:val="center"/>
          </w:tcPr>
          <w:p w14:paraId="25B5E8C4">
            <w:pPr>
              <w:pStyle w:val="17"/>
            </w:pPr>
            <w:r>
              <w:t>预算执行率</w:t>
            </w:r>
          </w:p>
        </w:tc>
        <w:tc>
          <w:tcPr>
            <w:tcW w:w="2654" w:type="dxa"/>
            <w:vAlign w:val="center"/>
          </w:tcPr>
          <w:p w14:paraId="0877E302">
            <w:pPr>
              <w:pStyle w:val="17"/>
            </w:pPr>
            <w:r>
              <w:t>预算执行率</w:t>
            </w:r>
          </w:p>
        </w:tc>
        <w:tc>
          <w:tcPr>
            <w:tcW w:w="1327" w:type="dxa"/>
            <w:vAlign w:val="center"/>
          </w:tcPr>
          <w:p w14:paraId="4D23F616">
            <w:pPr>
              <w:pStyle w:val="17"/>
            </w:pPr>
            <w:r>
              <w:t>≥90%</w:t>
            </w:r>
          </w:p>
        </w:tc>
        <w:tc>
          <w:tcPr>
            <w:tcW w:w="1327" w:type="dxa"/>
            <w:vAlign w:val="center"/>
          </w:tcPr>
          <w:p w14:paraId="4128CBDA">
            <w:pPr>
              <w:pStyle w:val="17"/>
            </w:pPr>
            <w:r>
              <w:t>工作计划</w:t>
            </w:r>
          </w:p>
        </w:tc>
      </w:tr>
      <w:tr w14:paraId="23BFD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A6F77AC"/>
        </w:tc>
        <w:tc>
          <w:tcPr>
            <w:tcW w:w="1327" w:type="dxa"/>
            <w:vAlign w:val="center"/>
          </w:tcPr>
          <w:p w14:paraId="33E21B7D">
            <w:pPr>
              <w:pStyle w:val="17"/>
            </w:pPr>
            <w:r>
              <w:t>时效指标</w:t>
            </w:r>
          </w:p>
        </w:tc>
        <w:tc>
          <w:tcPr>
            <w:tcW w:w="1327" w:type="dxa"/>
            <w:vAlign w:val="center"/>
          </w:tcPr>
          <w:p w14:paraId="3A867685">
            <w:pPr>
              <w:pStyle w:val="17"/>
            </w:pPr>
            <w:r>
              <w:t>完成时限</w:t>
            </w:r>
          </w:p>
        </w:tc>
        <w:tc>
          <w:tcPr>
            <w:tcW w:w="2654" w:type="dxa"/>
            <w:vAlign w:val="center"/>
          </w:tcPr>
          <w:p w14:paraId="2D7302F4">
            <w:pPr>
              <w:pStyle w:val="17"/>
            </w:pPr>
            <w:r>
              <w:t>完成时限</w:t>
            </w:r>
          </w:p>
        </w:tc>
        <w:tc>
          <w:tcPr>
            <w:tcW w:w="1327" w:type="dxa"/>
            <w:vAlign w:val="center"/>
          </w:tcPr>
          <w:p w14:paraId="6B26AF07">
            <w:pPr>
              <w:pStyle w:val="17"/>
            </w:pPr>
            <w:r>
              <w:t>2023年12月31日</w:t>
            </w:r>
          </w:p>
        </w:tc>
        <w:tc>
          <w:tcPr>
            <w:tcW w:w="1327" w:type="dxa"/>
            <w:vAlign w:val="center"/>
          </w:tcPr>
          <w:p w14:paraId="1C073DA0">
            <w:pPr>
              <w:pStyle w:val="17"/>
            </w:pPr>
            <w:r>
              <w:t>工作计划</w:t>
            </w:r>
          </w:p>
        </w:tc>
      </w:tr>
      <w:tr w14:paraId="6C2EF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867FF0B">
            <w:pPr>
              <w:pStyle w:val="19"/>
            </w:pPr>
            <w:r>
              <w:t>效益指标</w:t>
            </w:r>
          </w:p>
        </w:tc>
        <w:tc>
          <w:tcPr>
            <w:tcW w:w="1327" w:type="dxa"/>
            <w:vAlign w:val="center"/>
          </w:tcPr>
          <w:p w14:paraId="2797EA5A">
            <w:pPr>
              <w:pStyle w:val="17"/>
            </w:pPr>
            <w:r>
              <w:t>社会效益指标</w:t>
            </w:r>
          </w:p>
        </w:tc>
        <w:tc>
          <w:tcPr>
            <w:tcW w:w="1327" w:type="dxa"/>
            <w:vAlign w:val="center"/>
          </w:tcPr>
          <w:p w14:paraId="0CC94A10">
            <w:pPr>
              <w:pStyle w:val="17"/>
            </w:pPr>
            <w:r>
              <w:t>保障工作正常开展</w:t>
            </w:r>
          </w:p>
        </w:tc>
        <w:tc>
          <w:tcPr>
            <w:tcW w:w="2654" w:type="dxa"/>
            <w:vAlign w:val="center"/>
          </w:tcPr>
          <w:p w14:paraId="3B8CAEAA">
            <w:pPr>
              <w:pStyle w:val="17"/>
            </w:pPr>
            <w:r>
              <w:t>保障工作正常开展</w:t>
            </w:r>
          </w:p>
        </w:tc>
        <w:tc>
          <w:tcPr>
            <w:tcW w:w="1327" w:type="dxa"/>
            <w:vAlign w:val="center"/>
          </w:tcPr>
          <w:p w14:paraId="16570742">
            <w:pPr>
              <w:pStyle w:val="17"/>
            </w:pPr>
            <w:r>
              <w:t>保障工作正常开展</w:t>
            </w:r>
          </w:p>
        </w:tc>
        <w:tc>
          <w:tcPr>
            <w:tcW w:w="1327" w:type="dxa"/>
            <w:vAlign w:val="center"/>
          </w:tcPr>
          <w:p w14:paraId="5F89E8A2">
            <w:pPr>
              <w:pStyle w:val="17"/>
            </w:pPr>
            <w:r>
              <w:t>工作计划</w:t>
            </w:r>
          </w:p>
        </w:tc>
      </w:tr>
      <w:tr w14:paraId="352C3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A9E25F6">
            <w:pPr>
              <w:pStyle w:val="19"/>
            </w:pPr>
            <w:r>
              <w:t>满意度指标</w:t>
            </w:r>
          </w:p>
        </w:tc>
        <w:tc>
          <w:tcPr>
            <w:tcW w:w="1327" w:type="dxa"/>
            <w:vAlign w:val="center"/>
          </w:tcPr>
          <w:p w14:paraId="226D3544">
            <w:pPr>
              <w:pStyle w:val="17"/>
            </w:pPr>
            <w:r>
              <w:t>服务对象满意度指标</w:t>
            </w:r>
          </w:p>
        </w:tc>
        <w:tc>
          <w:tcPr>
            <w:tcW w:w="1327" w:type="dxa"/>
            <w:vAlign w:val="center"/>
          </w:tcPr>
          <w:p w14:paraId="01391F02">
            <w:pPr>
              <w:pStyle w:val="17"/>
            </w:pPr>
            <w:r>
              <w:t>服务对象满意度</w:t>
            </w:r>
          </w:p>
        </w:tc>
        <w:tc>
          <w:tcPr>
            <w:tcW w:w="2654" w:type="dxa"/>
            <w:vAlign w:val="center"/>
          </w:tcPr>
          <w:p w14:paraId="6EB49432">
            <w:pPr>
              <w:pStyle w:val="17"/>
            </w:pPr>
            <w:r>
              <w:t>服务对象满意度</w:t>
            </w:r>
          </w:p>
        </w:tc>
        <w:tc>
          <w:tcPr>
            <w:tcW w:w="1327" w:type="dxa"/>
            <w:vAlign w:val="center"/>
          </w:tcPr>
          <w:p w14:paraId="3A90912E">
            <w:pPr>
              <w:pStyle w:val="17"/>
            </w:pPr>
            <w:r>
              <w:t>≥90%</w:t>
            </w:r>
          </w:p>
        </w:tc>
        <w:tc>
          <w:tcPr>
            <w:tcW w:w="1327" w:type="dxa"/>
            <w:vAlign w:val="center"/>
          </w:tcPr>
          <w:p w14:paraId="116E2AD0">
            <w:pPr>
              <w:pStyle w:val="17"/>
            </w:pPr>
            <w:r>
              <w:t>工作计划</w:t>
            </w:r>
          </w:p>
        </w:tc>
      </w:tr>
    </w:tbl>
    <w:p w14:paraId="59E9E4C6">
      <w:pPr>
        <w:sectPr>
          <w:pgSz w:w="11900" w:h="16840"/>
          <w:pgMar w:top="1984" w:right="1304" w:bottom="1134" w:left="1304" w:header="720" w:footer="720" w:gutter="0"/>
          <w:cols w:space="720" w:num="1"/>
        </w:sectPr>
      </w:pPr>
    </w:p>
    <w:p w14:paraId="01B758C9">
      <w:pPr>
        <w:jc w:val="center"/>
      </w:pPr>
      <w:r>
        <w:rPr>
          <w:rFonts w:ascii="方正仿宋_GBK" w:hAnsi="方正仿宋_GBK" w:eastAsia="方正仿宋_GBK" w:cs="方正仿宋_GBK"/>
          <w:color w:val="000000"/>
          <w:sz w:val="28"/>
        </w:rPr>
        <w:t xml:space="preserve"> </w:t>
      </w:r>
    </w:p>
    <w:p w14:paraId="3C1391E6">
      <w:pPr>
        <w:ind w:firstLine="560"/>
        <w:outlineLvl w:val="3"/>
      </w:pPr>
      <w:bookmarkStart w:id="82" w:name="_Toc_4_4_0000000083"/>
      <w:r>
        <w:rPr>
          <w:rFonts w:ascii="方正仿宋_GBK" w:hAnsi="方正仿宋_GBK" w:eastAsia="方正仿宋_GBK" w:cs="方正仿宋_GBK"/>
          <w:color w:val="000000"/>
          <w:sz w:val="28"/>
        </w:rPr>
        <w:t>80.日常维修绩效目标表</w:t>
      </w:r>
      <w:bookmarkEnd w:id="82"/>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2E089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CDD6531">
            <w:pPr>
              <w:pStyle w:val="16"/>
            </w:pPr>
            <w:r>
              <w:t>564007唐山市水利规划设计研究院</w:t>
            </w:r>
          </w:p>
        </w:tc>
        <w:tc>
          <w:tcPr>
            <w:tcW w:w="1327" w:type="dxa"/>
            <w:tcBorders>
              <w:top w:val="single" w:color="FFFFFF" w:sz="6" w:space="0"/>
              <w:left w:val="single" w:color="FFFFFF" w:sz="6" w:space="0"/>
              <w:right w:val="single" w:color="FFFFFF" w:sz="6" w:space="0"/>
            </w:tcBorders>
            <w:vAlign w:val="center"/>
          </w:tcPr>
          <w:p w14:paraId="34CFAE9F">
            <w:pPr>
              <w:pStyle w:val="15"/>
            </w:pPr>
            <w:r>
              <w:t>单位：万元</w:t>
            </w:r>
          </w:p>
        </w:tc>
      </w:tr>
      <w:tr w14:paraId="0DC9F9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3F24F1E">
            <w:pPr>
              <w:pStyle w:val="18"/>
            </w:pPr>
            <w:r>
              <w:t>项目编码</w:t>
            </w:r>
          </w:p>
        </w:tc>
        <w:tc>
          <w:tcPr>
            <w:tcW w:w="2654" w:type="dxa"/>
            <w:gridSpan w:val="2"/>
            <w:vAlign w:val="center"/>
          </w:tcPr>
          <w:p w14:paraId="641C28E8">
            <w:pPr>
              <w:pStyle w:val="17"/>
            </w:pPr>
            <w:r>
              <w:t>13020023P007072100572</w:t>
            </w:r>
          </w:p>
        </w:tc>
        <w:tc>
          <w:tcPr>
            <w:tcW w:w="1327" w:type="dxa"/>
            <w:vAlign w:val="center"/>
          </w:tcPr>
          <w:p w14:paraId="64B980F5">
            <w:pPr>
              <w:pStyle w:val="18"/>
            </w:pPr>
            <w:r>
              <w:t>项目名称</w:t>
            </w:r>
          </w:p>
        </w:tc>
        <w:tc>
          <w:tcPr>
            <w:tcW w:w="3981" w:type="dxa"/>
            <w:gridSpan w:val="3"/>
            <w:vAlign w:val="center"/>
          </w:tcPr>
          <w:p w14:paraId="76E18E20">
            <w:pPr>
              <w:pStyle w:val="17"/>
            </w:pPr>
            <w:r>
              <w:t>日常维修</w:t>
            </w:r>
          </w:p>
        </w:tc>
      </w:tr>
      <w:tr w14:paraId="1555A8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20FECC6">
            <w:pPr>
              <w:pStyle w:val="18"/>
            </w:pPr>
            <w:r>
              <w:t>预算规模及资金用途</w:t>
            </w:r>
          </w:p>
        </w:tc>
        <w:tc>
          <w:tcPr>
            <w:tcW w:w="1327" w:type="dxa"/>
            <w:vAlign w:val="center"/>
          </w:tcPr>
          <w:p w14:paraId="055AFC4A">
            <w:pPr>
              <w:pStyle w:val="18"/>
            </w:pPr>
            <w:r>
              <w:t>预算数</w:t>
            </w:r>
          </w:p>
        </w:tc>
        <w:tc>
          <w:tcPr>
            <w:tcW w:w="1327" w:type="dxa"/>
            <w:vAlign w:val="center"/>
          </w:tcPr>
          <w:p w14:paraId="6C55AD26">
            <w:pPr>
              <w:pStyle w:val="17"/>
            </w:pPr>
            <w:r>
              <w:t>12.00</w:t>
            </w:r>
          </w:p>
        </w:tc>
        <w:tc>
          <w:tcPr>
            <w:tcW w:w="1327" w:type="dxa"/>
            <w:vAlign w:val="center"/>
          </w:tcPr>
          <w:p w14:paraId="1066D3B9">
            <w:pPr>
              <w:pStyle w:val="18"/>
            </w:pPr>
            <w:r>
              <w:t>其中：财政    资金</w:t>
            </w:r>
          </w:p>
        </w:tc>
        <w:tc>
          <w:tcPr>
            <w:tcW w:w="1327" w:type="dxa"/>
            <w:vAlign w:val="center"/>
          </w:tcPr>
          <w:p w14:paraId="00D2518F">
            <w:pPr>
              <w:pStyle w:val="17"/>
            </w:pPr>
            <w:r>
              <w:t xml:space="preserve"> </w:t>
            </w:r>
          </w:p>
        </w:tc>
        <w:tc>
          <w:tcPr>
            <w:tcW w:w="1327" w:type="dxa"/>
            <w:vAlign w:val="center"/>
          </w:tcPr>
          <w:p w14:paraId="1AC7199C">
            <w:pPr>
              <w:pStyle w:val="18"/>
            </w:pPr>
            <w:r>
              <w:t>其他资金</w:t>
            </w:r>
          </w:p>
        </w:tc>
        <w:tc>
          <w:tcPr>
            <w:tcW w:w="1327" w:type="dxa"/>
            <w:vAlign w:val="center"/>
          </w:tcPr>
          <w:p w14:paraId="44C3FB14">
            <w:pPr>
              <w:pStyle w:val="17"/>
            </w:pPr>
            <w:r>
              <w:t>12.00</w:t>
            </w:r>
          </w:p>
        </w:tc>
      </w:tr>
      <w:tr w14:paraId="28E6A2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92A84CE"/>
        </w:tc>
        <w:tc>
          <w:tcPr>
            <w:tcW w:w="7962" w:type="dxa"/>
            <w:gridSpan w:val="6"/>
            <w:vAlign w:val="center"/>
          </w:tcPr>
          <w:p w14:paraId="75498875">
            <w:pPr>
              <w:pStyle w:val="17"/>
            </w:pPr>
            <w:r>
              <w:t>保障单位日常维修（五金维修、管道疏通、照明维修）和计算机、复印机打印机维修更换配件等工作的开展。</w:t>
            </w:r>
          </w:p>
        </w:tc>
      </w:tr>
      <w:tr w14:paraId="71052F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ED4DA93">
            <w:pPr>
              <w:pStyle w:val="18"/>
            </w:pPr>
            <w:r>
              <w:t>资金支出计划（%）</w:t>
            </w:r>
          </w:p>
        </w:tc>
        <w:tc>
          <w:tcPr>
            <w:tcW w:w="2654" w:type="dxa"/>
            <w:gridSpan w:val="2"/>
            <w:vAlign w:val="center"/>
          </w:tcPr>
          <w:p w14:paraId="77421DAC">
            <w:pPr>
              <w:pStyle w:val="18"/>
            </w:pPr>
            <w:r>
              <w:t>3月底</w:t>
            </w:r>
          </w:p>
        </w:tc>
        <w:tc>
          <w:tcPr>
            <w:tcW w:w="1327" w:type="dxa"/>
            <w:vAlign w:val="center"/>
          </w:tcPr>
          <w:p w14:paraId="09875201">
            <w:pPr>
              <w:pStyle w:val="18"/>
            </w:pPr>
            <w:r>
              <w:t>6月底</w:t>
            </w:r>
          </w:p>
        </w:tc>
        <w:tc>
          <w:tcPr>
            <w:tcW w:w="1327" w:type="dxa"/>
            <w:vAlign w:val="center"/>
          </w:tcPr>
          <w:p w14:paraId="2A68ADF4">
            <w:pPr>
              <w:pStyle w:val="18"/>
            </w:pPr>
            <w:r>
              <w:t>10月底</w:t>
            </w:r>
          </w:p>
        </w:tc>
        <w:tc>
          <w:tcPr>
            <w:tcW w:w="2654" w:type="dxa"/>
            <w:gridSpan w:val="2"/>
            <w:vAlign w:val="center"/>
          </w:tcPr>
          <w:p w14:paraId="2A1C5627">
            <w:pPr>
              <w:pStyle w:val="18"/>
            </w:pPr>
            <w:r>
              <w:t>12月底</w:t>
            </w:r>
          </w:p>
        </w:tc>
      </w:tr>
      <w:tr w14:paraId="3D5536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FD1A72D"/>
        </w:tc>
        <w:tc>
          <w:tcPr>
            <w:tcW w:w="2654" w:type="dxa"/>
            <w:gridSpan w:val="2"/>
            <w:vAlign w:val="center"/>
          </w:tcPr>
          <w:p w14:paraId="37E2DBDB">
            <w:pPr>
              <w:pStyle w:val="19"/>
            </w:pPr>
            <w:r>
              <w:t xml:space="preserve"> </w:t>
            </w:r>
          </w:p>
        </w:tc>
        <w:tc>
          <w:tcPr>
            <w:tcW w:w="1327" w:type="dxa"/>
            <w:vAlign w:val="center"/>
          </w:tcPr>
          <w:p w14:paraId="307A5E04">
            <w:pPr>
              <w:pStyle w:val="19"/>
            </w:pPr>
            <w:r>
              <w:t>50%</w:t>
            </w:r>
          </w:p>
        </w:tc>
        <w:tc>
          <w:tcPr>
            <w:tcW w:w="1327" w:type="dxa"/>
            <w:vAlign w:val="center"/>
          </w:tcPr>
          <w:p w14:paraId="49BAF6F5">
            <w:pPr>
              <w:pStyle w:val="19"/>
            </w:pPr>
            <w:r>
              <w:t xml:space="preserve"> </w:t>
            </w:r>
          </w:p>
        </w:tc>
        <w:tc>
          <w:tcPr>
            <w:tcW w:w="2654" w:type="dxa"/>
            <w:gridSpan w:val="2"/>
            <w:vAlign w:val="center"/>
          </w:tcPr>
          <w:p w14:paraId="13A50875">
            <w:pPr>
              <w:pStyle w:val="19"/>
            </w:pPr>
            <w:r>
              <w:t>100%</w:t>
            </w:r>
          </w:p>
        </w:tc>
      </w:tr>
      <w:tr w14:paraId="4C046A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E141E7B">
            <w:pPr>
              <w:pStyle w:val="18"/>
            </w:pPr>
            <w:r>
              <w:t>绩效目标</w:t>
            </w:r>
          </w:p>
        </w:tc>
        <w:tc>
          <w:tcPr>
            <w:tcW w:w="7962" w:type="dxa"/>
            <w:gridSpan w:val="6"/>
            <w:vAlign w:val="center"/>
          </w:tcPr>
          <w:p w14:paraId="3F8F579E">
            <w:pPr>
              <w:pStyle w:val="17"/>
            </w:pPr>
            <w:r>
              <w:t>1.做好维修、维护工作，保障单位业务开展。</w:t>
            </w:r>
          </w:p>
        </w:tc>
      </w:tr>
    </w:tbl>
    <w:p w14:paraId="36DB32BB">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2EBF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CB25231">
            <w:pPr>
              <w:pStyle w:val="18"/>
            </w:pPr>
            <w:r>
              <w:t>一级指标</w:t>
            </w:r>
          </w:p>
        </w:tc>
        <w:tc>
          <w:tcPr>
            <w:tcW w:w="1327" w:type="dxa"/>
            <w:vAlign w:val="center"/>
          </w:tcPr>
          <w:p w14:paraId="030C2227">
            <w:pPr>
              <w:pStyle w:val="18"/>
            </w:pPr>
            <w:r>
              <w:t>二级指标</w:t>
            </w:r>
          </w:p>
        </w:tc>
        <w:tc>
          <w:tcPr>
            <w:tcW w:w="1327" w:type="dxa"/>
            <w:vAlign w:val="center"/>
          </w:tcPr>
          <w:p w14:paraId="25F429FB">
            <w:pPr>
              <w:pStyle w:val="18"/>
            </w:pPr>
            <w:r>
              <w:t>三级指标</w:t>
            </w:r>
          </w:p>
        </w:tc>
        <w:tc>
          <w:tcPr>
            <w:tcW w:w="2654" w:type="dxa"/>
            <w:vAlign w:val="center"/>
          </w:tcPr>
          <w:p w14:paraId="73A405A5">
            <w:pPr>
              <w:pStyle w:val="18"/>
            </w:pPr>
            <w:r>
              <w:t>绩效指标描述</w:t>
            </w:r>
          </w:p>
        </w:tc>
        <w:tc>
          <w:tcPr>
            <w:tcW w:w="1327" w:type="dxa"/>
            <w:vAlign w:val="center"/>
          </w:tcPr>
          <w:p w14:paraId="31F51D61">
            <w:pPr>
              <w:pStyle w:val="18"/>
            </w:pPr>
            <w:r>
              <w:t>指标值</w:t>
            </w:r>
          </w:p>
        </w:tc>
        <w:tc>
          <w:tcPr>
            <w:tcW w:w="1327" w:type="dxa"/>
            <w:vAlign w:val="center"/>
          </w:tcPr>
          <w:p w14:paraId="576BC10F">
            <w:pPr>
              <w:pStyle w:val="18"/>
            </w:pPr>
            <w:r>
              <w:t>指标值确定依据</w:t>
            </w:r>
          </w:p>
        </w:tc>
      </w:tr>
      <w:tr w14:paraId="24227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FD5016F">
            <w:pPr>
              <w:pStyle w:val="19"/>
            </w:pPr>
            <w:r>
              <w:t>产出指标</w:t>
            </w:r>
          </w:p>
        </w:tc>
        <w:tc>
          <w:tcPr>
            <w:tcW w:w="1327" w:type="dxa"/>
            <w:vAlign w:val="center"/>
          </w:tcPr>
          <w:p w14:paraId="78095631">
            <w:pPr>
              <w:pStyle w:val="17"/>
            </w:pPr>
            <w:r>
              <w:t>数量指标</w:t>
            </w:r>
          </w:p>
        </w:tc>
        <w:tc>
          <w:tcPr>
            <w:tcW w:w="1327" w:type="dxa"/>
            <w:vAlign w:val="center"/>
          </w:tcPr>
          <w:p w14:paraId="28CABC36">
            <w:pPr>
              <w:pStyle w:val="17"/>
            </w:pPr>
            <w:r>
              <w:t>工程量完成率</w:t>
            </w:r>
          </w:p>
        </w:tc>
        <w:tc>
          <w:tcPr>
            <w:tcW w:w="2654" w:type="dxa"/>
            <w:vAlign w:val="center"/>
          </w:tcPr>
          <w:p w14:paraId="1E0B918B">
            <w:pPr>
              <w:pStyle w:val="17"/>
            </w:pPr>
            <w:r>
              <w:t>实际完成工程量占计划完成工程量的比率</w:t>
            </w:r>
          </w:p>
        </w:tc>
        <w:tc>
          <w:tcPr>
            <w:tcW w:w="1327" w:type="dxa"/>
            <w:vAlign w:val="center"/>
          </w:tcPr>
          <w:p w14:paraId="6746F2E8">
            <w:pPr>
              <w:pStyle w:val="17"/>
            </w:pPr>
            <w:r>
              <w:t>100%</w:t>
            </w:r>
          </w:p>
        </w:tc>
        <w:tc>
          <w:tcPr>
            <w:tcW w:w="1327" w:type="dxa"/>
            <w:vAlign w:val="center"/>
          </w:tcPr>
          <w:p w14:paraId="019F6FE2">
            <w:pPr>
              <w:pStyle w:val="17"/>
            </w:pPr>
            <w:r>
              <w:t>工作计划</w:t>
            </w:r>
          </w:p>
        </w:tc>
      </w:tr>
      <w:tr w14:paraId="78102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2AE9D30"/>
        </w:tc>
        <w:tc>
          <w:tcPr>
            <w:tcW w:w="1327" w:type="dxa"/>
            <w:vAlign w:val="center"/>
          </w:tcPr>
          <w:p w14:paraId="1C06133A">
            <w:pPr>
              <w:pStyle w:val="17"/>
            </w:pPr>
            <w:r>
              <w:t>数量指标</w:t>
            </w:r>
          </w:p>
        </w:tc>
        <w:tc>
          <w:tcPr>
            <w:tcW w:w="1327" w:type="dxa"/>
            <w:vAlign w:val="center"/>
          </w:tcPr>
          <w:p w14:paraId="6356B304">
            <w:pPr>
              <w:pStyle w:val="17"/>
            </w:pPr>
            <w:r>
              <w:t>设备和专用材料购置完成率</w:t>
            </w:r>
          </w:p>
        </w:tc>
        <w:tc>
          <w:tcPr>
            <w:tcW w:w="2654" w:type="dxa"/>
            <w:vAlign w:val="center"/>
          </w:tcPr>
          <w:p w14:paraId="7ADAB590">
            <w:pPr>
              <w:pStyle w:val="17"/>
            </w:pPr>
            <w:r>
              <w:t>设备和专用材料购置完成率</w:t>
            </w:r>
          </w:p>
        </w:tc>
        <w:tc>
          <w:tcPr>
            <w:tcW w:w="1327" w:type="dxa"/>
            <w:vAlign w:val="center"/>
          </w:tcPr>
          <w:p w14:paraId="6B0D1043">
            <w:pPr>
              <w:pStyle w:val="17"/>
            </w:pPr>
            <w:r>
              <w:t>100%</w:t>
            </w:r>
          </w:p>
        </w:tc>
        <w:tc>
          <w:tcPr>
            <w:tcW w:w="1327" w:type="dxa"/>
            <w:vAlign w:val="center"/>
          </w:tcPr>
          <w:p w14:paraId="39CCB3B2">
            <w:pPr>
              <w:pStyle w:val="17"/>
            </w:pPr>
            <w:r>
              <w:t>工作计划</w:t>
            </w:r>
          </w:p>
        </w:tc>
      </w:tr>
      <w:tr w14:paraId="6E69E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CBA80BA"/>
        </w:tc>
        <w:tc>
          <w:tcPr>
            <w:tcW w:w="1327" w:type="dxa"/>
            <w:vAlign w:val="center"/>
          </w:tcPr>
          <w:p w14:paraId="1C88BEE5">
            <w:pPr>
              <w:pStyle w:val="17"/>
            </w:pPr>
            <w:r>
              <w:t>质量指标</w:t>
            </w:r>
          </w:p>
        </w:tc>
        <w:tc>
          <w:tcPr>
            <w:tcW w:w="1327" w:type="dxa"/>
            <w:vAlign w:val="center"/>
          </w:tcPr>
          <w:p w14:paraId="08644678">
            <w:pPr>
              <w:pStyle w:val="17"/>
            </w:pPr>
            <w:r>
              <w:t>质量合格率</w:t>
            </w:r>
          </w:p>
        </w:tc>
        <w:tc>
          <w:tcPr>
            <w:tcW w:w="2654" w:type="dxa"/>
            <w:vAlign w:val="center"/>
          </w:tcPr>
          <w:p w14:paraId="74268001">
            <w:pPr>
              <w:pStyle w:val="17"/>
            </w:pPr>
            <w:r>
              <w:t>合格的工程数量占总工程数量的比例</w:t>
            </w:r>
          </w:p>
        </w:tc>
        <w:tc>
          <w:tcPr>
            <w:tcW w:w="1327" w:type="dxa"/>
            <w:vAlign w:val="center"/>
          </w:tcPr>
          <w:p w14:paraId="71A7F40B">
            <w:pPr>
              <w:pStyle w:val="17"/>
            </w:pPr>
            <w:r>
              <w:t>100%</w:t>
            </w:r>
          </w:p>
        </w:tc>
        <w:tc>
          <w:tcPr>
            <w:tcW w:w="1327" w:type="dxa"/>
            <w:vAlign w:val="center"/>
          </w:tcPr>
          <w:p w14:paraId="296AFC5A">
            <w:pPr>
              <w:pStyle w:val="17"/>
            </w:pPr>
            <w:r>
              <w:t>工作计划</w:t>
            </w:r>
          </w:p>
        </w:tc>
      </w:tr>
      <w:tr w14:paraId="7FFAF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A235C08"/>
        </w:tc>
        <w:tc>
          <w:tcPr>
            <w:tcW w:w="1327" w:type="dxa"/>
            <w:vAlign w:val="center"/>
          </w:tcPr>
          <w:p w14:paraId="60E65410">
            <w:pPr>
              <w:pStyle w:val="17"/>
            </w:pPr>
            <w:r>
              <w:t>成本指标</w:t>
            </w:r>
          </w:p>
        </w:tc>
        <w:tc>
          <w:tcPr>
            <w:tcW w:w="1327" w:type="dxa"/>
            <w:vAlign w:val="center"/>
          </w:tcPr>
          <w:p w14:paraId="1C6D13E6">
            <w:pPr>
              <w:pStyle w:val="17"/>
            </w:pPr>
            <w:r>
              <w:t>预算执行率</w:t>
            </w:r>
          </w:p>
        </w:tc>
        <w:tc>
          <w:tcPr>
            <w:tcW w:w="2654" w:type="dxa"/>
            <w:vAlign w:val="center"/>
          </w:tcPr>
          <w:p w14:paraId="55BBC87A">
            <w:pPr>
              <w:pStyle w:val="17"/>
            </w:pPr>
            <w:r>
              <w:t>预算执行率</w:t>
            </w:r>
          </w:p>
        </w:tc>
        <w:tc>
          <w:tcPr>
            <w:tcW w:w="1327" w:type="dxa"/>
            <w:vAlign w:val="center"/>
          </w:tcPr>
          <w:p w14:paraId="31BB8118">
            <w:pPr>
              <w:pStyle w:val="17"/>
            </w:pPr>
            <w:r>
              <w:t>≥90%</w:t>
            </w:r>
          </w:p>
        </w:tc>
        <w:tc>
          <w:tcPr>
            <w:tcW w:w="1327" w:type="dxa"/>
            <w:vAlign w:val="center"/>
          </w:tcPr>
          <w:p w14:paraId="292F4FD4">
            <w:pPr>
              <w:pStyle w:val="17"/>
            </w:pPr>
            <w:r>
              <w:t>工作计划</w:t>
            </w:r>
          </w:p>
        </w:tc>
      </w:tr>
      <w:tr w14:paraId="19223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8F07306"/>
        </w:tc>
        <w:tc>
          <w:tcPr>
            <w:tcW w:w="1327" w:type="dxa"/>
            <w:vAlign w:val="center"/>
          </w:tcPr>
          <w:p w14:paraId="72659F10">
            <w:pPr>
              <w:pStyle w:val="17"/>
            </w:pPr>
            <w:r>
              <w:t>时效指标</w:t>
            </w:r>
          </w:p>
        </w:tc>
        <w:tc>
          <w:tcPr>
            <w:tcW w:w="1327" w:type="dxa"/>
            <w:vAlign w:val="center"/>
          </w:tcPr>
          <w:p w14:paraId="14623FA7">
            <w:pPr>
              <w:pStyle w:val="17"/>
            </w:pPr>
            <w:r>
              <w:t>维修维护完成时限</w:t>
            </w:r>
          </w:p>
        </w:tc>
        <w:tc>
          <w:tcPr>
            <w:tcW w:w="2654" w:type="dxa"/>
            <w:vAlign w:val="center"/>
          </w:tcPr>
          <w:p w14:paraId="5F45BCCD">
            <w:pPr>
              <w:pStyle w:val="17"/>
            </w:pPr>
            <w:r>
              <w:t>维修维护完成时限</w:t>
            </w:r>
          </w:p>
        </w:tc>
        <w:tc>
          <w:tcPr>
            <w:tcW w:w="1327" w:type="dxa"/>
            <w:vAlign w:val="center"/>
          </w:tcPr>
          <w:p w14:paraId="497DB621">
            <w:pPr>
              <w:pStyle w:val="17"/>
            </w:pPr>
            <w:r>
              <w:t>2023年12月31日</w:t>
            </w:r>
          </w:p>
        </w:tc>
        <w:tc>
          <w:tcPr>
            <w:tcW w:w="1327" w:type="dxa"/>
            <w:vAlign w:val="center"/>
          </w:tcPr>
          <w:p w14:paraId="572AEA94">
            <w:pPr>
              <w:pStyle w:val="17"/>
            </w:pPr>
            <w:r>
              <w:t>工作计划</w:t>
            </w:r>
          </w:p>
        </w:tc>
      </w:tr>
      <w:tr w14:paraId="5BCFC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A1C34F9">
            <w:pPr>
              <w:pStyle w:val="19"/>
            </w:pPr>
            <w:r>
              <w:t>效益指标</w:t>
            </w:r>
          </w:p>
        </w:tc>
        <w:tc>
          <w:tcPr>
            <w:tcW w:w="1327" w:type="dxa"/>
            <w:vAlign w:val="center"/>
          </w:tcPr>
          <w:p w14:paraId="789C764B">
            <w:pPr>
              <w:pStyle w:val="17"/>
            </w:pPr>
            <w:r>
              <w:t>社会效益指标</w:t>
            </w:r>
          </w:p>
        </w:tc>
        <w:tc>
          <w:tcPr>
            <w:tcW w:w="1327" w:type="dxa"/>
            <w:vAlign w:val="center"/>
          </w:tcPr>
          <w:p w14:paraId="5E3E75EC">
            <w:pPr>
              <w:pStyle w:val="17"/>
            </w:pPr>
            <w:r>
              <w:t>安全性</w:t>
            </w:r>
          </w:p>
        </w:tc>
        <w:tc>
          <w:tcPr>
            <w:tcW w:w="2654" w:type="dxa"/>
            <w:vAlign w:val="center"/>
          </w:tcPr>
          <w:p w14:paraId="274C27F0">
            <w:pPr>
              <w:pStyle w:val="17"/>
            </w:pPr>
            <w:r>
              <w:t>定性指标：对房屋及其构筑物的安全性和合格率进行维护、保养和检测，保障工作人员人身安全</w:t>
            </w:r>
          </w:p>
        </w:tc>
        <w:tc>
          <w:tcPr>
            <w:tcW w:w="1327" w:type="dxa"/>
            <w:vAlign w:val="center"/>
          </w:tcPr>
          <w:p w14:paraId="4AAD9F7C">
            <w:pPr>
              <w:pStyle w:val="17"/>
            </w:pPr>
            <w:r>
              <w:t>提高安全性保障</w:t>
            </w:r>
          </w:p>
        </w:tc>
        <w:tc>
          <w:tcPr>
            <w:tcW w:w="1327" w:type="dxa"/>
            <w:vAlign w:val="center"/>
          </w:tcPr>
          <w:p w14:paraId="45EFF218">
            <w:pPr>
              <w:pStyle w:val="17"/>
            </w:pPr>
            <w:r>
              <w:t>工作计划</w:t>
            </w:r>
          </w:p>
        </w:tc>
      </w:tr>
      <w:tr w14:paraId="6C031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C57AB27">
            <w:pPr>
              <w:pStyle w:val="19"/>
            </w:pPr>
            <w:r>
              <w:t>满意度指标</w:t>
            </w:r>
          </w:p>
        </w:tc>
        <w:tc>
          <w:tcPr>
            <w:tcW w:w="1327" w:type="dxa"/>
            <w:vAlign w:val="center"/>
          </w:tcPr>
          <w:p w14:paraId="1155FBC7">
            <w:pPr>
              <w:pStyle w:val="17"/>
            </w:pPr>
            <w:r>
              <w:t>服务对象满意度指标</w:t>
            </w:r>
          </w:p>
        </w:tc>
        <w:tc>
          <w:tcPr>
            <w:tcW w:w="1327" w:type="dxa"/>
            <w:vAlign w:val="center"/>
          </w:tcPr>
          <w:p w14:paraId="710D4A45">
            <w:pPr>
              <w:pStyle w:val="17"/>
            </w:pPr>
            <w:r>
              <w:t>服务对象满意度</w:t>
            </w:r>
          </w:p>
        </w:tc>
        <w:tc>
          <w:tcPr>
            <w:tcW w:w="2654" w:type="dxa"/>
            <w:vAlign w:val="center"/>
          </w:tcPr>
          <w:p w14:paraId="3BF8689C">
            <w:pPr>
              <w:pStyle w:val="17"/>
            </w:pPr>
            <w:r>
              <w:t>服务对象满意度</w:t>
            </w:r>
          </w:p>
        </w:tc>
        <w:tc>
          <w:tcPr>
            <w:tcW w:w="1327" w:type="dxa"/>
            <w:vAlign w:val="center"/>
          </w:tcPr>
          <w:p w14:paraId="53371111">
            <w:pPr>
              <w:pStyle w:val="17"/>
            </w:pPr>
            <w:r>
              <w:t>≥90%</w:t>
            </w:r>
          </w:p>
        </w:tc>
        <w:tc>
          <w:tcPr>
            <w:tcW w:w="1327" w:type="dxa"/>
            <w:vAlign w:val="center"/>
          </w:tcPr>
          <w:p w14:paraId="2FD5BFF1">
            <w:pPr>
              <w:pStyle w:val="17"/>
              <w:rPr>
                <w:lang w:eastAsia="zh-CN"/>
              </w:rPr>
            </w:pPr>
            <w:r>
              <w:rPr>
                <w:rFonts w:hint="eastAsia"/>
                <w:lang w:eastAsia="zh-CN"/>
              </w:rPr>
              <w:t>工作计划</w:t>
            </w:r>
          </w:p>
        </w:tc>
      </w:tr>
    </w:tbl>
    <w:p w14:paraId="2376445E">
      <w:pPr>
        <w:sectPr>
          <w:pgSz w:w="11900" w:h="16840"/>
          <w:pgMar w:top="1984" w:right="1304" w:bottom="1134" w:left="1304" w:header="720" w:footer="720" w:gutter="0"/>
          <w:cols w:space="720" w:num="1"/>
        </w:sectPr>
      </w:pPr>
    </w:p>
    <w:p w14:paraId="1E8FAA76">
      <w:pPr>
        <w:jc w:val="center"/>
      </w:pPr>
      <w:r>
        <w:rPr>
          <w:rFonts w:ascii="方正仿宋_GBK" w:hAnsi="方正仿宋_GBK" w:eastAsia="方正仿宋_GBK" w:cs="方正仿宋_GBK"/>
          <w:color w:val="000000"/>
          <w:sz w:val="28"/>
        </w:rPr>
        <w:t xml:space="preserve"> </w:t>
      </w:r>
    </w:p>
    <w:p w14:paraId="5ECFC2F6">
      <w:pPr>
        <w:ind w:firstLine="560"/>
        <w:outlineLvl w:val="3"/>
      </w:pPr>
      <w:bookmarkStart w:id="83" w:name="_Toc_4_4_0000000084"/>
      <w:r>
        <w:rPr>
          <w:rFonts w:ascii="方正仿宋_GBK" w:hAnsi="方正仿宋_GBK" w:eastAsia="方正仿宋_GBK" w:cs="方正仿宋_GBK"/>
          <w:color w:val="000000"/>
          <w:sz w:val="28"/>
        </w:rPr>
        <w:t>81.日常运行维护费绩效目标表</w:t>
      </w:r>
      <w:bookmarkEnd w:id="83"/>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42AF2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0DACFAC">
            <w:pPr>
              <w:pStyle w:val="16"/>
            </w:pPr>
            <w:r>
              <w:t>564007唐山市水利规划设计研究院</w:t>
            </w:r>
          </w:p>
        </w:tc>
        <w:tc>
          <w:tcPr>
            <w:tcW w:w="1327" w:type="dxa"/>
            <w:tcBorders>
              <w:top w:val="single" w:color="FFFFFF" w:sz="6" w:space="0"/>
              <w:left w:val="single" w:color="FFFFFF" w:sz="6" w:space="0"/>
              <w:right w:val="single" w:color="FFFFFF" w:sz="6" w:space="0"/>
            </w:tcBorders>
            <w:vAlign w:val="center"/>
          </w:tcPr>
          <w:p w14:paraId="71B5351A">
            <w:pPr>
              <w:pStyle w:val="15"/>
            </w:pPr>
            <w:r>
              <w:t>单位：万元</w:t>
            </w:r>
          </w:p>
        </w:tc>
      </w:tr>
      <w:tr w14:paraId="226D4D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E655427">
            <w:pPr>
              <w:pStyle w:val="18"/>
            </w:pPr>
            <w:r>
              <w:t>项目编码</w:t>
            </w:r>
          </w:p>
        </w:tc>
        <w:tc>
          <w:tcPr>
            <w:tcW w:w="2654" w:type="dxa"/>
            <w:gridSpan w:val="2"/>
            <w:vAlign w:val="center"/>
          </w:tcPr>
          <w:p w14:paraId="0E111CD2">
            <w:pPr>
              <w:pStyle w:val="17"/>
            </w:pPr>
            <w:r>
              <w:t>13020023P00706410099W</w:t>
            </w:r>
          </w:p>
        </w:tc>
        <w:tc>
          <w:tcPr>
            <w:tcW w:w="1327" w:type="dxa"/>
            <w:vAlign w:val="center"/>
          </w:tcPr>
          <w:p w14:paraId="1A432AE7">
            <w:pPr>
              <w:pStyle w:val="18"/>
            </w:pPr>
            <w:r>
              <w:t>项目名称</w:t>
            </w:r>
          </w:p>
        </w:tc>
        <w:tc>
          <w:tcPr>
            <w:tcW w:w="3981" w:type="dxa"/>
            <w:gridSpan w:val="3"/>
            <w:vAlign w:val="center"/>
          </w:tcPr>
          <w:p w14:paraId="59A5178D">
            <w:pPr>
              <w:pStyle w:val="17"/>
            </w:pPr>
            <w:r>
              <w:t>日常运行维护费</w:t>
            </w:r>
          </w:p>
        </w:tc>
      </w:tr>
      <w:tr w14:paraId="3B6054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D7965DD">
            <w:pPr>
              <w:pStyle w:val="18"/>
            </w:pPr>
            <w:r>
              <w:t>预算规模及资金用途</w:t>
            </w:r>
          </w:p>
        </w:tc>
        <w:tc>
          <w:tcPr>
            <w:tcW w:w="1327" w:type="dxa"/>
            <w:vAlign w:val="center"/>
          </w:tcPr>
          <w:p w14:paraId="3E2B73BF">
            <w:pPr>
              <w:pStyle w:val="18"/>
            </w:pPr>
            <w:r>
              <w:t>预算数</w:t>
            </w:r>
          </w:p>
        </w:tc>
        <w:tc>
          <w:tcPr>
            <w:tcW w:w="1327" w:type="dxa"/>
            <w:vAlign w:val="center"/>
          </w:tcPr>
          <w:p w14:paraId="29727825">
            <w:pPr>
              <w:pStyle w:val="17"/>
            </w:pPr>
            <w:r>
              <w:t>19.70</w:t>
            </w:r>
          </w:p>
        </w:tc>
        <w:tc>
          <w:tcPr>
            <w:tcW w:w="1327" w:type="dxa"/>
            <w:vAlign w:val="center"/>
          </w:tcPr>
          <w:p w14:paraId="1E6585F8">
            <w:pPr>
              <w:pStyle w:val="18"/>
            </w:pPr>
            <w:r>
              <w:t>其中：财政    资金</w:t>
            </w:r>
          </w:p>
        </w:tc>
        <w:tc>
          <w:tcPr>
            <w:tcW w:w="1327" w:type="dxa"/>
            <w:vAlign w:val="center"/>
          </w:tcPr>
          <w:p w14:paraId="1BE22506">
            <w:pPr>
              <w:pStyle w:val="17"/>
            </w:pPr>
            <w:r>
              <w:t xml:space="preserve"> </w:t>
            </w:r>
          </w:p>
        </w:tc>
        <w:tc>
          <w:tcPr>
            <w:tcW w:w="1327" w:type="dxa"/>
            <w:vAlign w:val="center"/>
          </w:tcPr>
          <w:p w14:paraId="4D4C0BB5">
            <w:pPr>
              <w:pStyle w:val="18"/>
            </w:pPr>
            <w:r>
              <w:t>其他资金</w:t>
            </w:r>
          </w:p>
        </w:tc>
        <w:tc>
          <w:tcPr>
            <w:tcW w:w="1327" w:type="dxa"/>
            <w:vAlign w:val="center"/>
          </w:tcPr>
          <w:p w14:paraId="0DF28247">
            <w:pPr>
              <w:pStyle w:val="17"/>
            </w:pPr>
            <w:r>
              <w:t>19.70</w:t>
            </w:r>
          </w:p>
        </w:tc>
      </w:tr>
      <w:tr w14:paraId="6EFF47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AC8A0AB"/>
        </w:tc>
        <w:tc>
          <w:tcPr>
            <w:tcW w:w="7962" w:type="dxa"/>
            <w:gridSpan w:val="6"/>
            <w:vAlign w:val="center"/>
          </w:tcPr>
          <w:p w14:paraId="53501375">
            <w:pPr>
              <w:pStyle w:val="17"/>
            </w:pPr>
            <w:r>
              <w:t>保证单位正常运转的水电暖费用的支出，确保单位正常开展工作。</w:t>
            </w:r>
          </w:p>
        </w:tc>
      </w:tr>
      <w:tr w14:paraId="451458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BF46D64">
            <w:pPr>
              <w:pStyle w:val="18"/>
            </w:pPr>
            <w:r>
              <w:t>资金支出计划（%）</w:t>
            </w:r>
          </w:p>
        </w:tc>
        <w:tc>
          <w:tcPr>
            <w:tcW w:w="2654" w:type="dxa"/>
            <w:gridSpan w:val="2"/>
            <w:vAlign w:val="center"/>
          </w:tcPr>
          <w:p w14:paraId="283D23DB">
            <w:pPr>
              <w:pStyle w:val="18"/>
            </w:pPr>
            <w:r>
              <w:t>3月底</w:t>
            </w:r>
          </w:p>
        </w:tc>
        <w:tc>
          <w:tcPr>
            <w:tcW w:w="1327" w:type="dxa"/>
            <w:vAlign w:val="center"/>
          </w:tcPr>
          <w:p w14:paraId="59C3074C">
            <w:pPr>
              <w:pStyle w:val="18"/>
            </w:pPr>
            <w:r>
              <w:t>6月底</w:t>
            </w:r>
          </w:p>
        </w:tc>
        <w:tc>
          <w:tcPr>
            <w:tcW w:w="1327" w:type="dxa"/>
            <w:vAlign w:val="center"/>
          </w:tcPr>
          <w:p w14:paraId="60D98CAC">
            <w:pPr>
              <w:pStyle w:val="18"/>
            </w:pPr>
            <w:r>
              <w:t>10月底</w:t>
            </w:r>
          </w:p>
        </w:tc>
        <w:tc>
          <w:tcPr>
            <w:tcW w:w="2654" w:type="dxa"/>
            <w:gridSpan w:val="2"/>
            <w:vAlign w:val="center"/>
          </w:tcPr>
          <w:p w14:paraId="195CF327">
            <w:pPr>
              <w:pStyle w:val="18"/>
            </w:pPr>
            <w:r>
              <w:t>12月底</w:t>
            </w:r>
          </w:p>
        </w:tc>
      </w:tr>
      <w:tr w14:paraId="27D738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D6BE37F"/>
        </w:tc>
        <w:tc>
          <w:tcPr>
            <w:tcW w:w="2654" w:type="dxa"/>
            <w:gridSpan w:val="2"/>
            <w:vAlign w:val="center"/>
          </w:tcPr>
          <w:p w14:paraId="5A6F8FD0">
            <w:pPr>
              <w:pStyle w:val="19"/>
            </w:pPr>
            <w:r>
              <w:t xml:space="preserve"> </w:t>
            </w:r>
          </w:p>
        </w:tc>
        <w:tc>
          <w:tcPr>
            <w:tcW w:w="1327" w:type="dxa"/>
            <w:vAlign w:val="center"/>
          </w:tcPr>
          <w:p w14:paraId="08187509">
            <w:pPr>
              <w:pStyle w:val="19"/>
            </w:pPr>
            <w:r>
              <w:t>20%</w:t>
            </w:r>
          </w:p>
        </w:tc>
        <w:tc>
          <w:tcPr>
            <w:tcW w:w="1327" w:type="dxa"/>
            <w:vAlign w:val="center"/>
          </w:tcPr>
          <w:p w14:paraId="70EAFB18">
            <w:pPr>
              <w:pStyle w:val="19"/>
            </w:pPr>
            <w:r>
              <w:t>70%</w:t>
            </w:r>
          </w:p>
        </w:tc>
        <w:tc>
          <w:tcPr>
            <w:tcW w:w="2654" w:type="dxa"/>
            <w:gridSpan w:val="2"/>
            <w:vAlign w:val="center"/>
          </w:tcPr>
          <w:p w14:paraId="6717F3F6">
            <w:pPr>
              <w:pStyle w:val="19"/>
            </w:pPr>
            <w:r>
              <w:t>100%</w:t>
            </w:r>
          </w:p>
        </w:tc>
      </w:tr>
      <w:tr w14:paraId="2BADF0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064069E">
            <w:pPr>
              <w:pStyle w:val="18"/>
            </w:pPr>
            <w:r>
              <w:t>绩效目标</w:t>
            </w:r>
          </w:p>
        </w:tc>
        <w:tc>
          <w:tcPr>
            <w:tcW w:w="7962" w:type="dxa"/>
            <w:gridSpan w:val="6"/>
            <w:vAlign w:val="center"/>
          </w:tcPr>
          <w:p w14:paraId="775035EC">
            <w:pPr>
              <w:pStyle w:val="17"/>
            </w:pPr>
            <w:r>
              <w:t>1.做好其他专项支出,保障单位业务开展</w:t>
            </w:r>
          </w:p>
        </w:tc>
      </w:tr>
    </w:tbl>
    <w:p w14:paraId="52A4A72F">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52E0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9215FD1">
            <w:pPr>
              <w:pStyle w:val="18"/>
            </w:pPr>
            <w:r>
              <w:t>一级指标</w:t>
            </w:r>
          </w:p>
        </w:tc>
        <w:tc>
          <w:tcPr>
            <w:tcW w:w="1327" w:type="dxa"/>
            <w:vAlign w:val="center"/>
          </w:tcPr>
          <w:p w14:paraId="4E56E4C7">
            <w:pPr>
              <w:pStyle w:val="18"/>
            </w:pPr>
            <w:r>
              <w:t>二级指标</w:t>
            </w:r>
          </w:p>
        </w:tc>
        <w:tc>
          <w:tcPr>
            <w:tcW w:w="1327" w:type="dxa"/>
            <w:vAlign w:val="center"/>
          </w:tcPr>
          <w:p w14:paraId="6F53B555">
            <w:pPr>
              <w:pStyle w:val="18"/>
            </w:pPr>
            <w:r>
              <w:t>三级指标</w:t>
            </w:r>
          </w:p>
        </w:tc>
        <w:tc>
          <w:tcPr>
            <w:tcW w:w="2654" w:type="dxa"/>
            <w:vAlign w:val="center"/>
          </w:tcPr>
          <w:p w14:paraId="635DD28D">
            <w:pPr>
              <w:pStyle w:val="18"/>
            </w:pPr>
            <w:r>
              <w:t>绩效指标描述</w:t>
            </w:r>
          </w:p>
        </w:tc>
        <w:tc>
          <w:tcPr>
            <w:tcW w:w="1327" w:type="dxa"/>
            <w:vAlign w:val="center"/>
          </w:tcPr>
          <w:p w14:paraId="3560812A">
            <w:pPr>
              <w:pStyle w:val="18"/>
            </w:pPr>
            <w:r>
              <w:t>指标值</w:t>
            </w:r>
          </w:p>
        </w:tc>
        <w:tc>
          <w:tcPr>
            <w:tcW w:w="1327" w:type="dxa"/>
            <w:vAlign w:val="center"/>
          </w:tcPr>
          <w:p w14:paraId="6FB4772A">
            <w:pPr>
              <w:pStyle w:val="18"/>
            </w:pPr>
            <w:r>
              <w:t>指标值确定依据</w:t>
            </w:r>
          </w:p>
        </w:tc>
      </w:tr>
      <w:tr w14:paraId="0C515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1AF38F6">
            <w:pPr>
              <w:pStyle w:val="19"/>
            </w:pPr>
            <w:r>
              <w:t>产出指标</w:t>
            </w:r>
          </w:p>
        </w:tc>
        <w:tc>
          <w:tcPr>
            <w:tcW w:w="1327" w:type="dxa"/>
            <w:vAlign w:val="center"/>
          </w:tcPr>
          <w:p w14:paraId="47930EDA">
            <w:pPr>
              <w:pStyle w:val="17"/>
            </w:pPr>
            <w:r>
              <w:t>数量指标</w:t>
            </w:r>
          </w:p>
        </w:tc>
        <w:tc>
          <w:tcPr>
            <w:tcW w:w="1327" w:type="dxa"/>
            <w:vAlign w:val="center"/>
          </w:tcPr>
          <w:p w14:paraId="262CC19C">
            <w:pPr>
              <w:pStyle w:val="17"/>
            </w:pPr>
            <w:r>
              <w:t>工作完成率(%)</w:t>
            </w:r>
          </w:p>
        </w:tc>
        <w:tc>
          <w:tcPr>
            <w:tcW w:w="2654" w:type="dxa"/>
            <w:vAlign w:val="center"/>
          </w:tcPr>
          <w:p w14:paraId="1530FC39">
            <w:pPr>
              <w:pStyle w:val="17"/>
            </w:pPr>
            <w:r>
              <w:t>工作完成率(%)</w:t>
            </w:r>
          </w:p>
        </w:tc>
        <w:tc>
          <w:tcPr>
            <w:tcW w:w="1327" w:type="dxa"/>
            <w:vAlign w:val="center"/>
          </w:tcPr>
          <w:p w14:paraId="32019079">
            <w:pPr>
              <w:pStyle w:val="17"/>
            </w:pPr>
            <w:r>
              <w:t>100%</w:t>
            </w:r>
          </w:p>
        </w:tc>
        <w:tc>
          <w:tcPr>
            <w:tcW w:w="1327" w:type="dxa"/>
            <w:vAlign w:val="center"/>
          </w:tcPr>
          <w:p w14:paraId="11CCCB59">
            <w:pPr>
              <w:pStyle w:val="17"/>
            </w:pPr>
            <w:r>
              <w:t>工作计划</w:t>
            </w:r>
          </w:p>
        </w:tc>
      </w:tr>
      <w:tr w14:paraId="24628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884CDA5"/>
        </w:tc>
        <w:tc>
          <w:tcPr>
            <w:tcW w:w="1327" w:type="dxa"/>
            <w:vAlign w:val="center"/>
          </w:tcPr>
          <w:p w14:paraId="31A41FEC">
            <w:pPr>
              <w:pStyle w:val="17"/>
            </w:pPr>
            <w:r>
              <w:t>质量指标</w:t>
            </w:r>
          </w:p>
        </w:tc>
        <w:tc>
          <w:tcPr>
            <w:tcW w:w="1327" w:type="dxa"/>
            <w:vAlign w:val="center"/>
          </w:tcPr>
          <w:p w14:paraId="43A92A1B">
            <w:pPr>
              <w:pStyle w:val="17"/>
            </w:pPr>
            <w:r>
              <w:t>工作合格率(%)</w:t>
            </w:r>
          </w:p>
        </w:tc>
        <w:tc>
          <w:tcPr>
            <w:tcW w:w="2654" w:type="dxa"/>
            <w:vAlign w:val="center"/>
          </w:tcPr>
          <w:p w14:paraId="621AB486">
            <w:pPr>
              <w:pStyle w:val="17"/>
            </w:pPr>
            <w:r>
              <w:t>工作合格率(%)</w:t>
            </w:r>
          </w:p>
        </w:tc>
        <w:tc>
          <w:tcPr>
            <w:tcW w:w="1327" w:type="dxa"/>
            <w:vAlign w:val="center"/>
          </w:tcPr>
          <w:p w14:paraId="09BDDA38">
            <w:pPr>
              <w:pStyle w:val="17"/>
            </w:pPr>
            <w:r>
              <w:t>100%</w:t>
            </w:r>
          </w:p>
        </w:tc>
        <w:tc>
          <w:tcPr>
            <w:tcW w:w="1327" w:type="dxa"/>
            <w:vAlign w:val="center"/>
          </w:tcPr>
          <w:p w14:paraId="5298B616">
            <w:pPr>
              <w:pStyle w:val="17"/>
            </w:pPr>
            <w:r>
              <w:t>工作计划</w:t>
            </w:r>
          </w:p>
        </w:tc>
      </w:tr>
      <w:tr w14:paraId="69CA5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BD1FBDE"/>
        </w:tc>
        <w:tc>
          <w:tcPr>
            <w:tcW w:w="1327" w:type="dxa"/>
            <w:vAlign w:val="center"/>
          </w:tcPr>
          <w:p w14:paraId="4B314C2B">
            <w:pPr>
              <w:pStyle w:val="17"/>
            </w:pPr>
            <w:r>
              <w:t>成本指标</w:t>
            </w:r>
          </w:p>
        </w:tc>
        <w:tc>
          <w:tcPr>
            <w:tcW w:w="1327" w:type="dxa"/>
            <w:vAlign w:val="center"/>
          </w:tcPr>
          <w:p w14:paraId="2A172C61">
            <w:pPr>
              <w:pStyle w:val="17"/>
            </w:pPr>
            <w:r>
              <w:t>预算执行率</w:t>
            </w:r>
          </w:p>
        </w:tc>
        <w:tc>
          <w:tcPr>
            <w:tcW w:w="2654" w:type="dxa"/>
            <w:vAlign w:val="center"/>
          </w:tcPr>
          <w:p w14:paraId="688322F3">
            <w:pPr>
              <w:pStyle w:val="17"/>
            </w:pPr>
            <w:r>
              <w:t>预算执行率</w:t>
            </w:r>
          </w:p>
        </w:tc>
        <w:tc>
          <w:tcPr>
            <w:tcW w:w="1327" w:type="dxa"/>
            <w:vAlign w:val="center"/>
          </w:tcPr>
          <w:p w14:paraId="19219115">
            <w:pPr>
              <w:pStyle w:val="17"/>
            </w:pPr>
            <w:r>
              <w:t>≥90%</w:t>
            </w:r>
          </w:p>
        </w:tc>
        <w:tc>
          <w:tcPr>
            <w:tcW w:w="1327" w:type="dxa"/>
            <w:vAlign w:val="center"/>
          </w:tcPr>
          <w:p w14:paraId="19F01B48">
            <w:pPr>
              <w:pStyle w:val="17"/>
            </w:pPr>
            <w:r>
              <w:t>工作计划</w:t>
            </w:r>
          </w:p>
        </w:tc>
      </w:tr>
      <w:tr w14:paraId="183C7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2D6FBD1"/>
        </w:tc>
        <w:tc>
          <w:tcPr>
            <w:tcW w:w="1327" w:type="dxa"/>
            <w:vAlign w:val="center"/>
          </w:tcPr>
          <w:p w14:paraId="6ECE8E43">
            <w:pPr>
              <w:pStyle w:val="17"/>
            </w:pPr>
            <w:r>
              <w:t>时效指标</w:t>
            </w:r>
          </w:p>
        </w:tc>
        <w:tc>
          <w:tcPr>
            <w:tcW w:w="1327" w:type="dxa"/>
            <w:vAlign w:val="center"/>
          </w:tcPr>
          <w:p w14:paraId="00E26DAA">
            <w:pPr>
              <w:pStyle w:val="17"/>
            </w:pPr>
            <w:r>
              <w:t>完成时限</w:t>
            </w:r>
          </w:p>
        </w:tc>
        <w:tc>
          <w:tcPr>
            <w:tcW w:w="2654" w:type="dxa"/>
            <w:vAlign w:val="center"/>
          </w:tcPr>
          <w:p w14:paraId="08EB19CD">
            <w:pPr>
              <w:pStyle w:val="17"/>
            </w:pPr>
            <w:r>
              <w:t>完成时限</w:t>
            </w:r>
          </w:p>
        </w:tc>
        <w:tc>
          <w:tcPr>
            <w:tcW w:w="1327" w:type="dxa"/>
            <w:vAlign w:val="center"/>
          </w:tcPr>
          <w:p w14:paraId="34613240">
            <w:pPr>
              <w:pStyle w:val="17"/>
            </w:pPr>
            <w:r>
              <w:t>2023年12月31日</w:t>
            </w:r>
          </w:p>
        </w:tc>
        <w:tc>
          <w:tcPr>
            <w:tcW w:w="1327" w:type="dxa"/>
            <w:vAlign w:val="center"/>
          </w:tcPr>
          <w:p w14:paraId="050D80E3">
            <w:pPr>
              <w:pStyle w:val="17"/>
            </w:pPr>
            <w:r>
              <w:t>工作计划</w:t>
            </w:r>
          </w:p>
        </w:tc>
      </w:tr>
      <w:tr w14:paraId="7642A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528E93B">
            <w:pPr>
              <w:pStyle w:val="19"/>
            </w:pPr>
            <w:r>
              <w:t>效益指标</w:t>
            </w:r>
          </w:p>
        </w:tc>
        <w:tc>
          <w:tcPr>
            <w:tcW w:w="1327" w:type="dxa"/>
            <w:vAlign w:val="center"/>
          </w:tcPr>
          <w:p w14:paraId="116B171C">
            <w:pPr>
              <w:pStyle w:val="17"/>
            </w:pPr>
            <w:r>
              <w:t>社会效益指标</w:t>
            </w:r>
          </w:p>
        </w:tc>
        <w:tc>
          <w:tcPr>
            <w:tcW w:w="1327" w:type="dxa"/>
            <w:vAlign w:val="center"/>
          </w:tcPr>
          <w:p w14:paraId="34300A19">
            <w:pPr>
              <w:pStyle w:val="17"/>
            </w:pPr>
            <w:r>
              <w:t>保障工作正常开展</w:t>
            </w:r>
          </w:p>
        </w:tc>
        <w:tc>
          <w:tcPr>
            <w:tcW w:w="2654" w:type="dxa"/>
            <w:vAlign w:val="center"/>
          </w:tcPr>
          <w:p w14:paraId="5CACC8DA">
            <w:pPr>
              <w:pStyle w:val="17"/>
            </w:pPr>
            <w:r>
              <w:t>保障工作正常开展</w:t>
            </w:r>
          </w:p>
        </w:tc>
        <w:tc>
          <w:tcPr>
            <w:tcW w:w="1327" w:type="dxa"/>
            <w:vAlign w:val="center"/>
          </w:tcPr>
          <w:p w14:paraId="5DA674A0">
            <w:pPr>
              <w:pStyle w:val="17"/>
            </w:pPr>
            <w:r>
              <w:t>保障工作正常开展</w:t>
            </w:r>
          </w:p>
        </w:tc>
        <w:tc>
          <w:tcPr>
            <w:tcW w:w="1327" w:type="dxa"/>
            <w:vAlign w:val="center"/>
          </w:tcPr>
          <w:p w14:paraId="77C77A15">
            <w:pPr>
              <w:pStyle w:val="17"/>
            </w:pPr>
            <w:r>
              <w:t>工作计划</w:t>
            </w:r>
          </w:p>
        </w:tc>
      </w:tr>
      <w:tr w14:paraId="6E868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80FB99A">
            <w:pPr>
              <w:pStyle w:val="19"/>
            </w:pPr>
            <w:r>
              <w:t>满意度指标</w:t>
            </w:r>
          </w:p>
        </w:tc>
        <w:tc>
          <w:tcPr>
            <w:tcW w:w="1327" w:type="dxa"/>
            <w:vAlign w:val="center"/>
          </w:tcPr>
          <w:p w14:paraId="6A2BEC3F">
            <w:pPr>
              <w:pStyle w:val="17"/>
            </w:pPr>
            <w:r>
              <w:t>服务对象满意度指标</w:t>
            </w:r>
          </w:p>
        </w:tc>
        <w:tc>
          <w:tcPr>
            <w:tcW w:w="1327" w:type="dxa"/>
            <w:vAlign w:val="center"/>
          </w:tcPr>
          <w:p w14:paraId="1CD81012">
            <w:pPr>
              <w:pStyle w:val="17"/>
            </w:pPr>
            <w:r>
              <w:t>服务对象满意度</w:t>
            </w:r>
          </w:p>
        </w:tc>
        <w:tc>
          <w:tcPr>
            <w:tcW w:w="2654" w:type="dxa"/>
            <w:vAlign w:val="center"/>
          </w:tcPr>
          <w:p w14:paraId="001E72D8">
            <w:pPr>
              <w:pStyle w:val="17"/>
            </w:pPr>
            <w:r>
              <w:t>服务对象满意度</w:t>
            </w:r>
          </w:p>
        </w:tc>
        <w:tc>
          <w:tcPr>
            <w:tcW w:w="1327" w:type="dxa"/>
            <w:vAlign w:val="center"/>
          </w:tcPr>
          <w:p w14:paraId="52AC5223">
            <w:pPr>
              <w:pStyle w:val="17"/>
            </w:pPr>
            <w:r>
              <w:t>≥90%</w:t>
            </w:r>
          </w:p>
        </w:tc>
        <w:tc>
          <w:tcPr>
            <w:tcW w:w="1327" w:type="dxa"/>
            <w:vAlign w:val="center"/>
          </w:tcPr>
          <w:p w14:paraId="55170D40">
            <w:pPr>
              <w:pStyle w:val="17"/>
            </w:pPr>
            <w:r>
              <w:t>工作计划</w:t>
            </w:r>
          </w:p>
        </w:tc>
      </w:tr>
    </w:tbl>
    <w:p w14:paraId="48D30CB5">
      <w:pPr>
        <w:sectPr>
          <w:pgSz w:w="11900" w:h="16840"/>
          <w:pgMar w:top="1984" w:right="1304" w:bottom="1134" w:left="1304" w:header="720" w:footer="720" w:gutter="0"/>
          <w:cols w:space="720" w:num="1"/>
        </w:sectPr>
      </w:pPr>
    </w:p>
    <w:p w14:paraId="3EBE8A7E">
      <w:pPr>
        <w:jc w:val="center"/>
      </w:pPr>
      <w:r>
        <w:rPr>
          <w:rFonts w:ascii="方正仿宋_GBK" w:hAnsi="方正仿宋_GBK" w:eastAsia="方正仿宋_GBK" w:cs="方正仿宋_GBK"/>
          <w:color w:val="000000"/>
          <w:sz w:val="28"/>
        </w:rPr>
        <w:t xml:space="preserve"> </w:t>
      </w:r>
    </w:p>
    <w:p w14:paraId="5DF0E575">
      <w:pPr>
        <w:ind w:firstLine="560"/>
        <w:outlineLvl w:val="3"/>
      </w:pPr>
      <w:bookmarkStart w:id="84" w:name="_Toc_4_4_0000000085"/>
      <w:r>
        <w:rPr>
          <w:rFonts w:ascii="方正仿宋_GBK" w:hAnsi="方正仿宋_GBK" w:eastAsia="方正仿宋_GBK" w:cs="方正仿宋_GBK"/>
          <w:color w:val="000000"/>
          <w:sz w:val="28"/>
        </w:rPr>
        <w:t>82.设计费用绩效目标表</w:t>
      </w:r>
      <w:bookmarkEnd w:id="84"/>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ED30E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14CD883">
            <w:pPr>
              <w:pStyle w:val="16"/>
            </w:pPr>
            <w:r>
              <w:t>564007唐山市水利规划设计研究院</w:t>
            </w:r>
          </w:p>
        </w:tc>
        <w:tc>
          <w:tcPr>
            <w:tcW w:w="1327" w:type="dxa"/>
            <w:tcBorders>
              <w:top w:val="single" w:color="FFFFFF" w:sz="6" w:space="0"/>
              <w:left w:val="single" w:color="FFFFFF" w:sz="6" w:space="0"/>
              <w:right w:val="single" w:color="FFFFFF" w:sz="6" w:space="0"/>
            </w:tcBorders>
            <w:vAlign w:val="center"/>
          </w:tcPr>
          <w:p w14:paraId="7820CF24">
            <w:pPr>
              <w:pStyle w:val="15"/>
            </w:pPr>
            <w:r>
              <w:t>单位：万元</w:t>
            </w:r>
          </w:p>
        </w:tc>
      </w:tr>
      <w:tr w14:paraId="425ABA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0D3A1CB">
            <w:pPr>
              <w:pStyle w:val="18"/>
            </w:pPr>
            <w:r>
              <w:t>项目编码</w:t>
            </w:r>
          </w:p>
        </w:tc>
        <w:tc>
          <w:tcPr>
            <w:tcW w:w="2654" w:type="dxa"/>
            <w:gridSpan w:val="2"/>
            <w:vAlign w:val="center"/>
          </w:tcPr>
          <w:p w14:paraId="2C1F85BC">
            <w:pPr>
              <w:pStyle w:val="17"/>
            </w:pPr>
            <w:r>
              <w:t>13020023P007064100910</w:t>
            </w:r>
          </w:p>
        </w:tc>
        <w:tc>
          <w:tcPr>
            <w:tcW w:w="1327" w:type="dxa"/>
            <w:vAlign w:val="center"/>
          </w:tcPr>
          <w:p w14:paraId="77369DC2">
            <w:pPr>
              <w:pStyle w:val="18"/>
            </w:pPr>
            <w:r>
              <w:t>项目名称</w:t>
            </w:r>
          </w:p>
        </w:tc>
        <w:tc>
          <w:tcPr>
            <w:tcW w:w="3981" w:type="dxa"/>
            <w:gridSpan w:val="3"/>
            <w:vAlign w:val="center"/>
          </w:tcPr>
          <w:p w14:paraId="38A9DAB5">
            <w:pPr>
              <w:pStyle w:val="17"/>
            </w:pPr>
            <w:r>
              <w:t>设计费用</w:t>
            </w:r>
          </w:p>
        </w:tc>
      </w:tr>
      <w:tr w14:paraId="58B711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F8A4122">
            <w:pPr>
              <w:pStyle w:val="18"/>
            </w:pPr>
            <w:r>
              <w:t>预算规模及资金用途</w:t>
            </w:r>
          </w:p>
        </w:tc>
        <w:tc>
          <w:tcPr>
            <w:tcW w:w="1327" w:type="dxa"/>
            <w:vAlign w:val="center"/>
          </w:tcPr>
          <w:p w14:paraId="6BE20F70">
            <w:pPr>
              <w:pStyle w:val="18"/>
            </w:pPr>
            <w:r>
              <w:t>预算数</w:t>
            </w:r>
          </w:p>
        </w:tc>
        <w:tc>
          <w:tcPr>
            <w:tcW w:w="1327" w:type="dxa"/>
            <w:vAlign w:val="center"/>
          </w:tcPr>
          <w:p w14:paraId="186F1B0E">
            <w:pPr>
              <w:pStyle w:val="17"/>
            </w:pPr>
            <w:r>
              <w:t>88.10</w:t>
            </w:r>
          </w:p>
        </w:tc>
        <w:tc>
          <w:tcPr>
            <w:tcW w:w="1327" w:type="dxa"/>
            <w:vAlign w:val="center"/>
          </w:tcPr>
          <w:p w14:paraId="2CA6CD29">
            <w:pPr>
              <w:pStyle w:val="18"/>
            </w:pPr>
            <w:r>
              <w:t>其中：财政    资金</w:t>
            </w:r>
          </w:p>
        </w:tc>
        <w:tc>
          <w:tcPr>
            <w:tcW w:w="1327" w:type="dxa"/>
            <w:vAlign w:val="center"/>
          </w:tcPr>
          <w:p w14:paraId="225143F8">
            <w:pPr>
              <w:pStyle w:val="17"/>
            </w:pPr>
            <w:r>
              <w:t xml:space="preserve"> </w:t>
            </w:r>
          </w:p>
        </w:tc>
        <w:tc>
          <w:tcPr>
            <w:tcW w:w="1327" w:type="dxa"/>
            <w:vAlign w:val="center"/>
          </w:tcPr>
          <w:p w14:paraId="1E68FBEB">
            <w:pPr>
              <w:pStyle w:val="18"/>
            </w:pPr>
            <w:r>
              <w:t>其他资金</w:t>
            </w:r>
          </w:p>
        </w:tc>
        <w:tc>
          <w:tcPr>
            <w:tcW w:w="1327" w:type="dxa"/>
            <w:vAlign w:val="center"/>
          </w:tcPr>
          <w:p w14:paraId="38A15C55">
            <w:pPr>
              <w:pStyle w:val="17"/>
            </w:pPr>
            <w:r>
              <w:t>88.10</w:t>
            </w:r>
          </w:p>
        </w:tc>
      </w:tr>
      <w:tr w14:paraId="7CB1CF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CA5F22F"/>
        </w:tc>
        <w:tc>
          <w:tcPr>
            <w:tcW w:w="7962" w:type="dxa"/>
            <w:gridSpan w:val="6"/>
            <w:vAlign w:val="center"/>
          </w:tcPr>
          <w:p w14:paraId="3D43DA9B">
            <w:pPr>
              <w:pStyle w:val="17"/>
            </w:pPr>
            <w:r>
              <w:t>做好水利工程设计业务费用的支出,保障单位工作正常进行，设计报告按时交付。</w:t>
            </w:r>
          </w:p>
        </w:tc>
      </w:tr>
      <w:tr w14:paraId="43B362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86E208A">
            <w:pPr>
              <w:pStyle w:val="18"/>
            </w:pPr>
            <w:r>
              <w:t>资金支出计划（%）</w:t>
            </w:r>
          </w:p>
        </w:tc>
        <w:tc>
          <w:tcPr>
            <w:tcW w:w="2654" w:type="dxa"/>
            <w:gridSpan w:val="2"/>
            <w:vAlign w:val="center"/>
          </w:tcPr>
          <w:p w14:paraId="41C53D57">
            <w:pPr>
              <w:pStyle w:val="18"/>
            </w:pPr>
            <w:r>
              <w:t>3月底</w:t>
            </w:r>
          </w:p>
        </w:tc>
        <w:tc>
          <w:tcPr>
            <w:tcW w:w="1327" w:type="dxa"/>
            <w:vAlign w:val="center"/>
          </w:tcPr>
          <w:p w14:paraId="44653256">
            <w:pPr>
              <w:pStyle w:val="18"/>
            </w:pPr>
            <w:r>
              <w:t>6月底</w:t>
            </w:r>
          </w:p>
        </w:tc>
        <w:tc>
          <w:tcPr>
            <w:tcW w:w="1327" w:type="dxa"/>
            <w:vAlign w:val="center"/>
          </w:tcPr>
          <w:p w14:paraId="24A6A5D0">
            <w:pPr>
              <w:pStyle w:val="18"/>
            </w:pPr>
            <w:r>
              <w:t>10月底</w:t>
            </w:r>
          </w:p>
        </w:tc>
        <w:tc>
          <w:tcPr>
            <w:tcW w:w="2654" w:type="dxa"/>
            <w:gridSpan w:val="2"/>
            <w:vAlign w:val="center"/>
          </w:tcPr>
          <w:p w14:paraId="60336D05">
            <w:pPr>
              <w:pStyle w:val="18"/>
            </w:pPr>
            <w:r>
              <w:t>12月底</w:t>
            </w:r>
          </w:p>
        </w:tc>
      </w:tr>
      <w:tr w14:paraId="02C955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1AC02A4"/>
        </w:tc>
        <w:tc>
          <w:tcPr>
            <w:tcW w:w="2654" w:type="dxa"/>
            <w:gridSpan w:val="2"/>
            <w:vAlign w:val="center"/>
          </w:tcPr>
          <w:p w14:paraId="376806D0">
            <w:pPr>
              <w:pStyle w:val="19"/>
            </w:pPr>
            <w:r>
              <w:t xml:space="preserve"> </w:t>
            </w:r>
          </w:p>
        </w:tc>
        <w:tc>
          <w:tcPr>
            <w:tcW w:w="1327" w:type="dxa"/>
            <w:vAlign w:val="center"/>
          </w:tcPr>
          <w:p w14:paraId="7051C6CA">
            <w:pPr>
              <w:pStyle w:val="19"/>
            </w:pPr>
            <w:r>
              <w:t xml:space="preserve"> </w:t>
            </w:r>
          </w:p>
        </w:tc>
        <w:tc>
          <w:tcPr>
            <w:tcW w:w="1327" w:type="dxa"/>
            <w:vAlign w:val="center"/>
          </w:tcPr>
          <w:p w14:paraId="47689F36">
            <w:pPr>
              <w:pStyle w:val="19"/>
            </w:pPr>
            <w:r>
              <w:t>30%</w:t>
            </w:r>
          </w:p>
        </w:tc>
        <w:tc>
          <w:tcPr>
            <w:tcW w:w="2654" w:type="dxa"/>
            <w:gridSpan w:val="2"/>
            <w:vAlign w:val="center"/>
          </w:tcPr>
          <w:p w14:paraId="046F7E50">
            <w:pPr>
              <w:pStyle w:val="19"/>
            </w:pPr>
            <w:r>
              <w:t>100%</w:t>
            </w:r>
          </w:p>
        </w:tc>
      </w:tr>
      <w:tr w14:paraId="5DF569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A303A20">
            <w:pPr>
              <w:pStyle w:val="18"/>
            </w:pPr>
            <w:r>
              <w:t>绩效目标</w:t>
            </w:r>
          </w:p>
        </w:tc>
        <w:tc>
          <w:tcPr>
            <w:tcW w:w="7962" w:type="dxa"/>
            <w:gridSpan w:val="6"/>
            <w:vAlign w:val="center"/>
          </w:tcPr>
          <w:p w14:paraId="09FCD0A4">
            <w:pPr>
              <w:pStyle w:val="17"/>
            </w:pPr>
            <w:r>
              <w:t>1.做好其他专项支出,保障单位业务开展</w:t>
            </w:r>
          </w:p>
        </w:tc>
      </w:tr>
    </w:tbl>
    <w:p w14:paraId="1558824D">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38DC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591C0D8">
            <w:pPr>
              <w:pStyle w:val="18"/>
            </w:pPr>
            <w:r>
              <w:t>一级指标</w:t>
            </w:r>
          </w:p>
        </w:tc>
        <w:tc>
          <w:tcPr>
            <w:tcW w:w="1327" w:type="dxa"/>
            <w:vAlign w:val="center"/>
          </w:tcPr>
          <w:p w14:paraId="29799931">
            <w:pPr>
              <w:pStyle w:val="18"/>
            </w:pPr>
            <w:r>
              <w:t>二级指标</w:t>
            </w:r>
          </w:p>
        </w:tc>
        <w:tc>
          <w:tcPr>
            <w:tcW w:w="1327" w:type="dxa"/>
            <w:vAlign w:val="center"/>
          </w:tcPr>
          <w:p w14:paraId="45ECE0F8">
            <w:pPr>
              <w:pStyle w:val="18"/>
            </w:pPr>
            <w:r>
              <w:t>三级指标</w:t>
            </w:r>
          </w:p>
        </w:tc>
        <w:tc>
          <w:tcPr>
            <w:tcW w:w="2654" w:type="dxa"/>
            <w:vAlign w:val="center"/>
          </w:tcPr>
          <w:p w14:paraId="592DC500">
            <w:pPr>
              <w:pStyle w:val="18"/>
            </w:pPr>
            <w:r>
              <w:t>绩效指标描述</w:t>
            </w:r>
          </w:p>
        </w:tc>
        <w:tc>
          <w:tcPr>
            <w:tcW w:w="1327" w:type="dxa"/>
            <w:vAlign w:val="center"/>
          </w:tcPr>
          <w:p w14:paraId="0245E02F">
            <w:pPr>
              <w:pStyle w:val="18"/>
            </w:pPr>
            <w:r>
              <w:t>指标值</w:t>
            </w:r>
          </w:p>
        </w:tc>
        <w:tc>
          <w:tcPr>
            <w:tcW w:w="1327" w:type="dxa"/>
            <w:vAlign w:val="center"/>
          </w:tcPr>
          <w:p w14:paraId="63639757">
            <w:pPr>
              <w:pStyle w:val="18"/>
            </w:pPr>
            <w:r>
              <w:t>指标值确定依据</w:t>
            </w:r>
          </w:p>
        </w:tc>
      </w:tr>
      <w:tr w14:paraId="4D4C8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9FF0563">
            <w:pPr>
              <w:pStyle w:val="19"/>
            </w:pPr>
            <w:r>
              <w:t>产出指标</w:t>
            </w:r>
          </w:p>
        </w:tc>
        <w:tc>
          <w:tcPr>
            <w:tcW w:w="1327" w:type="dxa"/>
            <w:vAlign w:val="center"/>
          </w:tcPr>
          <w:p w14:paraId="10838F0B">
            <w:pPr>
              <w:pStyle w:val="17"/>
            </w:pPr>
            <w:r>
              <w:t>数量指标</w:t>
            </w:r>
          </w:p>
        </w:tc>
        <w:tc>
          <w:tcPr>
            <w:tcW w:w="1327" w:type="dxa"/>
            <w:vAlign w:val="center"/>
          </w:tcPr>
          <w:p w14:paraId="61329D59">
            <w:pPr>
              <w:pStyle w:val="17"/>
            </w:pPr>
            <w:r>
              <w:t>工作完成率(%)</w:t>
            </w:r>
          </w:p>
        </w:tc>
        <w:tc>
          <w:tcPr>
            <w:tcW w:w="2654" w:type="dxa"/>
            <w:vAlign w:val="center"/>
          </w:tcPr>
          <w:p w14:paraId="02DE4D9A">
            <w:pPr>
              <w:pStyle w:val="17"/>
            </w:pPr>
            <w:r>
              <w:t>工作完成率(%)</w:t>
            </w:r>
          </w:p>
        </w:tc>
        <w:tc>
          <w:tcPr>
            <w:tcW w:w="1327" w:type="dxa"/>
            <w:vAlign w:val="center"/>
          </w:tcPr>
          <w:p w14:paraId="750BDD64">
            <w:pPr>
              <w:pStyle w:val="17"/>
            </w:pPr>
            <w:r>
              <w:t>100%</w:t>
            </w:r>
          </w:p>
        </w:tc>
        <w:tc>
          <w:tcPr>
            <w:tcW w:w="1327" w:type="dxa"/>
            <w:vAlign w:val="center"/>
          </w:tcPr>
          <w:p w14:paraId="026A47A7">
            <w:pPr>
              <w:pStyle w:val="17"/>
            </w:pPr>
            <w:r>
              <w:t>工作计划</w:t>
            </w:r>
          </w:p>
        </w:tc>
      </w:tr>
      <w:tr w14:paraId="4D1BD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9A357AB"/>
        </w:tc>
        <w:tc>
          <w:tcPr>
            <w:tcW w:w="1327" w:type="dxa"/>
            <w:vAlign w:val="center"/>
          </w:tcPr>
          <w:p w14:paraId="78662DD3">
            <w:pPr>
              <w:pStyle w:val="17"/>
            </w:pPr>
            <w:r>
              <w:t>质量指标</w:t>
            </w:r>
          </w:p>
        </w:tc>
        <w:tc>
          <w:tcPr>
            <w:tcW w:w="1327" w:type="dxa"/>
            <w:vAlign w:val="center"/>
          </w:tcPr>
          <w:p w14:paraId="69EC102B">
            <w:pPr>
              <w:pStyle w:val="17"/>
            </w:pPr>
            <w:r>
              <w:t>工作合格率(%)</w:t>
            </w:r>
          </w:p>
        </w:tc>
        <w:tc>
          <w:tcPr>
            <w:tcW w:w="2654" w:type="dxa"/>
            <w:vAlign w:val="center"/>
          </w:tcPr>
          <w:p w14:paraId="413FE005">
            <w:pPr>
              <w:pStyle w:val="17"/>
            </w:pPr>
            <w:r>
              <w:t>工作合格率(%)</w:t>
            </w:r>
          </w:p>
        </w:tc>
        <w:tc>
          <w:tcPr>
            <w:tcW w:w="1327" w:type="dxa"/>
            <w:vAlign w:val="center"/>
          </w:tcPr>
          <w:p w14:paraId="5BAEDA3B">
            <w:pPr>
              <w:pStyle w:val="17"/>
            </w:pPr>
            <w:r>
              <w:t>100%</w:t>
            </w:r>
          </w:p>
        </w:tc>
        <w:tc>
          <w:tcPr>
            <w:tcW w:w="1327" w:type="dxa"/>
            <w:vAlign w:val="center"/>
          </w:tcPr>
          <w:p w14:paraId="4EF0CEF4">
            <w:pPr>
              <w:pStyle w:val="17"/>
            </w:pPr>
            <w:r>
              <w:t>工作计划</w:t>
            </w:r>
          </w:p>
        </w:tc>
      </w:tr>
      <w:tr w14:paraId="11F02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D00653F"/>
        </w:tc>
        <w:tc>
          <w:tcPr>
            <w:tcW w:w="1327" w:type="dxa"/>
            <w:vAlign w:val="center"/>
          </w:tcPr>
          <w:p w14:paraId="344679B3">
            <w:pPr>
              <w:pStyle w:val="17"/>
            </w:pPr>
            <w:r>
              <w:t>成本指标</w:t>
            </w:r>
          </w:p>
        </w:tc>
        <w:tc>
          <w:tcPr>
            <w:tcW w:w="1327" w:type="dxa"/>
            <w:vAlign w:val="center"/>
          </w:tcPr>
          <w:p w14:paraId="67F78546">
            <w:pPr>
              <w:pStyle w:val="17"/>
            </w:pPr>
            <w:r>
              <w:t>预算执行率</w:t>
            </w:r>
          </w:p>
        </w:tc>
        <w:tc>
          <w:tcPr>
            <w:tcW w:w="2654" w:type="dxa"/>
            <w:vAlign w:val="center"/>
          </w:tcPr>
          <w:p w14:paraId="5C90F999">
            <w:pPr>
              <w:pStyle w:val="17"/>
            </w:pPr>
            <w:r>
              <w:t>预算执行率</w:t>
            </w:r>
          </w:p>
        </w:tc>
        <w:tc>
          <w:tcPr>
            <w:tcW w:w="1327" w:type="dxa"/>
            <w:vAlign w:val="center"/>
          </w:tcPr>
          <w:p w14:paraId="7E5967DA">
            <w:pPr>
              <w:pStyle w:val="17"/>
            </w:pPr>
            <w:r>
              <w:t>≥90%</w:t>
            </w:r>
          </w:p>
        </w:tc>
        <w:tc>
          <w:tcPr>
            <w:tcW w:w="1327" w:type="dxa"/>
            <w:vAlign w:val="center"/>
          </w:tcPr>
          <w:p w14:paraId="76CE43F3">
            <w:pPr>
              <w:pStyle w:val="17"/>
            </w:pPr>
            <w:r>
              <w:t>工作计划</w:t>
            </w:r>
          </w:p>
        </w:tc>
      </w:tr>
      <w:tr w14:paraId="271A8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8CEBDC7"/>
        </w:tc>
        <w:tc>
          <w:tcPr>
            <w:tcW w:w="1327" w:type="dxa"/>
            <w:vAlign w:val="center"/>
          </w:tcPr>
          <w:p w14:paraId="1E99B3E1">
            <w:pPr>
              <w:pStyle w:val="17"/>
            </w:pPr>
            <w:r>
              <w:t>时效指标</w:t>
            </w:r>
          </w:p>
        </w:tc>
        <w:tc>
          <w:tcPr>
            <w:tcW w:w="1327" w:type="dxa"/>
            <w:vAlign w:val="center"/>
          </w:tcPr>
          <w:p w14:paraId="4191C25C">
            <w:pPr>
              <w:pStyle w:val="17"/>
            </w:pPr>
            <w:r>
              <w:t>完成时限</w:t>
            </w:r>
          </w:p>
        </w:tc>
        <w:tc>
          <w:tcPr>
            <w:tcW w:w="2654" w:type="dxa"/>
            <w:vAlign w:val="center"/>
          </w:tcPr>
          <w:p w14:paraId="49FD631B">
            <w:pPr>
              <w:pStyle w:val="17"/>
            </w:pPr>
            <w:r>
              <w:t>完成时限</w:t>
            </w:r>
          </w:p>
        </w:tc>
        <w:tc>
          <w:tcPr>
            <w:tcW w:w="1327" w:type="dxa"/>
            <w:vAlign w:val="center"/>
          </w:tcPr>
          <w:p w14:paraId="4D78EB76">
            <w:pPr>
              <w:pStyle w:val="17"/>
            </w:pPr>
            <w:r>
              <w:t>2023年12月31日</w:t>
            </w:r>
          </w:p>
        </w:tc>
        <w:tc>
          <w:tcPr>
            <w:tcW w:w="1327" w:type="dxa"/>
            <w:vAlign w:val="center"/>
          </w:tcPr>
          <w:p w14:paraId="5783A9E3">
            <w:pPr>
              <w:pStyle w:val="17"/>
            </w:pPr>
            <w:r>
              <w:t>工作计划</w:t>
            </w:r>
          </w:p>
        </w:tc>
      </w:tr>
      <w:tr w14:paraId="6C9B1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CF96719">
            <w:pPr>
              <w:pStyle w:val="19"/>
            </w:pPr>
            <w:r>
              <w:t>效益指标</w:t>
            </w:r>
          </w:p>
        </w:tc>
        <w:tc>
          <w:tcPr>
            <w:tcW w:w="1327" w:type="dxa"/>
            <w:vAlign w:val="center"/>
          </w:tcPr>
          <w:p w14:paraId="26F03988">
            <w:pPr>
              <w:pStyle w:val="17"/>
            </w:pPr>
            <w:r>
              <w:t>社会效益指标</w:t>
            </w:r>
          </w:p>
        </w:tc>
        <w:tc>
          <w:tcPr>
            <w:tcW w:w="1327" w:type="dxa"/>
            <w:vAlign w:val="center"/>
          </w:tcPr>
          <w:p w14:paraId="1BE4DF04">
            <w:pPr>
              <w:pStyle w:val="17"/>
            </w:pPr>
            <w:r>
              <w:t>保障工作正常开展</w:t>
            </w:r>
          </w:p>
        </w:tc>
        <w:tc>
          <w:tcPr>
            <w:tcW w:w="2654" w:type="dxa"/>
            <w:vAlign w:val="center"/>
          </w:tcPr>
          <w:p w14:paraId="038B4D45">
            <w:pPr>
              <w:pStyle w:val="17"/>
            </w:pPr>
            <w:r>
              <w:t>保障工作正常开展</w:t>
            </w:r>
          </w:p>
        </w:tc>
        <w:tc>
          <w:tcPr>
            <w:tcW w:w="1327" w:type="dxa"/>
            <w:vAlign w:val="center"/>
          </w:tcPr>
          <w:p w14:paraId="692813D3">
            <w:pPr>
              <w:pStyle w:val="17"/>
            </w:pPr>
            <w:r>
              <w:t>保障工作正常开展</w:t>
            </w:r>
          </w:p>
        </w:tc>
        <w:tc>
          <w:tcPr>
            <w:tcW w:w="1327" w:type="dxa"/>
            <w:vAlign w:val="center"/>
          </w:tcPr>
          <w:p w14:paraId="24B46947">
            <w:pPr>
              <w:pStyle w:val="17"/>
            </w:pPr>
            <w:r>
              <w:t>工作计划</w:t>
            </w:r>
          </w:p>
        </w:tc>
      </w:tr>
      <w:tr w14:paraId="3E622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031C076">
            <w:pPr>
              <w:pStyle w:val="19"/>
            </w:pPr>
            <w:r>
              <w:t>满意度指标</w:t>
            </w:r>
          </w:p>
        </w:tc>
        <w:tc>
          <w:tcPr>
            <w:tcW w:w="1327" w:type="dxa"/>
            <w:vAlign w:val="center"/>
          </w:tcPr>
          <w:p w14:paraId="5DA0D254">
            <w:pPr>
              <w:pStyle w:val="17"/>
            </w:pPr>
            <w:r>
              <w:t>服务对象满意度指标</w:t>
            </w:r>
          </w:p>
        </w:tc>
        <w:tc>
          <w:tcPr>
            <w:tcW w:w="1327" w:type="dxa"/>
            <w:vAlign w:val="center"/>
          </w:tcPr>
          <w:p w14:paraId="4678D8D6">
            <w:pPr>
              <w:pStyle w:val="17"/>
            </w:pPr>
            <w:r>
              <w:t>服务对象满意度</w:t>
            </w:r>
          </w:p>
        </w:tc>
        <w:tc>
          <w:tcPr>
            <w:tcW w:w="2654" w:type="dxa"/>
            <w:vAlign w:val="center"/>
          </w:tcPr>
          <w:p w14:paraId="24CE99DA">
            <w:pPr>
              <w:pStyle w:val="17"/>
            </w:pPr>
            <w:r>
              <w:t>服务对象满意度</w:t>
            </w:r>
          </w:p>
        </w:tc>
        <w:tc>
          <w:tcPr>
            <w:tcW w:w="1327" w:type="dxa"/>
            <w:vAlign w:val="center"/>
          </w:tcPr>
          <w:p w14:paraId="4A2F1AD3">
            <w:pPr>
              <w:pStyle w:val="17"/>
            </w:pPr>
            <w:r>
              <w:t>≥90%</w:t>
            </w:r>
          </w:p>
        </w:tc>
        <w:tc>
          <w:tcPr>
            <w:tcW w:w="1327" w:type="dxa"/>
            <w:vAlign w:val="center"/>
          </w:tcPr>
          <w:p w14:paraId="621D485F">
            <w:pPr>
              <w:pStyle w:val="17"/>
            </w:pPr>
            <w:r>
              <w:t>工作计划</w:t>
            </w:r>
          </w:p>
        </w:tc>
      </w:tr>
    </w:tbl>
    <w:p w14:paraId="07172465">
      <w:pPr>
        <w:sectPr>
          <w:pgSz w:w="11900" w:h="16840"/>
          <w:pgMar w:top="1984" w:right="1304" w:bottom="1134" w:left="1304" w:header="720" w:footer="720" w:gutter="0"/>
          <w:cols w:space="720" w:num="1"/>
        </w:sectPr>
      </w:pPr>
    </w:p>
    <w:p w14:paraId="4B0A7052">
      <w:pPr>
        <w:jc w:val="center"/>
      </w:pPr>
      <w:r>
        <w:rPr>
          <w:rFonts w:ascii="方正仿宋_GBK" w:hAnsi="方正仿宋_GBK" w:eastAsia="方正仿宋_GBK" w:cs="方正仿宋_GBK"/>
          <w:color w:val="000000"/>
          <w:sz w:val="28"/>
        </w:rPr>
        <w:t xml:space="preserve"> </w:t>
      </w:r>
    </w:p>
    <w:p w14:paraId="3292EE6B">
      <w:pPr>
        <w:ind w:firstLine="560"/>
        <w:outlineLvl w:val="3"/>
      </w:pPr>
      <w:bookmarkStart w:id="85" w:name="_Toc_4_4_0000000086"/>
      <w:r>
        <w:rPr>
          <w:rFonts w:ascii="方正仿宋_GBK" w:hAnsi="方正仿宋_GBK" w:eastAsia="方正仿宋_GBK" w:cs="方正仿宋_GBK"/>
          <w:color w:val="000000"/>
          <w:sz w:val="28"/>
        </w:rPr>
        <w:t>83.税金及附加绩效目标表</w:t>
      </w:r>
      <w:bookmarkEnd w:id="85"/>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A6F6A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2C03DDB">
            <w:pPr>
              <w:pStyle w:val="16"/>
            </w:pPr>
            <w:r>
              <w:t>564007唐山市水利规划设计研究院</w:t>
            </w:r>
          </w:p>
        </w:tc>
        <w:tc>
          <w:tcPr>
            <w:tcW w:w="1327" w:type="dxa"/>
            <w:tcBorders>
              <w:top w:val="single" w:color="FFFFFF" w:sz="6" w:space="0"/>
              <w:left w:val="single" w:color="FFFFFF" w:sz="6" w:space="0"/>
              <w:right w:val="single" w:color="FFFFFF" w:sz="6" w:space="0"/>
            </w:tcBorders>
            <w:vAlign w:val="center"/>
          </w:tcPr>
          <w:p w14:paraId="39AC2AB8">
            <w:pPr>
              <w:pStyle w:val="15"/>
            </w:pPr>
            <w:r>
              <w:t>单位：万元</w:t>
            </w:r>
          </w:p>
        </w:tc>
      </w:tr>
      <w:tr w14:paraId="4CDAEF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478C317">
            <w:pPr>
              <w:pStyle w:val="18"/>
            </w:pPr>
            <w:r>
              <w:t>项目编码</w:t>
            </w:r>
          </w:p>
        </w:tc>
        <w:tc>
          <w:tcPr>
            <w:tcW w:w="2654" w:type="dxa"/>
            <w:gridSpan w:val="2"/>
            <w:vAlign w:val="center"/>
          </w:tcPr>
          <w:p w14:paraId="660B423A">
            <w:pPr>
              <w:pStyle w:val="17"/>
            </w:pPr>
            <w:r>
              <w:t>13020023P00706410100T</w:t>
            </w:r>
          </w:p>
        </w:tc>
        <w:tc>
          <w:tcPr>
            <w:tcW w:w="1327" w:type="dxa"/>
            <w:vAlign w:val="center"/>
          </w:tcPr>
          <w:p w14:paraId="428D9C46">
            <w:pPr>
              <w:pStyle w:val="18"/>
            </w:pPr>
            <w:r>
              <w:t>项目名称</w:t>
            </w:r>
          </w:p>
        </w:tc>
        <w:tc>
          <w:tcPr>
            <w:tcW w:w="3981" w:type="dxa"/>
            <w:gridSpan w:val="3"/>
            <w:vAlign w:val="center"/>
          </w:tcPr>
          <w:p w14:paraId="44131F46">
            <w:pPr>
              <w:pStyle w:val="17"/>
            </w:pPr>
            <w:r>
              <w:t>税金及附加</w:t>
            </w:r>
          </w:p>
        </w:tc>
      </w:tr>
      <w:tr w14:paraId="19573F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2036826">
            <w:pPr>
              <w:pStyle w:val="18"/>
            </w:pPr>
            <w:r>
              <w:t>预算规模及资金用途</w:t>
            </w:r>
          </w:p>
        </w:tc>
        <w:tc>
          <w:tcPr>
            <w:tcW w:w="1327" w:type="dxa"/>
            <w:vAlign w:val="center"/>
          </w:tcPr>
          <w:p w14:paraId="58B1D6CD">
            <w:pPr>
              <w:pStyle w:val="18"/>
            </w:pPr>
            <w:r>
              <w:t>预算数</w:t>
            </w:r>
          </w:p>
        </w:tc>
        <w:tc>
          <w:tcPr>
            <w:tcW w:w="1327" w:type="dxa"/>
            <w:vAlign w:val="center"/>
          </w:tcPr>
          <w:p w14:paraId="54E58A4F">
            <w:pPr>
              <w:pStyle w:val="17"/>
            </w:pPr>
            <w:r>
              <w:t>70.50</w:t>
            </w:r>
          </w:p>
        </w:tc>
        <w:tc>
          <w:tcPr>
            <w:tcW w:w="1327" w:type="dxa"/>
            <w:vAlign w:val="center"/>
          </w:tcPr>
          <w:p w14:paraId="30873897">
            <w:pPr>
              <w:pStyle w:val="18"/>
            </w:pPr>
            <w:r>
              <w:t>其中：财政    资金</w:t>
            </w:r>
          </w:p>
        </w:tc>
        <w:tc>
          <w:tcPr>
            <w:tcW w:w="1327" w:type="dxa"/>
            <w:vAlign w:val="center"/>
          </w:tcPr>
          <w:p w14:paraId="01FF8C0A">
            <w:pPr>
              <w:pStyle w:val="17"/>
            </w:pPr>
            <w:r>
              <w:t xml:space="preserve"> </w:t>
            </w:r>
          </w:p>
        </w:tc>
        <w:tc>
          <w:tcPr>
            <w:tcW w:w="1327" w:type="dxa"/>
            <w:vAlign w:val="center"/>
          </w:tcPr>
          <w:p w14:paraId="57DB480B">
            <w:pPr>
              <w:pStyle w:val="18"/>
            </w:pPr>
            <w:r>
              <w:t>其他资金</w:t>
            </w:r>
          </w:p>
        </w:tc>
        <w:tc>
          <w:tcPr>
            <w:tcW w:w="1327" w:type="dxa"/>
            <w:vAlign w:val="center"/>
          </w:tcPr>
          <w:p w14:paraId="39421558">
            <w:pPr>
              <w:pStyle w:val="17"/>
            </w:pPr>
            <w:r>
              <w:t>70.50</w:t>
            </w:r>
          </w:p>
        </w:tc>
      </w:tr>
      <w:tr w14:paraId="4F7CC1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736A0DC"/>
        </w:tc>
        <w:tc>
          <w:tcPr>
            <w:tcW w:w="7962" w:type="dxa"/>
            <w:gridSpan w:val="6"/>
            <w:vAlign w:val="center"/>
          </w:tcPr>
          <w:p w14:paraId="6CF16504">
            <w:pPr>
              <w:pStyle w:val="17"/>
            </w:pPr>
            <w:r>
              <w:t>保障单位按照国家税务</w:t>
            </w:r>
            <w:r>
              <w:rPr>
                <w:rFonts w:hint="eastAsia"/>
                <w:lang w:val="en-US" w:eastAsia="zh-CN"/>
              </w:rPr>
              <w:t>总</w:t>
            </w:r>
            <w:r>
              <w:t>局的要求按时交纳增值税、城建税及附加、印花税和残疾人就业保障金。</w:t>
            </w:r>
          </w:p>
        </w:tc>
      </w:tr>
      <w:tr w14:paraId="27FFD4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A86AD2E">
            <w:pPr>
              <w:pStyle w:val="18"/>
            </w:pPr>
            <w:r>
              <w:t>资金支出计划（%）</w:t>
            </w:r>
          </w:p>
        </w:tc>
        <w:tc>
          <w:tcPr>
            <w:tcW w:w="2654" w:type="dxa"/>
            <w:gridSpan w:val="2"/>
            <w:vAlign w:val="center"/>
          </w:tcPr>
          <w:p w14:paraId="62CF0A03">
            <w:pPr>
              <w:pStyle w:val="18"/>
            </w:pPr>
            <w:r>
              <w:t>3月底</w:t>
            </w:r>
          </w:p>
        </w:tc>
        <w:tc>
          <w:tcPr>
            <w:tcW w:w="1327" w:type="dxa"/>
            <w:vAlign w:val="center"/>
          </w:tcPr>
          <w:p w14:paraId="30B46606">
            <w:pPr>
              <w:pStyle w:val="18"/>
            </w:pPr>
            <w:r>
              <w:t>6月底</w:t>
            </w:r>
          </w:p>
        </w:tc>
        <w:tc>
          <w:tcPr>
            <w:tcW w:w="1327" w:type="dxa"/>
            <w:vAlign w:val="center"/>
          </w:tcPr>
          <w:p w14:paraId="19DAD613">
            <w:pPr>
              <w:pStyle w:val="18"/>
            </w:pPr>
            <w:r>
              <w:t>10月底</w:t>
            </w:r>
          </w:p>
        </w:tc>
        <w:tc>
          <w:tcPr>
            <w:tcW w:w="2654" w:type="dxa"/>
            <w:gridSpan w:val="2"/>
            <w:vAlign w:val="center"/>
          </w:tcPr>
          <w:p w14:paraId="307C1E22">
            <w:pPr>
              <w:pStyle w:val="18"/>
            </w:pPr>
            <w:r>
              <w:t>12月底</w:t>
            </w:r>
          </w:p>
        </w:tc>
      </w:tr>
      <w:tr w14:paraId="3CDB09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421CA54"/>
        </w:tc>
        <w:tc>
          <w:tcPr>
            <w:tcW w:w="2654" w:type="dxa"/>
            <w:gridSpan w:val="2"/>
            <w:vAlign w:val="center"/>
          </w:tcPr>
          <w:p w14:paraId="104FE366">
            <w:pPr>
              <w:pStyle w:val="19"/>
            </w:pPr>
            <w:r>
              <w:t xml:space="preserve"> </w:t>
            </w:r>
          </w:p>
        </w:tc>
        <w:tc>
          <w:tcPr>
            <w:tcW w:w="1327" w:type="dxa"/>
            <w:vAlign w:val="center"/>
          </w:tcPr>
          <w:p w14:paraId="59BE1C83">
            <w:pPr>
              <w:pStyle w:val="19"/>
            </w:pPr>
            <w:r>
              <w:t>20%</w:t>
            </w:r>
          </w:p>
        </w:tc>
        <w:tc>
          <w:tcPr>
            <w:tcW w:w="1327" w:type="dxa"/>
            <w:vAlign w:val="center"/>
          </w:tcPr>
          <w:p w14:paraId="1EB29A92">
            <w:pPr>
              <w:pStyle w:val="19"/>
            </w:pPr>
            <w:r>
              <w:t xml:space="preserve"> </w:t>
            </w:r>
          </w:p>
        </w:tc>
        <w:tc>
          <w:tcPr>
            <w:tcW w:w="2654" w:type="dxa"/>
            <w:gridSpan w:val="2"/>
            <w:vAlign w:val="center"/>
          </w:tcPr>
          <w:p w14:paraId="2F38F1C4">
            <w:pPr>
              <w:pStyle w:val="19"/>
            </w:pPr>
            <w:r>
              <w:t>100%</w:t>
            </w:r>
          </w:p>
        </w:tc>
      </w:tr>
      <w:tr w14:paraId="264C4F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96BF47C">
            <w:pPr>
              <w:pStyle w:val="18"/>
            </w:pPr>
            <w:r>
              <w:t>绩效目标</w:t>
            </w:r>
          </w:p>
        </w:tc>
        <w:tc>
          <w:tcPr>
            <w:tcW w:w="7962" w:type="dxa"/>
            <w:gridSpan w:val="6"/>
            <w:vAlign w:val="center"/>
          </w:tcPr>
          <w:p w14:paraId="61FA307C">
            <w:pPr>
              <w:pStyle w:val="17"/>
            </w:pPr>
            <w:r>
              <w:t>1.做好其他专项支出,保障单位业务开展</w:t>
            </w:r>
          </w:p>
        </w:tc>
      </w:tr>
    </w:tbl>
    <w:p w14:paraId="170CBAEE">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4DCF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F482F49">
            <w:pPr>
              <w:pStyle w:val="18"/>
            </w:pPr>
            <w:r>
              <w:t>一级指标</w:t>
            </w:r>
          </w:p>
        </w:tc>
        <w:tc>
          <w:tcPr>
            <w:tcW w:w="1327" w:type="dxa"/>
            <w:vAlign w:val="center"/>
          </w:tcPr>
          <w:p w14:paraId="5FF95315">
            <w:pPr>
              <w:pStyle w:val="18"/>
            </w:pPr>
            <w:r>
              <w:t>二级指标</w:t>
            </w:r>
          </w:p>
        </w:tc>
        <w:tc>
          <w:tcPr>
            <w:tcW w:w="1327" w:type="dxa"/>
            <w:vAlign w:val="center"/>
          </w:tcPr>
          <w:p w14:paraId="1AE9CA2C">
            <w:pPr>
              <w:pStyle w:val="18"/>
            </w:pPr>
            <w:r>
              <w:t>三级指标</w:t>
            </w:r>
          </w:p>
        </w:tc>
        <w:tc>
          <w:tcPr>
            <w:tcW w:w="2654" w:type="dxa"/>
            <w:vAlign w:val="center"/>
          </w:tcPr>
          <w:p w14:paraId="6AE83DC6">
            <w:pPr>
              <w:pStyle w:val="18"/>
            </w:pPr>
            <w:r>
              <w:t>绩效指标描述</w:t>
            </w:r>
          </w:p>
        </w:tc>
        <w:tc>
          <w:tcPr>
            <w:tcW w:w="1327" w:type="dxa"/>
            <w:vAlign w:val="center"/>
          </w:tcPr>
          <w:p w14:paraId="2372060B">
            <w:pPr>
              <w:pStyle w:val="18"/>
            </w:pPr>
            <w:r>
              <w:t>指标值</w:t>
            </w:r>
          </w:p>
        </w:tc>
        <w:tc>
          <w:tcPr>
            <w:tcW w:w="1327" w:type="dxa"/>
            <w:vAlign w:val="center"/>
          </w:tcPr>
          <w:p w14:paraId="70DC1446">
            <w:pPr>
              <w:pStyle w:val="18"/>
            </w:pPr>
            <w:r>
              <w:t>指标值确定依据</w:t>
            </w:r>
          </w:p>
        </w:tc>
      </w:tr>
      <w:tr w14:paraId="0E056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90BBEC0">
            <w:pPr>
              <w:pStyle w:val="19"/>
            </w:pPr>
            <w:r>
              <w:t>产出指标</w:t>
            </w:r>
          </w:p>
        </w:tc>
        <w:tc>
          <w:tcPr>
            <w:tcW w:w="1327" w:type="dxa"/>
            <w:vAlign w:val="center"/>
          </w:tcPr>
          <w:p w14:paraId="45776841">
            <w:pPr>
              <w:pStyle w:val="17"/>
            </w:pPr>
            <w:r>
              <w:t>数量指标</w:t>
            </w:r>
          </w:p>
        </w:tc>
        <w:tc>
          <w:tcPr>
            <w:tcW w:w="1327" w:type="dxa"/>
            <w:vAlign w:val="center"/>
          </w:tcPr>
          <w:p w14:paraId="43221E39">
            <w:pPr>
              <w:pStyle w:val="17"/>
            </w:pPr>
            <w:r>
              <w:t>工作完成率(%)</w:t>
            </w:r>
          </w:p>
        </w:tc>
        <w:tc>
          <w:tcPr>
            <w:tcW w:w="2654" w:type="dxa"/>
            <w:vAlign w:val="center"/>
          </w:tcPr>
          <w:p w14:paraId="608D5200">
            <w:pPr>
              <w:pStyle w:val="17"/>
            </w:pPr>
            <w:r>
              <w:t>工作完成率(%)</w:t>
            </w:r>
          </w:p>
        </w:tc>
        <w:tc>
          <w:tcPr>
            <w:tcW w:w="1327" w:type="dxa"/>
            <w:vAlign w:val="center"/>
          </w:tcPr>
          <w:p w14:paraId="4A1681FF">
            <w:pPr>
              <w:pStyle w:val="17"/>
            </w:pPr>
            <w:r>
              <w:t>100%</w:t>
            </w:r>
          </w:p>
        </w:tc>
        <w:tc>
          <w:tcPr>
            <w:tcW w:w="1327" w:type="dxa"/>
            <w:vAlign w:val="center"/>
          </w:tcPr>
          <w:p w14:paraId="387023CF">
            <w:pPr>
              <w:pStyle w:val="17"/>
            </w:pPr>
            <w:r>
              <w:t>工作计划</w:t>
            </w:r>
          </w:p>
        </w:tc>
      </w:tr>
      <w:tr w14:paraId="372DA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86282AD"/>
        </w:tc>
        <w:tc>
          <w:tcPr>
            <w:tcW w:w="1327" w:type="dxa"/>
            <w:vAlign w:val="center"/>
          </w:tcPr>
          <w:p w14:paraId="2FD054FE">
            <w:pPr>
              <w:pStyle w:val="17"/>
            </w:pPr>
            <w:r>
              <w:t>质量指标</w:t>
            </w:r>
          </w:p>
        </w:tc>
        <w:tc>
          <w:tcPr>
            <w:tcW w:w="1327" w:type="dxa"/>
            <w:vAlign w:val="center"/>
          </w:tcPr>
          <w:p w14:paraId="4512FA5F">
            <w:pPr>
              <w:pStyle w:val="17"/>
            </w:pPr>
            <w:r>
              <w:t>工作合格率(%)</w:t>
            </w:r>
          </w:p>
        </w:tc>
        <w:tc>
          <w:tcPr>
            <w:tcW w:w="2654" w:type="dxa"/>
            <w:vAlign w:val="center"/>
          </w:tcPr>
          <w:p w14:paraId="1F7274F7">
            <w:pPr>
              <w:pStyle w:val="17"/>
            </w:pPr>
            <w:r>
              <w:t>工作合格率(%)</w:t>
            </w:r>
            <w:bookmarkStart w:id="209" w:name="_GoBack"/>
            <w:bookmarkEnd w:id="209"/>
          </w:p>
        </w:tc>
        <w:tc>
          <w:tcPr>
            <w:tcW w:w="1327" w:type="dxa"/>
            <w:vAlign w:val="center"/>
          </w:tcPr>
          <w:p w14:paraId="4B3F8840">
            <w:pPr>
              <w:pStyle w:val="17"/>
            </w:pPr>
            <w:r>
              <w:t>100%</w:t>
            </w:r>
          </w:p>
        </w:tc>
        <w:tc>
          <w:tcPr>
            <w:tcW w:w="1327" w:type="dxa"/>
            <w:vAlign w:val="center"/>
          </w:tcPr>
          <w:p w14:paraId="0E9A81DE">
            <w:pPr>
              <w:pStyle w:val="17"/>
            </w:pPr>
            <w:r>
              <w:t>工作计划</w:t>
            </w:r>
          </w:p>
        </w:tc>
      </w:tr>
      <w:tr w14:paraId="336BC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FD7636A"/>
        </w:tc>
        <w:tc>
          <w:tcPr>
            <w:tcW w:w="1327" w:type="dxa"/>
            <w:vAlign w:val="center"/>
          </w:tcPr>
          <w:p w14:paraId="7838E109">
            <w:pPr>
              <w:pStyle w:val="17"/>
            </w:pPr>
            <w:r>
              <w:t>成本指标</w:t>
            </w:r>
          </w:p>
        </w:tc>
        <w:tc>
          <w:tcPr>
            <w:tcW w:w="1327" w:type="dxa"/>
            <w:vAlign w:val="center"/>
          </w:tcPr>
          <w:p w14:paraId="505FB61B">
            <w:pPr>
              <w:pStyle w:val="17"/>
            </w:pPr>
            <w:r>
              <w:t>预算执行率</w:t>
            </w:r>
          </w:p>
        </w:tc>
        <w:tc>
          <w:tcPr>
            <w:tcW w:w="2654" w:type="dxa"/>
            <w:vAlign w:val="center"/>
          </w:tcPr>
          <w:p w14:paraId="096CB1D5">
            <w:pPr>
              <w:pStyle w:val="17"/>
            </w:pPr>
            <w:r>
              <w:t>预算执行率</w:t>
            </w:r>
          </w:p>
        </w:tc>
        <w:tc>
          <w:tcPr>
            <w:tcW w:w="1327" w:type="dxa"/>
            <w:vAlign w:val="center"/>
          </w:tcPr>
          <w:p w14:paraId="293E1811">
            <w:pPr>
              <w:pStyle w:val="17"/>
            </w:pPr>
            <w:r>
              <w:t>≥90%</w:t>
            </w:r>
          </w:p>
        </w:tc>
        <w:tc>
          <w:tcPr>
            <w:tcW w:w="1327" w:type="dxa"/>
            <w:vAlign w:val="center"/>
          </w:tcPr>
          <w:p w14:paraId="579183AA">
            <w:pPr>
              <w:pStyle w:val="17"/>
            </w:pPr>
            <w:r>
              <w:t>工作计划</w:t>
            </w:r>
          </w:p>
        </w:tc>
      </w:tr>
      <w:tr w14:paraId="3B174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073A39A"/>
        </w:tc>
        <w:tc>
          <w:tcPr>
            <w:tcW w:w="1327" w:type="dxa"/>
            <w:vAlign w:val="center"/>
          </w:tcPr>
          <w:p w14:paraId="68B39E8F">
            <w:pPr>
              <w:pStyle w:val="17"/>
            </w:pPr>
            <w:r>
              <w:t>时效指标</w:t>
            </w:r>
          </w:p>
        </w:tc>
        <w:tc>
          <w:tcPr>
            <w:tcW w:w="1327" w:type="dxa"/>
            <w:vAlign w:val="center"/>
          </w:tcPr>
          <w:p w14:paraId="05038780">
            <w:pPr>
              <w:pStyle w:val="17"/>
            </w:pPr>
            <w:r>
              <w:t>完成时限</w:t>
            </w:r>
          </w:p>
        </w:tc>
        <w:tc>
          <w:tcPr>
            <w:tcW w:w="2654" w:type="dxa"/>
            <w:vAlign w:val="center"/>
          </w:tcPr>
          <w:p w14:paraId="7D793396">
            <w:pPr>
              <w:pStyle w:val="17"/>
            </w:pPr>
            <w:r>
              <w:t>完成时限</w:t>
            </w:r>
          </w:p>
        </w:tc>
        <w:tc>
          <w:tcPr>
            <w:tcW w:w="1327" w:type="dxa"/>
            <w:vAlign w:val="center"/>
          </w:tcPr>
          <w:p w14:paraId="1DADDB65">
            <w:pPr>
              <w:pStyle w:val="17"/>
            </w:pPr>
            <w:r>
              <w:t>2023年12月31日</w:t>
            </w:r>
          </w:p>
        </w:tc>
        <w:tc>
          <w:tcPr>
            <w:tcW w:w="1327" w:type="dxa"/>
            <w:vAlign w:val="center"/>
          </w:tcPr>
          <w:p w14:paraId="12305D79">
            <w:pPr>
              <w:pStyle w:val="17"/>
            </w:pPr>
            <w:r>
              <w:t>工作计划</w:t>
            </w:r>
          </w:p>
        </w:tc>
      </w:tr>
      <w:tr w14:paraId="18E79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8A7B162">
            <w:pPr>
              <w:pStyle w:val="19"/>
            </w:pPr>
            <w:r>
              <w:t>效益指标</w:t>
            </w:r>
          </w:p>
        </w:tc>
        <w:tc>
          <w:tcPr>
            <w:tcW w:w="1327" w:type="dxa"/>
            <w:vAlign w:val="center"/>
          </w:tcPr>
          <w:p w14:paraId="432868EE">
            <w:pPr>
              <w:pStyle w:val="17"/>
            </w:pPr>
            <w:r>
              <w:t>社会效益指标</w:t>
            </w:r>
          </w:p>
        </w:tc>
        <w:tc>
          <w:tcPr>
            <w:tcW w:w="1327" w:type="dxa"/>
            <w:vAlign w:val="center"/>
          </w:tcPr>
          <w:p w14:paraId="4ADFC51F">
            <w:pPr>
              <w:pStyle w:val="17"/>
            </w:pPr>
            <w:r>
              <w:t>保障工作正常开展</w:t>
            </w:r>
          </w:p>
        </w:tc>
        <w:tc>
          <w:tcPr>
            <w:tcW w:w="2654" w:type="dxa"/>
            <w:vAlign w:val="center"/>
          </w:tcPr>
          <w:p w14:paraId="02299E2B">
            <w:pPr>
              <w:pStyle w:val="17"/>
            </w:pPr>
            <w:r>
              <w:t>保障工作正常开展</w:t>
            </w:r>
          </w:p>
        </w:tc>
        <w:tc>
          <w:tcPr>
            <w:tcW w:w="1327" w:type="dxa"/>
            <w:vAlign w:val="center"/>
          </w:tcPr>
          <w:p w14:paraId="45D0D501">
            <w:pPr>
              <w:pStyle w:val="17"/>
            </w:pPr>
            <w:r>
              <w:t>保障工作正常开展</w:t>
            </w:r>
          </w:p>
        </w:tc>
        <w:tc>
          <w:tcPr>
            <w:tcW w:w="1327" w:type="dxa"/>
            <w:vAlign w:val="center"/>
          </w:tcPr>
          <w:p w14:paraId="08BED5B9">
            <w:pPr>
              <w:pStyle w:val="17"/>
            </w:pPr>
            <w:r>
              <w:t>工作计划</w:t>
            </w:r>
          </w:p>
        </w:tc>
      </w:tr>
      <w:tr w14:paraId="1CE13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3F80BB8">
            <w:pPr>
              <w:pStyle w:val="19"/>
            </w:pPr>
            <w:r>
              <w:t>满意度指标</w:t>
            </w:r>
          </w:p>
        </w:tc>
        <w:tc>
          <w:tcPr>
            <w:tcW w:w="1327" w:type="dxa"/>
            <w:vAlign w:val="center"/>
          </w:tcPr>
          <w:p w14:paraId="412B6659">
            <w:pPr>
              <w:pStyle w:val="17"/>
            </w:pPr>
            <w:r>
              <w:t>服务对象满意度指标</w:t>
            </w:r>
          </w:p>
        </w:tc>
        <w:tc>
          <w:tcPr>
            <w:tcW w:w="1327" w:type="dxa"/>
            <w:vAlign w:val="center"/>
          </w:tcPr>
          <w:p w14:paraId="43B8210F">
            <w:pPr>
              <w:pStyle w:val="17"/>
            </w:pPr>
            <w:r>
              <w:t>服务对象满意度</w:t>
            </w:r>
          </w:p>
        </w:tc>
        <w:tc>
          <w:tcPr>
            <w:tcW w:w="2654" w:type="dxa"/>
            <w:vAlign w:val="center"/>
          </w:tcPr>
          <w:p w14:paraId="375187ED">
            <w:pPr>
              <w:pStyle w:val="17"/>
            </w:pPr>
            <w:r>
              <w:t>服务对象满意度</w:t>
            </w:r>
          </w:p>
        </w:tc>
        <w:tc>
          <w:tcPr>
            <w:tcW w:w="1327" w:type="dxa"/>
            <w:vAlign w:val="center"/>
          </w:tcPr>
          <w:p w14:paraId="40E7D9DF">
            <w:pPr>
              <w:pStyle w:val="17"/>
            </w:pPr>
            <w:r>
              <w:t>≥90%</w:t>
            </w:r>
          </w:p>
        </w:tc>
        <w:tc>
          <w:tcPr>
            <w:tcW w:w="1327" w:type="dxa"/>
            <w:vAlign w:val="center"/>
          </w:tcPr>
          <w:p w14:paraId="490F058B">
            <w:pPr>
              <w:pStyle w:val="17"/>
            </w:pPr>
            <w:r>
              <w:t>工作计划</w:t>
            </w:r>
          </w:p>
        </w:tc>
      </w:tr>
    </w:tbl>
    <w:p w14:paraId="168F0357">
      <w:pPr>
        <w:sectPr>
          <w:pgSz w:w="11900" w:h="16840"/>
          <w:pgMar w:top="1984" w:right="1304" w:bottom="1134" w:left="1304" w:header="720" w:footer="720" w:gutter="0"/>
          <w:cols w:space="720" w:num="1"/>
        </w:sectPr>
      </w:pPr>
    </w:p>
    <w:p w14:paraId="2CD33F67">
      <w:pPr>
        <w:jc w:val="center"/>
      </w:pPr>
      <w:r>
        <w:rPr>
          <w:rFonts w:ascii="方正仿宋_GBK" w:hAnsi="方正仿宋_GBK" w:eastAsia="方正仿宋_GBK" w:cs="方正仿宋_GBK"/>
          <w:color w:val="000000"/>
          <w:sz w:val="28"/>
        </w:rPr>
        <w:t xml:space="preserve"> </w:t>
      </w:r>
    </w:p>
    <w:p w14:paraId="11784DA6">
      <w:pPr>
        <w:ind w:firstLine="560"/>
        <w:outlineLvl w:val="3"/>
      </w:pPr>
      <w:bookmarkStart w:id="86" w:name="_Toc_4_4_0000000087"/>
      <w:r>
        <w:rPr>
          <w:rFonts w:ascii="方正仿宋_GBK" w:hAnsi="方正仿宋_GBK" w:eastAsia="方正仿宋_GBK" w:cs="方正仿宋_GBK"/>
          <w:color w:val="000000"/>
          <w:sz w:val="28"/>
        </w:rPr>
        <w:t>84.太阳能维修改造工程绩效目标表</w:t>
      </w:r>
      <w:bookmarkEnd w:id="86"/>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1EF4F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4420D60">
            <w:pPr>
              <w:pStyle w:val="16"/>
            </w:pPr>
            <w:r>
              <w:t>564007唐山市水利规划设计研究院</w:t>
            </w:r>
          </w:p>
        </w:tc>
        <w:tc>
          <w:tcPr>
            <w:tcW w:w="1327" w:type="dxa"/>
            <w:tcBorders>
              <w:top w:val="single" w:color="FFFFFF" w:sz="6" w:space="0"/>
              <w:left w:val="single" w:color="FFFFFF" w:sz="6" w:space="0"/>
              <w:right w:val="single" w:color="FFFFFF" w:sz="6" w:space="0"/>
            </w:tcBorders>
            <w:vAlign w:val="center"/>
          </w:tcPr>
          <w:p w14:paraId="70A6E21F">
            <w:pPr>
              <w:pStyle w:val="15"/>
            </w:pPr>
            <w:r>
              <w:t>单位：万元</w:t>
            </w:r>
          </w:p>
        </w:tc>
      </w:tr>
      <w:tr w14:paraId="4C4EAE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4F1542F">
            <w:pPr>
              <w:pStyle w:val="18"/>
            </w:pPr>
            <w:r>
              <w:t>项目编码</w:t>
            </w:r>
          </w:p>
        </w:tc>
        <w:tc>
          <w:tcPr>
            <w:tcW w:w="2654" w:type="dxa"/>
            <w:gridSpan w:val="2"/>
            <w:vAlign w:val="center"/>
          </w:tcPr>
          <w:p w14:paraId="166BF41E">
            <w:pPr>
              <w:pStyle w:val="17"/>
            </w:pPr>
            <w:r>
              <w:t>13020023P00707210055T</w:t>
            </w:r>
          </w:p>
        </w:tc>
        <w:tc>
          <w:tcPr>
            <w:tcW w:w="1327" w:type="dxa"/>
            <w:vAlign w:val="center"/>
          </w:tcPr>
          <w:p w14:paraId="12933F22">
            <w:pPr>
              <w:pStyle w:val="18"/>
            </w:pPr>
            <w:r>
              <w:t>项目名称</w:t>
            </w:r>
          </w:p>
        </w:tc>
        <w:tc>
          <w:tcPr>
            <w:tcW w:w="3981" w:type="dxa"/>
            <w:gridSpan w:val="3"/>
            <w:vAlign w:val="center"/>
          </w:tcPr>
          <w:p w14:paraId="6A66880D">
            <w:pPr>
              <w:pStyle w:val="17"/>
            </w:pPr>
            <w:r>
              <w:t>太阳能维修改造工程</w:t>
            </w:r>
          </w:p>
        </w:tc>
      </w:tr>
      <w:tr w14:paraId="00685D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BD0D063">
            <w:pPr>
              <w:pStyle w:val="18"/>
            </w:pPr>
            <w:r>
              <w:t>预算规模及资金用途</w:t>
            </w:r>
          </w:p>
        </w:tc>
        <w:tc>
          <w:tcPr>
            <w:tcW w:w="1327" w:type="dxa"/>
            <w:vAlign w:val="center"/>
          </w:tcPr>
          <w:p w14:paraId="612D0E8D">
            <w:pPr>
              <w:pStyle w:val="18"/>
            </w:pPr>
            <w:r>
              <w:t>预算数</w:t>
            </w:r>
          </w:p>
        </w:tc>
        <w:tc>
          <w:tcPr>
            <w:tcW w:w="1327" w:type="dxa"/>
            <w:vAlign w:val="center"/>
          </w:tcPr>
          <w:p w14:paraId="103F8DD5">
            <w:pPr>
              <w:pStyle w:val="17"/>
            </w:pPr>
            <w:r>
              <w:t>5.51</w:t>
            </w:r>
          </w:p>
        </w:tc>
        <w:tc>
          <w:tcPr>
            <w:tcW w:w="1327" w:type="dxa"/>
            <w:vAlign w:val="center"/>
          </w:tcPr>
          <w:p w14:paraId="1338B441">
            <w:pPr>
              <w:pStyle w:val="18"/>
            </w:pPr>
            <w:r>
              <w:t>其中：财政    资金</w:t>
            </w:r>
          </w:p>
        </w:tc>
        <w:tc>
          <w:tcPr>
            <w:tcW w:w="1327" w:type="dxa"/>
            <w:vAlign w:val="center"/>
          </w:tcPr>
          <w:p w14:paraId="476AEA6B">
            <w:pPr>
              <w:pStyle w:val="17"/>
            </w:pPr>
            <w:r>
              <w:t xml:space="preserve"> </w:t>
            </w:r>
          </w:p>
        </w:tc>
        <w:tc>
          <w:tcPr>
            <w:tcW w:w="1327" w:type="dxa"/>
            <w:vAlign w:val="center"/>
          </w:tcPr>
          <w:p w14:paraId="39DB14D4">
            <w:pPr>
              <w:pStyle w:val="18"/>
            </w:pPr>
            <w:r>
              <w:t>其他资金</w:t>
            </w:r>
          </w:p>
        </w:tc>
        <w:tc>
          <w:tcPr>
            <w:tcW w:w="1327" w:type="dxa"/>
            <w:vAlign w:val="center"/>
          </w:tcPr>
          <w:p w14:paraId="1B4BECF8">
            <w:pPr>
              <w:pStyle w:val="17"/>
            </w:pPr>
            <w:r>
              <w:t>5.51</w:t>
            </w:r>
          </w:p>
        </w:tc>
      </w:tr>
      <w:tr w14:paraId="0CC782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59170A1"/>
        </w:tc>
        <w:tc>
          <w:tcPr>
            <w:tcW w:w="7962" w:type="dxa"/>
            <w:gridSpan w:val="6"/>
            <w:vAlign w:val="center"/>
          </w:tcPr>
          <w:p w14:paraId="66396A11">
            <w:pPr>
              <w:pStyle w:val="17"/>
            </w:pPr>
            <w:r>
              <w:t>做好太阳能维修工作，保障单位职工正常工作和生活。</w:t>
            </w:r>
          </w:p>
        </w:tc>
      </w:tr>
      <w:tr w14:paraId="3B0B4A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D672E2B">
            <w:pPr>
              <w:pStyle w:val="18"/>
            </w:pPr>
            <w:r>
              <w:t>资金支出计划（%）</w:t>
            </w:r>
          </w:p>
        </w:tc>
        <w:tc>
          <w:tcPr>
            <w:tcW w:w="2654" w:type="dxa"/>
            <w:gridSpan w:val="2"/>
            <w:vAlign w:val="center"/>
          </w:tcPr>
          <w:p w14:paraId="587B18DF">
            <w:pPr>
              <w:pStyle w:val="18"/>
            </w:pPr>
            <w:r>
              <w:t>3月底</w:t>
            </w:r>
          </w:p>
        </w:tc>
        <w:tc>
          <w:tcPr>
            <w:tcW w:w="1327" w:type="dxa"/>
            <w:vAlign w:val="center"/>
          </w:tcPr>
          <w:p w14:paraId="3EDAEC4F">
            <w:pPr>
              <w:pStyle w:val="18"/>
            </w:pPr>
            <w:r>
              <w:t>6月底</w:t>
            </w:r>
          </w:p>
        </w:tc>
        <w:tc>
          <w:tcPr>
            <w:tcW w:w="1327" w:type="dxa"/>
            <w:vAlign w:val="center"/>
          </w:tcPr>
          <w:p w14:paraId="628A9AB5">
            <w:pPr>
              <w:pStyle w:val="18"/>
            </w:pPr>
            <w:r>
              <w:t>10月底</w:t>
            </w:r>
          </w:p>
        </w:tc>
        <w:tc>
          <w:tcPr>
            <w:tcW w:w="2654" w:type="dxa"/>
            <w:gridSpan w:val="2"/>
            <w:vAlign w:val="center"/>
          </w:tcPr>
          <w:p w14:paraId="127E2F7F">
            <w:pPr>
              <w:pStyle w:val="18"/>
            </w:pPr>
            <w:r>
              <w:t>12月底</w:t>
            </w:r>
          </w:p>
        </w:tc>
      </w:tr>
      <w:tr w14:paraId="141529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F479BFB"/>
        </w:tc>
        <w:tc>
          <w:tcPr>
            <w:tcW w:w="2654" w:type="dxa"/>
            <w:gridSpan w:val="2"/>
            <w:vAlign w:val="center"/>
          </w:tcPr>
          <w:p w14:paraId="0CADAB10">
            <w:pPr>
              <w:pStyle w:val="19"/>
            </w:pPr>
            <w:r>
              <w:t xml:space="preserve"> </w:t>
            </w:r>
          </w:p>
        </w:tc>
        <w:tc>
          <w:tcPr>
            <w:tcW w:w="1327" w:type="dxa"/>
            <w:vAlign w:val="center"/>
          </w:tcPr>
          <w:p w14:paraId="74E955D3">
            <w:pPr>
              <w:pStyle w:val="19"/>
            </w:pPr>
            <w:r>
              <w:t xml:space="preserve"> </w:t>
            </w:r>
          </w:p>
        </w:tc>
        <w:tc>
          <w:tcPr>
            <w:tcW w:w="1327" w:type="dxa"/>
            <w:vAlign w:val="center"/>
          </w:tcPr>
          <w:p w14:paraId="3C46CE90">
            <w:pPr>
              <w:pStyle w:val="19"/>
            </w:pPr>
            <w:r>
              <w:t xml:space="preserve"> </w:t>
            </w:r>
          </w:p>
        </w:tc>
        <w:tc>
          <w:tcPr>
            <w:tcW w:w="2654" w:type="dxa"/>
            <w:gridSpan w:val="2"/>
            <w:vAlign w:val="center"/>
          </w:tcPr>
          <w:p w14:paraId="0B8C62DF">
            <w:pPr>
              <w:pStyle w:val="19"/>
            </w:pPr>
            <w:r>
              <w:t>100%</w:t>
            </w:r>
          </w:p>
        </w:tc>
      </w:tr>
      <w:tr w14:paraId="0110A9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D380E5F">
            <w:pPr>
              <w:pStyle w:val="18"/>
            </w:pPr>
            <w:r>
              <w:t>绩效目标</w:t>
            </w:r>
          </w:p>
        </w:tc>
        <w:tc>
          <w:tcPr>
            <w:tcW w:w="7962" w:type="dxa"/>
            <w:gridSpan w:val="6"/>
            <w:vAlign w:val="center"/>
          </w:tcPr>
          <w:p w14:paraId="4E106B11">
            <w:pPr>
              <w:pStyle w:val="17"/>
            </w:pPr>
            <w:r>
              <w:t>1.做好维修、维护工作，保障单位业务开展。</w:t>
            </w:r>
          </w:p>
        </w:tc>
      </w:tr>
    </w:tbl>
    <w:p w14:paraId="235C0B1D">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6B97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5CF2F3A">
            <w:pPr>
              <w:pStyle w:val="18"/>
            </w:pPr>
            <w:r>
              <w:t>一级指标</w:t>
            </w:r>
          </w:p>
        </w:tc>
        <w:tc>
          <w:tcPr>
            <w:tcW w:w="1327" w:type="dxa"/>
            <w:vAlign w:val="center"/>
          </w:tcPr>
          <w:p w14:paraId="2EC36A4E">
            <w:pPr>
              <w:pStyle w:val="18"/>
            </w:pPr>
            <w:r>
              <w:t>二级指标</w:t>
            </w:r>
          </w:p>
        </w:tc>
        <w:tc>
          <w:tcPr>
            <w:tcW w:w="1327" w:type="dxa"/>
            <w:vAlign w:val="center"/>
          </w:tcPr>
          <w:p w14:paraId="568791A8">
            <w:pPr>
              <w:pStyle w:val="18"/>
            </w:pPr>
            <w:r>
              <w:t>三级指标</w:t>
            </w:r>
          </w:p>
        </w:tc>
        <w:tc>
          <w:tcPr>
            <w:tcW w:w="2654" w:type="dxa"/>
            <w:vAlign w:val="center"/>
          </w:tcPr>
          <w:p w14:paraId="63D19F7B">
            <w:pPr>
              <w:pStyle w:val="18"/>
            </w:pPr>
            <w:r>
              <w:t>绩效指标描述</w:t>
            </w:r>
          </w:p>
        </w:tc>
        <w:tc>
          <w:tcPr>
            <w:tcW w:w="1327" w:type="dxa"/>
            <w:vAlign w:val="center"/>
          </w:tcPr>
          <w:p w14:paraId="7712F642">
            <w:pPr>
              <w:pStyle w:val="18"/>
            </w:pPr>
            <w:r>
              <w:t>指标值</w:t>
            </w:r>
          </w:p>
        </w:tc>
        <w:tc>
          <w:tcPr>
            <w:tcW w:w="1327" w:type="dxa"/>
            <w:vAlign w:val="center"/>
          </w:tcPr>
          <w:p w14:paraId="2A9C7EC5">
            <w:pPr>
              <w:pStyle w:val="18"/>
            </w:pPr>
            <w:r>
              <w:t>指标值确定依据</w:t>
            </w:r>
          </w:p>
        </w:tc>
      </w:tr>
      <w:tr w14:paraId="14B7C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DBCB2FD">
            <w:pPr>
              <w:pStyle w:val="19"/>
            </w:pPr>
            <w:r>
              <w:t>产出指标</w:t>
            </w:r>
          </w:p>
        </w:tc>
        <w:tc>
          <w:tcPr>
            <w:tcW w:w="1327" w:type="dxa"/>
            <w:vAlign w:val="center"/>
          </w:tcPr>
          <w:p w14:paraId="0D84A860">
            <w:pPr>
              <w:pStyle w:val="17"/>
            </w:pPr>
            <w:r>
              <w:t>数量指标</w:t>
            </w:r>
          </w:p>
        </w:tc>
        <w:tc>
          <w:tcPr>
            <w:tcW w:w="1327" w:type="dxa"/>
            <w:vAlign w:val="center"/>
          </w:tcPr>
          <w:p w14:paraId="16711528">
            <w:pPr>
              <w:pStyle w:val="17"/>
            </w:pPr>
            <w:r>
              <w:t>工程量完成率</w:t>
            </w:r>
          </w:p>
        </w:tc>
        <w:tc>
          <w:tcPr>
            <w:tcW w:w="2654" w:type="dxa"/>
            <w:vAlign w:val="center"/>
          </w:tcPr>
          <w:p w14:paraId="381E16E5">
            <w:pPr>
              <w:pStyle w:val="17"/>
            </w:pPr>
            <w:r>
              <w:t>实际完成工程量占计划完成工程量的比率</w:t>
            </w:r>
          </w:p>
        </w:tc>
        <w:tc>
          <w:tcPr>
            <w:tcW w:w="1327" w:type="dxa"/>
            <w:vAlign w:val="center"/>
          </w:tcPr>
          <w:p w14:paraId="5F401ED5">
            <w:pPr>
              <w:pStyle w:val="17"/>
            </w:pPr>
            <w:r>
              <w:t>100%</w:t>
            </w:r>
          </w:p>
        </w:tc>
        <w:tc>
          <w:tcPr>
            <w:tcW w:w="1327" w:type="dxa"/>
            <w:vAlign w:val="center"/>
          </w:tcPr>
          <w:p w14:paraId="4B8FA772">
            <w:pPr>
              <w:pStyle w:val="17"/>
            </w:pPr>
            <w:r>
              <w:t>工作计划</w:t>
            </w:r>
          </w:p>
        </w:tc>
      </w:tr>
      <w:tr w14:paraId="241BF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F18F6FB"/>
        </w:tc>
        <w:tc>
          <w:tcPr>
            <w:tcW w:w="1327" w:type="dxa"/>
            <w:vAlign w:val="center"/>
          </w:tcPr>
          <w:p w14:paraId="0001CEB6">
            <w:pPr>
              <w:pStyle w:val="17"/>
            </w:pPr>
            <w:r>
              <w:t>数量指标</w:t>
            </w:r>
          </w:p>
        </w:tc>
        <w:tc>
          <w:tcPr>
            <w:tcW w:w="1327" w:type="dxa"/>
            <w:vAlign w:val="center"/>
          </w:tcPr>
          <w:p w14:paraId="20DDB047">
            <w:pPr>
              <w:pStyle w:val="17"/>
            </w:pPr>
            <w:r>
              <w:t>设备和专用材料购置完成率</w:t>
            </w:r>
          </w:p>
        </w:tc>
        <w:tc>
          <w:tcPr>
            <w:tcW w:w="2654" w:type="dxa"/>
            <w:vAlign w:val="center"/>
          </w:tcPr>
          <w:p w14:paraId="4312F585">
            <w:pPr>
              <w:pStyle w:val="17"/>
            </w:pPr>
            <w:r>
              <w:t>设备和专用材料购置完成率</w:t>
            </w:r>
          </w:p>
        </w:tc>
        <w:tc>
          <w:tcPr>
            <w:tcW w:w="1327" w:type="dxa"/>
            <w:vAlign w:val="center"/>
          </w:tcPr>
          <w:p w14:paraId="1995D688">
            <w:pPr>
              <w:pStyle w:val="17"/>
            </w:pPr>
            <w:r>
              <w:t>100%</w:t>
            </w:r>
          </w:p>
        </w:tc>
        <w:tc>
          <w:tcPr>
            <w:tcW w:w="1327" w:type="dxa"/>
            <w:vAlign w:val="center"/>
          </w:tcPr>
          <w:p w14:paraId="3ACB4C8A">
            <w:pPr>
              <w:pStyle w:val="17"/>
            </w:pPr>
            <w:r>
              <w:t>工作计划</w:t>
            </w:r>
          </w:p>
        </w:tc>
      </w:tr>
      <w:tr w14:paraId="35C01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06C01E4"/>
        </w:tc>
        <w:tc>
          <w:tcPr>
            <w:tcW w:w="1327" w:type="dxa"/>
            <w:vAlign w:val="center"/>
          </w:tcPr>
          <w:p w14:paraId="06255319">
            <w:pPr>
              <w:pStyle w:val="17"/>
            </w:pPr>
            <w:r>
              <w:t>质量指标</w:t>
            </w:r>
          </w:p>
        </w:tc>
        <w:tc>
          <w:tcPr>
            <w:tcW w:w="1327" w:type="dxa"/>
            <w:vAlign w:val="center"/>
          </w:tcPr>
          <w:p w14:paraId="63263C45">
            <w:pPr>
              <w:pStyle w:val="17"/>
            </w:pPr>
            <w:r>
              <w:t>质量合格率</w:t>
            </w:r>
          </w:p>
        </w:tc>
        <w:tc>
          <w:tcPr>
            <w:tcW w:w="2654" w:type="dxa"/>
            <w:vAlign w:val="center"/>
          </w:tcPr>
          <w:p w14:paraId="59A5C50E">
            <w:pPr>
              <w:pStyle w:val="17"/>
            </w:pPr>
            <w:r>
              <w:t>合格的工程数量占总工程数量的比例</w:t>
            </w:r>
          </w:p>
        </w:tc>
        <w:tc>
          <w:tcPr>
            <w:tcW w:w="1327" w:type="dxa"/>
            <w:vAlign w:val="center"/>
          </w:tcPr>
          <w:p w14:paraId="3E050F54">
            <w:pPr>
              <w:pStyle w:val="17"/>
            </w:pPr>
            <w:r>
              <w:t>100%</w:t>
            </w:r>
          </w:p>
        </w:tc>
        <w:tc>
          <w:tcPr>
            <w:tcW w:w="1327" w:type="dxa"/>
            <w:vAlign w:val="center"/>
          </w:tcPr>
          <w:p w14:paraId="06DE1185">
            <w:pPr>
              <w:pStyle w:val="17"/>
            </w:pPr>
            <w:r>
              <w:t>工作计划</w:t>
            </w:r>
          </w:p>
        </w:tc>
      </w:tr>
      <w:tr w14:paraId="2D21A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CF59106"/>
        </w:tc>
        <w:tc>
          <w:tcPr>
            <w:tcW w:w="1327" w:type="dxa"/>
            <w:vAlign w:val="center"/>
          </w:tcPr>
          <w:p w14:paraId="2324DCF4">
            <w:pPr>
              <w:pStyle w:val="17"/>
            </w:pPr>
            <w:r>
              <w:t>成本指标</w:t>
            </w:r>
          </w:p>
        </w:tc>
        <w:tc>
          <w:tcPr>
            <w:tcW w:w="1327" w:type="dxa"/>
            <w:vAlign w:val="center"/>
          </w:tcPr>
          <w:p w14:paraId="38BECB84">
            <w:pPr>
              <w:pStyle w:val="17"/>
            </w:pPr>
            <w:r>
              <w:t>预算执行率</w:t>
            </w:r>
          </w:p>
        </w:tc>
        <w:tc>
          <w:tcPr>
            <w:tcW w:w="2654" w:type="dxa"/>
            <w:vAlign w:val="center"/>
          </w:tcPr>
          <w:p w14:paraId="65395EA0">
            <w:pPr>
              <w:pStyle w:val="17"/>
            </w:pPr>
            <w:r>
              <w:t>预算执行率</w:t>
            </w:r>
          </w:p>
        </w:tc>
        <w:tc>
          <w:tcPr>
            <w:tcW w:w="1327" w:type="dxa"/>
            <w:vAlign w:val="center"/>
          </w:tcPr>
          <w:p w14:paraId="7C567F9A">
            <w:pPr>
              <w:pStyle w:val="17"/>
            </w:pPr>
            <w:r>
              <w:t>≥90%</w:t>
            </w:r>
          </w:p>
        </w:tc>
        <w:tc>
          <w:tcPr>
            <w:tcW w:w="1327" w:type="dxa"/>
            <w:vAlign w:val="center"/>
          </w:tcPr>
          <w:p w14:paraId="3CE6D5DE">
            <w:pPr>
              <w:pStyle w:val="17"/>
            </w:pPr>
            <w:r>
              <w:t>工作计划</w:t>
            </w:r>
          </w:p>
        </w:tc>
      </w:tr>
      <w:tr w14:paraId="32C97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042CD23"/>
        </w:tc>
        <w:tc>
          <w:tcPr>
            <w:tcW w:w="1327" w:type="dxa"/>
            <w:vAlign w:val="center"/>
          </w:tcPr>
          <w:p w14:paraId="380C5A95">
            <w:pPr>
              <w:pStyle w:val="17"/>
            </w:pPr>
            <w:r>
              <w:t>时效指标</w:t>
            </w:r>
          </w:p>
        </w:tc>
        <w:tc>
          <w:tcPr>
            <w:tcW w:w="1327" w:type="dxa"/>
            <w:vAlign w:val="center"/>
          </w:tcPr>
          <w:p w14:paraId="07CAF1B1">
            <w:pPr>
              <w:pStyle w:val="17"/>
            </w:pPr>
            <w:r>
              <w:t>维修维护完成时限</w:t>
            </w:r>
          </w:p>
        </w:tc>
        <w:tc>
          <w:tcPr>
            <w:tcW w:w="2654" w:type="dxa"/>
            <w:vAlign w:val="center"/>
          </w:tcPr>
          <w:p w14:paraId="3A2B0B2C">
            <w:pPr>
              <w:pStyle w:val="17"/>
            </w:pPr>
            <w:r>
              <w:t>维修维护完成时限</w:t>
            </w:r>
          </w:p>
        </w:tc>
        <w:tc>
          <w:tcPr>
            <w:tcW w:w="1327" w:type="dxa"/>
            <w:vAlign w:val="center"/>
          </w:tcPr>
          <w:p w14:paraId="5410F494">
            <w:pPr>
              <w:pStyle w:val="17"/>
            </w:pPr>
            <w:r>
              <w:t>2023年12月31日</w:t>
            </w:r>
          </w:p>
        </w:tc>
        <w:tc>
          <w:tcPr>
            <w:tcW w:w="1327" w:type="dxa"/>
            <w:vAlign w:val="center"/>
          </w:tcPr>
          <w:p w14:paraId="3F8F71C7">
            <w:pPr>
              <w:pStyle w:val="17"/>
            </w:pPr>
            <w:r>
              <w:t>工作计划</w:t>
            </w:r>
          </w:p>
        </w:tc>
      </w:tr>
      <w:tr w14:paraId="1F10C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5BDC32F">
            <w:pPr>
              <w:pStyle w:val="19"/>
            </w:pPr>
            <w:r>
              <w:t>效益指标</w:t>
            </w:r>
          </w:p>
        </w:tc>
        <w:tc>
          <w:tcPr>
            <w:tcW w:w="1327" w:type="dxa"/>
            <w:vAlign w:val="center"/>
          </w:tcPr>
          <w:p w14:paraId="7F485064">
            <w:pPr>
              <w:pStyle w:val="17"/>
            </w:pPr>
            <w:r>
              <w:t>社会效益指标</w:t>
            </w:r>
          </w:p>
        </w:tc>
        <w:tc>
          <w:tcPr>
            <w:tcW w:w="1327" w:type="dxa"/>
            <w:vAlign w:val="center"/>
          </w:tcPr>
          <w:p w14:paraId="4D1F6CAE">
            <w:pPr>
              <w:pStyle w:val="17"/>
            </w:pPr>
            <w:r>
              <w:t>安全性</w:t>
            </w:r>
          </w:p>
        </w:tc>
        <w:tc>
          <w:tcPr>
            <w:tcW w:w="2654" w:type="dxa"/>
            <w:vAlign w:val="center"/>
          </w:tcPr>
          <w:p w14:paraId="310C8D26">
            <w:pPr>
              <w:pStyle w:val="17"/>
            </w:pPr>
            <w:r>
              <w:t>定性指标：对房屋及其构筑物的安全性和合格率进行维护、保养和检测，保障工作人员人身安全</w:t>
            </w:r>
          </w:p>
        </w:tc>
        <w:tc>
          <w:tcPr>
            <w:tcW w:w="1327" w:type="dxa"/>
            <w:vAlign w:val="center"/>
          </w:tcPr>
          <w:p w14:paraId="0E1FE751">
            <w:pPr>
              <w:pStyle w:val="17"/>
            </w:pPr>
            <w:r>
              <w:t>提高安全性保障</w:t>
            </w:r>
          </w:p>
        </w:tc>
        <w:tc>
          <w:tcPr>
            <w:tcW w:w="1327" w:type="dxa"/>
            <w:vAlign w:val="center"/>
          </w:tcPr>
          <w:p w14:paraId="259DD652">
            <w:pPr>
              <w:pStyle w:val="17"/>
            </w:pPr>
            <w:r>
              <w:t>工作计划</w:t>
            </w:r>
          </w:p>
        </w:tc>
      </w:tr>
      <w:tr w14:paraId="4CDD9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8B5AED8">
            <w:pPr>
              <w:pStyle w:val="19"/>
            </w:pPr>
            <w:r>
              <w:t>满意度指标</w:t>
            </w:r>
          </w:p>
        </w:tc>
        <w:tc>
          <w:tcPr>
            <w:tcW w:w="1327" w:type="dxa"/>
            <w:vAlign w:val="center"/>
          </w:tcPr>
          <w:p w14:paraId="0B8DD476">
            <w:pPr>
              <w:pStyle w:val="17"/>
            </w:pPr>
            <w:r>
              <w:t>服务对象满意度指标</w:t>
            </w:r>
          </w:p>
        </w:tc>
        <w:tc>
          <w:tcPr>
            <w:tcW w:w="1327" w:type="dxa"/>
            <w:vAlign w:val="center"/>
          </w:tcPr>
          <w:p w14:paraId="3766FE29">
            <w:pPr>
              <w:pStyle w:val="17"/>
            </w:pPr>
            <w:r>
              <w:t>服务对象满意度</w:t>
            </w:r>
          </w:p>
        </w:tc>
        <w:tc>
          <w:tcPr>
            <w:tcW w:w="2654" w:type="dxa"/>
            <w:vAlign w:val="center"/>
          </w:tcPr>
          <w:p w14:paraId="189306FD">
            <w:pPr>
              <w:pStyle w:val="17"/>
            </w:pPr>
            <w:r>
              <w:t>服务对象满意度</w:t>
            </w:r>
          </w:p>
        </w:tc>
        <w:tc>
          <w:tcPr>
            <w:tcW w:w="1327" w:type="dxa"/>
            <w:vAlign w:val="center"/>
          </w:tcPr>
          <w:p w14:paraId="72694BAB">
            <w:pPr>
              <w:pStyle w:val="17"/>
            </w:pPr>
            <w:r>
              <w:t>≥90%</w:t>
            </w:r>
          </w:p>
        </w:tc>
        <w:tc>
          <w:tcPr>
            <w:tcW w:w="1327" w:type="dxa"/>
            <w:vAlign w:val="center"/>
          </w:tcPr>
          <w:p w14:paraId="638F1967">
            <w:pPr>
              <w:pStyle w:val="17"/>
            </w:pPr>
            <w:r>
              <w:t>工作计划</w:t>
            </w:r>
          </w:p>
        </w:tc>
      </w:tr>
    </w:tbl>
    <w:p w14:paraId="67A0730F">
      <w:pPr>
        <w:sectPr>
          <w:pgSz w:w="11900" w:h="16840"/>
          <w:pgMar w:top="1984" w:right="1304" w:bottom="1134" w:left="1304" w:header="720" w:footer="720" w:gutter="0"/>
          <w:cols w:space="720" w:num="1"/>
        </w:sectPr>
      </w:pPr>
    </w:p>
    <w:p w14:paraId="2C02972B">
      <w:pPr>
        <w:jc w:val="center"/>
      </w:pPr>
      <w:r>
        <w:rPr>
          <w:rFonts w:ascii="方正仿宋_GBK" w:hAnsi="方正仿宋_GBK" w:eastAsia="方正仿宋_GBK" w:cs="方正仿宋_GBK"/>
          <w:color w:val="000000"/>
          <w:sz w:val="28"/>
        </w:rPr>
        <w:t xml:space="preserve"> </w:t>
      </w:r>
    </w:p>
    <w:p w14:paraId="14584AFC">
      <w:pPr>
        <w:ind w:firstLine="560"/>
        <w:outlineLvl w:val="3"/>
      </w:pPr>
      <w:bookmarkStart w:id="87" w:name="_Toc_4_4_0000000088"/>
      <w:r>
        <w:rPr>
          <w:rFonts w:ascii="方正仿宋_GBK" w:hAnsi="方正仿宋_GBK" w:eastAsia="方正仿宋_GBK" w:cs="方正仿宋_GBK"/>
          <w:color w:val="000000"/>
          <w:sz w:val="28"/>
        </w:rPr>
        <w:t>85.网络运行费绩效目标表</w:t>
      </w:r>
      <w:bookmarkEnd w:id="87"/>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FBB9E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87A1EDC">
            <w:pPr>
              <w:pStyle w:val="16"/>
            </w:pPr>
            <w:r>
              <w:t>564007唐山市水利规划设计研究院</w:t>
            </w:r>
          </w:p>
        </w:tc>
        <w:tc>
          <w:tcPr>
            <w:tcW w:w="1327" w:type="dxa"/>
            <w:tcBorders>
              <w:top w:val="single" w:color="FFFFFF" w:sz="6" w:space="0"/>
              <w:left w:val="single" w:color="FFFFFF" w:sz="6" w:space="0"/>
              <w:right w:val="single" w:color="FFFFFF" w:sz="6" w:space="0"/>
            </w:tcBorders>
            <w:vAlign w:val="center"/>
          </w:tcPr>
          <w:p w14:paraId="3C9A708D">
            <w:pPr>
              <w:pStyle w:val="15"/>
            </w:pPr>
            <w:r>
              <w:t>单位：万元</w:t>
            </w:r>
          </w:p>
        </w:tc>
      </w:tr>
      <w:tr w14:paraId="5617C0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7B9846D">
            <w:pPr>
              <w:pStyle w:val="18"/>
            </w:pPr>
            <w:r>
              <w:t>项目编码</w:t>
            </w:r>
          </w:p>
        </w:tc>
        <w:tc>
          <w:tcPr>
            <w:tcW w:w="2654" w:type="dxa"/>
            <w:gridSpan w:val="2"/>
            <w:vAlign w:val="center"/>
          </w:tcPr>
          <w:p w14:paraId="3550F383">
            <w:pPr>
              <w:pStyle w:val="17"/>
            </w:pPr>
            <w:r>
              <w:t>13020023P007068100181</w:t>
            </w:r>
          </w:p>
        </w:tc>
        <w:tc>
          <w:tcPr>
            <w:tcW w:w="1327" w:type="dxa"/>
            <w:vAlign w:val="center"/>
          </w:tcPr>
          <w:p w14:paraId="55E6BAD8">
            <w:pPr>
              <w:pStyle w:val="18"/>
            </w:pPr>
            <w:r>
              <w:t>项目名称</w:t>
            </w:r>
          </w:p>
        </w:tc>
        <w:tc>
          <w:tcPr>
            <w:tcW w:w="3981" w:type="dxa"/>
            <w:gridSpan w:val="3"/>
            <w:vAlign w:val="center"/>
          </w:tcPr>
          <w:p w14:paraId="4777ED98">
            <w:pPr>
              <w:pStyle w:val="17"/>
            </w:pPr>
            <w:r>
              <w:t>网络运行费</w:t>
            </w:r>
          </w:p>
        </w:tc>
      </w:tr>
      <w:tr w14:paraId="240C97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1E079C5">
            <w:pPr>
              <w:pStyle w:val="18"/>
            </w:pPr>
            <w:r>
              <w:t>预算规模及资金用途</w:t>
            </w:r>
          </w:p>
        </w:tc>
        <w:tc>
          <w:tcPr>
            <w:tcW w:w="1327" w:type="dxa"/>
            <w:vAlign w:val="center"/>
          </w:tcPr>
          <w:p w14:paraId="3503C6D9">
            <w:pPr>
              <w:pStyle w:val="18"/>
            </w:pPr>
            <w:r>
              <w:t>预算数</w:t>
            </w:r>
          </w:p>
        </w:tc>
        <w:tc>
          <w:tcPr>
            <w:tcW w:w="1327" w:type="dxa"/>
            <w:vAlign w:val="center"/>
          </w:tcPr>
          <w:p w14:paraId="7B663727">
            <w:pPr>
              <w:pStyle w:val="17"/>
            </w:pPr>
            <w:r>
              <w:t>3.20</w:t>
            </w:r>
          </w:p>
        </w:tc>
        <w:tc>
          <w:tcPr>
            <w:tcW w:w="1327" w:type="dxa"/>
            <w:vAlign w:val="center"/>
          </w:tcPr>
          <w:p w14:paraId="1B98F018">
            <w:pPr>
              <w:pStyle w:val="18"/>
            </w:pPr>
            <w:r>
              <w:t>其中：财政    资金</w:t>
            </w:r>
          </w:p>
        </w:tc>
        <w:tc>
          <w:tcPr>
            <w:tcW w:w="1327" w:type="dxa"/>
            <w:vAlign w:val="center"/>
          </w:tcPr>
          <w:p w14:paraId="0FD9D9A7">
            <w:pPr>
              <w:pStyle w:val="17"/>
            </w:pPr>
            <w:r>
              <w:t xml:space="preserve"> </w:t>
            </w:r>
          </w:p>
        </w:tc>
        <w:tc>
          <w:tcPr>
            <w:tcW w:w="1327" w:type="dxa"/>
            <w:vAlign w:val="center"/>
          </w:tcPr>
          <w:p w14:paraId="6DA4F7AB">
            <w:pPr>
              <w:pStyle w:val="18"/>
            </w:pPr>
            <w:r>
              <w:t>其他资金</w:t>
            </w:r>
          </w:p>
        </w:tc>
        <w:tc>
          <w:tcPr>
            <w:tcW w:w="1327" w:type="dxa"/>
            <w:vAlign w:val="center"/>
          </w:tcPr>
          <w:p w14:paraId="7FFC7C61">
            <w:pPr>
              <w:pStyle w:val="17"/>
            </w:pPr>
            <w:r>
              <w:t>3.20</w:t>
            </w:r>
          </w:p>
        </w:tc>
      </w:tr>
      <w:tr w14:paraId="124EE9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7700EC9"/>
        </w:tc>
        <w:tc>
          <w:tcPr>
            <w:tcW w:w="7962" w:type="dxa"/>
            <w:gridSpan w:val="6"/>
            <w:vAlign w:val="center"/>
          </w:tcPr>
          <w:p w14:paraId="02E41919">
            <w:pPr>
              <w:pStyle w:val="17"/>
            </w:pPr>
            <w:r>
              <w:t>保障单位网络信息系统正常运行、电子化办公顺利进行。</w:t>
            </w:r>
          </w:p>
        </w:tc>
      </w:tr>
      <w:tr w14:paraId="3771F1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A0DEC76">
            <w:pPr>
              <w:pStyle w:val="18"/>
            </w:pPr>
            <w:r>
              <w:t>资金支出计划（%）</w:t>
            </w:r>
          </w:p>
        </w:tc>
        <w:tc>
          <w:tcPr>
            <w:tcW w:w="2654" w:type="dxa"/>
            <w:gridSpan w:val="2"/>
            <w:vAlign w:val="center"/>
          </w:tcPr>
          <w:p w14:paraId="5B08942E">
            <w:pPr>
              <w:pStyle w:val="18"/>
            </w:pPr>
            <w:r>
              <w:t>3月底</w:t>
            </w:r>
          </w:p>
        </w:tc>
        <w:tc>
          <w:tcPr>
            <w:tcW w:w="1327" w:type="dxa"/>
            <w:vAlign w:val="center"/>
          </w:tcPr>
          <w:p w14:paraId="0070182D">
            <w:pPr>
              <w:pStyle w:val="18"/>
            </w:pPr>
            <w:r>
              <w:t>6月底</w:t>
            </w:r>
          </w:p>
        </w:tc>
        <w:tc>
          <w:tcPr>
            <w:tcW w:w="1327" w:type="dxa"/>
            <w:vAlign w:val="center"/>
          </w:tcPr>
          <w:p w14:paraId="05558DCA">
            <w:pPr>
              <w:pStyle w:val="18"/>
            </w:pPr>
            <w:r>
              <w:t>10月底</w:t>
            </w:r>
          </w:p>
        </w:tc>
        <w:tc>
          <w:tcPr>
            <w:tcW w:w="2654" w:type="dxa"/>
            <w:gridSpan w:val="2"/>
            <w:vAlign w:val="center"/>
          </w:tcPr>
          <w:p w14:paraId="0E2586B4">
            <w:pPr>
              <w:pStyle w:val="18"/>
            </w:pPr>
            <w:r>
              <w:t>12月底</w:t>
            </w:r>
          </w:p>
        </w:tc>
      </w:tr>
      <w:tr w14:paraId="6DE97F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E14D157"/>
        </w:tc>
        <w:tc>
          <w:tcPr>
            <w:tcW w:w="2654" w:type="dxa"/>
            <w:gridSpan w:val="2"/>
            <w:vAlign w:val="center"/>
          </w:tcPr>
          <w:p w14:paraId="5028E071">
            <w:pPr>
              <w:pStyle w:val="19"/>
            </w:pPr>
            <w:r>
              <w:t xml:space="preserve"> </w:t>
            </w:r>
          </w:p>
        </w:tc>
        <w:tc>
          <w:tcPr>
            <w:tcW w:w="1327" w:type="dxa"/>
            <w:vAlign w:val="center"/>
          </w:tcPr>
          <w:p w14:paraId="64276428">
            <w:pPr>
              <w:pStyle w:val="19"/>
            </w:pPr>
            <w:r>
              <w:t>10%</w:t>
            </w:r>
          </w:p>
        </w:tc>
        <w:tc>
          <w:tcPr>
            <w:tcW w:w="1327" w:type="dxa"/>
            <w:vAlign w:val="center"/>
          </w:tcPr>
          <w:p w14:paraId="24E2D8B0">
            <w:pPr>
              <w:pStyle w:val="19"/>
            </w:pPr>
            <w:r>
              <w:t>70%</w:t>
            </w:r>
          </w:p>
        </w:tc>
        <w:tc>
          <w:tcPr>
            <w:tcW w:w="2654" w:type="dxa"/>
            <w:gridSpan w:val="2"/>
            <w:vAlign w:val="center"/>
          </w:tcPr>
          <w:p w14:paraId="702F862D">
            <w:pPr>
              <w:pStyle w:val="19"/>
            </w:pPr>
            <w:r>
              <w:t>100%</w:t>
            </w:r>
          </w:p>
        </w:tc>
      </w:tr>
      <w:tr w14:paraId="306510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714D77A">
            <w:pPr>
              <w:pStyle w:val="18"/>
            </w:pPr>
            <w:r>
              <w:t>绩效目标</w:t>
            </w:r>
          </w:p>
        </w:tc>
        <w:tc>
          <w:tcPr>
            <w:tcW w:w="7962" w:type="dxa"/>
            <w:gridSpan w:val="6"/>
            <w:vAlign w:val="center"/>
          </w:tcPr>
          <w:p w14:paraId="53733E93">
            <w:pPr>
              <w:pStyle w:val="17"/>
            </w:pPr>
            <w:r>
              <w:t>1.主要用于网络信息系统运行维护支出</w:t>
            </w:r>
            <w:r>
              <w:tab/>
            </w:r>
            <w:r>
              <w:tab/>
            </w:r>
            <w:r>
              <w:tab/>
            </w:r>
            <w:r>
              <w:tab/>
            </w:r>
          </w:p>
        </w:tc>
      </w:tr>
    </w:tbl>
    <w:p w14:paraId="5D02DBE5">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2937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92F81E7">
            <w:pPr>
              <w:pStyle w:val="18"/>
            </w:pPr>
            <w:r>
              <w:t>一级指标</w:t>
            </w:r>
          </w:p>
        </w:tc>
        <w:tc>
          <w:tcPr>
            <w:tcW w:w="1327" w:type="dxa"/>
            <w:vAlign w:val="center"/>
          </w:tcPr>
          <w:p w14:paraId="2B9D8540">
            <w:pPr>
              <w:pStyle w:val="18"/>
            </w:pPr>
            <w:r>
              <w:t>二级指标</w:t>
            </w:r>
          </w:p>
        </w:tc>
        <w:tc>
          <w:tcPr>
            <w:tcW w:w="1327" w:type="dxa"/>
            <w:vAlign w:val="center"/>
          </w:tcPr>
          <w:p w14:paraId="60B2E80E">
            <w:pPr>
              <w:pStyle w:val="18"/>
            </w:pPr>
            <w:r>
              <w:t>三级指标</w:t>
            </w:r>
          </w:p>
        </w:tc>
        <w:tc>
          <w:tcPr>
            <w:tcW w:w="2654" w:type="dxa"/>
            <w:vAlign w:val="center"/>
          </w:tcPr>
          <w:p w14:paraId="4B80B6E5">
            <w:pPr>
              <w:pStyle w:val="18"/>
            </w:pPr>
            <w:r>
              <w:t>绩效指标描述</w:t>
            </w:r>
          </w:p>
        </w:tc>
        <w:tc>
          <w:tcPr>
            <w:tcW w:w="1327" w:type="dxa"/>
            <w:vAlign w:val="center"/>
          </w:tcPr>
          <w:p w14:paraId="00DAB563">
            <w:pPr>
              <w:pStyle w:val="18"/>
            </w:pPr>
            <w:r>
              <w:t>指标值</w:t>
            </w:r>
          </w:p>
        </w:tc>
        <w:tc>
          <w:tcPr>
            <w:tcW w:w="1327" w:type="dxa"/>
            <w:vAlign w:val="center"/>
          </w:tcPr>
          <w:p w14:paraId="45196481">
            <w:pPr>
              <w:pStyle w:val="18"/>
            </w:pPr>
            <w:r>
              <w:t>指标值确定依据</w:t>
            </w:r>
          </w:p>
        </w:tc>
      </w:tr>
      <w:tr w14:paraId="04E50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FFF0838">
            <w:pPr>
              <w:pStyle w:val="19"/>
            </w:pPr>
            <w:r>
              <w:t>产出指标</w:t>
            </w:r>
          </w:p>
        </w:tc>
        <w:tc>
          <w:tcPr>
            <w:tcW w:w="1327" w:type="dxa"/>
            <w:vAlign w:val="center"/>
          </w:tcPr>
          <w:p w14:paraId="1A6257CE">
            <w:pPr>
              <w:pStyle w:val="17"/>
            </w:pPr>
            <w:r>
              <w:t>数量指标</w:t>
            </w:r>
          </w:p>
        </w:tc>
        <w:tc>
          <w:tcPr>
            <w:tcW w:w="1327" w:type="dxa"/>
            <w:vAlign w:val="center"/>
          </w:tcPr>
          <w:p w14:paraId="1AFDFF46">
            <w:pPr>
              <w:pStyle w:val="17"/>
            </w:pPr>
            <w:r>
              <w:t>网络运行维护覆盖率（%）</w:t>
            </w:r>
          </w:p>
        </w:tc>
        <w:tc>
          <w:tcPr>
            <w:tcW w:w="2654" w:type="dxa"/>
            <w:vAlign w:val="center"/>
          </w:tcPr>
          <w:p w14:paraId="31A6A7DC">
            <w:pPr>
              <w:pStyle w:val="17"/>
            </w:pPr>
            <w:r>
              <w:t>网络运行维护覆盖率（%）</w:t>
            </w:r>
          </w:p>
        </w:tc>
        <w:tc>
          <w:tcPr>
            <w:tcW w:w="1327" w:type="dxa"/>
            <w:vAlign w:val="center"/>
          </w:tcPr>
          <w:p w14:paraId="672137B5">
            <w:pPr>
              <w:pStyle w:val="17"/>
            </w:pPr>
            <w:r>
              <w:t>100%</w:t>
            </w:r>
          </w:p>
        </w:tc>
        <w:tc>
          <w:tcPr>
            <w:tcW w:w="1327" w:type="dxa"/>
            <w:vAlign w:val="center"/>
          </w:tcPr>
          <w:p w14:paraId="460A878D">
            <w:pPr>
              <w:pStyle w:val="17"/>
            </w:pPr>
            <w:r>
              <w:t>工作计划</w:t>
            </w:r>
          </w:p>
        </w:tc>
      </w:tr>
      <w:tr w14:paraId="7F5B3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B24D5E5"/>
        </w:tc>
        <w:tc>
          <w:tcPr>
            <w:tcW w:w="1327" w:type="dxa"/>
            <w:vAlign w:val="center"/>
          </w:tcPr>
          <w:p w14:paraId="505C8AEE">
            <w:pPr>
              <w:pStyle w:val="17"/>
            </w:pPr>
            <w:r>
              <w:t>质量指标</w:t>
            </w:r>
          </w:p>
        </w:tc>
        <w:tc>
          <w:tcPr>
            <w:tcW w:w="1327" w:type="dxa"/>
            <w:vAlign w:val="center"/>
          </w:tcPr>
          <w:p w14:paraId="1C472688">
            <w:pPr>
              <w:pStyle w:val="17"/>
            </w:pPr>
            <w:r>
              <w:t>验收合格合格率（%）</w:t>
            </w:r>
          </w:p>
        </w:tc>
        <w:tc>
          <w:tcPr>
            <w:tcW w:w="2654" w:type="dxa"/>
            <w:vAlign w:val="center"/>
          </w:tcPr>
          <w:p w14:paraId="02719609">
            <w:pPr>
              <w:pStyle w:val="17"/>
            </w:pPr>
            <w:r>
              <w:t>验收合格合格率（%）</w:t>
            </w:r>
          </w:p>
        </w:tc>
        <w:tc>
          <w:tcPr>
            <w:tcW w:w="1327" w:type="dxa"/>
            <w:vAlign w:val="center"/>
          </w:tcPr>
          <w:p w14:paraId="5E510086">
            <w:pPr>
              <w:pStyle w:val="17"/>
            </w:pPr>
            <w:r>
              <w:t>100%</w:t>
            </w:r>
          </w:p>
        </w:tc>
        <w:tc>
          <w:tcPr>
            <w:tcW w:w="1327" w:type="dxa"/>
            <w:vAlign w:val="center"/>
          </w:tcPr>
          <w:p w14:paraId="44B65B4F">
            <w:pPr>
              <w:pStyle w:val="17"/>
            </w:pPr>
            <w:r>
              <w:t>工作计划</w:t>
            </w:r>
          </w:p>
        </w:tc>
      </w:tr>
      <w:tr w14:paraId="10407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3FB860E"/>
        </w:tc>
        <w:tc>
          <w:tcPr>
            <w:tcW w:w="1327" w:type="dxa"/>
            <w:vAlign w:val="center"/>
          </w:tcPr>
          <w:p w14:paraId="7133B4B7">
            <w:pPr>
              <w:pStyle w:val="17"/>
            </w:pPr>
            <w:r>
              <w:t>成本指标</w:t>
            </w:r>
          </w:p>
        </w:tc>
        <w:tc>
          <w:tcPr>
            <w:tcW w:w="1327" w:type="dxa"/>
            <w:vAlign w:val="center"/>
          </w:tcPr>
          <w:p w14:paraId="712B8530">
            <w:pPr>
              <w:pStyle w:val="17"/>
            </w:pPr>
            <w:r>
              <w:t>预算执行率</w:t>
            </w:r>
          </w:p>
        </w:tc>
        <w:tc>
          <w:tcPr>
            <w:tcW w:w="2654" w:type="dxa"/>
            <w:vAlign w:val="center"/>
          </w:tcPr>
          <w:p w14:paraId="7D13879F">
            <w:pPr>
              <w:pStyle w:val="17"/>
            </w:pPr>
            <w:r>
              <w:t>预算执行率</w:t>
            </w:r>
          </w:p>
        </w:tc>
        <w:tc>
          <w:tcPr>
            <w:tcW w:w="1327" w:type="dxa"/>
            <w:vAlign w:val="center"/>
          </w:tcPr>
          <w:p w14:paraId="57387E35">
            <w:pPr>
              <w:pStyle w:val="17"/>
            </w:pPr>
            <w:r>
              <w:t>≥90%</w:t>
            </w:r>
          </w:p>
        </w:tc>
        <w:tc>
          <w:tcPr>
            <w:tcW w:w="1327" w:type="dxa"/>
            <w:vAlign w:val="center"/>
          </w:tcPr>
          <w:p w14:paraId="28B21125">
            <w:pPr>
              <w:pStyle w:val="17"/>
            </w:pPr>
            <w:r>
              <w:t>工作计划</w:t>
            </w:r>
          </w:p>
        </w:tc>
      </w:tr>
      <w:tr w14:paraId="2E601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8D5ADB6"/>
        </w:tc>
        <w:tc>
          <w:tcPr>
            <w:tcW w:w="1327" w:type="dxa"/>
            <w:vAlign w:val="center"/>
          </w:tcPr>
          <w:p w14:paraId="0EBAE84B">
            <w:pPr>
              <w:pStyle w:val="17"/>
            </w:pPr>
            <w:r>
              <w:t>时效指标</w:t>
            </w:r>
          </w:p>
        </w:tc>
        <w:tc>
          <w:tcPr>
            <w:tcW w:w="1327" w:type="dxa"/>
            <w:vAlign w:val="center"/>
          </w:tcPr>
          <w:p w14:paraId="38499828">
            <w:pPr>
              <w:pStyle w:val="17"/>
            </w:pPr>
            <w:r>
              <w:t>完成时限</w:t>
            </w:r>
          </w:p>
        </w:tc>
        <w:tc>
          <w:tcPr>
            <w:tcW w:w="2654" w:type="dxa"/>
            <w:vAlign w:val="center"/>
          </w:tcPr>
          <w:p w14:paraId="344A8999">
            <w:pPr>
              <w:pStyle w:val="17"/>
            </w:pPr>
            <w:r>
              <w:t>完成时限</w:t>
            </w:r>
          </w:p>
        </w:tc>
        <w:tc>
          <w:tcPr>
            <w:tcW w:w="1327" w:type="dxa"/>
            <w:vAlign w:val="center"/>
          </w:tcPr>
          <w:p w14:paraId="0EC23A79">
            <w:pPr>
              <w:pStyle w:val="17"/>
            </w:pPr>
            <w:r>
              <w:t>2023年12月31日</w:t>
            </w:r>
          </w:p>
        </w:tc>
        <w:tc>
          <w:tcPr>
            <w:tcW w:w="1327" w:type="dxa"/>
            <w:vAlign w:val="center"/>
          </w:tcPr>
          <w:p w14:paraId="392E97F8">
            <w:pPr>
              <w:pStyle w:val="17"/>
            </w:pPr>
            <w:r>
              <w:t>工作计划</w:t>
            </w:r>
          </w:p>
        </w:tc>
      </w:tr>
      <w:tr w14:paraId="585EB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1B58320">
            <w:pPr>
              <w:pStyle w:val="19"/>
            </w:pPr>
            <w:r>
              <w:t>效益指标</w:t>
            </w:r>
          </w:p>
        </w:tc>
        <w:tc>
          <w:tcPr>
            <w:tcW w:w="1327" w:type="dxa"/>
            <w:vAlign w:val="center"/>
          </w:tcPr>
          <w:p w14:paraId="04705C6F">
            <w:pPr>
              <w:pStyle w:val="17"/>
            </w:pPr>
            <w:r>
              <w:t>经济效益指标</w:t>
            </w:r>
          </w:p>
        </w:tc>
        <w:tc>
          <w:tcPr>
            <w:tcW w:w="1327" w:type="dxa"/>
            <w:vAlign w:val="center"/>
          </w:tcPr>
          <w:p w14:paraId="4FE97EFA">
            <w:pPr>
              <w:pStyle w:val="17"/>
            </w:pPr>
            <w:r>
              <w:t>设备使用率（%）</w:t>
            </w:r>
          </w:p>
        </w:tc>
        <w:tc>
          <w:tcPr>
            <w:tcW w:w="2654" w:type="dxa"/>
            <w:vAlign w:val="center"/>
          </w:tcPr>
          <w:p w14:paraId="6C925228">
            <w:pPr>
              <w:pStyle w:val="17"/>
            </w:pPr>
            <w:r>
              <w:t>设备使用率（%）</w:t>
            </w:r>
          </w:p>
        </w:tc>
        <w:tc>
          <w:tcPr>
            <w:tcW w:w="1327" w:type="dxa"/>
            <w:vAlign w:val="center"/>
          </w:tcPr>
          <w:p w14:paraId="594B9E8F">
            <w:pPr>
              <w:pStyle w:val="17"/>
            </w:pPr>
            <w:r>
              <w:t>≥90%</w:t>
            </w:r>
          </w:p>
        </w:tc>
        <w:tc>
          <w:tcPr>
            <w:tcW w:w="1327" w:type="dxa"/>
            <w:vAlign w:val="center"/>
          </w:tcPr>
          <w:p w14:paraId="7CDDDAD4">
            <w:pPr>
              <w:pStyle w:val="17"/>
            </w:pPr>
            <w:r>
              <w:t>工作计划</w:t>
            </w:r>
          </w:p>
        </w:tc>
      </w:tr>
      <w:tr w14:paraId="32604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A885ED4">
            <w:pPr>
              <w:pStyle w:val="19"/>
            </w:pPr>
            <w:r>
              <w:t>满意度指标</w:t>
            </w:r>
          </w:p>
        </w:tc>
        <w:tc>
          <w:tcPr>
            <w:tcW w:w="1327" w:type="dxa"/>
            <w:vAlign w:val="center"/>
          </w:tcPr>
          <w:p w14:paraId="6DDF7105">
            <w:pPr>
              <w:pStyle w:val="17"/>
            </w:pPr>
            <w:r>
              <w:t>服务对象满意度指标</w:t>
            </w:r>
          </w:p>
        </w:tc>
        <w:tc>
          <w:tcPr>
            <w:tcW w:w="1327" w:type="dxa"/>
            <w:vAlign w:val="center"/>
          </w:tcPr>
          <w:p w14:paraId="52D7D508">
            <w:pPr>
              <w:pStyle w:val="17"/>
            </w:pPr>
            <w:r>
              <w:t>服务对象满意度</w:t>
            </w:r>
          </w:p>
        </w:tc>
        <w:tc>
          <w:tcPr>
            <w:tcW w:w="2654" w:type="dxa"/>
            <w:vAlign w:val="center"/>
          </w:tcPr>
          <w:p w14:paraId="52165FB6">
            <w:pPr>
              <w:pStyle w:val="17"/>
            </w:pPr>
            <w:r>
              <w:t>服务对象满意度</w:t>
            </w:r>
          </w:p>
        </w:tc>
        <w:tc>
          <w:tcPr>
            <w:tcW w:w="1327" w:type="dxa"/>
            <w:vAlign w:val="center"/>
          </w:tcPr>
          <w:p w14:paraId="09F57EBB">
            <w:pPr>
              <w:pStyle w:val="17"/>
            </w:pPr>
            <w:r>
              <w:t>≥90%</w:t>
            </w:r>
          </w:p>
        </w:tc>
        <w:tc>
          <w:tcPr>
            <w:tcW w:w="1327" w:type="dxa"/>
            <w:vAlign w:val="center"/>
          </w:tcPr>
          <w:p w14:paraId="3A125ED7">
            <w:pPr>
              <w:pStyle w:val="17"/>
            </w:pPr>
            <w:r>
              <w:t>工作计划</w:t>
            </w:r>
          </w:p>
        </w:tc>
      </w:tr>
    </w:tbl>
    <w:p w14:paraId="6F2941A1">
      <w:pPr>
        <w:sectPr>
          <w:pgSz w:w="11900" w:h="16840"/>
          <w:pgMar w:top="1984" w:right="1304" w:bottom="1134" w:left="1304" w:header="720" w:footer="720" w:gutter="0"/>
          <w:cols w:space="720" w:num="1"/>
        </w:sectPr>
      </w:pPr>
    </w:p>
    <w:p w14:paraId="5AA5F81E">
      <w:pPr>
        <w:jc w:val="center"/>
      </w:pPr>
      <w:r>
        <w:rPr>
          <w:rFonts w:ascii="方正仿宋_GBK" w:hAnsi="方正仿宋_GBK" w:eastAsia="方正仿宋_GBK" w:cs="方正仿宋_GBK"/>
          <w:color w:val="000000"/>
          <w:sz w:val="28"/>
        </w:rPr>
        <w:t xml:space="preserve"> </w:t>
      </w:r>
    </w:p>
    <w:p w14:paraId="2436A588">
      <w:pPr>
        <w:ind w:firstLine="560"/>
        <w:outlineLvl w:val="3"/>
      </w:pPr>
      <w:bookmarkStart w:id="88" w:name="_Toc_4_4_0000000089"/>
      <w:r>
        <w:rPr>
          <w:rFonts w:ascii="方正仿宋_GBK" w:hAnsi="方正仿宋_GBK" w:eastAsia="方正仿宋_GBK" w:cs="方正仿宋_GBK"/>
          <w:color w:val="000000"/>
          <w:sz w:val="28"/>
        </w:rPr>
        <w:t>86.浴室维修改造工程绩效目标表</w:t>
      </w:r>
      <w:bookmarkEnd w:id="88"/>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993CF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2AEE77B">
            <w:pPr>
              <w:pStyle w:val="16"/>
            </w:pPr>
            <w:r>
              <w:t>564007唐山市水利规划设计研究院</w:t>
            </w:r>
          </w:p>
        </w:tc>
        <w:tc>
          <w:tcPr>
            <w:tcW w:w="1327" w:type="dxa"/>
            <w:tcBorders>
              <w:top w:val="single" w:color="FFFFFF" w:sz="6" w:space="0"/>
              <w:left w:val="single" w:color="FFFFFF" w:sz="6" w:space="0"/>
              <w:right w:val="single" w:color="FFFFFF" w:sz="6" w:space="0"/>
            </w:tcBorders>
            <w:vAlign w:val="center"/>
          </w:tcPr>
          <w:p w14:paraId="36AD3F2C">
            <w:pPr>
              <w:pStyle w:val="15"/>
            </w:pPr>
            <w:r>
              <w:t>单位：万元</w:t>
            </w:r>
          </w:p>
        </w:tc>
      </w:tr>
      <w:tr w14:paraId="2128A5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2C4F29B">
            <w:pPr>
              <w:pStyle w:val="18"/>
            </w:pPr>
            <w:r>
              <w:t>项目编码</w:t>
            </w:r>
          </w:p>
        </w:tc>
        <w:tc>
          <w:tcPr>
            <w:tcW w:w="2654" w:type="dxa"/>
            <w:gridSpan w:val="2"/>
            <w:vAlign w:val="center"/>
          </w:tcPr>
          <w:p w14:paraId="05406C95">
            <w:pPr>
              <w:pStyle w:val="17"/>
            </w:pPr>
            <w:r>
              <w:t>13020023P00707210056E</w:t>
            </w:r>
          </w:p>
        </w:tc>
        <w:tc>
          <w:tcPr>
            <w:tcW w:w="1327" w:type="dxa"/>
            <w:vAlign w:val="center"/>
          </w:tcPr>
          <w:p w14:paraId="0127C020">
            <w:pPr>
              <w:pStyle w:val="18"/>
            </w:pPr>
            <w:r>
              <w:t>项目名称</w:t>
            </w:r>
          </w:p>
        </w:tc>
        <w:tc>
          <w:tcPr>
            <w:tcW w:w="3981" w:type="dxa"/>
            <w:gridSpan w:val="3"/>
            <w:vAlign w:val="center"/>
          </w:tcPr>
          <w:p w14:paraId="409D1317">
            <w:pPr>
              <w:pStyle w:val="17"/>
            </w:pPr>
            <w:r>
              <w:t>浴室维修改造工程</w:t>
            </w:r>
          </w:p>
        </w:tc>
      </w:tr>
      <w:tr w14:paraId="52DF3C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DDF97F6">
            <w:pPr>
              <w:pStyle w:val="18"/>
            </w:pPr>
            <w:r>
              <w:t>预算规模及资金用途</w:t>
            </w:r>
          </w:p>
        </w:tc>
        <w:tc>
          <w:tcPr>
            <w:tcW w:w="1327" w:type="dxa"/>
            <w:vAlign w:val="center"/>
          </w:tcPr>
          <w:p w14:paraId="08BF6118">
            <w:pPr>
              <w:pStyle w:val="18"/>
            </w:pPr>
            <w:r>
              <w:t>预算数</w:t>
            </w:r>
          </w:p>
        </w:tc>
        <w:tc>
          <w:tcPr>
            <w:tcW w:w="1327" w:type="dxa"/>
            <w:vAlign w:val="center"/>
          </w:tcPr>
          <w:p w14:paraId="69AE27D8">
            <w:pPr>
              <w:pStyle w:val="17"/>
            </w:pPr>
            <w:r>
              <w:t>4.20</w:t>
            </w:r>
          </w:p>
        </w:tc>
        <w:tc>
          <w:tcPr>
            <w:tcW w:w="1327" w:type="dxa"/>
            <w:vAlign w:val="center"/>
          </w:tcPr>
          <w:p w14:paraId="4C370653">
            <w:pPr>
              <w:pStyle w:val="18"/>
            </w:pPr>
            <w:r>
              <w:t>其中：财政    资金</w:t>
            </w:r>
          </w:p>
        </w:tc>
        <w:tc>
          <w:tcPr>
            <w:tcW w:w="1327" w:type="dxa"/>
            <w:vAlign w:val="center"/>
          </w:tcPr>
          <w:p w14:paraId="7929A5D9">
            <w:pPr>
              <w:pStyle w:val="17"/>
            </w:pPr>
            <w:r>
              <w:t xml:space="preserve"> </w:t>
            </w:r>
          </w:p>
        </w:tc>
        <w:tc>
          <w:tcPr>
            <w:tcW w:w="1327" w:type="dxa"/>
            <w:vAlign w:val="center"/>
          </w:tcPr>
          <w:p w14:paraId="426B1965">
            <w:pPr>
              <w:pStyle w:val="18"/>
            </w:pPr>
            <w:r>
              <w:t>其他资金</w:t>
            </w:r>
          </w:p>
        </w:tc>
        <w:tc>
          <w:tcPr>
            <w:tcW w:w="1327" w:type="dxa"/>
            <w:vAlign w:val="center"/>
          </w:tcPr>
          <w:p w14:paraId="570D4A2F">
            <w:pPr>
              <w:pStyle w:val="17"/>
            </w:pPr>
            <w:r>
              <w:t>4.20</w:t>
            </w:r>
          </w:p>
        </w:tc>
      </w:tr>
      <w:tr w14:paraId="17319A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87774B3"/>
        </w:tc>
        <w:tc>
          <w:tcPr>
            <w:tcW w:w="7962" w:type="dxa"/>
            <w:gridSpan w:val="6"/>
            <w:vAlign w:val="center"/>
          </w:tcPr>
          <w:p w14:paraId="5C30582F">
            <w:pPr>
              <w:pStyle w:val="17"/>
            </w:pPr>
            <w:r>
              <w:t>做好专项维修，保障单位工作生活正常运转。</w:t>
            </w:r>
          </w:p>
        </w:tc>
      </w:tr>
      <w:tr w14:paraId="0351A7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D8302F9">
            <w:pPr>
              <w:pStyle w:val="18"/>
            </w:pPr>
            <w:r>
              <w:t>资金支出计划（%）</w:t>
            </w:r>
          </w:p>
        </w:tc>
        <w:tc>
          <w:tcPr>
            <w:tcW w:w="2654" w:type="dxa"/>
            <w:gridSpan w:val="2"/>
            <w:vAlign w:val="center"/>
          </w:tcPr>
          <w:p w14:paraId="2C416F26">
            <w:pPr>
              <w:pStyle w:val="18"/>
            </w:pPr>
            <w:r>
              <w:t>3月底</w:t>
            </w:r>
          </w:p>
        </w:tc>
        <w:tc>
          <w:tcPr>
            <w:tcW w:w="1327" w:type="dxa"/>
            <w:vAlign w:val="center"/>
          </w:tcPr>
          <w:p w14:paraId="0EDD9A15">
            <w:pPr>
              <w:pStyle w:val="18"/>
            </w:pPr>
            <w:r>
              <w:t>6月底</w:t>
            </w:r>
          </w:p>
        </w:tc>
        <w:tc>
          <w:tcPr>
            <w:tcW w:w="1327" w:type="dxa"/>
            <w:vAlign w:val="center"/>
          </w:tcPr>
          <w:p w14:paraId="260F0D34">
            <w:pPr>
              <w:pStyle w:val="18"/>
            </w:pPr>
            <w:r>
              <w:t>10月底</w:t>
            </w:r>
          </w:p>
        </w:tc>
        <w:tc>
          <w:tcPr>
            <w:tcW w:w="2654" w:type="dxa"/>
            <w:gridSpan w:val="2"/>
            <w:vAlign w:val="center"/>
          </w:tcPr>
          <w:p w14:paraId="1067EA0E">
            <w:pPr>
              <w:pStyle w:val="18"/>
            </w:pPr>
            <w:r>
              <w:t>12月底</w:t>
            </w:r>
          </w:p>
        </w:tc>
      </w:tr>
      <w:tr w14:paraId="0EC569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BFED565"/>
        </w:tc>
        <w:tc>
          <w:tcPr>
            <w:tcW w:w="2654" w:type="dxa"/>
            <w:gridSpan w:val="2"/>
            <w:vAlign w:val="center"/>
          </w:tcPr>
          <w:p w14:paraId="3F12E981">
            <w:pPr>
              <w:pStyle w:val="19"/>
            </w:pPr>
            <w:r>
              <w:t xml:space="preserve"> </w:t>
            </w:r>
          </w:p>
        </w:tc>
        <w:tc>
          <w:tcPr>
            <w:tcW w:w="1327" w:type="dxa"/>
            <w:vAlign w:val="center"/>
          </w:tcPr>
          <w:p w14:paraId="1315C8C1">
            <w:pPr>
              <w:pStyle w:val="19"/>
            </w:pPr>
            <w:r>
              <w:t xml:space="preserve"> </w:t>
            </w:r>
          </w:p>
        </w:tc>
        <w:tc>
          <w:tcPr>
            <w:tcW w:w="1327" w:type="dxa"/>
            <w:vAlign w:val="center"/>
          </w:tcPr>
          <w:p w14:paraId="77E00233">
            <w:pPr>
              <w:pStyle w:val="19"/>
            </w:pPr>
            <w:r>
              <w:t xml:space="preserve"> </w:t>
            </w:r>
          </w:p>
        </w:tc>
        <w:tc>
          <w:tcPr>
            <w:tcW w:w="2654" w:type="dxa"/>
            <w:gridSpan w:val="2"/>
            <w:vAlign w:val="center"/>
          </w:tcPr>
          <w:p w14:paraId="4EFB002E">
            <w:pPr>
              <w:pStyle w:val="19"/>
            </w:pPr>
            <w:r>
              <w:t>100%</w:t>
            </w:r>
          </w:p>
        </w:tc>
      </w:tr>
      <w:tr w14:paraId="019831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40677FC">
            <w:pPr>
              <w:pStyle w:val="18"/>
            </w:pPr>
            <w:r>
              <w:t>绩效目标</w:t>
            </w:r>
          </w:p>
        </w:tc>
        <w:tc>
          <w:tcPr>
            <w:tcW w:w="7962" w:type="dxa"/>
            <w:gridSpan w:val="6"/>
            <w:vAlign w:val="center"/>
          </w:tcPr>
          <w:p w14:paraId="208A69C9">
            <w:pPr>
              <w:pStyle w:val="17"/>
            </w:pPr>
            <w:r>
              <w:t>1.做好维修、维护工作，保障单位业务开展。</w:t>
            </w:r>
          </w:p>
        </w:tc>
      </w:tr>
    </w:tbl>
    <w:p w14:paraId="3890FE6C">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2355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E09591C">
            <w:pPr>
              <w:pStyle w:val="18"/>
            </w:pPr>
            <w:r>
              <w:t>一级指标</w:t>
            </w:r>
          </w:p>
        </w:tc>
        <w:tc>
          <w:tcPr>
            <w:tcW w:w="1327" w:type="dxa"/>
            <w:vAlign w:val="center"/>
          </w:tcPr>
          <w:p w14:paraId="7BBBB53F">
            <w:pPr>
              <w:pStyle w:val="18"/>
            </w:pPr>
            <w:r>
              <w:t>二级指标</w:t>
            </w:r>
          </w:p>
        </w:tc>
        <w:tc>
          <w:tcPr>
            <w:tcW w:w="1327" w:type="dxa"/>
            <w:vAlign w:val="center"/>
          </w:tcPr>
          <w:p w14:paraId="73775A78">
            <w:pPr>
              <w:pStyle w:val="18"/>
            </w:pPr>
            <w:r>
              <w:t>三级指标</w:t>
            </w:r>
          </w:p>
        </w:tc>
        <w:tc>
          <w:tcPr>
            <w:tcW w:w="2654" w:type="dxa"/>
            <w:vAlign w:val="center"/>
          </w:tcPr>
          <w:p w14:paraId="36BC8324">
            <w:pPr>
              <w:pStyle w:val="18"/>
            </w:pPr>
            <w:r>
              <w:t>绩效指标描述</w:t>
            </w:r>
          </w:p>
        </w:tc>
        <w:tc>
          <w:tcPr>
            <w:tcW w:w="1327" w:type="dxa"/>
            <w:vAlign w:val="center"/>
          </w:tcPr>
          <w:p w14:paraId="72B68BF7">
            <w:pPr>
              <w:pStyle w:val="18"/>
            </w:pPr>
            <w:r>
              <w:t>指标值</w:t>
            </w:r>
          </w:p>
        </w:tc>
        <w:tc>
          <w:tcPr>
            <w:tcW w:w="1327" w:type="dxa"/>
            <w:vAlign w:val="center"/>
          </w:tcPr>
          <w:p w14:paraId="6772721F">
            <w:pPr>
              <w:pStyle w:val="18"/>
            </w:pPr>
            <w:r>
              <w:t>指标值确定依据</w:t>
            </w:r>
          </w:p>
        </w:tc>
      </w:tr>
      <w:tr w14:paraId="49A81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1BE8E2B">
            <w:pPr>
              <w:pStyle w:val="19"/>
            </w:pPr>
            <w:r>
              <w:t>产出指标</w:t>
            </w:r>
          </w:p>
        </w:tc>
        <w:tc>
          <w:tcPr>
            <w:tcW w:w="1327" w:type="dxa"/>
            <w:vAlign w:val="center"/>
          </w:tcPr>
          <w:p w14:paraId="4DDD4252">
            <w:pPr>
              <w:pStyle w:val="17"/>
            </w:pPr>
            <w:r>
              <w:t>数量指标</w:t>
            </w:r>
          </w:p>
        </w:tc>
        <w:tc>
          <w:tcPr>
            <w:tcW w:w="1327" w:type="dxa"/>
            <w:vAlign w:val="center"/>
          </w:tcPr>
          <w:p w14:paraId="2C5065BD">
            <w:pPr>
              <w:pStyle w:val="17"/>
            </w:pPr>
            <w:r>
              <w:t>工程量完成率</w:t>
            </w:r>
          </w:p>
        </w:tc>
        <w:tc>
          <w:tcPr>
            <w:tcW w:w="2654" w:type="dxa"/>
            <w:vAlign w:val="center"/>
          </w:tcPr>
          <w:p w14:paraId="1A4EC5C5">
            <w:pPr>
              <w:pStyle w:val="17"/>
            </w:pPr>
            <w:r>
              <w:t>实际完成工程量占计划完成工程量的比率</w:t>
            </w:r>
          </w:p>
        </w:tc>
        <w:tc>
          <w:tcPr>
            <w:tcW w:w="1327" w:type="dxa"/>
            <w:vAlign w:val="center"/>
          </w:tcPr>
          <w:p w14:paraId="7272A75D">
            <w:pPr>
              <w:pStyle w:val="17"/>
            </w:pPr>
            <w:r>
              <w:t>100%</w:t>
            </w:r>
          </w:p>
        </w:tc>
        <w:tc>
          <w:tcPr>
            <w:tcW w:w="1327" w:type="dxa"/>
            <w:vAlign w:val="center"/>
          </w:tcPr>
          <w:p w14:paraId="4A665533">
            <w:pPr>
              <w:pStyle w:val="17"/>
            </w:pPr>
            <w:r>
              <w:t>工作计划</w:t>
            </w:r>
          </w:p>
        </w:tc>
      </w:tr>
      <w:tr w14:paraId="3A81E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63730F6"/>
        </w:tc>
        <w:tc>
          <w:tcPr>
            <w:tcW w:w="1327" w:type="dxa"/>
            <w:vAlign w:val="center"/>
          </w:tcPr>
          <w:p w14:paraId="06F07FFA">
            <w:pPr>
              <w:pStyle w:val="17"/>
            </w:pPr>
            <w:r>
              <w:t>数量指标</w:t>
            </w:r>
          </w:p>
        </w:tc>
        <w:tc>
          <w:tcPr>
            <w:tcW w:w="1327" w:type="dxa"/>
            <w:vAlign w:val="center"/>
          </w:tcPr>
          <w:p w14:paraId="25404289">
            <w:pPr>
              <w:pStyle w:val="17"/>
            </w:pPr>
            <w:r>
              <w:t>设备和专用材料购置完成率</w:t>
            </w:r>
          </w:p>
        </w:tc>
        <w:tc>
          <w:tcPr>
            <w:tcW w:w="2654" w:type="dxa"/>
            <w:vAlign w:val="center"/>
          </w:tcPr>
          <w:p w14:paraId="0B32128C">
            <w:pPr>
              <w:pStyle w:val="17"/>
            </w:pPr>
            <w:r>
              <w:t>设备和专用材料购置完成率</w:t>
            </w:r>
          </w:p>
        </w:tc>
        <w:tc>
          <w:tcPr>
            <w:tcW w:w="1327" w:type="dxa"/>
            <w:vAlign w:val="center"/>
          </w:tcPr>
          <w:p w14:paraId="4EC7BF49">
            <w:pPr>
              <w:pStyle w:val="17"/>
            </w:pPr>
            <w:r>
              <w:t>100%</w:t>
            </w:r>
          </w:p>
        </w:tc>
        <w:tc>
          <w:tcPr>
            <w:tcW w:w="1327" w:type="dxa"/>
            <w:vAlign w:val="center"/>
          </w:tcPr>
          <w:p w14:paraId="778519E9">
            <w:pPr>
              <w:pStyle w:val="17"/>
            </w:pPr>
            <w:r>
              <w:t>工作计划</w:t>
            </w:r>
          </w:p>
        </w:tc>
      </w:tr>
      <w:tr w14:paraId="6F2F7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1476FFE"/>
        </w:tc>
        <w:tc>
          <w:tcPr>
            <w:tcW w:w="1327" w:type="dxa"/>
            <w:vAlign w:val="center"/>
          </w:tcPr>
          <w:p w14:paraId="2BCD9AB3">
            <w:pPr>
              <w:pStyle w:val="17"/>
            </w:pPr>
            <w:r>
              <w:t>质量指标</w:t>
            </w:r>
          </w:p>
        </w:tc>
        <w:tc>
          <w:tcPr>
            <w:tcW w:w="1327" w:type="dxa"/>
            <w:vAlign w:val="center"/>
          </w:tcPr>
          <w:p w14:paraId="0784E6A3">
            <w:pPr>
              <w:pStyle w:val="17"/>
            </w:pPr>
            <w:r>
              <w:t>质量合格率</w:t>
            </w:r>
          </w:p>
        </w:tc>
        <w:tc>
          <w:tcPr>
            <w:tcW w:w="2654" w:type="dxa"/>
            <w:vAlign w:val="center"/>
          </w:tcPr>
          <w:p w14:paraId="1C448EE3">
            <w:pPr>
              <w:pStyle w:val="17"/>
            </w:pPr>
            <w:r>
              <w:t>合格的工程数量占总工程数量的比例</w:t>
            </w:r>
          </w:p>
        </w:tc>
        <w:tc>
          <w:tcPr>
            <w:tcW w:w="1327" w:type="dxa"/>
            <w:vAlign w:val="center"/>
          </w:tcPr>
          <w:p w14:paraId="0E8ECADE">
            <w:pPr>
              <w:pStyle w:val="17"/>
            </w:pPr>
            <w:r>
              <w:t>100%</w:t>
            </w:r>
          </w:p>
        </w:tc>
        <w:tc>
          <w:tcPr>
            <w:tcW w:w="1327" w:type="dxa"/>
            <w:vAlign w:val="center"/>
          </w:tcPr>
          <w:p w14:paraId="3DBB70C4">
            <w:pPr>
              <w:pStyle w:val="17"/>
            </w:pPr>
            <w:r>
              <w:t>工作计划</w:t>
            </w:r>
          </w:p>
        </w:tc>
      </w:tr>
      <w:tr w14:paraId="4D0C7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ABDA7BE"/>
        </w:tc>
        <w:tc>
          <w:tcPr>
            <w:tcW w:w="1327" w:type="dxa"/>
            <w:vAlign w:val="center"/>
          </w:tcPr>
          <w:p w14:paraId="472B6654">
            <w:pPr>
              <w:pStyle w:val="17"/>
            </w:pPr>
            <w:r>
              <w:t>成本指标</w:t>
            </w:r>
          </w:p>
        </w:tc>
        <w:tc>
          <w:tcPr>
            <w:tcW w:w="1327" w:type="dxa"/>
            <w:vAlign w:val="center"/>
          </w:tcPr>
          <w:p w14:paraId="2D8D9852">
            <w:pPr>
              <w:pStyle w:val="17"/>
            </w:pPr>
            <w:r>
              <w:t>预算执行率</w:t>
            </w:r>
          </w:p>
        </w:tc>
        <w:tc>
          <w:tcPr>
            <w:tcW w:w="2654" w:type="dxa"/>
            <w:vAlign w:val="center"/>
          </w:tcPr>
          <w:p w14:paraId="5D136075">
            <w:pPr>
              <w:pStyle w:val="17"/>
            </w:pPr>
            <w:r>
              <w:t>预算执行率</w:t>
            </w:r>
          </w:p>
        </w:tc>
        <w:tc>
          <w:tcPr>
            <w:tcW w:w="1327" w:type="dxa"/>
            <w:vAlign w:val="center"/>
          </w:tcPr>
          <w:p w14:paraId="3CD3A31F">
            <w:pPr>
              <w:pStyle w:val="17"/>
            </w:pPr>
            <w:r>
              <w:t>≥90%</w:t>
            </w:r>
          </w:p>
        </w:tc>
        <w:tc>
          <w:tcPr>
            <w:tcW w:w="1327" w:type="dxa"/>
            <w:vAlign w:val="center"/>
          </w:tcPr>
          <w:p w14:paraId="03BC0804">
            <w:pPr>
              <w:pStyle w:val="17"/>
            </w:pPr>
            <w:r>
              <w:t>工作计划</w:t>
            </w:r>
          </w:p>
        </w:tc>
      </w:tr>
      <w:tr w14:paraId="64BF8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80C8969"/>
        </w:tc>
        <w:tc>
          <w:tcPr>
            <w:tcW w:w="1327" w:type="dxa"/>
            <w:vAlign w:val="center"/>
          </w:tcPr>
          <w:p w14:paraId="35FDC75D">
            <w:pPr>
              <w:pStyle w:val="17"/>
            </w:pPr>
            <w:r>
              <w:t>时效指标</w:t>
            </w:r>
          </w:p>
        </w:tc>
        <w:tc>
          <w:tcPr>
            <w:tcW w:w="1327" w:type="dxa"/>
            <w:vAlign w:val="center"/>
          </w:tcPr>
          <w:p w14:paraId="29C07732">
            <w:pPr>
              <w:pStyle w:val="17"/>
            </w:pPr>
            <w:r>
              <w:t>维修维护完成时限</w:t>
            </w:r>
          </w:p>
        </w:tc>
        <w:tc>
          <w:tcPr>
            <w:tcW w:w="2654" w:type="dxa"/>
            <w:vAlign w:val="center"/>
          </w:tcPr>
          <w:p w14:paraId="05C99DA9">
            <w:pPr>
              <w:pStyle w:val="17"/>
            </w:pPr>
            <w:r>
              <w:t>维修维护完成时限</w:t>
            </w:r>
          </w:p>
        </w:tc>
        <w:tc>
          <w:tcPr>
            <w:tcW w:w="1327" w:type="dxa"/>
            <w:vAlign w:val="center"/>
          </w:tcPr>
          <w:p w14:paraId="17E1F138">
            <w:pPr>
              <w:pStyle w:val="17"/>
            </w:pPr>
            <w:r>
              <w:t>2023年12月31日</w:t>
            </w:r>
          </w:p>
        </w:tc>
        <w:tc>
          <w:tcPr>
            <w:tcW w:w="1327" w:type="dxa"/>
            <w:vAlign w:val="center"/>
          </w:tcPr>
          <w:p w14:paraId="6EEAC2F3">
            <w:pPr>
              <w:pStyle w:val="17"/>
            </w:pPr>
            <w:r>
              <w:t>工作计划</w:t>
            </w:r>
          </w:p>
        </w:tc>
      </w:tr>
      <w:tr w14:paraId="2428C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CA2C867">
            <w:pPr>
              <w:pStyle w:val="19"/>
            </w:pPr>
            <w:r>
              <w:t>效益指标</w:t>
            </w:r>
          </w:p>
        </w:tc>
        <w:tc>
          <w:tcPr>
            <w:tcW w:w="1327" w:type="dxa"/>
            <w:vAlign w:val="center"/>
          </w:tcPr>
          <w:p w14:paraId="2BF30879">
            <w:pPr>
              <w:pStyle w:val="17"/>
            </w:pPr>
            <w:r>
              <w:t>社会效益指标</w:t>
            </w:r>
          </w:p>
        </w:tc>
        <w:tc>
          <w:tcPr>
            <w:tcW w:w="1327" w:type="dxa"/>
            <w:vAlign w:val="center"/>
          </w:tcPr>
          <w:p w14:paraId="75E1B963">
            <w:pPr>
              <w:pStyle w:val="17"/>
            </w:pPr>
            <w:r>
              <w:t>安全性</w:t>
            </w:r>
          </w:p>
        </w:tc>
        <w:tc>
          <w:tcPr>
            <w:tcW w:w="2654" w:type="dxa"/>
            <w:vAlign w:val="center"/>
          </w:tcPr>
          <w:p w14:paraId="2F05C1AB">
            <w:pPr>
              <w:pStyle w:val="17"/>
            </w:pPr>
            <w:r>
              <w:t>定性指标：对房屋及其构筑物的安全性和合格率进行维护、保养和检测，保障工作人员人身安全</w:t>
            </w:r>
          </w:p>
        </w:tc>
        <w:tc>
          <w:tcPr>
            <w:tcW w:w="1327" w:type="dxa"/>
            <w:vAlign w:val="center"/>
          </w:tcPr>
          <w:p w14:paraId="3F9B9087">
            <w:pPr>
              <w:pStyle w:val="17"/>
            </w:pPr>
            <w:r>
              <w:t>提高安全性保障</w:t>
            </w:r>
          </w:p>
        </w:tc>
        <w:tc>
          <w:tcPr>
            <w:tcW w:w="1327" w:type="dxa"/>
            <w:vAlign w:val="center"/>
          </w:tcPr>
          <w:p w14:paraId="5DBC7B82">
            <w:pPr>
              <w:pStyle w:val="17"/>
            </w:pPr>
            <w:r>
              <w:t>工作计划</w:t>
            </w:r>
          </w:p>
        </w:tc>
      </w:tr>
      <w:tr w14:paraId="5D8CF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C05C5C8">
            <w:pPr>
              <w:pStyle w:val="19"/>
            </w:pPr>
            <w:r>
              <w:t>满意度指标</w:t>
            </w:r>
          </w:p>
        </w:tc>
        <w:tc>
          <w:tcPr>
            <w:tcW w:w="1327" w:type="dxa"/>
            <w:vAlign w:val="center"/>
          </w:tcPr>
          <w:p w14:paraId="6EC5360F">
            <w:pPr>
              <w:pStyle w:val="17"/>
            </w:pPr>
            <w:r>
              <w:t>服务对象满意度指标</w:t>
            </w:r>
          </w:p>
        </w:tc>
        <w:tc>
          <w:tcPr>
            <w:tcW w:w="1327" w:type="dxa"/>
            <w:vAlign w:val="center"/>
          </w:tcPr>
          <w:p w14:paraId="248342BB">
            <w:pPr>
              <w:pStyle w:val="17"/>
            </w:pPr>
            <w:r>
              <w:t>服务对象满意度</w:t>
            </w:r>
          </w:p>
        </w:tc>
        <w:tc>
          <w:tcPr>
            <w:tcW w:w="2654" w:type="dxa"/>
            <w:vAlign w:val="center"/>
          </w:tcPr>
          <w:p w14:paraId="39EFBD12">
            <w:pPr>
              <w:pStyle w:val="17"/>
            </w:pPr>
            <w:r>
              <w:t>服务对象满意度</w:t>
            </w:r>
          </w:p>
        </w:tc>
        <w:tc>
          <w:tcPr>
            <w:tcW w:w="1327" w:type="dxa"/>
            <w:vAlign w:val="center"/>
          </w:tcPr>
          <w:p w14:paraId="7E35C6F6">
            <w:pPr>
              <w:pStyle w:val="17"/>
            </w:pPr>
            <w:r>
              <w:t>≥90%</w:t>
            </w:r>
          </w:p>
        </w:tc>
        <w:tc>
          <w:tcPr>
            <w:tcW w:w="1327" w:type="dxa"/>
            <w:vAlign w:val="center"/>
          </w:tcPr>
          <w:p w14:paraId="7E18DD80">
            <w:pPr>
              <w:pStyle w:val="17"/>
            </w:pPr>
            <w:r>
              <w:t>工作计划</w:t>
            </w:r>
          </w:p>
        </w:tc>
      </w:tr>
    </w:tbl>
    <w:p w14:paraId="28712DAD">
      <w:pPr>
        <w:sectPr>
          <w:pgSz w:w="11900" w:h="16840"/>
          <w:pgMar w:top="1984" w:right="1304" w:bottom="1134" w:left="1304" w:header="720" w:footer="720" w:gutter="0"/>
          <w:cols w:space="720" w:num="1"/>
        </w:sectPr>
      </w:pPr>
    </w:p>
    <w:p w14:paraId="51B518A3">
      <w:pPr>
        <w:jc w:val="center"/>
      </w:pPr>
      <w:r>
        <w:rPr>
          <w:rFonts w:ascii="方正仿宋_GBK" w:hAnsi="方正仿宋_GBK" w:eastAsia="方正仿宋_GBK" w:cs="方正仿宋_GBK"/>
          <w:color w:val="000000"/>
          <w:sz w:val="28"/>
        </w:rPr>
        <w:t xml:space="preserve"> </w:t>
      </w:r>
    </w:p>
    <w:p w14:paraId="53E62313">
      <w:pPr>
        <w:ind w:firstLine="560"/>
        <w:outlineLvl w:val="3"/>
      </w:pPr>
      <w:bookmarkStart w:id="89" w:name="_Toc_4_4_0000000090"/>
      <w:r>
        <w:rPr>
          <w:rFonts w:ascii="方正仿宋_GBK" w:hAnsi="方正仿宋_GBK" w:eastAsia="方正仿宋_GBK" w:cs="方正仿宋_GBK"/>
          <w:color w:val="000000"/>
          <w:sz w:val="28"/>
        </w:rPr>
        <w:t>87.主办公楼楼顶防水维护工程绩效目标表</w:t>
      </w:r>
      <w:bookmarkEnd w:id="89"/>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AB5A3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9ADD253">
            <w:pPr>
              <w:pStyle w:val="16"/>
            </w:pPr>
            <w:r>
              <w:t>564007唐山市水利规划设计研究院</w:t>
            </w:r>
          </w:p>
        </w:tc>
        <w:tc>
          <w:tcPr>
            <w:tcW w:w="1327" w:type="dxa"/>
            <w:tcBorders>
              <w:top w:val="single" w:color="FFFFFF" w:sz="6" w:space="0"/>
              <w:left w:val="single" w:color="FFFFFF" w:sz="6" w:space="0"/>
              <w:right w:val="single" w:color="FFFFFF" w:sz="6" w:space="0"/>
            </w:tcBorders>
            <w:vAlign w:val="center"/>
          </w:tcPr>
          <w:p w14:paraId="71F475B1">
            <w:pPr>
              <w:pStyle w:val="15"/>
            </w:pPr>
            <w:r>
              <w:t>单位：万元</w:t>
            </w:r>
          </w:p>
        </w:tc>
      </w:tr>
      <w:tr w14:paraId="082032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F85A500">
            <w:pPr>
              <w:pStyle w:val="18"/>
            </w:pPr>
            <w:r>
              <w:t>项目编码</w:t>
            </w:r>
          </w:p>
        </w:tc>
        <w:tc>
          <w:tcPr>
            <w:tcW w:w="2654" w:type="dxa"/>
            <w:gridSpan w:val="2"/>
            <w:vAlign w:val="center"/>
          </w:tcPr>
          <w:p w14:paraId="0E54905A">
            <w:pPr>
              <w:pStyle w:val="17"/>
            </w:pPr>
            <w:r>
              <w:t>13020023P007072100547</w:t>
            </w:r>
          </w:p>
        </w:tc>
        <w:tc>
          <w:tcPr>
            <w:tcW w:w="1327" w:type="dxa"/>
            <w:vAlign w:val="center"/>
          </w:tcPr>
          <w:p w14:paraId="38161556">
            <w:pPr>
              <w:pStyle w:val="18"/>
            </w:pPr>
            <w:r>
              <w:t>项目名称</w:t>
            </w:r>
          </w:p>
        </w:tc>
        <w:tc>
          <w:tcPr>
            <w:tcW w:w="3981" w:type="dxa"/>
            <w:gridSpan w:val="3"/>
            <w:vAlign w:val="center"/>
          </w:tcPr>
          <w:p w14:paraId="562A23BB">
            <w:pPr>
              <w:pStyle w:val="17"/>
            </w:pPr>
            <w:r>
              <w:t>主办公楼楼顶防水维护工程</w:t>
            </w:r>
          </w:p>
        </w:tc>
      </w:tr>
      <w:tr w14:paraId="5FE695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D27AB96">
            <w:pPr>
              <w:pStyle w:val="18"/>
            </w:pPr>
            <w:r>
              <w:t>预算规模及资金用途</w:t>
            </w:r>
          </w:p>
        </w:tc>
        <w:tc>
          <w:tcPr>
            <w:tcW w:w="1327" w:type="dxa"/>
            <w:vAlign w:val="center"/>
          </w:tcPr>
          <w:p w14:paraId="0057D239">
            <w:pPr>
              <w:pStyle w:val="18"/>
            </w:pPr>
            <w:r>
              <w:t>预算数</w:t>
            </w:r>
          </w:p>
        </w:tc>
        <w:tc>
          <w:tcPr>
            <w:tcW w:w="1327" w:type="dxa"/>
            <w:vAlign w:val="center"/>
          </w:tcPr>
          <w:p w14:paraId="0BCB4518">
            <w:pPr>
              <w:pStyle w:val="17"/>
            </w:pPr>
            <w:r>
              <w:t>21.06</w:t>
            </w:r>
          </w:p>
        </w:tc>
        <w:tc>
          <w:tcPr>
            <w:tcW w:w="1327" w:type="dxa"/>
            <w:vAlign w:val="center"/>
          </w:tcPr>
          <w:p w14:paraId="173ABB94">
            <w:pPr>
              <w:pStyle w:val="18"/>
            </w:pPr>
            <w:r>
              <w:t>其中：财政    资金</w:t>
            </w:r>
          </w:p>
        </w:tc>
        <w:tc>
          <w:tcPr>
            <w:tcW w:w="1327" w:type="dxa"/>
            <w:vAlign w:val="center"/>
          </w:tcPr>
          <w:p w14:paraId="27CE7081">
            <w:pPr>
              <w:pStyle w:val="17"/>
            </w:pPr>
            <w:r>
              <w:t xml:space="preserve"> </w:t>
            </w:r>
          </w:p>
        </w:tc>
        <w:tc>
          <w:tcPr>
            <w:tcW w:w="1327" w:type="dxa"/>
            <w:vAlign w:val="center"/>
          </w:tcPr>
          <w:p w14:paraId="0B86EE3A">
            <w:pPr>
              <w:pStyle w:val="18"/>
            </w:pPr>
            <w:r>
              <w:t>其他资金</w:t>
            </w:r>
          </w:p>
        </w:tc>
        <w:tc>
          <w:tcPr>
            <w:tcW w:w="1327" w:type="dxa"/>
            <w:vAlign w:val="center"/>
          </w:tcPr>
          <w:p w14:paraId="2FBB2CC7">
            <w:pPr>
              <w:pStyle w:val="17"/>
            </w:pPr>
            <w:r>
              <w:t>21.06</w:t>
            </w:r>
          </w:p>
        </w:tc>
      </w:tr>
      <w:tr w14:paraId="6EEBBE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9F2A5E9"/>
        </w:tc>
        <w:tc>
          <w:tcPr>
            <w:tcW w:w="7962" w:type="dxa"/>
            <w:gridSpan w:val="6"/>
            <w:vAlign w:val="center"/>
          </w:tcPr>
          <w:p w14:paraId="3D92F266">
            <w:pPr>
              <w:pStyle w:val="17"/>
            </w:pPr>
            <w:r>
              <w:t>确保办公楼楼顶漏水情况得以改善，楼顶防水维修工程顺利开展。</w:t>
            </w:r>
          </w:p>
        </w:tc>
      </w:tr>
      <w:tr w14:paraId="1CF3F8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8169994">
            <w:pPr>
              <w:pStyle w:val="18"/>
            </w:pPr>
            <w:r>
              <w:t>资金支出计划（%）</w:t>
            </w:r>
          </w:p>
        </w:tc>
        <w:tc>
          <w:tcPr>
            <w:tcW w:w="2654" w:type="dxa"/>
            <w:gridSpan w:val="2"/>
            <w:vAlign w:val="center"/>
          </w:tcPr>
          <w:p w14:paraId="6C1EBE46">
            <w:pPr>
              <w:pStyle w:val="18"/>
            </w:pPr>
            <w:r>
              <w:t>3月底</w:t>
            </w:r>
          </w:p>
        </w:tc>
        <w:tc>
          <w:tcPr>
            <w:tcW w:w="1327" w:type="dxa"/>
            <w:vAlign w:val="center"/>
          </w:tcPr>
          <w:p w14:paraId="3707D158">
            <w:pPr>
              <w:pStyle w:val="18"/>
            </w:pPr>
            <w:r>
              <w:t>6月底</w:t>
            </w:r>
          </w:p>
        </w:tc>
        <w:tc>
          <w:tcPr>
            <w:tcW w:w="1327" w:type="dxa"/>
            <w:vAlign w:val="center"/>
          </w:tcPr>
          <w:p w14:paraId="4441C271">
            <w:pPr>
              <w:pStyle w:val="18"/>
            </w:pPr>
            <w:r>
              <w:t>10月底</w:t>
            </w:r>
          </w:p>
        </w:tc>
        <w:tc>
          <w:tcPr>
            <w:tcW w:w="2654" w:type="dxa"/>
            <w:gridSpan w:val="2"/>
            <w:vAlign w:val="center"/>
          </w:tcPr>
          <w:p w14:paraId="6EBA7DCF">
            <w:pPr>
              <w:pStyle w:val="18"/>
            </w:pPr>
            <w:r>
              <w:t>12月底</w:t>
            </w:r>
          </w:p>
        </w:tc>
      </w:tr>
      <w:tr w14:paraId="698592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5D8614B"/>
        </w:tc>
        <w:tc>
          <w:tcPr>
            <w:tcW w:w="2654" w:type="dxa"/>
            <w:gridSpan w:val="2"/>
            <w:vAlign w:val="center"/>
          </w:tcPr>
          <w:p w14:paraId="706E2FF9">
            <w:pPr>
              <w:pStyle w:val="19"/>
            </w:pPr>
            <w:r>
              <w:t xml:space="preserve"> </w:t>
            </w:r>
          </w:p>
        </w:tc>
        <w:tc>
          <w:tcPr>
            <w:tcW w:w="1327" w:type="dxa"/>
            <w:vAlign w:val="center"/>
          </w:tcPr>
          <w:p w14:paraId="0023C649">
            <w:pPr>
              <w:pStyle w:val="19"/>
            </w:pPr>
            <w:r>
              <w:t xml:space="preserve"> </w:t>
            </w:r>
          </w:p>
        </w:tc>
        <w:tc>
          <w:tcPr>
            <w:tcW w:w="1327" w:type="dxa"/>
            <w:vAlign w:val="center"/>
          </w:tcPr>
          <w:p w14:paraId="7B5F2D14">
            <w:pPr>
              <w:pStyle w:val="19"/>
            </w:pPr>
            <w:r>
              <w:t xml:space="preserve"> </w:t>
            </w:r>
          </w:p>
        </w:tc>
        <w:tc>
          <w:tcPr>
            <w:tcW w:w="2654" w:type="dxa"/>
            <w:gridSpan w:val="2"/>
            <w:vAlign w:val="center"/>
          </w:tcPr>
          <w:p w14:paraId="1ADCE1E5">
            <w:pPr>
              <w:pStyle w:val="19"/>
            </w:pPr>
            <w:r>
              <w:t>100%</w:t>
            </w:r>
          </w:p>
        </w:tc>
      </w:tr>
      <w:tr w14:paraId="3D8A40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7F31E5F">
            <w:pPr>
              <w:pStyle w:val="18"/>
            </w:pPr>
            <w:r>
              <w:t>绩效目标</w:t>
            </w:r>
          </w:p>
        </w:tc>
        <w:tc>
          <w:tcPr>
            <w:tcW w:w="7962" w:type="dxa"/>
            <w:gridSpan w:val="6"/>
            <w:vAlign w:val="center"/>
          </w:tcPr>
          <w:p w14:paraId="2DBA00EF">
            <w:pPr>
              <w:pStyle w:val="17"/>
            </w:pPr>
            <w:r>
              <w:t>1.做好维修、维护工作，保障单位业务开展。</w:t>
            </w:r>
          </w:p>
        </w:tc>
      </w:tr>
    </w:tbl>
    <w:p w14:paraId="1E3A212E">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1428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C32245B">
            <w:pPr>
              <w:pStyle w:val="18"/>
            </w:pPr>
            <w:r>
              <w:t>一级指标</w:t>
            </w:r>
          </w:p>
        </w:tc>
        <w:tc>
          <w:tcPr>
            <w:tcW w:w="1327" w:type="dxa"/>
            <w:vAlign w:val="center"/>
          </w:tcPr>
          <w:p w14:paraId="6775E4D7">
            <w:pPr>
              <w:pStyle w:val="18"/>
            </w:pPr>
            <w:r>
              <w:t>二级指标</w:t>
            </w:r>
          </w:p>
        </w:tc>
        <w:tc>
          <w:tcPr>
            <w:tcW w:w="1327" w:type="dxa"/>
            <w:vAlign w:val="center"/>
          </w:tcPr>
          <w:p w14:paraId="0331E5F9">
            <w:pPr>
              <w:pStyle w:val="18"/>
            </w:pPr>
            <w:r>
              <w:t>三级指标</w:t>
            </w:r>
          </w:p>
        </w:tc>
        <w:tc>
          <w:tcPr>
            <w:tcW w:w="2654" w:type="dxa"/>
            <w:vAlign w:val="center"/>
          </w:tcPr>
          <w:p w14:paraId="56958E87">
            <w:pPr>
              <w:pStyle w:val="18"/>
            </w:pPr>
            <w:r>
              <w:t>绩效指标描述</w:t>
            </w:r>
          </w:p>
        </w:tc>
        <w:tc>
          <w:tcPr>
            <w:tcW w:w="1327" w:type="dxa"/>
            <w:vAlign w:val="center"/>
          </w:tcPr>
          <w:p w14:paraId="481A840D">
            <w:pPr>
              <w:pStyle w:val="18"/>
            </w:pPr>
            <w:r>
              <w:t>指标值</w:t>
            </w:r>
          </w:p>
        </w:tc>
        <w:tc>
          <w:tcPr>
            <w:tcW w:w="1327" w:type="dxa"/>
            <w:vAlign w:val="center"/>
          </w:tcPr>
          <w:p w14:paraId="4A7AC53F">
            <w:pPr>
              <w:pStyle w:val="18"/>
            </w:pPr>
            <w:r>
              <w:t>指标值确定依据</w:t>
            </w:r>
          </w:p>
        </w:tc>
      </w:tr>
      <w:tr w14:paraId="1F02E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539BF5B">
            <w:pPr>
              <w:pStyle w:val="19"/>
            </w:pPr>
            <w:r>
              <w:t>产出指标</w:t>
            </w:r>
          </w:p>
        </w:tc>
        <w:tc>
          <w:tcPr>
            <w:tcW w:w="1327" w:type="dxa"/>
            <w:vAlign w:val="center"/>
          </w:tcPr>
          <w:p w14:paraId="0A46B351">
            <w:pPr>
              <w:pStyle w:val="17"/>
            </w:pPr>
            <w:r>
              <w:t>数量指标</w:t>
            </w:r>
          </w:p>
        </w:tc>
        <w:tc>
          <w:tcPr>
            <w:tcW w:w="1327" w:type="dxa"/>
            <w:vAlign w:val="center"/>
          </w:tcPr>
          <w:p w14:paraId="4A44996B">
            <w:pPr>
              <w:pStyle w:val="17"/>
            </w:pPr>
            <w:r>
              <w:t>工程量完成率</w:t>
            </w:r>
          </w:p>
        </w:tc>
        <w:tc>
          <w:tcPr>
            <w:tcW w:w="2654" w:type="dxa"/>
            <w:vAlign w:val="center"/>
          </w:tcPr>
          <w:p w14:paraId="54917492">
            <w:pPr>
              <w:pStyle w:val="17"/>
            </w:pPr>
            <w:r>
              <w:t>实际完成工程量占计划完成工程量的比率</w:t>
            </w:r>
          </w:p>
        </w:tc>
        <w:tc>
          <w:tcPr>
            <w:tcW w:w="1327" w:type="dxa"/>
            <w:vAlign w:val="center"/>
          </w:tcPr>
          <w:p w14:paraId="0129CF89">
            <w:pPr>
              <w:pStyle w:val="17"/>
            </w:pPr>
            <w:r>
              <w:t>100%</w:t>
            </w:r>
          </w:p>
        </w:tc>
        <w:tc>
          <w:tcPr>
            <w:tcW w:w="1327" w:type="dxa"/>
            <w:vAlign w:val="center"/>
          </w:tcPr>
          <w:p w14:paraId="3C891E9A">
            <w:pPr>
              <w:pStyle w:val="17"/>
            </w:pPr>
            <w:r>
              <w:t>工作计划</w:t>
            </w:r>
          </w:p>
        </w:tc>
      </w:tr>
      <w:tr w14:paraId="0BAF1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ABF52F6"/>
        </w:tc>
        <w:tc>
          <w:tcPr>
            <w:tcW w:w="1327" w:type="dxa"/>
            <w:vAlign w:val="center"/>
          </w:tcPr>
          <w:p w14:paraId="57C1E2AD">
            <w:pPr>
              <w:pStyle w:val="17"/>
            </w:pPr>
            <w:r>
              <w:t>数量指标</w:t>
            </w:r>
          </w:p>
        </w:tc>
        <w:tc>
          <w:tcPr>
            <w:tcW w:w="1327" w:type="dxa"/>
            <w:vAlign w:val="center"/>
          </w:tcPr>
          <w:p w14:paraId="05E3168D">
            <w:pPr>
              <w:pStyle w:val="17"/>
            </w:pPr>
            <w:r>
              <w:t>设备和专用材料购置完成率</w:t>
            </w:r>
          </w:p>
        </w:tc>
        <w:tc>
          <w:tcPr>
            <w:tcW w:w="2654" w:type="dxa"/>
            <w:vAlign w:val="center"/>
          </w:tcPr>
          <w:p w14:paraId="063BF776">
            <w:pPr>
              <w:pStyle w:val="17"/>
            </w:pPr>
            <w:r>
              <w:t>设备和专用材料购置完成率</w:t>
            </w:r>
          </w:p>
        </w:tc>
        <w:tc>
          <w:tcPr>
            <w:tcW w:w="1327" w:type="dxa"/>
            <w:vAlign w:val="center"/>
          </w:tcPr>
          <w:p w14:paraId="0AC5194A">
            <w:pPr>
              <w:pStyle w:val="17"/>
            </w:pPr>
            <w:r>
              <w:t>100%</w:t>
            </w:r>
          </w:p>
        </w:tc>
        <w:tc>
          <w:tcPr>
            <w:tcW w:w="1327" w:type="dxa"/>
            <w:vAlign w:val="center"/>
          </w:tcPr>
          <w:p w14:paraId="31B01FA7">
            <w:pPr>
              <w:pStyle w:val="17"/>
            </w:pPr>
            <w:r>
              <w:t>工作计划</w:t>
            </w:r>
          </w:p>
        </w:tc>
      </w:tr>
      <w:tr w14:paraId="2A39D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D069DDC"/>
        </w:tc>
        <w:tc>
          <w:tcPr>
            <w:tcW w:w="1327" w:type="dxa"/>
            <w:vAlign w:val="center"/>
          </w:tcPr>
          <w:p w14:paraId="734ADEF7">
            <w:pPr>
              <w:pStyle w:val="17"/>
            </w:pPr>
            <w:r>
              <w:t>质量指标</w:t>
            </w:r>
          </w:p>
        </w:tc>
        <w:tc>
          <w:tcPr>
            <w:tcW w:w="1327" w:type="dxa"/>
            <w:vAlign w:val="center"/>
          </w:tcPr>
          <w:p w14:paraId="672E4F8C">
            <w:pPr>
              <w:pStyle w:val="17"/>
            </w:pPr>
            <w:r>
              <w:t>质量合格率</w:t>
            </w:r>
          </w:p>
        </w:tc>
        <w:tc>
          <w:tcPr>
            <w:tcW w:w="2654" w:type="dxa"/>
            <w:vAlign w:val="center"/>
          </w:tcPr>
          <w:p w14:paraId="2B63AD26">
            <w:pPr>
              <w:pStyle w:val="17"/>
            </w:pPr>
            <w:r>
              <w:t>合格的工程数量占总工程数量的比例</w:t>
            </w:r>
          </w:p>
        </w:tc>
        <w:tc>
          <w:tcPr>
            <w:tcW w:w="1327" w:type="dxa"/>
            <w:vAlign w:val="center"/>
          </w:tcPr>
          <w:p w14:paraId="31EF556C">
            <w:pPr>
              <w:pStyle w:val="17"/>
            </w:pPr>
            <w:r>
              <w:t>100%</w:t>
            </w:r>
          </w:p>
        </w:tc>
        <w:tc>
          <w:tcPr>
            <w:tcW w:w="1327" w:type="dxa"/>
            <w:vAlign w:val="center"/>
          </w:tcPr>
          <w:p w14:paraId="1BC953F2">
            <w:pPr>
              <w:pStyle w:val="17"/>
            </w:pPr>
            <w:r>
              <w:t>工作计划</w:t>
            </w:r>
          </w:p>
        </w:tc>
      </w:tr>
      <w:tr w14:paraId="6330A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E4DA9E1"/>
        </w:tc>
        <w:tc>
          <w:tcPr>
            <w:tcW w:w="1327" w:type="dxa"/>
            <w:vAlign w:val="center"/>
          </w:tcPr>
          <w:p w14:paraId="668FEA68">
            <w:pPr>
              <w:pStyle w:val="17"/>
            </w:pPr>
            <w:r>
              <w:t>成本指标</w:t>
            </w:r>
          </w:p>
        </w:tc>
        <w:tc>
          <w:tcPr>
            <w:tcW w:w="1327" w:type="dxa"/>
            <w:vAlign w:val="center"/>
          </w:tcPr>
          <w:p w14:paraId="490606AF">
            <w:pPr>
              <w:pStyle w:val="17"/>
            </w:pPr>
            <w:r>
              <w:t>预算执行率</w:t>
            </w:r>
          </w:p>
        </w:tc>
        <w:tc>
          <w:tcPr>
            <w:tcW w:w="2654" w:type="dxa"/>
            <w:vAlign w:val="center"/>
          </w:tcPr>
          <w:p w14:paraId="3C7F0140">
            <w:pPr>
              <w:pStyle w:val="17"/>
            </w:pPr>
            <w:r>
              <w:t>预算执行率</w:t>
            </w:r>
          </w:p>
        </w:tc>
        <w:tc>
          <w:tcPr>
            <w:tcW w:w="1327" w:type="dxa"/>
            <w:vAlign w:val="center"/>
          </w:tcPr>
          <w:p w14:paraId="19AEF063">
            <w:pPr>
              <w:pStyle w:val="17"/>
            </w:pPr>
            <w:r>
              <w:t>≥90%</w:t>
            </w:r>
          </w:p>
        </w:tc>
        <w:tc>
          <w:tcPr>
            <w:tcW w:w="1327" w:type="dxa"/>
            <w:vAlign w:val="center"/>
          </w:tcPr>
          <w:p w14:paraId="22668234">
            <w:pPr>
              <w:pStyle w:val="17"/>
            </w:pPr>
            <w:r>
              <w:t>工作计划</w:t>
            </w:r>
          </w:p>
        </w:tc>
      </w:tr>
      <w:tr w14:paraId="19F3B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7516DAC"/>
        </w:tc>
        <w:tc>
          <w:tcPr>
            <w:tcW w:w="1327" w:type="dxa"/>
            <w:vAlign w:val="center"/>
          </w:tcPr>
          <w:p w14:paraId="76C2FB4B">
            <w:pPr>
              <w:pStyle w:val="17"/>
            </w:pPr>
            <w:r>
              <w:t>时效指标</w:t>
            </w:r>
          </w:p>
        </w:tc>
        <w:tc>
          <w:tcPr>
            <w:tcW w:w="1327" w:type="dxa"/>
            <w:vAlign w:val="center"/>
          </w:tcPr>
          <w:p w14:paraId="34B7489A">
            <w:pPr>
              <w:pStyle w:val="17"/>
            </w:pPr>
            <w:r>
              <w:t>维修维护完成时限</w:t>
            </w:r>
          </w:p>
        </w:tc>
        <w:tc>
          <w:tcPr>
            <w:tcW w:w="2654" w:type="dxa"/>
            <w:vAlign w:val="center"/>
          </w:tcPr>
          <w:p w14:paraId="1B78F2D2">
            <w:pPr>
              <w:pStyle w:val="17"/>
            </w:pPr>
            <w:r>
              <w:t>维修维护完成时限</w:t>
            </w:r>
          </w:p>
        </w:tc>
        <w:tc>
          <w:tcPr>
            <w:tcW w:w="1327" w:type="dxa"/>
            <w:vAlign w:val="center"/>
          </w:tcPr>
          <w:p w14:paraId="62131564">
            <w:pPr>
              <w:pStyle w:val="17"/>
            </w:pPr>
            <w:r>
              <w:t>2023年12月31日</w:t>
            </w:r>
          </w:p>
        </w:tc>
        <w:tc>
          <w:tcPr>
            <w:tcW w:w="1327" w:type="dxa"/>
            <w:vAlign w:val="center"/>
          </w:tcPr>
          <w:p w14:paraId="05B9D581">
            <w:pPr>
              <w:pStyle w:val="17"/>
            </w:pPr>
            <w:r>
              <w:t>工作计划</w:t>
            </w:r>
          </w:p>
        </w:tc>
      </w:tr>
      <w:tr w14:paraId="68DF8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722F39D">
            <w:pPr>
              <w:pStyle w:val="19"/>
            </w:pPr>
            <w:r>
              <w:t>效益指标</w:t>
            </w:r>
          </w:p>
        </w:tc>
        <w:tc>
          <w:tcPr>
            <w:tcW w:w="1327" w:type="dxa"/>
            <w:vAlign w:val="center"/>
          </w:tcPr>
          <w:p w14:paraId="54BD966E">
            <w:pPr>
              <w:pStyle w:val="17"/>
            </w:pPr>
            <w:r>
              <w:t>社会效益指标</w:t>
            </w:r>
          </w:p>
        </w:tc>
        <w:tc>
          <w:tcPr>
            <w:tcW w:w="1327" w:type="dxa"/>
            <w:vAlign w:val="center"/>
          </w:tcPr>
          <w:p w14:paraId="469819A9">
            <w:pPr>
              <w:pStyle w:val="17"/>
            </w:pPr>
            <w:r>
              <w:t>安全性</w:t>
            </w:r>
          </w:p>
        </w:tc>
        <w:tc>
          <w:tcPr>
            <w:tcW w:w="2654" w:type="dxa"/>
            <w:vAlign w:val="center"/>
          </w:tcPr>
          <w:p w14:paraId="77B982D8">
            <w:pPr>
              <w:pStyle w:val="17"/>
            </w:pPr>
            <w:r>
              <w:t>定性指标：对房屋及其构筑物的安全性和合格率进行维护、保养和检测，保障工作人员人身安全</w:t>
            </w:r>
          </w:p>
        </w:tc>
        <w:tc>
          <w:tcPr>
            <w:tcW w:w="1327" w:type="dxa"/>
            <w:vAlign w:val="center"/>
          </w:tcPr>
          <w:p w14:paraId="76FB00B8">
            <w:pPr>
              <w:pStyle w:val="17"/>
            </w:pPr>
            <w:r>
              <w:t>提高安全性保障</w:t>
            </w:r>
          </w:p>
        </w:tc>
        <w:tc>
          <w:tcPr>
            <w:tcW w:w="1327" w:type="dxa"/>
            <w:vAlign w:val="center"/>
          </w:tcPr>
          <w:p w14:paraId="7D51B37A">
            <w:pPr>
              <w:pStyle w:val="17"/>
            </w:pPr>
            <w:r>
              <w:t>工作计划</w:t>
            </w:r>
          </w:p>
        </w:tc>
      </w:tr>
      <w:tr w14:paraId="6B371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8A10403">
            <w:pPr>
              <w:pStyle w:val="19"/>
            </w:pPr>
            <w:r>
              <w:t>满意度指标</w:t>
            </w:r>
          </w:p>
        </w:tc>
        <w:tc>
          <w:tcPr>
            <w:tcW w:w="1327" w:type="dxa"/>
            <w:vAlign w:val="center"/>
          </w:tcPr>
          <w:p w14:paraId="6B8ACEA3">
            <w:pPr>
              <w:pStyle w:val="17"/>
            </w:pPr>
            <w:r>
              <w:t>服务对象满意度指标</w:t>
            </w:r>
          </w:p>
        </w:tc>
        <w:tc>
          <w:tcPr>
            <w:tcW w:w="1327" w:type="dxa"/>
            <w:vAlign w:val="center"/>
          </w:tcPr>
          <w:p w14:paraId="33C22C7E">
            <w:pPr>
              <w:pStyle w:val="17"/>
            </w:pPr>
            <w:r>
              <w:t>服务对象满意度</w:t>
            </w:r>
          </w:p>
        </w:tc>
        <w:tc>
          <w:tcPr>
            <w:tcW w:w="2654" w:type="dxa"/>
            <w:vAlign w:val="center"/>
          </w:tcPr>
          <w:p w14:paraId="389724C7">
            <w:pPr>
              <w:pStyle w:val="17"/>
            </w:pPr>
            <w:r>
              <w:t>服务对象满意度</w:t>
            </w:r>
          </w:p>
        </w:tc>
        <w:tc>
          <w:tcPr>
            <w:tcW w:w="1327" w:type="dxa"/>
            <w:vAlign w:val="center"/>
          </w:tcPr>
          <w:p w14:paraId="3FF16A09">
            <w:pPr>
              <w:pStyle w:val="17"/>
            </w:pPr>
            <w:r>
              <w:t>≥90%</w:t>
            </w:r>
          </w:p>
        </w:tc>
        <w:tc>
          <w:tcPr>
            <w:tcW w:w="1327" w:type="dxa"/>
            <w:vAlign w:val="center"/>
          </w:tcPr>
          <w:p w14:paraId="0B926481">
            <w:pPr>
              <w:pStyle w:val="17"/>
            </w:pPr>
            <w:r>
              <w:t>工作计划</w:t>
            </w:r>
          </w:p>
        </w:tc>
      </w:tr>
    </w:tbl>
    <w:p w14:paraId="79121BFD">
      <w:pPr>
        <w:sectPr>
          <w:pgSz w:w="11900" w:h="16840"/>
          <w:pgMar w:top="1984" w:right="1304" w:bottom="1134" w:left="1304" w:header="720" w:footer="720" w:gutter="0"/>
          <w:cols w:space="720" w:num="1"/>
        </w:sectPr>
      </w:pPr>
    </w:p>
    <w:p w14:paraId="4FABA3E1">
      <w:pPr>
        <w:jc w:val="center"/>
      </w:pPr>
      <w:r>
        <w:rPr>
          <w:rFonts w:ascii="方正仿宋_GBK" w:hAnsi="方正仿宋_GBK" w:eastAsia="方正仿宋_GBK" w:cs="方正仿宋_GBK"/>
          <w:color w:val="000000"/>
          <w:sz w:val="28"/>
        </w:rPr>
        <w:t xml:space="preserve"> </w:t>
      </w:r>
    </w:p>
    <w:p w14:paraId="411C3F34">
      <w:pPr>
        <w:ind w:firstLine="560"/>
        <w:outlineLvl w:val="3"/>
      </w:pPr>
      <w:bookmarkStart w:id="90" w:name="_Toc_4_4_0000000091"/>
      <w:r>
        <w:rPr>
          <w:rFonts w:ascii="方正仿宋_GBK" w:hAnsi="方正仿宋_GBK" w:eastAsia="方正仿宋_GBK" w:cs="方正仿宋_GBK"/>
          <w:color w:val="000000"/>
          <w:sz w:val="28"/>
        </w:rPr>
        <w:t>88.装订复印费绩效目标表</w:t>
      </w:r>
      <w:bookmarkEnd w:id="90"/>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BB90F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1CDFF8E">
            <w:pPr>
              <w:pStyle w:val="16"/>
            </w:pPr>
            <w:r>
              <w:t>564007唐山市水利规划设计研究院</w:t>
            </w:r>
          </w:p>
        </w:tc>
        <w:tc>
          <w:tcPr>
            <w:tcW w:w="1327" w:type="dxa"/>
            <w:tcBorders>
              <w:top w:val="single" w:color="FFFFFF" w:sz="6" w:space="0"/>
              <w:left w:val="single" w:color="FFFFFF" w:sz="6" w:space="0"/>
              <w:right w:val="single" w:color="FFFFFF" w:sz="6" w:space="0"/>
            </w:tcBorders>
            <w:vAlign w:val="center"/>
          </w:tcPr>
          <w:p w14:paraId="550FA180">
            <w:pPr>
              <w:pStyle w:val="15"/>
            </w:pPr>
            <w:r>
              <w:t>单位：万元</w:t>
            </w:r>
          </w:p>
        </w:tc>
      </w:tr>
      <w:tr w14:paraId="5C7228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1682DB1">
            <w:pPr>
              <w:pStyle w:val="18"/>
            </w:pPr>
            <w:r>
              <w:t>项目编码</w:t>
            </w:r>
          </w:p>
        </w:tc>
        <w:tc>
          <w:tcPr>
            <w:tcW w:w="2654" w:type="dxa"/>
            <w:gridSpan w:val="2"/>
            <w:vAlign w:val="center"/>
          </w:tcPr>
          <w:p w14:paraId="2A2B9B83">
            <w:pPr>
              <w:pStyle w:val="17"/>
            </w:pPr>
            <w:r>
              <w:t>13020023P00706610005Y</w:t>
            </w:r>
          </w:p>
        </w:tc>
        <w:tc>
          <w:tcPr>
            <w:tcW w:w="1327" w:type="dxa"/>
            <w:vAlign w:val="center"/>
          </w:tcPr>
          <w:p w14:paraId="1588D6E4">
            <w:pPr>
              <w:pStyle w:val="18"/>
            </w:pPr>
            <w:r>
              <w:t>项目名称</w:t>
            </w:r>
          </w:p>
        </w:tc>
        <w:tc>
          <w:tcPr>
            <w:tcW w:w="3981" w:type="dxa"/>
            <w:gridSpan w:val="3"/>
            <w:vAlign w:val="center"/>
          </w:tcPr>
          <w:p w14:paraId="00C13EBA">
            <w:pPr>
              <w:pStyle w:val="17"/>
            </w:pPr>
            <w:r>
              <w:t>装订复印费</w:t>
            </w:r>
          </w:p>
        </w:tc>
      </w:tr>
      <w:tr w14:paraId="19ED9B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648C01C">
            <w:pPr>
              <w:pStyle w:val="18"/>
            </w:pPr>
            <w:r>
              <w:t>预算规模及资金用途</w:t>
            </w:r>
          </w:p>
        </w:tc>
        <w:tc>
          <w:tcPr>
            <w:tcW w:w="1327" w:type="dxa"/>
            <w:vAlign w:val="center"/>
          </w:tcPr>
          <w:p w14:paraId="1DBC89B0">
            <w:pPr>
              <w:pStyle w:val="18"/>
            </w:pPr>
            <w:r>
              <w:t>预算数</w:t>
            </w:r>
          </w:p>
        </w:tc>
        <w:tc>
          <w:tcPr>
            <w:tcW w:w="1327" w:type="dxa"/>
            <w:vAlign w:val="center"/>
          </w:tcPr>
          <w:p w14:paraId="6B7C13F8">
            <w:pPr>
              <w:pStyle w:val="17"/>
            </w:pPr>
            <w:r>
              <w:t>7.60</w:t>
            </w:r>
          </w:p>
        </w:tc>
        <w:tc>
          <w:tcPr>
            <w:tcW w:w="1327" w:type="dxa"/>
            <w:vAlign w:val="center"/>
          </w:tcPr>
          <w:p w14:paraId="7EA21A4A">
            <w:pPr>
              <w:pStyle w:val="18"/>
            </w:pPr>
            <w:r>
              <w:t>其中：财政    资金</w:t>
            </w:r>
          </w:p>
        </w:tc>
        <w:tc>
          <w:tcPr>
            <w:tcW w:w="1327" w:type="dxa"/>
            <w:vAlign w:val="center"/>
          </w:tcPr>
          <w:p w14:paraId="18535E6C">
            <w:pPr>
              <w:pStyle w:val="17"/>
            </w:pPr>
            <w:r>
              <w:t xml:space="preserve"> </w:t>
            </w:r>
          </w:p>
        </w:tc>
        <w:tc>
          <w:tcPr>
            <w:tcW w:w="1327" w:type="dxa"/>
            <w:vAlign w:val="center"/>
          </w:tcPr>
          <w:p w14:paraId="4226996B">
            <w:pPr>
              <w:pStyle w:val="18"/>
            </w:pPr>
            <w:r>
              <w:t>其他资金</w:t>
            </w:r>
          </w:p>
        </w:tc>
        <w:tc>
          <w:tcPr>
            <w:tcW w:w="1327" w:type="dxa"/>
            <w:vAlign w:val="center"/>
          </w:tcPr>
          <w:p w14:paraId="12C20A66">
            <w:pPr>
              <w:pStyle w:val="17"/>
            </w:pPr>
            <w:r>
              <w:t>7.60</w:t>
            </w:r>
          </w:p>
        </w:tc>
      </w:tr>
      <w:tr w14:paraId="5AEC33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F42DEE3"/>
        </w:tc>
        <w:tc>
          <w:tcPr>
            <w:tcW w:w="7962" w:type="dxa"/>
            <w:gridSpan w:val="6"/>
            <w:vAlign w:val="center"/>
          </w:tcPr>
          <w:p w14:paraId="7F0359BC">
            <w:pPr>
              <w:pStyle w:val="17"/>
            </w:pPr>
            <w:r>
              <w:t>用于设计图纸的专业排版复印和设计、规划报告的复印装订费用。</w:t>
            </w:r>
          </w:p>
        </w:tc>
      </w:tr>
      <w:tr w14:paraId="2BC9A2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3FB3980">
            <w:pPr>
              <w:pStyle w:val="18"/>
            </w:pPr>
            <w:r>
              <w:t>资金支出计划（%）</w:t>
            </w:r>
          </w:p>
        </w:tc>
        <w:tc>
          <w:tcPr>
            <w:tcW w:w="2654" w:type="dxa"/>
            <w:gridSpan w:val="2"/>
            <w:vAlign w:val="center"/>
          </w:tcPr>
          <w:p w14:paraId="7F6B3252">
            <w:pPr>
              <w:pStyle w:val="18"/>
            </w:pPr>
            <w:r>
              <w:t>3月底</w:t>
            </w:r>
          </w:p>
        </w:tc>
        <w:tc>
          <w:tcPr>
            <w:tcW w:w="1327" w:type="dxa"/>
            <w:vAlign w:val="center"/>
          </w:tcPr>
          <w:p w14:paraId="6D5D59CD">
            <w:pPr>
              <w:pStyle w:val="18"/>
            </w:pPr>
            <w:r>
              <w:t>6月底</w:t>
            </w:r>
          </w:p>
        </w:tc>
        <w:tc>
          <w:tcPr>
            <w:tcW w:w="1327" w:type="dxa"/>
            <w:vAlign w:val="center"/>
          </w:tcPr>
          <w:p w14:paraId="24A501F6">
            <w:pPr>
              <w:pStyle w:val="18"/>
            </w:pPr>
            <w:r>
              <w:t>10月底</w:t>
            </w:r>
          </w:p>
        </w:tc>
        <w:tc>
          <w:tcPr>
            <w:tcW w:w="2654" w:type="dxa"/>
            <w:gridSpan w:val="2"/>
            <w:vAlign w:val="center"/>
          </w:tcPr>
          <w:p w14:paraId="137CAFF4">
            <w:pPr>
              <w:pStyle w:val="18"/>
            </w:pPr>
            <w:r>
              <w:t>12月底</w:t>
            </w:r>
          </w:p>
        </w:tc>
      </w:tr>
      <w:tr w14:paraId="70EFD5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A07152D"/>
        </w:tc>
        <w:tc>
          <w:tcPr>
            <w:tcW w:w="2654" w:type="dxa"/>
            <w:gridSpan w:val="2"/>
            <w:vAlign w:val="center"/>
          </w:tcPr>
          <w:p w14:paraId="6A37DF2D">
            <w:pPr>
              <w:pStyle w:val="19"/>
            </w:pPr>
            <w:r>
              <w:t>20%</w:t>
            </w:r>
          </w:p>
        </w:tc>
        <w:tc>
          <w:tcPr>
            <w:tcW w:w="1327" w:type="dxa"/>
            <w:vAlign w:val="center"/>
          </w:tcPr>
          <w:p w14:paraId="02D1664B">
            <w:pPr>
              <w:pStyle w:val="19"/>
            </w:pPr>
            <w:r>
              <w:t>50%</w:t>
            </w:r>
          </w:p>
        </w:tc>
        <w:tc>
          <w:tcPr>
            <w:tcW w:w="1327" w:type="dxa"/>
            <w:vAlign w:val="center"/>
          </w:tcPr>
          <w:p w14:paraId="7E6CFF95">
            <w:pPr>
              <w:pStyle w:val="19"/>
            </w:pPr>
            <w:r>
              <w:t>70%</w:t>
            </w:r>
          </w:p>
        </w:tc>
        <w:tc>
          <w:tcPr>
            <w:tcW w:w="2654" w:type="dxa"/>
            <w:gridSpan w:val="2"/>
            <w:vAlign w:val="center"/>
          </w:tcPr>
          <w:p w14:paraId="4586F410">
            <w:pPr>
              <w:pStyle w:val="19"/>
            </w:pPr>
            <w:r>
              <w:t>100%</w:t>
            </w:r>
          </w:p>
        </w:tc>
      </w:tr>
      <w:tr w14:paraId="1BC6CA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EC4DA9F">
            <w:pPr>
              <w:pStyle w:val="18"/>
            </w:pPr>
            <w:r>
              <w:t>绩效目标</w:t>
            </w:r>
          </w:p>
        </w:tc>
        <w:tc>
          <w:tcPr>
            <w:tcW w:w="7962" w:type="dxa"/>
            <w:gridSpan w:val="6"/>
            <w:vAlign w:val="center"/>
          </w:tcPr>
          <w:p w14:paraId="52F4E10D">
            <w:pPr>
              <w:pStyle w:val="17"/>
            </w:pPr>
            <w:r>
              <w:t>1.做好专项印刷，保障单位业务开展</w:t>
            </w:r>
          </w:p>
        </w:tc>
      </w:tr>
    </w:tbl>
    <w:p w14:paraId="16DB7A9A">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BFBD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D50EF96">
            <w:pPr>
              <w:pStyle w:val="18"/>
            </w:pPr>
            <w:r>
              <w:t>一级指标</w:t>
            </w:r>
          </w:p>
        </w:tc>
        <w:tc>
          <w:tcPr>
            <w:tcW w:w="1327" w:type="dxa"/>
            <w:vAlign w:val="center"/>
          </w:tcPr>
          <w:p w14:paraId="3FD2CC7D">
            <w:pPr>
              <w:pStyle w:val="18"/>
            </w:pPr>
            <w:r>
              <w:t>二级指标</w:t>
            </w:r>
          </w:p>
        </w:tc>
        <w:tc>
          <w:tcPr>
            <w:tcW w:w="1327" w:type="dxa"/>
            <w:vAlign w:val="center"/>
          </w:tcPr>
          <w:p w14:paraId="22659BA9">
            <w:pPr>
              <w:pStyle w:val="18"/>
            </w:pPr>
            <w:r>
              <w:t>三级指标</w:t>
            </w:r>
          </w:p>
        </w:tc>
        <w:tc>
          <w:tcPr>
            <w:tcW w:w="2654" w:type="dxa"/>
            <w:vAlign w:val="center"/>
          </w:tcPr>
          <w:p w14:paraId="2E9CA501">
            <w:pPr>
              <w:pStyle w:val="18"/>
            </w:pPr>
            <w:r>
              <w:t>绩效指标描述</w:t>
            </w:r>
          </w:p>
        </w:tc>
        <w:tc>
          <w:tcPr>
            <w:tcW w:w="1327" w:type="dxa"/>
            <w:vAlign w:val="center"/>
          </w:tcPr>
          <w:p w14:paraId="411AD973">
            <w:pPr>
              <w:pStyle w:val="18"/>
            </w:pPr>
            <w:r>
              <w:t>指标值</w:t>
            </w:r>
          </w:p>
        </w:tc>
        <w:tc>
          <w:tcPr>
            <w:tcW w:w="1327" w:type="dxa"/>
            <w:vAlign w:val="center"/>
          </w:tcPr>
          <w:p w14:paraId="4060377E">
            <w:pPr>
              <w:pStyle w:val="18"/>
            </w:pPr>
            <w:r>
              <w:t>指标值确定依据</w:t>
            </w:r>
          </w:p>
        </w:tc>
      </w:tr>
      <w:tr w14:paraId="15EE6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11EDB80">
            <w:pPr>
              <w:pStyle w:val="19"/>
            </w:pPr>
            <w:r>
              <w:t>产出指标</w:t>
            </w:r>
          </w:p>
        </w:tc>
        <w:tc>
          <w:tcPr>
            <w:tcW w:w="1327" w:type="dxa"/>
            <w:vAlign w:val="center"/>
          </w:tcPr>
          <w:p w14:paraId="1C57327C">
            <w:pPr>
              <w:pStyle w:val="17"/>
            </w:pPr>
            <w:r>
              <w:t>数量指标</w:t>
            </w:r>
          </w:p>
        </w:tc>
        <w:tc>
          <w:tcPr>
            <w:tcW w:w="1327" w:type="dxa"/>
            <w:vAlign w:val="center"/>
          </w:tcPr>
          <w:p w14:paraId="7E0FB7DC">
            <w:pPr>
              <w:pStyle w:val="17"/>
            </w:pPr>
            <w:r>
              <w:t>印刷执行率（%）</w:t>
            </w:r>
          </w:p>
        </w:tc>
        <w:tc>
          <w:tcPr>
            <w:tcW w:w="2654" w:type="dxa"/>
            <w:vAlign w:val="center"/>
          </w:tcPr>
          <w:p w14:paraId="47EA7E75">
            <w:pPr>
              <w:pStyle w:val="17"/>
            </w:pPr>
            <w:r>
              <w:t>印刷执行率（%）</w:t>
            </w:r>
          </w:p>
        </w:tc>
        <w:tc>
          <w:tcPr>
            <w:tcW w:w="1327" w:type="dxa"/>
            <w:vAlign w:val="center"/>
          </w:tcPr>
          <w:p w14:paraId="612B223A">
            <w:pPr>
              <w:pStyle w:val="17"/>
            </w:pPr>
            <w:r>
              <w:t>100%</w:t>
            </w:r>
          </w:p>
        </w:tc>
        <w:tc>
          <w:tcPr>
            <w:tcW w:w="1327" w:type="dxa"/>
            <w:vAlign w:val="center"/>
          </w:tcPr>
          <w:p w14:paraId="02141653">
            <w:pPr>
              <w:pStyle w:val="17"/>
            </w:pPr>
            <w:r>
              <w:t>工作计划</w:t>
            </w:r>
          </w:p>
        </w:tc>
      </w:tr>
      <w:tr w14:paraId="6634C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4458B3D"/>
        </w:tc>
        <w:tc>
          <w:tcPr>
            <w:tcW w:w="1327" w:type="dxa"/>
            <w:vAlign w:val="center"/>
          </w:tcPr>
          <w:p w14:paraId="14B07A9F">
            <w:pPr>
              <w:pStyle w:val="17"/>
            </w:pPr>
            <w:r>
              <w:t>质量指标</w:t>
            </w:r>
          </w:p>
        </w:tc>
        <w:tc>
          <w:tcPr>
            <w:tcW w:w="1327" w:type="dxa"/>
            <w:vAlign w:val="center"/>
          </w:tcPr>
          <w:p w14:paraId="254A9523">
            <w:pPr>
              <w:pStyle w:val="17"/>
            </w:pPr>
            <w:r>
              <w:t>印刷合格率（%）</w:t>
            </w:r>
          </w:p>
        </w:tc>
        <w:tc>
          <w:tcPr>
            <w:tcW w:w="2654" w:type="dxa"/>
            <w:vAlign w:val="center"/>
          </w:tcPr>
          <w:p w14:paraId="6D8947E0">
            <w:pPr>
              <w:pStyle w:val="17"/>
            </w:pPr>
            <w:r>
              <w:t>印刷合格率（%）</w:t>
            </w:r>
          </w:p>
        </w:tc>
        <w:tc>
          <w:tcPr>
            <w:tcW w:w="1327" w:type="dxa"/>
            <w:vAlign w:val="center"/>
          </w:tcPr>
          <w:p w14:paraId="4EF0FB4E">
            <w:pPr>
              <w:pStyle w:val="17"/>
            </w:pPr>
            <w:r>
              <w:t>100%</w:t>
            </w:r>
          </w:p>
        </w:tc>
        <w:tc>
          <w:tcPr>
            <w:tcW w:w="1327" w:type="dxa"/>
            <w:vAlign w:val="center"/>
          </w:tcPr>
          <w:p w14:paraId="1825E1B0">
            <w:pPr>
              <w:pStyle w:val="17"/>
            </w:pPr>
            <w:r>
              <w:t>工作计划</w:t>
            </w:r>
          </w:p>
        </w:tc>
      </w:tr>
      <w:tr w14:paraId="14852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81FBA40"/>
        </w:tc>
        <w:tc>
          <w:tcPr>
            <w:tcW w:w="1327" w:type="dxa"/>
            <w:vAlign w:val="center"/>
          </w:tcPr>
          <w:p w14:paraId="4D32949C">
            <w:pPr>
              <w:pStyle w:val="17"/>
            </w:pPr>
            <w:r>
              <w:t>成本指标</w:t>
            </w:r>
          </w:p>
        </w:tc>
        <w:tc>
          <w:tcPr>
            <w:tcW w:w="1327" w:type="dxa"/>
            <w:vAlign w:val="center"/>
          </w:tcPr>
          <w:p w14:paraId="31710E06">
            <w:pPr>
              <w:pStyle w:val="17"/>
            </w:pPr>
            <w:r>
              <w:t>预算执行率</w:t>
            </w:r>
          </w:p>
        </w:tc>
        <w:tc>
          <w:tcPr>
            <w:tcW w:w="2654" w:type="dxa"/>
            <w:vAlign w:val="center"/>
          </w:tcPr>
          <w:p w14:paraId="0278EB29">
            <w:pPr>
              <w:pStyle w:val="17"/>
            </w:pPr>
            <w:r>
              <w:t>预算执行率</w:t>
            </w:r>
          </w:p>
        </w:tc>
        <w:tc>
          <w:tcPr>
            <w:tcW w:w="1327" w:type="dxa"/>
            <w:vAlign w:val="center"/>
          </w:tcPr>
          <w:p w14:paraId="08B6BCB7">
            <w:pPr>
              <w:pStyle w:val="17"/>
            </w:pPr>
            <w:r>
              <w:t>≥90%</w:t>
            </w:r>
          </w:p>
        </w:tc>
        <w:tc>
          <w:tcPr>
            <w:tcW w:w="1327" w:type="dxa"/>
            <w:vAlign w:val="center"/>
          </w:tcPr>
          <w:p w14:paraId="7D74AE2C">
            <w:pPr>
              <w:pStyle w:val="17"/>
            </w:pPr>
            <w:r>
              <w:t>工作计划</w:t>
            </w:r>
          </w:p>
        </w:tc>
      </w:tr>
      <w:tr w14:paraId="21077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0EAA6EE"/>
        </w:tc>
        <w:tc>
          <w:tcPr>
            <w:tcW w:w="1327" w:type="dxa"/>
            <w:vAlign w:val="center"/>
          </w:tcPr>
          <w:p w14:paraId="34A1D533">
            <w:pPr>
              <w:pStyle w:val="17"/>
            </w:pPr>
            <w:r>
              <w:t>时效指标</w:t>
            </w:r>
          </w:p>
        </w:tc>
        <w:tc>
          <w:tcPr>
            <w:tcW w:w="1327" w:type="dxa"/>
            <w:vAlign w:val="center"/>
          </w:tcPr>
          <w:p w14:paraId="4EB4B0FE">
            <w:pPr>
              <w:pStyle w:val="17"/>
            </w:pPr>
            <w:r>
              <w:t>完成时限</w:t>
            </w:r>
          </w:p>
        </w:tc>
        <w:tc>
          <w:tcPr>
            <w:tcW w:w="2654" w:type="dxa"/>
            <w:vAlign w:val="center"/>
          </w:tcPr>
          <w:p w14:paraId="7D8345FB">
            <w:pPr>
              <w:pStyle w:val="17"/>
            </w:pPr>
            <w:r>
              <w:t>完成时限</w:t>
            </w:r>
          </w:p>
        </w:tc>
        <w:tc>
          <w:tcPr>
            <w:tcW w:w="1327" w:type="dxa"/>
            <w:vAlign w:val="center"/>
          </w:tcPr>
          <w:p w14:paraId="1F0F3DD8">
            <w:pPr>
              <w:pStyle w:val="17"/>
            </w:pPr>
            <w:r>
              <w:t>2023年12月31日</w:t>
            </w:r>
          </w:p>
        </w:tc>
        <w:tc>
          <w:tcPr>
            <w:tcW w:w="1327" w:type="dxa"/>
            <w:vAlign w:val="center"/>
          </w:tcPr>
          <w:p w14:paraId="03B3F522">
            <w:pPr>
              <w:pStyle w:val="17"/>
            </w:pPr>
            <w:r>
              <w:t>工作计划</w:t>
            </w:r>
          </w:p>
        </w:tc>
      </w:tr>
      <w:tr w14:paraId="15401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8829991">
            <w:pPr>
              <w:pStyle w:val="19"/>
            </w:pPr>
            <w:r>
              <w:t>效益指标</w:t>
            </w:r>
          </w:p>
        </w:tc>
        <w:tc>
          <w:tcPr>
            <w:tcW w:w="1327" w:type="dxa"/>
            <w:vAlign w:val="center"/>
          </w:tcPr>
          <w:p w14:paraId="32360C55">
            <w:pPr>
              <w:pStyle w:val="17"/>
            </w:pPr>
            <w:r>
              <w:t>社会效益指标</w:t>
            </w:r>
          </w:p>
        </w:tc>
        <w:tc>
          <w:tcPr>
            <w:tcW w:w="1327" w:type="dxa"/>
            <w:vAlign w:val="center"/>
          </w:tcPr>
          <w:p w14:paraId="30771A39">
            <w:pPr>
              <w:pStyle w:val="17"/>
            </w:pPr>
            <w:r>
              <w:t>满足业务开展需求</w:t>
            </w:r>
          </w:p>
        </w:tc>
        <w:tc>
          <w:tcPr>
            <w:tcW w:w="2654" w:type="dxa"/>
            <w:vAlign w:val="center"/>
          </w:tcPr>
          <w:p w14:paraId="0C877542">
            <w:pPr>
              <w:pStyle w:val="17"/>
            </w:pPr>
            <w:r>
              <w:t>满足业务开展需求</w:t>
            </w:r>
          </w:p>
        </w:tc>
        <w:tc>
          <w:tcPr>
            <w:tcW w:w="1327" w:type="dxa"/>
            <w:vAlign w:val="center"/>
          </w:tcPr>
          <w:p w14:paraId="6F620793">
            <w:pPr>
              <w:pStyle w:val="17"/>
            </w:pPr>
            <w:r>
              <w:t>满足业务开展需求</w:t>
            </w:r>
          </w:p>
        </w:tc>
        <w:tc>
          <w:tcPr>
            <w:tcW w:w="1327" w:type="dxa"/>
            <w:vAlign w:val="center"/>
          </w:tcPr>
          <w:p w14:paraId="0F49DF8B">
            <w:pPr>
              <w:pStyle w:val="17"/>
            </w:pPr>
            <w:r>
              <w:t>工作计划</w:t>
            </w:r>
          </w:p>
        </w:tc>
      </w:tr>
      <w:tr w14:paraId="7688B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0A75D09">
            <w:pPr>
              <w:pStyle w:val="19"/>
            </w:pPr>
            <w:r>
              <w:t>满意度指标</w:t>
            </w:r>
          </w:p>
        </w:tc>
        <w:tc>
          <w:tcPr>
            <w:tcW w:w="1327" w:type="dxa"/>
            <w:vAlign w:val="center"/>
          </w:tcPr>
          <w:p w14:paraId="74454264">
            <w:pPr>
              <w:pStyle w:val="17"/>
            </w:pPr>
            <w:r>
              <w:t>服务对象满意度指标</w:t>
            </w:r>
          </w:p>
        </w:tc>
        <w:tc>
          <w:tcPr>
            <w:tcW w:w="1327" w:type="dxa"/>
            <w:vAlign w:val="center"/>
          </w:tcPr>
          <w:p w14:paraId="702BC169">
            <w:pPr>
              <w:pStyle w:val="17"/>
            </w:pPr>
            <w:r>
              <w:t>服务对象满意度</w:t>
            </w:r>
          </w:p>
        </w:tc>
        <w:tc>
          <w:tcPr>
            <w:tcW w:w="2654" w:type="dxa"/>
            <w:vAlign w:val="center"/>
          </w:tcPr>
          <w:p w14:paraId="058279A4">
            <w:pPr>
              <w:pStyle w:val="17"/>
            </w:pPr>
            <w:r>
              <w:t>服务对象满意度</w:t>
            </w:r>
          </w:p>
        </w:tc>
        <w:tc>
          <w:tcPr>
            <w:tcW w:w="1327" w:type="dxa"/>
            <w:vAlign w:val="center"/>
          </w:tcPr>
          <w:p w14:paraId="50BCF50E">
            <w:pPr>
              <w:pStyle w:val="17"/>
            </w:pPr>
            <w:r>
              <w:t>≥90%</w:t>
            </w:r>
          </w:p>
        </w:tc>
        <w:tc>
          <w:tcPr>
            <w:tcW w:w="1327" w:type="dxa"/>
            <w:vAlign w:val="center"/>
          </w:tcPr>
          <w:p w14:paraId="6B405BAC">
            <w:pPr>
              <w:pStyle w:val="17"/>
            </w:pPr>
            <w:r>
              <w:t>工作计划</w:t>
            </w:r>
          </w:p>
        </w:tc>
      </w:tr>
    </w:tbl>
    <w:p w14:paraId="5B36AED1">
      <w:pPr>
        <w:sectPr>
          <w:pgSz w:w="11900" w:h="16840"/>
          <w:pgMar w:top="1984" w:right="1304" w:bottom="1134" w:left="1304" w:header="720" w:footer="720" w:gutter="0"/>
          <w:cols w:space="720" w:num="1"/>
        </w:sectPr>
      </w:pPr>
    </w:p>
    <w:p w14:paraId="36CAC339">
      <w:pPr>
        <w:jc w:val="center"/>
      </w:pPr>
      <w:r>
        <w:rPr>
          <w:rFonts w:ascii="方正仿宋_GBK" w:hAnsi="方正仿宋_GBK" w:eastAsia="方正仿宋_GBK" w:cs="方正仿宋_GBK"/>
          <w:color w:val="000000"/>
          <w:sz w:val="28"/>
        </w:rPr>
        <w:t xml:space="preserve"> </w:t>
      </w:r>
    </w:p>
    <w:p w14:paraId="24B48940">
      <w:pPr>
        <w:ind w:firstLine="560"/>
        <w:outlineLvl w:val="3"/>
      </w:pPr>
      <w:bookmarkStart w:id="91" w:name="_Toc_4_4_0000000092"/>
      <w:r>
        <w:rPr>
          <w:rFonts w:ascii="方正仿宋_GBK" w:hAnsi="方正仿宋_GBK" w:eastAsia="方正仿宋_GBK" w:cs="方正仿宋_GBK"/>
          <w:color w:val="000000"/>
          <w:sz w:val="28"/>
        </w:rPr>
        <w:t>89.咨询费绩效目标表</w:t>
      </w:r>
      <w:bookmarkEnd w:id="91"/>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9F999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F96AFDF">
            <w:pPr>
              <w:pStyle w:val="16"/>
            </w:pPr>
            <w:r>
              <w:t>564007唐山市水利规划设计研究院</w:t>
            </w:r>
          </w:p>
        </w:tc>
        <w:tc>
          <w:tcPr>
            <w:tcW w:w="1327" w:type="dxa"/>
            <w:tcBorders>
              <w:top w:val="single" w:color="FFFFFF" w:sz="6" w:space="0"/>
              <w:left w:val="single" w:color="FFFFFF" w:sz="6" w:space="0"/>
              <w:right w:val="single" w:color="FFFFFF" w:sz="6" w:space="0"/>
            </w:tcBorders>
            <w:vAlign w:val="center"/>
          </w:tcPr>
          <w:p w14:paraId="610820B6">
            <w:pPr>
              <w:pStyle w:val="15"/>
            </w:pPr>
            <w:r>
              <w:t>单位：万元</w:t>
            </w:r>
          </w:p>
        </w:tc>
      </w:tr>
      <w:tr w14:paraId="7E28CF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A0E9076">
            <w:pPr>
              <w:pStyle w:val="18"/>
            </w:pPr>
            <w:r>
              <w:t>项目编码</w:t>
            </w:r>
          </w:p>
        </w:tc>
        <w:tc>
          <w:tcPr>
            <w:tcW w:w="2654" w:type="dxa"/>
            <w:gridSpan w:val="2"/>
            <w:vAlign w:val="center"/>
          </w:tcPr>
          <w:p w14:paraId="30920C9E">
            <w:pPr>
              <w:pStyle w:val="17"/>
            </w:pPr>
            <w:r>
              <w:t>13020023P00706410090C</w:t>
            </w:r>
          </w:p>
        </w:tc>
        <w:tc>
          <w:tcPr>
            <w:tcW w:w="1327" w:type="dxa"/>
            <w:vAlign w:val="center"/>
          </w:tcPr>
          <w:p w14:paraId="172922B9">
            <w:pPr>
              <w:pStyle w:val="18"/>
            </w:pPr>
            <w:r>
              <w:t>项目名称</w:t>
            </w:r>
          </w:p>
        </w:tc>
        <w:tc>
          <w:tcPr>
            <w:tcW w:w="3981" w:type="dxa"/>
            <w:gridSpan w:val="3"/>
            <w:vAlign w:val="center"/>
          </w:tcPr>
          <w:p w14:paraId="30450C2A">
            <w:pPr>
              <w:pStyle w:val="17"/>
            </w:pPr>
            <w:r>
              <w:t>咨询费</w:t>
            </w:r>
          </w:p>
        </w:tc>
      </w:tr>
      <w:tr w14:paraId="5A5E97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2A03211">
            <w:pPr>
              <w:pStyle w:val="18"/>
            </w:pPr>
            <w:r>
              <w:t>预算规模及资金用途</w:t>
            </w:r>
          </w:p>
        </w:tc>
        <w:tc>
          <w:tcPr>
            <w:tcW w:w="1327" w:type="dxa"/>
            <w:vAlign w:val="center"/>
          </w:tcPr>
          <w:p w14:paraId="242948E1">
            <w:pPr>
              <w:pStyle w:val="18"/>
            </w:pPr>
            <w:r>
              <w:t>预算数</w:t>
            </w:r>
          </w:p>
        </w:tc>
        <w:tc>
          <w:tcPr>
            <w:tcW w:w="1327" w:type="dxa"/>
            <w:vAlign w:val="center"/>
          </w:tcPr>
          <w:p w14:paraId="2FF0CFFA">
            <w:pPr>
              <w:pStyle w:val="17"/>
            </w:pPr>
            <w:r>
              <w:t>87.70</w:t>
            </w:r>
          </w:p>
        </w:tc>
        <w:tc>
          <w:tcPr>
            <w:tcW w:w="1327" w:type="dxa"/>
            <w:vAlign w:val="center"/>
          </w:tcPr>
          <w:p w14:paraId="2641E988">
            <w:pPr>
              <w:pStyle w:val="18"/>
            </w:pPr>
            <w:r>
              <w:t>其中：财政    资金</w:t>
            </w:r>
          </w:p>
        </w:tc>
        <w:tc>
          <w:tcPr>
            <w:tcW w:w="1327" w:type="dxa"/>
            <w:vAlign w:val="center"/>
          </w:tcPr>
          <w:p w14:paraId="501BBF71">
            <w:pPr>
              <w:pStyle w:val="17"/>
            </w:pPr>
            <w:r>
              <w:t xml:space="preserve"> </w:t>
            </w:r>
          </w:p>
        </w:tc>
        <w:tc>
          <w:tcPr>
            <w:tcW w:w="1327" w:type="dxa"/>
            <w:vAlign w:val="center"/>
          </w:tcPr>
          <w:p w14:paraId="632363B6">
            <w:pPr>
              <w:pStyle w:val="18"/>
            </w:pPr>
            <w:r>
              <w:t>其他资金</w:t>
            </w:r>
          </w:p>
        </w:tc>
        <w:tc>
          <w:tcPr>
            <w:tcW w:w="1327" w:type="dxa"/>
            <w:vAlign w:val="center"/>
          </w:tcPr>
          <w:p w14:paraId="0AC85867">
            <w:pPr>
              <w:pStyle w:val="17"/>
            </w:pPr>
            <w:r>
              <w:t>87.70</w:t>
            </w:r>
          </w:p>
        </w:tc>
      </w:tr>
      <w:tr w14:paraId="3886A3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AA474E0"/>
        </w:tc>
        <w:tc>
          <w:tcPr>
            <w:tcW w:w="7962" w:type="dxa"/>
            <w:gridSpan w:val="6"/>
            <w:vAlign w:val="center"/>
          </w:tcPr>
          <w:p w14:paraId="304EF447">
            <w:pPr>
              <w:pStyle w:val="17"/>
            </w:pPr>
            <w:r>
              <w:t>做好法律顾问咨询费和设计项目专家评审费用的支出,保障单位业务开展。</w:t>
            </w:r>
          </w:p>
        </w:tc>
      </w:tr>
      <w:tr w14:paraId="71A856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62AF065">
            <w:pPr>
              <w:pStyle w:val="18"/>
            </w:pPr>
            <w:r>
              <w:t>资金支出计划（%）</w:t>
            </w:r>
          </w:p>
        </w:tc>
        <w:tc>
          <w:tcPr>
            <w:tcW w:w="2654" w:type="dxa"/>
            <w:gridSpan w:val="2"/>
            <w:vAlign w:val="center"/>
          </w:tcPr>
          <w:p w14:paraId="214C591A">
            <w:pPr>
              <w:pStyle w:val="18"/>
            </w:pPr>
            <w:r>
              <w:t>3月底</w:t>
            </w:r>
          </w:p>
        </w:tc>
        <w:tc>
          <w:tcPr>
            <w:tcW w:w="1327" w:type="dxa"/>
            <w:vAlign w:val="center"/>
          </w:tcPr>
          <w:p w14:paraId="30DC02B7">
            <w:pPr>
              <w:pStyle w:val="18"/>
            </w:pPr>
            <w:r>
              <w:t>6月底</w:t>
            </w:r>
          </w:p>
        </w:tc>
        <w:tc>
          <w:tcPr>
            <w:tcW w:w="1327" w:type="dxa"/>
            <w:vAlign w:val="center"/>
          </w:tcPr>
          <w:p w14:paraId="408E5845">
            <w:pPr>
              <w:pStyle w:val="18"/>
            </w:pPr>
            <w:r>
              <w:t>10月底</w:t>
            </w:r>
          </w:p>
        </w:tc>
        <w:tc>
          <w:tcPr>
            <w:tcW w:w="2654" w:type="dxa"/>
            <w:gridSpan w:val="2"/>
            <w:vAlign w:val="center"/>
          </w:tcPr>
          <w:p w14:paraId="776B0785">
            <w:pPr>
              <w:pStyle w:val="18"/>
            </w:pPr>
            <w:r>
              <w:t>12月底</w:t>
            </w:r>
          </w:p>
        </w:tc>
      </w:tr>
      <w:tr w14:paraId="087F3A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F874E60"/>
        </w:tc>
        <w:tc>
          <w:tcPr>
            <w:tcW w:w="2654" w:type="dxa"/>
            <w:gridSpan w:val="2"/>
            <w:vAlign w:val="center"/>
          </w:tcPr>
          <w:p w14:paraId="4C95C0E7">
            <w:pPr>
              <w:pStyle w:val="19"/>
            </w:pPr>
            <w:r>
              <w:t>20%</w:t>
            </w:r>
          </w:p>
        </w:tc>
        <w:tc>
          <w:tcPr>
            <w:tcW w:w="1327" w:type="dxa"/>
            <w:vAlign w:val="center"/>
          </w:tcPr>
          <w:p w14:paraId="47C5EC48">
            <w:pPr>
              <w:pStyle w:val="19"/>
            </w:pPr>
            <w:r>
              <w:t>50%</w:t>
            </w:r>
          </w:p>
        </w:tc>
        <w:tc>
          <w:tcPr>
            <w:tcW w:w="1327" w:type="dxa"/>
            <w:vAlign w:val="center"/>
          </w:tcPr>
          <w:p w14:paraId="4A27580C">
            <w:pPr>
              <w:pStyle w:val="19"/>
            </w:pPr>
            <w:r>
              <w:t>70%</w:t>
            </w:r>
          </w:p>
        </w:tc>
        <w:tc>
          <w:tcPr>
            <w:tcW w:w="2654" w:type="dxa"/>
            <w:gridSpan w:val="2"/>
            <w:vAlign w:val="center"/>
          </w:tcPr>
          <w:p w14:paraId="5A03274B">
            <w:pPr>
              <w:pStyle w:val="19"/>
            </w:pPr>
            <w:r>
              <w:t>100%</w:t>
            </w:r>
          </w:p>
        </w:tc>
      </w:tr>
      <w:tr w14:paraId="7FB9FE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8EFB27B">
            <w:pPr>
              <w:pStyle w:val="18"/>
            </w:pPr>
            <w:r>
              <w:t>绩效目标</w:t>
            </w:r>
          </w:p>
        </w:tc>
        <w:tc>
          <w:tcPr>
            <w:tcW w:w="7962" w:type="dxa"/>
            <w:gridSpan w:val="6"/>
            <w:vAlign w:val="center"/>
          </w:tcPr>
          <w:p w14:paraId="52E44CBB">
            <w:pPr>
              <w:pStyle w:val="17"/>
            </w:pPr>
            <w:r>
              <w:t>1.做好其他专项支出,保障单位业务开展</w:t>
            </w:r>
          </w:p>
        </w:tc>
      </w:tr>
    </w:tbl>
    <w:p w14:paraId="3D381698">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13D9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33456E9">
            <w:pPr>
              <w:pStyle w:val="18"/>
            </w:pPr>
            <w:r>
              <w:t>一级指标</w:t>
            </w:r>
          </w:p>
        </w:tc>
        <w:tc>
          <w:tcPr>
            <w:tcW w:w="1327" w:type="dxa"/>
            <w:vAlign w:val="center"/>
          </w:tcPr>
          <w:p w14:paraId="70121C06">
            <w:pPr>
              <w:pStyle w:val="18"/>
            </w:pPr>
            <w:r>
              <w:t>二级指标</w:t>
            </w:r>
          </w:p>
        </w:tc>
        <w:tc>
          <w:tcPr>
            <w:tcW w:w="1327" w:type="dxa"/>
            <w:vAlign w:val="center"/>
          </w:tcPr>
          <w:p w14:paraId="1862B2A7">
            <w:pPr>
              <w:pStyle w:val="18"/>
            </w:pPr>
            <w:r>
              <w:t>三级指标</w:t>
            </w:r>
          </w:p>
        </w:tc>
        <w:tc>
          <w:tcPr>
            <w:tcW w:w="2654" w:type="dxa"/>
            <w:vAlign w:val="center"/>
          </w:tcPr>
          <w:p w14:paraId="6D3CB37E">
            <w:pPr>
              <w:pStyle w:val="18"/>
            </w:pPr>
            <w:r>
              <w:t>绩效指标描述</w:t>
            </w:r>
          </w:p>
        </w:tc>
        <w:tc>
          <w:tcPr>
            <w:tcW w:w="1327" w:type="dxa"/>
            <w:vAlign w:val="center"/>
          </w:tcPr>
          <w:p w14:paraId="170DCDCE">
            <w:pPr>
              <w:pStyle w:val="18"/>
            </w:pPr>
            <w:r>
              <w:t>指标值</w:t>
            </w:r>
          </w:p>
        </w:tc>
        <w:tc>
          <w:tcPr>
            <w:tcW w:w="1327" w:type="dxa"/>
            <w:vAlign w:val="center"/>
          </w:tcPr>
          <w:p w14:paraId="78097785">
            <w:pPr>
              <w:pStyle w:val="18"/>
            </w:pPr>
            <w:r>
              <w:t>指标值确定依据</w:t>
            </w:r>
          </w:p>
        </w:tc>
      </w:tr>
      <w:tr w14:paraId="55DAD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0EC4D81">
            <w:pPr>
              <w:pStyle w:val="19"/>
            </w:pPr>
            <w:r>
              <w:t>产出指标</w:t>
            </w:r>
          </w:p>
        </w:tc>
        <w:tc>
          <w:tcPr>
            <w:tcW w:w="1327" w:type="dxa"/>
            <w:vAlign w:val="center"/>
          </w:tcPr>
          <w:p w14:paraId="1B79289E">
            <w:pPr>
              <w:pStyle w:val="17"/>
            </w:pPr>
            <w:r>
              <w:t>数量指标</w:t>
            </w:r>
          </w:p>
        </w:tc>
        <w:tc>
          <w:tcPr>
            <w:tcW w:w="1327" w:type="dxa"/>
            <w:vAlign w:val="center"/>
          </w:tcPr>
          <w:p w14:paraId="2C9B9435">
            <w:pPr>
              <w:pStyle w:val="17"/>
            </w:pPr>
            <w:r>
              <w:t>工作完成率(%)</w:t>
            </w:r>
          </w:p>
        </w:tc>
        <w:tc>
          <w:tcPr>
            <w:tcW w:w="2654" w:type="dxa"/>
            <w:vAlign w:val="center"/>
          </w:tcPr>
          <w:p w14:paraId="1BBC5CA9">
            <w:pPr>
              <w:pStyle w:val="17"/>
            </w:pPr>
            <w:r>
              <w:t>工作完成率(%)</w:t>
            </w:r>
          </w:p>
        </w:tc>
        <w:tc>
          <w:tcPr>
            <w:tcW w:w="1327" w:type="dxa"/>
            <w:vAlign w:val="center"/>
          </w:tcPr>
          <w:p w14:paraId="3DA6BC78">
            <w:pPr>
              <w:pStyle w:val="17"/>
            </w:pPr>
            <w:r>
              <w:t>100%</w:t>
            </w:r>
          </w:p>
        </w:tc>
        <w:tc>
          <w:tcPr>
            <w:tcW w:w="1327" w:type="dxa"/>
            <w:vAlign w:val="center"/>
          </w:tcPr>
          <w:p w14:paraId="5A944E1E">
            <w:pPr>
              <w:pStyle w:val="17"/>
            </w:pPr>
            <w:r>
              <w:t>工作计划</w:t>
            </w:r>
          </w:p>
        </w:tc>
      </w:tr>
      <w:tr w14:paraId="1C208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BFB038E"/>
        </w:tc>
        <w:tc>
          <w:tcPr>
            <w:tcW w:w="1327" w:type="dxa"/>
            <w:vAlign w:val="center"/>
          </w:tcPr>
          <w:p w14:paraId="4BFEEE65">
            <w:pPr>
              <w:pStyle w:val="17"/>
            </w:pPr>
            <w:r>
              <w:t>质量指标</w:t>
            </w:r>
          </w:p>
        </w:tc>
        <w:tc>
          <w:tcPr>
            <w:tcW w:w="1327" w:type="dxa"/>
            <w:vAlign w:val="center"/>
          </w:tcPr>
          <w:p w14:paraId="2408E267">
            <w:pPr>
              <w:pStyle w:val="17"/>
            </w:pPr>
            <w:r>
              <w:t>工作合格率(%)</w:t>
            </w:r>
          </w:p>
        </w:tc>
        <w:tc>
          <w:tcPr>
            <w:tcW w:w="2654" w:type="dxa"/>
            <w:vAlign w:val="center"/>
          </w:tcPr>
          <w:p w14:paraId="31CF398F">
            <w:pPr>
              <w:pStyle w:val="17"/>
            </w:pPr>
            <w:r>
              <w:t>工作合格率(%)</w:t>
            </w:r>
          </w:p>
        </w:tc>
        <w:tc>
          <w:tcPr>
            <w:tcW w:w="1327" w:type="dxa"/>
            <w:vAlign w:val="center"/>
          </w:tcPr>
          <w:p w14:paraId="55813A8B">
            <w:pPr>
              <w:pStyle w:val="17"/>
            </w:pPr>
            <w:r>
              <w:t>100%</w:t>
            </w:r>
          </w:p>
        </w:tc>
        <w:tc>
          <w:tcPr>
            <w:tcW w:w="1327" w:type="dxa"/>
            <w:vAlign w:val="center"/>
          </w:tcPr>
          <w:p w14:paraId="666F151C">
            <w:pPr>
              <w:pStyle w:val="17"/>
            </w:pPr>
            <w:r>
              <w:t>工作计划</w:t>
            </w:r>
          </w:p>
        </w:tc>
      </w:tr>
      <w:tr w14:paraId="1139A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1D8DF83"/>
        </w:tc>
        <w:tc>
          <w:tcPr>
            <w:tcW w:w="1327" w:type="dxa"/>
            <w:vAlign w:val="center"/>
          </w:tcPr>
          <w:p w14:paraId="0D5DF7B3">
            <w:pPr>
              <w:pStyle w:val="17"/>
            </w:pPr>
            <w:r>
              <w:t>成本指标</w:t>
            </w:r>
          </w:p>
        </w:tc>
        <w:tc>
          <w:tcPr>
            <w:tcW w:w="1327" w:type="dxa"/>
            <w:vAlign w:val="center"/>
          </w:tcPr>
          <w:p w14:paraId="75C5F5AA">
            <w:pPr>
              <w:pStyle w:val="17"/>
            </w:pPr>
            <w:r>
              <w:t>预算执行率</w:t>
            </w:r>
          </w:p>
        </w:tc>
        <w:tc>
          <w:tcPr>
            <w:tcW w:w="2654" w:type="dxa"/>
            <w:vAlign w:val="center"/>
          </w:tcPr>
          <w:p w14:paraId="5C57421D">
            <w:pPr>
              <w:pStyle w:val="17"/>
            </w:pPr>
            <w:r>
              <w:t>预算执行率</w:t>
            </w:r>
          </w:p>
        </w:tc>
        <w:tc>
          <w:tcPr>
            <w:tcW w:w="1327" w:type="dxa"/>
            <w:vAlign w:val="center"/>
          </w:tcPr>
          <w:p w14:paraId="61AF1BE5">
            <w:pPr>
              <w:pStyle w:val="17"/>
            </w:pPr>
            <w:r>
              <w:t>≥90%</w:t>
            </w:r>
          </w:p>
        </w:tc>
        <w:tc>
          <w:tcPr>
            <w:tcW w:w="1327" w:type="dxa"/>
            <w:vAlign w:val="center"/>
          </w:tcPr>
          <w:p w14:paraId="48992DDD">
            <w:pPr>
              <w:pStyle w:val="17"/>
            </w:pPr>
            <w:r>
              <w:t>工作计划</w:t>
            </w:r>
          </w:p>
        </w:tc>
      </w:tr>
      <w:tr w14:paraId="137A4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C610491"/>
        </w:tc>
        <w:tc>
          <w:tcPr>
            <w:tcW w:w="1327" w:type="dxa"/>
            <w:vAlign w:val="center"/>
          </w:tcPr>
          <w:p w14:paraId="3445122C">
            <w:pPr>
              <w:pStyle w:val="17"/>
            </w:pPr>
            <w:r>
              <w:t>时效指标</w:t>
            </w:r>
          </w:p>
        </w:tc>
        <w:tc>
          <w:tcPr>
            <w:tcW w:w="1327" w:type="dxa"/>
            <w:vAlign w:val="center"/>
          </w:tcPr>
          <w:p w14:paraId="35465897">
            <w:pPr>
              <w:pStyle w:val="17"/>
            </w:pPr>
            <w:r>
              <w:t>完成时限</w:t>
            </w:r>
          </w:p>
        </w:tc>
        <w:tc>
          <w:tcPr>
            <w:tcW w:w="2654" w:type="dxa"/>
            <w:vAlign w:val="center"/>
          </w:tcPr>
          <w:p w14:paraId="208DC09E">
            <w:pPr>
              <w:pStyle w:val="17"/>
            </w:pPr>
            <w:r>
              <w:t>完成时限</w:t>
            </w:r>
          </w:p>
        </w:tc>
        <w:tc>
          <w:tcPr>
            <w:tcW w:w="1327" w:type="dxa"/>
            <w:vAlign w:val="center"/>
          </w:tcPr>
          <w:p w14:paraId="0F8BE70B">
            <w:pPr>
              <w:pStyle w:val="17"/>
            </w:pPr>
            <w:r>
              <w:t>2023年12月31日</w:t>
            </w:r>
          </w:p>
        </w:tc>
        <w:tc>
          <w:tcPr>
            <w:tcW w:w="1327" w:type="dxa"/>
            <w:vAlign w:val="center"/>
          </w:tcPr>
          <w:p w14:paraId="6F6A87E8">
            <w:pPr>
              <w:pStyle w:val="17"/>
            </w:pPr>
            <w:r>
              <w:t>工作计划</w:t>
            </w:r>
          </w:p>
        </w:tc>
      </w:tr>
      <w:tr w14:paraId="55D57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ADBD9A3">
            <w:pPr>
              <w:pStyle w:val="19"/>
            </w:pPr>
            <w:r>
              <w:t>效益指标</w:t>
            </w:r>
          </w:p>
        </w:tc>
        <w:tc>
          <w:tcPr>
            <w:tcW w:w="1327" w:type="dxa"/>
            <w:vAlign w:val="center"/>
          </w:tcPr>
          <w:p w14:paraId="1B5C5319">
            <w:pPr>
              <w:pStyle w:val="17"/>
            </w:pPr>
            <w:r>
              <w:t>社会效益指标</w:t>
            </w:r>
          </w:p>
        </w:tc>
        <w:tc>
          <w:tcPr>
            <w:tcW w:w="1327" w:type="dxa"/>
            <w:vAlign w:val="center"/>
          </w:tcPr>
          <w:p w14:paraId="295D59D4">
            <w:pPr>
              <w:pStyle w:val="17"/>
            </w:pPr>
            <w:r>
              <w:t>保障工作正常开展</w:t>
            </w:r>
          </w:p>
        </w:tc>
        <w:tc>
          <w:tcPr>
            <w:tcW w:w="2654" w:type="dxa"/>
            <w:vAlign w:val="center"/>
          </w:tcPr>
          <w:p w14:paraId="3E94F65B">
            <w:pPr>
              <w:pStyle w:val="17"/>
            </w:pPr>
            <w:r>
              <w:t>保障工作正常开展</w:t>
            </w:r>
          </w:p>
        </w:tc>
        <w:tc>
          <w:tcPr>
            <w:tcW w:w="1327" w:type="dxa"/>
            <w:vAlign w:val="center"/>
          </w:tcPr>
          <w:p w14:paraId="353021D1">
            <w:pPr>
              <w:pStyle w:val="17"/>
            </w:pPr>
            <w:r>
              <w:t>保障工作正常开展</w:t>
            </w:r>
          </w:p>
        </w:tc>
        <w:tc>
          <w:tcPr>
            <w:tcW w:w="1327" w:type="dxa"/>
            <w:vAlign w:val="center"/>
          </w:tcPr>
          <w:p w14:paraId="522107DE">
            <w:pPr>
              <w:pStyle w:val="17"/>
            </w:pPr>
            <w:r>
              <w:t>工作计划</w:t>
            </w:r>
          </w:p>
        </w:tc>
      </w:tr>
      <w:tr w14:paraId="1D33D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B60BA22">
            <w:pPr>
              <w:pStyle w:val="19"/>
            </w:pPr>
            <w:r>
              <w:t>满意度指标</w:t>
            </w:r>
          </w:p>
        </w:tc>
        <w:tc>
          <w:tcPr>
            <w:tcW w:w="1327" w:type="dxa"/>
            <w:vAlign w:val="center"/>
          </w:tcPr>
          <w:p w14:paraId="05A9E004">
            <w:pPr>
              <w:pStyle w:val="17"/>
            </w:pPr>
            <w:r>
              <w:t>服务对象满意度指标</w:t>
            </w:r>
          </w:p>
        </w:tc>
        <w:tc>
          <w:tcPr>
            <w:tcW w:w="1327" w:type="dxa"/>
            <w:vAlign w:val="center"/>
          </w:tcPr>
          <w:p w14:paraId="708C80F1">
            <w:pPr>
              <w:pStyle w:val="17"/>
            </w:pPr>
            <w:r>
              <w:t>服务对象满意度</w:t>
            </w:r>
          </w:p>
        </w:tc>
        <w:tc>
          <w:tcPr>
            <w:tcW w:w="2654" w:type="dxa"/>
            <w:vAlign w:val="center"/>
          </w:tcPr>
          <w:p w14:paraId="09EA2752">
            <w:pPr>
              <w:pStyle w:val="17"/>
            </w:pPr>
            <w:r>
              <w:t>服务对象满意度</w:t>
            </w:r>
          </w:p>
        </w:tc>
        <w:tc>
          <w:tcPr>
            <w:tcW w:w="1327" w:type="dxa"/>
            <w:vAlign w:val="center"/>
          </w:tcPr>
          <w:p w14:paraId="6991B22E">
            <w:pPr>
              <w:pStyle w:val="17"/>
            </w:pPr>
            <w:r>
              <w:t>≥90%</w:t>
            </w:r>
          </w:p>
        </w:tc>
        <w:tc>
          <w:tcPr>
            <w:tcW w:w="1327" w:type="dxa"/>
            <w:vAlign w:val="center"/>
          </w:tcPr>
          <w:p w14:paraId="36362D84">
            <w:pPr>
              <w:pStyle w:val="17"/>
            </w:pPr>
            <w:r>
              <w:t>工作计划</w:t>
            </w:r>
          </w:p>
        </w:tc>
      </w:tr>
    </w:tbl>
    <w:p w14:paraId="6D408812">
      <w:pPr>
        <w:sectPr>
          <w:pgSz w:w="11900" w:h="16840"/>
          <w:pgMar w:top="1984" w:right="1304" w:bottom="1134" w:left="1304" w:header="720" w:footer="720" w:gutter="0"/>
          <w:cols w:space="720" w:num="1"/>
        </w:sectPr>
      </w:pPr>
    </w:p>
    <w:p w14:paraId="3A9DEF97">
      <w:pPr>
        <w:jc w:val="center"/>
      </w:pPr>
      <w:r>
        <w:rPr>
          <w:rFonts w:ascii="方正仿宋_GBK" w:hAnsi="方正仿宋_GBK" w:eastAsia="方正仿宋_GBK" w:cs="方正仿宋_GBK"/>
          <w:color w:val="000000"/>
          <w:sz w:val="28"/>
        </w:rPr>
        <w:t xml:space="preserve"> </w:t>
      </w:r>
    </w:p>
    <w:p w14:paraId="081A9672">
      <w:pPr>
        <w:ind w:firstLine="560"/>
        <w:outlineLvl w:val="3"/>
      </w:pPr>
      <w:bookmarkStart w:id="92" w:name="_Toc_4_4_0000000093"/>
      <w:r>
        <w:rPr>
          <w:rFonts w:ascii="方正仿宋_GBK" w:hAnsi="方正仿宋_GBK" w:eastAsia="方正仿宋_GBK" w:cs="方正仿宋_GBK"/>
          <w:color w:val="000000"/>
          <w:sz w:val="28"/>
        </w:rPr>
        <w:t>90.安全生产标准化费用绩效目标表</w:t>
      </w:r>
      <w:bookmarkEnd w:id="92"/>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13570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2D8E06F">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219CD3F1">
            <w:pPr>
              <w:pStyle w:val="15"/>
            </w:pPr>
            <w:r>
              <w:t>单位：万元</w:t>
            </w:r>
          </w:p>
        </w:tc>
      </w:tr>
      <w:tr w14:paraId="41385C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757BF02">
            <w:pPr>
              <w:pStyle w:val="18"/>
            </w:pPr>
            <w:r>
              <w:t>项目编码</w:t>
            </w:r>
          </w:p>
        </w:tc>
        <w:tc>
          <w:tcPr>
            <w:tcW w:w="2654" w:type="dxa"/>
            <w:gridSpan w:val="2"/>
            <w:vAlign w:val="center"/>
          </w:tcPr>
          <w:p w14:paraId="64943B1C">
            <w:pPr>
              <w:pStyle w:val="17"/>
            </w:pPr>
            <w:r>
              <w:t>13020023P00706410066E</w:t>
            </w:r>
          </w:p>
        </w:tc>
        <w:tc>
          <w:tcPr>
            <w:tcW w:w="1327" w:type="dxa"/>
            <w:vAlign w:val="center"/>
          </w:tcPr>
          <w:p w14:paraId="7A5CABCA">
            <w:pPr>
              <w:pStyle w:val="18"/>
            </w:pPr>
            <w:r>
              <w:t>项目名称</w:t>
            </w:r>
          </w:p>
        </w:tc>
        <w:tc>
          <w:tcPr>
            <w:tcW w:w="3981" w:type="dxa"/>
            <w:gridSpan w:val="3"/>
            <w:vAlign w:val="center"/>
          </w:tcPr>
          <w:p w14:paraId="40C3BF77">
            <w:pPr>
              <w:pStyle w:val="17"/>
            </w:pPr>
            <w:r>
              <w:t>安全生产标准化费用</w:t>
            </w:r>
          </w:p>
        </w:tc>
      </w:tr>
      <w:tr w14:paraId="6AAABF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2981533">
            <w:pPr>
              <w:pStyle w:val="18"/>
            </w:pPr>
            <w:r>
              <w:t>预算规模及资金用途</w:t>
            </w:r>
          </w:p>
        </w:tc>
        <w:tc>
          <w:tcPr>
            <w:tcW w:w="1327" w:type="dxa"/>
            <w:vAlign w:val="center"/>
          </w:tcPr>
          <w:p w14:paraId="7C9DD098">
            <w:pPr>
              <w:pStyle w:val="18"/>
            </w:pPr>
            <w:r>
              <w:t>预算数</w:t>
            </w:r>
          </w:p>
        </w:tc>
        <w:tc>
          <w:tcPr>
            <w:tcW w:w="1327" w:type="dxa"/>
            <w:vAlign w:val="center"/>
          </w:tcPr>
          <w:p w14:paraId="5BBF5E75">
            <w:pPr>
              <w:pStyle w:val="17"/>
            </w:pPr>
            <w:r>
              <w:t>6.90</w:t>
            </w:r>
          </w:p>
        </w:tc>
        <w:tc>
          <w:tcPr>
            <w:tcW w:w="1327" w:type="dxa"/>
            <w:vAlign w:val="center"/>
          </w:tcPr>
          <w:p w14:paraId="28CECD96">
            <w:pPr>
              <w:pStyle w:val="18"/>
            </w:pPr>
            <w:r>
              <w:t>其中：财政    资金</w:t>
            </w:r>
          </w:p>
        </w:tc>
        <w:tc>
          <w:tcPr>
            <w:tcW w:w="1327" w:type="dxa"/>
            <w:vAlign w:val="center"/>
          </w:tcPr>
          <w:p w14:paraId="2FD510AB">
            <w:pPr>
              <w:pStyle w:val="17"/>
            </w:pPr>
            <w:r>
              <w:t xml:space="preserve"> </w:t>
            </w:r>
          </w:p>
        </w:tc>
        <w:tc>
          <w:tcPr>
            <w:tcW w:w="1327" w:type="dxa"/>
            <w:vAlign w:val="center"/>
          </w:tcPr>
          <w:p w14:paraId="3934C392">
            <w:pPr>
              <w:pStyle w:val="18"/>
            </w:pPr>
            <w:r>
              <w:t>其他资金</w:t>
            </w:r>
          </w:p>
        </w:tc>
        <w:tc>
          <w:tcPr>
            <w:tcW w:w="1327" w:type="dxa"/>
            <w:vAlign w:val="center"/>
          </w:tcPr>
          <w:p w14:paraId="15FEC1C0">
            <w:pPr>
              <w:pStyle w:val="17"/>
            </w:pPr>
            <w:r>
              <w:t>6.90</w:t>
            </w:r>
          </w:p>
        </w:tc>
      </w:tr>
      <w:tr w14:paraId="488CC3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71D28E0"/>
        </w:tc>
        <w:tc>
          <w:tcPr>
            <w:tcW w:w="7962" w:type="dxa"/>
            <w:gridSpan w:val="6"/>
            <w:vAlign w:val="center"/>
          </w:tcPr>
          <w:p w14:paraId="46F497D7">
            <w:pPr>
              <w:pStyle w:val="17"/>
            </w:pPr>
            <w:r>
              <w:t>对安全生产标准化及双控工作持续改进，保障业务正常开展。</w:t>
            </w:r>
          </w:p>
        </w:tc>
      </w:tr>
      <w:tr w14:paraId="4B7A7E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428A1C6">
            <w:pPr>
              <w:pStyle w:val="18"/>
            </w:pPr>
            <w:r>
              <w:t>资金支出计划（%）</w:t>
            </w:r>
          </w:p>
        </w:tc>
        <w:tc>
          <w:tcPr>
            <w:tcW w:w="2654" w:type="dxa"/>
            <w:gridSpan w:val="2"/>
            <w:vAlign w:val="center"/>
          </w:tcPr>
          <w:p w14:paraId="15E3A373">
            <w:pPr>
              <w:pStyle w:val="18"/>
            </w:pPr>
            <w:r>
              <w:t>3月底</w:t>
            </w:r>
          </w:p>
        </w:tc>
        <w:tc>
          <w:tcPr>
            <w:tcW w:w="1327" w:type="dxa"/>
            <w:vAlign w:val="center"/>
          </w:tcPr>
          <w:p w14:paraId="3066FE2E">
            <w:pPr>
              <w:pStyle w:val="18"/>
            </w:pPr>
            <w:r>
              <w:t>6月底</w:t>
            </w:r>
          </w:p>
        </w:tc>
        <w:tc>
          <w:tcPr>
            <w:tcW w:w="1327" w:type="dxa"/>
            <w:vAlign w:val="center"/>
          </w:tcPr>
          <w:p w14:paraId="1BA5E01D">
            <w:pPr>
              <w:pStyle w:val="18"/>
            </w:pPr>
            <w:r>
              <w:t>10月底</w:t>
            </w:r>
          </w:p>
        </w:tc>
        <w:tc>
          <w:tcPr>
            <w:tcW w:w="2654" w:type="dxa"/>
            <w:gridSpan w:val="2"/>
            <w:vAlign w:val="center"/>
          </w:tcPr>
          <w:p w14:paraId="22A55994">
            <w:pPr>
              <w:pStyle w:val="18"/>
            </w:pPr>
            <w:r>
              <w:t>12月底</w:t>
            </w:r>
          </w:p>
        </w:tc>
      </w:tr>
      <w:tr w14:paraId="092582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892C2C9"/>
        </w:tc>
        <w:tc>
          <w:tcPr>
            <w:tcW w:w="2654" w:type="dxa"/>
            <w:gridSpan w:val="2"/>
            <w:vAlign w:val="center"/>
          </w:tcPr>
          <w:p w14:paraId="78502F95">
            <w:pPr>
              <w:pStyle w:val="19"/>
            </w:pPr>
            <w:r>
              <w:t xml:space="preserve"> </w:t>
            </w:r>
          </w:p>
        </w:tc>
        <w:tc>
          <w:tcPr>
            <w:tcW w:w="1327" w:type="dxa"/>
            <w:vAlign w:val="center"/>
          </w:tcPr>
          <w:p w14:paraId="37357F86">
            <w:pPr>
              <w:pStyle w:val="19"/>
            </w:pPr>
            <w:r>
              <w:t xml:space="preserve"> </w:t>
            </w:r>
          </w:p>
        </w:tc>
        <w:tc>
          <w:tcPr>
            <w:tcW w:w="1327" w:type="dxa"/>
            <w:vAlign w:val="center"/>
          </w:tcPr>
          <w:p w14:paraId="097F1E53">
            <w:pPr>
              <w:pStyle w:val="19"/>
            </w:pPr>
            <w:r>
              <w:t xml:space="preserve"> </w:t>
            </w:r>
          </w:p>
        </w:tc>
        <w:tc>
          <w:tcPr>
            <w:tcW w:w="2654" w:type="dxa"/>
            <w:gridSpan w:val="2"/>
            <w:vAlign w:val="center"/>
          </w:tcPr>
          <w:p w14:paraId="64963239">
            <w:pPr>
              <w:pStyle w:val="19"/>
            </w:pPr>
            <w:r>
              <w:t>100%</w:t>
            </w:r>
          </w:p>
        </w:tc>
      </w:tr>
      <w:tr w14:paraId="408656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70EBCAA">
            <w:pPr>
              <w:pStyle w:val="18"/>
            </w:pPr>
            <w:r>
              <w:t>绩效目标</w:t>
            </w:r>
          </w:p>
        </w:tc>
        <w:tc>
          <w:tcPr>
            <w:tcW w:w="7962" w:type="dxa"/>
            <w:gridSpan w:val="6"/>
            <w:vAlign w:val="center"/>
          </w:tcPr>
          <w:p w14:paraId="5890EE5D">
            <w:pPr>
              <w:pStyle w:val="17"/>
            </w:pPr>
            <w:r>
              <w:t>1.做好其他专项支出,保障单位业务开展</w:t>
            </w:r>
          </w:p>
        </w:tc>
      </w:tr>
    </w:tbl>
    <w:p w14:paraId="5F09B6AD">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0DFE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B49E7E9">
            <w:pPr>
              <w:pStyle w:val="18"/>
            </w:pPr>
            <w:r>
              <w:t>一级指标</w:t>
            </w:r>
          </w:p>
        </w:tc>
        <w:tc>
          <w:tcPr>
            <w:tcW w:w="1327" w:type="dxa"/>
            <w:vAlign w:val="center"/>
          </w:tcPr>
          <w:p w14:paraId="3763EBE7">
            <w:pPr>
              <w:pStyle w:val="18"/>
            </w:pPr>
            <w:r>
              <w:t>二级指标</w:t>
            </w:r>
          </w:p>
        </w:tc>
        <w:tc>
          <w:tcPr>
            <w:tcW w:w="1327" w:type="dxa"/>
            <w:vAlign w:val="center"/>
          </w:tcPr>
          <w:p w14:paraId="04765D41">
            <w:pPr>
              <w:pStyle w:val="18"/>
            </w:pPr>
            <w:r>
              <w:t>三级指标</w:t>
            </w:r>
          </w:p>
        </w:tc>
        <w:tc>
          <w:tcPr>
            <w:tcW w:w="2654" w:type="dxa"/>
            <w:vAlign w:val="center"/>
          </w:tcPr>
          <w:p w14:paraId="34185A20">
            <w:pPr>
              <w:pStyle w:val="18"/>
            </w:pPr>
            <w:r>
              <w:t>绩效指标描述</w:t>
            </w:r>
          </w:p>
        </w:tc>
        <w:tc>
          <w:tcPr>
            <w:tcW w:w="1327" w:type="dxa"/>
            <w:vAlign w:val="center"/>
          </w:tcPr>
          <w:p w14:paraId="7D04F32A">
            <w:pPr>
              <w:pStyle w:val="18"/>
            </w:pPr>
            <w:r>
              <w:t>指标值</w:t>
            </w:r>
          </w:p>
        </w:tc>
        <w:tc>
          <w:tcPr>
            <w:tcW w:w="1327" w:type="dxa"/>
            <w:vAlign w:val="center"/>
          </w:tcPr>
          <w:p w14:paraId="2EF604CB">
            <w:pPr>
              <w:pStyle w:val="18"/>
            </w:pPr>
            <w:r>
              <w:t>指标值确定依据</w:t>
            </w:r>
          </w:p>
        </w:tc>
      </w:tr>
      <w:tr w14:paraId="17D11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AF89119">
            <w:pPr>
              <w:pStyle w:val="19"/>
            </w:pPr>
            <w:r>
              <w:t>产出指标</w:t>
            </w:r>
          </w:p>
        </w:tc>
        <w:tc>
          <w:tcPr>
            <w:tcW w:w="1327" w:type="dxa"/>
            <w:vAlign w:val="center"/>
          </w:tcPr>
          <w:p w14:paraId="3885E03E">
            <w:pPr>
              <w:pStyle w:val="17"/>
            </w:pPr>
            <w:r>
              <w:t>数量指标</w:t>
            </w:r>
          </w:p>
        </w:tc>
        <w:tc>
          <w:tcPr>
            <w:tcW w:w="1327" w:type="dxa"/>
            <w:vAlign w:val="center"/>
          </w:tcPr>
          <w:p w14:paraId="7925E830">
            <w:pPr>
              <w:pStyle w:val="17"/>
            </w:pPr>
            <w:r>
              <w:t>工作完成率(%)</w:t>
            </w:r>
          </w:p>
        </w:tc>
        <w:tc>
          <w:tcPr>
            <w:tcW w:w="2654" w:type="dxa"/>
            <w:vAlign w:val="center"/>
          </w:tcPr>
          <w:p w14:paraId="067F946C">
            <w:pPr>
              <w:pStyle w:val="17"/>
            </w:pPr>
            <w:r>
              <w:t>工作完成率(%)</w:t>
            </w:r>
          </w:p>
        </w:tc>
        <w:tc>
          <w:tcPr>
            <w:tcW w:w="1327" w:type="dxa"/>
            <w:vAlign w:val="center"/>
          </w:tcPr>
          <w:p w14:paraId="3D6D4BCE">
            <w:pPr>
              <w:pStyle w:val="17"/>
            </w:pPr>
            <w:r>
              <w:t>100%</w:t>
            </w:r>
          </w:p>
        </w:tc>
        <w:tc>
          <w:tcPr>
            <w:tcW w:w="1327" w:type="dxa"/>
            <w:vAlign w:val="center"/>
          </w:tcPr>
          <w:p w14:paraId="1598D78D">
            <w:pPr>
              <w:pStyle w:val="17"/>
            </w:pPr>
            <w:r>
              <w:t>工作计划</w:t>
            </w:r>
          </w:p>
        </w:tc>
      </w:tr>
      <w:tr w14:paraId="169C2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45D8EC3"/>
        </w:tc>
        <w:tc>
          <w:tcPr>
            <w:tcW w:w="1327" w:type="dxa"/>
            <w:vAlign w:val="center"/>
          </w:tcPr>
          <w:p w14:paraId="3177C9A5">
            <w:pPr>
              <w:pStyle w:val="17"/>
            </w:pPr>
            <w:r>
              <w:t>质量指标</w:t>
            </w:r>
          </w:p>
        </w:tc>
        <w:tc>
          <w:tcPr>
            <w:tcW w:w="1327" w:type="dxa"/>
            <w:vAlign w:val="center"/>
          </w:tcPr>
          <w:p w14:paraId="4F1CC2FC">
            <w:pPr>
              <w:pStyle w:val="17"/>
            </w:pPr>
            <w:r>
              <w:t>工作合格率(%)</w:t>
            </w:r>
          </w:p>
        </w:tc>
        <w:tc>
          <w:tcPr>
            <w:tcW w:w="2654" w:type="dxa"/>
            <w:vAlign w:val="center"/>
          </w:tcPr>
          <w:p w14:paraId="5FB65F84">
            <w:pPr>
              <w:pStyle w:val="17"/>
            </w:pPr>
            <w:r>
              <w:t>工作合格率(%)</w:t>
            </w:r>
          </w:p>
        </w:tc>
        <w:tc>
          <w:tcPr>
            <w:tcW w:w="1327" w:type="dxa"/>
            <w:vAlign w:val="center"/>
          </w:tcPr>
          <w:p w14:paraId="37918BF7">
            <w:pPr>
              <w:pStyle w:val="17"/>
            </w:pPr>
            <w:r>
              <w:t>100%</w:t>
            </w:r>
          </w:p>
        </w:tc>
        <w:tc>
          <w:tcPr>
            <w:tcW w:w="1327" w:type="dxa"/>
            <w:vAlign w:val="center"/>
          </w:tcPr>
          <w:p w14:paraId="05D34B77">
            <w:pPr>
              <w:pStyle w:val="17"/>
            </w:pPr>
            <w:r>
              <w:t>工作计划</w:t>
            </w:r>
          </w:p>
        </w:tc>
      </w:tr>
      <w:tr w14:paraId="752C2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906AE80"/>
        </w:tc>
        <w:tc>
          <w:tcPr>
            <w:tcW w:w="1327" w:type="dxa"/>
            <w:vAlign w:val="center"/>
          </w:tcPr>
          <w:p w14:paraId="400423C3">
            <w:pPr>
              <w:pStyle w:val="17"/>
            </w:pPr>
            <w:r>
              <w:t>成本指标</w:t>
            </w:r>
          </w:p>
        </w:tc>
        <w:tc>
          <w:tcPr>
            <w:tcW w:w="1327" w:type="dxa"/>
            <w:vAlign w:val="center"/>
          </w:tcPr>
          <w:p w14:paraId="79179B6E">
            <w:pPr>
              <w:pStyle w:val="17"/>
            </w:pPr>
            <w:r>
              <w:t>预算执行率</w:t>
            </w:r>
          </w:p>
        </w:tc>
        <w:tc>
          <w:tcPr>
            <w:tcW w:w="2654" w:type="dxa"/>
            <w:vAlign w:val="center"/>
          </w:tcPr>
          <w:p w14:paraId="70FE8A5D">
            <w:pPr>
              <w:pStyle w:val="17"/>
            </w:pPr>
            <w:r>
              <w:t>预算执行率</w:t>
            </w:r>
          </w:p>
        </w:tc>
        <w:tc>
          <w:tcPr>
            <w:tcW w:w="1327" w:type="dxa"/>
            <w:vAlign w:val="center"/>
          </w:tcPr>
          <w:p w14:paraId="1FD046F4">
            <w:pPr>
              <w:pStyle w:val="17"/>
            </w:pPr>
            <w:r>
              <w:t>≥90%</w:t>
            </w:r>
          </w:p>
        </w:tc>
        <w:tc>
          <w:tcPr>
            <w:tcW w:w="1327" w:type="dxa"/>
            <w:vAlign w:val="center"/>
          </w:tcPr>
          <w:p w14:paraId="5FE30F2A">
            <w:pPr>
              <w:pStyle w:val="17"/>
            </w:pPr>
            <w:r>
              <w:t>工作计划</w:t>
            </w:r>
          </w:p>
        </w:tc>
      </w:tr>
      <w:tr w14:paraId="211CC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FE5C94E"/>
        </w:tc>
        <w:tc>
          <w:tcPr>
            <w:tcW w:w="1327" w:type="dxa"/>
            <w:vAlign w:val="center"/>
          </w:tcPr>
          <w:p w14:paraId="456BFAE6">
            <w:pPr>
              <w:pStyle w:val="17"/>
            </w:pPr>
            <w:r>
              <w:t>时效指标</w:t>
            </w:r>
          </w:p>
        </w:tc>
        <w:tc>
          <w:tcPr>
            <w:tcW w:w="1327" w:type="dxa"/>
            <w:vAlign w:val="center"/>
          </w:tcPr>
          <w:p w14:paraId="79A06823">
            <w:pPr>
              <w:pStyle w:val="17"/>
            </w:pPr>
            <w:r>
              <w:t>完成时限</w:t>
            </w:r>
          </w:p>
        </w:tc>
        <w:tc>
          <w:tcPr>
            <w:tcW w:w="2654" w:type="dxa"/>
            <w:vAlign w:val="center"/>
          </w:tcPr>
          <w:p w14:paraId="762AC8C3">
            <w:pPr>
              <w:pStyle w:val="17"/>
            </w:pPr>
            <w:r>
              <w:t>完成时限</w:t>
            </w:r>
          </w:p>
        </w:tc>
        <w:tc>
          <w:tcPr>
            <w:tcW w:w="1327" w:type="dxa"/>
            <w:vAlign w:val="center"/>
          </w:tcPr>
          <w:p w14:paraId="298FD8C5">
            <w:pPr>
              <w:pStyle w:val="17"/>
            </w:pPr>
            <w:r>
              <w:t>2023年12月31日</w:t>
            </w:r>
          </w:p>
        </w:tc>
        <w:tc>
          <w:tcPr>
            <w:tcW w:w="1327" w:type="dxa"/>
            <w:vAlign w:val="center"/>
          </w:tcPr>
          <w:p w14:paraId="2691418F">
            <w:pPr>
              <w:pStyle w:val="17"/>
            </w:pPr>
            <w:r>
              <w:t>工作计划</w:t>
            </w:r>
          </w:p>
        </w:tc>
      </w:tr>
      <w:tr w14:paraId="41E59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F04D10B">
            <w:pPr>
              <w:pStyle w:val="19"/>
            </w:pPr>
            <w:r>
              <w:t>效益指标</w:t>
            </w:r>
          </w:p>
        </w:tc>
        <w:tc>
          <w:tcPr>
            <w:tcW w:w="1327" w:type="dxa"/>
            <w:vAlign w:val="center"/>
          </w:tcPr>
          <w:p w14:paraId="46FC5478">
            <w:pPr>
              <w:pStyle w:val="17"/>
            </w:pPr>
            <w:r>
              <w:t>社会效益指标</w:t>
            </w:r>
          </w:p>
        </w:tc>
        <w:tc>
          <w:tcPr>
            <w:tcW w:w="1327" w:type="dxa"/>
            <w:vAlign w:val="center"/>
          </w:tcPr>
          <w:p w14:paraId="7E674120">
            <w:pPr>
              <w:pStyle w:val="17"/>
            </w:pPr>
            <w:r>
              <w:t>保障工作正常开展</w:t>
            </w:r>
          </w:p>
        </w:tc>
        <w:tc>
          <w:tcPr>
            <w:tcW w:w="2654" w:type="dxa"/>
            <w:vAlign w:val="center"/>
          </w:tcPr>
          <w:p w14:paraId="2452A5CE">
            <w:pPr>
              <w:pStyle w:val="17"/>
            </w:pPr>
            <w:r>
              <w:t>保障工作正常开展</w:t>
            </w:r>
          </w:p>
        </w:tc>
        <w:tc>
          <w:tcPr>
            <w:tcW w:w="1327" w:type="dxa"/>
            <w:vAlign w:val="center"/>
          </w:tcPr>
          <w:p w14:paraId="34F65BD1">
            <w:pPr>
              <w:pStyle w:val="17"/>
            </w:pPr>
            <w:r>
              <w:t>保障工作正常开展</w:t>
            </w:r>
          </w:p>
        </w:tc>
        <w:tc>
          <w:tcPr>
            <w:tcW w:w="1327" w:type="dxa"/>
            <w:vAlign w:val="center"/>
          </w:tcPr>
          <w:p w14:paraId="51EA005B">
            <w:pPr>
              <w:pStyle w:val="17"/>
            </w:pPr>
            <w:r>
              <w:t>工作计划</w:t>
            </w:r>
          </w:p>
        </w:tc>
      </w:tr>
      <w:tr w14:paraId="5E5B5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8D69AED">
            <w:pPr>
              <w:pStyle w:val="19"/>
            </w:pPr>
            <w:r>
              <w:t>满意度指标</w:t>
            </w:r>
          </w:p>
        </w:tc>
        <w:tc>
          <w:tcPr>
            <w:tcW w:w="1327" w:type="dxa"/>
            <w:vAlign w:val="center"/>
          </w:tcPr>
          <w:p w14:paraId="6152B4C3">
            <w:pPr>
              <w:pStyle w:val="17"/>
            </w:pPr>
            <w:r>
              <w:t>服务对象满意度指标</w:t>
            </w:r>
          </w:p>
        </w:tc>
        <w:tc>
          <w:tcPr>
            <w:tcW w:w="1327" w:type="dxa"/>
            <w:vAlign w:val="center"/>
          </w:tcPr>
          <w:p w14:paraId="05C3731C">
            <w:pPr>
              <w:pStyle w:val="17"/>
            </w:pPr>
            <w:r>
              <w:t>服务对象满意度</w:t>
            </w:r>
          </w:p>
        </w:tc>
        <w:tc>
          <w:tcPr>
            <w:tcW w:w="2654" w:type="dxa"/>
            <w:vAlign w:val="center"/>
          </w:tcPr>
          <w:p w14:paraId="3A3CAFE9">
            <w:pPr>
              <w:pStyle w:val="17"/>
            </w:pPr>
            <w:r>
              <w:t>服务对象满意度</w:t>
            </w:r>
          </w:p>
        </w:tc>
        <w:tc>
          <w:tcPr>
            <w:tcW w:w="1327" w:type="dxa"/>
            <w:vAlign w:val="center"/>
          </w:tcPr>
          <w:p w14:paraId="24986FFD">
            <w:pPr>
              <w:pStyle w:val="17"/>
            </w:pPr>
            <w:r>
              <w:t>≥90%</w:t>
            </w:r>
          </w:p>
        </w:tc>
        <w:tc>
          <w:tcPr>
            <w:tcW w:w="1327" w:type="dxa"/>
            <w:vAlign w:val="center"/>
          </w:tcPr>
          <w:p w14:paraId="748772CA">
            <w:pPr>
              <w:pStyle w:val="17"/>
            </w:pPr>
            <w:r>
              <w:t>工作计划</w:t>
            </w:r>
          </w:p>
        </w:tc>
      </w:tr>
    </w:tbl>
    <w:p w14:paraId="62D507E6">
      <w:pPr>
        <w:sectPr>
          <w:pgSz w:w="11900" w:h="16840"/>
          <w:pgMar w:top="1984" w:right="1304" w:bottom="1134" w:left="1304" w:header="720" w:footer="720" w:gutter="0"/>
          <w:cols w:space="720" w:num="1"/>
        </w:sectPr>
      </w:pPr>
    </w:p>
    <w:p w14:paraId="028100CE">
      <w:pPr>
        <w:jc w:val="center"/>
      </w:pPr>
      <w:r>
        <w:rPr>
          <w:rFonts w:ascii="方正仿宋_GBK" w:hAnsi="方正仿宋_GBK" w:eastAsia="方正仿宋_GBK" w:cs="方正仿宋_GBK"/>
          <w:color w:val="000000"/>
          <w:sz w:val="28"/>
        </w:rPr>
        <w:t xml:space="preserve"> </w:t>
      </w:r>
    </w:p>
    <w:p w14:paraId="50FD0711">
      <w:pPr>
        <w:ind w:firstLine="560"/>
        <w:outlineLvl w:val="3"/>
      </w:pPr>
      <w:bookmarkStart w:id="93" w:name="_Toc_4_4_0000000094"/>
      <w:r>
        <w:rPr>
          <w:rFonts w:ascii="方正仿宋_GBK" w:hAnsi="方正仿宋_GBK" w:eastAsia="方正仿宋_GBK" w:cs="方正仿宋_GBK"/>
          <w:color w:val="000000"/>
          <w:sz w:val="28"/>
        </w:rPr>
        <w:t>91.安全生产材料费绩效目标表</w:t>
      </w:r>
      <w:bookmarkEnd w:id="93"/>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3BECD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67B3B43">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75A0C219">
            <w:pPr>
              <w:pStyle w:val="15"/>
            </w:pPr>
            <w:r>
              <w:t>单位：万元</w:t>
            </w:r>
          </w:p>
        </w:tc>
      </w:tr>
      <w:tr w14:paraId="252D08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23C259B">
            <w:pPr>
              <w:pStyle w:val="18"/>
            </w:pPr>
            <w:r>
              <w:t>项目编码</w:t>
            </w:r>
          </w:p>
        </w:tc>
        <w:tc>
          <w:tcPr>
            <w:tcW w:w="2654" w:type="dxa"/>
            <w:gridSpan w:val="2"/>
            <w:vAlign w:val="center"/>
          </w:tcPr>
          <w:p w14:paraId="159CC8DD">
            <w:pPr>
              <w:pStyle w:val="17"/>
            </w:pPr>
            <w:r>
              <w:t>13020023P00707310038K</w:t>
            </w:r>
          </w:p>
        </w:tc>
        <w:tc>
          <w:tcPr>
            <w:tcW w:w="1327" w:type="dxa"/>
            <w:vAlign w:val="center"/>
          </w:tcPr>
          <w:p w14:paraId="00FAD552">
            <w:pPr>
              <w:pStyle w:val="18"/>
            </w:pPr>
            <w:r>
              <w:t>项目名称</w:t>
            </w:r>
          </w:p>
        </w:tc>
        <w:tc>
          <w:tcPr>
            <w:tcW w:w="3981" w:type="dxa"/>
            <w:gridSpan w:val="3"/>
            <w:vAlign w:val="center"/>
          </w:tcPr>
          <w:p w14:paraId="683114E6">
            <w:pPr>
              <w:pStyle w:val="17"/>
            </w:pPr>
            <w:r>
              <w:t>安全生产材料费</w:t>
            </w:r>
          </w:p>
        </w:tc>
      </w:tr>
      <w:tr w14:paraId="47C3C6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E6CE002">
            <w:pPr>
              <w:pStyle w:val="18"/>
            </w:pPr>
            <w:r>
              <w:t>预算规模及资金用途</w:t>
            </w:r>
          </w:p>
        </w:tc>
        <w:tc>
          <w:tcPr>
            <w:tcW w:w="1327" w:type="dxa"/>
            <w:vAlign w:val="center"/>
          </w:tcPr>
          <w:p w14:paraId="14179A93">
            <w:pPr>
              <w:pStyle w:val="18"/>
            </w:pPr>
            <w:r>
              <w:t>预算数</w:t>
            </w:r>
          </w:p>
        </w:tc>
        <w:tc>
          <w:tcPr>
            <w:tcW w:w="1327" w:type="dxa"/>
            <w:vAlign w:val="center"/>
          </w:tcPr>
          <w:p w14:paraId="297D8B67">
            <w:pPr>
              <w:pStyle w:val="17"/>
            </w:pPr>
            <w:r>
              <w:t>2.00</w:t>
            </w:r>
          </w:p>
        </w:tc>
        <w:tc>
          <w:tcPr>
            <w:tcW w:w="1327" w:type="dxa"/>
            <w:vAlign w:val="center"/>
          </w:tcPr>
          <w:p w14:paraId="09D07D8C">
            <w:pPr>
              <w:pStyle w:val="18"/>
            </w:pPr>
            <w:r>
              <w:t>其中：财政    资金</w:t>
            </w:r>
          </w:p>
        </w:tc>
        <w:tc>
          <w:tcPr>
            <w:tcW w:w="1327" w:type="dxa"/>
            <w:vAlign w:val="center"/>
          </w:tcPr>
          <w:p w14:paraId="0208B53A">
            <w:pPr>
              <w:pStyle w:val="17"/>
            </w:pPr>
            <w:r>
              <w:t xml:space="preserve"> </w:t>
            </w:r>
          </w:p>
        </w:tc>
        <w:tc>
          <w:tcPr>
            <w:tcW w:w="1327" w:type="dxa"/>
            <w:vAlign w:val="center"/>
          </w:tcPr>
          <w:p w14:paraId="7CA81C32">
            <w:pPr>
              <w:pStyle w:val="18"/>
            </w:pPr>
            <w:r>
              <w:t>其他资金</w:t>
            </w:r>
          </w:p>
        </w:tc>
        <w:tc>
          <w:tcPr>
            <w:tcW w:w="1327" w:type="dxa"/>
            <w:vAlign w:val="center"/>
          </w:tcPr>
          <w:p w14:paraId="6A9208AD">
            <w:pPr>
              <w:pStyle w:val="17"/>
            </w:pPr>
            <w:r>
              <w:t>2.00</w:t>
            </w:r>
          </w:p>
        </w:tc>
      </w:tr>
      <w:tr w14:paraId="5462C0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AFDB18E"/>
        </w:tc>
        <w:tc>
          <w:tcPr>
            <w:tcW w:w="7962" w:type="dxa"/>
            <w:gridSpan w:val="6"/>
            <w:vAlign w:val="center"/>
          </w:tcPr>
          <w:p w14:paraId="3388A16D">
            <w:pPr>
              <w:pStyle w:val="17"/>
            </w:pPr>
            <w:r>
              <w:t>用于安全生产材料支出，保证安全生产工作正常开展。</w:t>
            </w:r>
          </w:p>
        </w:tc>
      </w:tr>
      <w:tr w14:paraId="5A941B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AF1967B">
            <w:pPr>
              <w:pStyle w:val="18"/>
            </w:pPr>
            <w:r>
              <w:t>资金支出计划（%）</w:t>
            </w:r>
          </w:p>
        </w:tc>
        <w:tc>
          <w:tcPr>
            <w:tcW w:w="2654" w:type="dxa"/>
            <w:gridSpan w:val="2"/>
            <w:vAlign w:val="center"/>
          </w:tcPr>
          <w:p w14:paraId="3807A5B2">
            <w:pPr>
              <w:pStyle w:val="18"/>
            </w:pPr>
            <w:r>
              <w:t>3月底</w:t>
            </w:r>
          </w:p>
        </w:tc>
        <w:tc>
          <w:tcPr>
            <w:tcW w:w="1327" w:type="dxa"/>
            <w:vAlign w:val="center"/>
          </w:tcPr>
          <w:p w14:paraId="4E238F1D">
            <w:pPr>
              <w:pStyle w:val="18"/>
            </w:pPr>
            <w:r>
              <w:t>6月底</w:t>
            </w:r>
          </w:p>
        </w:tc>
        <w:tc>
          <w:tcPr>
            <w:tcW w:w="1327" w:type="dxa"/>
            <w:vAlign w:val="center"/>
          </w:tcPr>
          <w:p w14:paraId="0FBFFA05">
            <w:pPr>
              <w:pStyle w:val="18"/>
            </w:pPr>
            <w:r>
              <w:t>10月底</w:t>
            </w:r>
          </w:p>
        </w:tc>
        <w:tc>
          <w:tcPr>
            <w:tcW w:w="2654" w:type="dxa"/>
            <w:gridSpan w:val="2"/>
            <w:vAlign w:val="center"/>
          </w:tcPr>
          <w:p w14:paraId="229529D2">
            <w:pPr>
              <w:pStyle w:val="18"/>
            </w:pPr>
            <w:r>
              <w:t>12月底</w:t>
            </w:r>
          </w:p>
        </w:tc>
      </w:tr>
      <w:tr w14:paraId="223676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01401B4"/>
        </w:tc>
        <w:tc>
          <w:tcPr>
            <w:tcW w:w="2654" w:type="dxa"/>
            <w:gridSpan w:val="2"/>
            <w:vAlign w:val="center"/>
          </w:tcPr>
          <w:p w14:paraId="1A2A1E36">
            <w:pPr>
              <w:pStyle w:val="19"/>
            </w:pPr>
            <w:r>
              <w:t xml:space="preserve"> </w:t>
            </w:r>
          </w:p>
        </w:tc>
        <w:tc>
          <w:tcPr>
            <w:tcW w:w="1327" w:type="dxa"/>
            <w:vAlign w:val="center"/>
          </w:tcPr>
          <w:p w14:paraId="44A6432A">
            <w:pPr>
              <w:pStyle w:val="19"/>
            </w:pPr>
            <w:r>
              <w:t>50%</w:t>
            </w:r>
          </w:p>
        </w:tc>
        <w:tc>
          <w:tcPr>
            <w:tcW w:w="1327" w:type="dxa"/>
            <w:vAlign w:val="center"/>
          </w:tcPr>
          <w:p w14:paraId="7CC210A2">
            <w:pPr>
              <w:pStyle w:val="19"/>
            </w:pPr>
            <w:r>
              <w:t>70%</w:t>
            </w:r>
          </w:p>
        </w:tc>
        <w:tc>
          <w:tcPr>
            <w:tcW w:w="2654" w:type="dxa"/>
            <w:gridSpan w:val="2"/>
            <w:vAlign w:val="center"/>
          </w:tcPr>
          <w:p w14:paraId="28A244E9">
            <w:pPr>
              <w:pStyle w:val="19"/>
            </w:pPr>
            <w:r>
              <w:t>100%</w:t>
            </w:r>
          </w:p>
        </w:tc>
      </w:tr>
      <w:tr w14:paraId="1558FB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B65A333">
            <w:pPr>
              <w:pStyle w:val="18"/>
            </w:pPr>
            <w:r>
              <w:t>绩效目标</w:t>
            </w:r>
          </w:p>
        </w:tc>
        <w:tc>
          <w:tcPr>
            <w:tcW w:w="7962" w:type="dxa"/>
            <w:gridSpan w:val="6"/>
            <w:vAlign w:val="center"/>
          </w:tcPr>
          <w:p w14:paraId="3D105C70">
            <w:pPr>
              <w:pStyle w:val="17"/>
            </w:pPr>
            <w:r>
              <w:t>1.做好购置各种等工作,保障单位业务发展</w:t>
            </w:r>
          </w:p>
        </w:tc>
      </w:tr>
    </w:tbl>
    <w:p w14:paraId="4D0940DD">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D236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1F57F58">
            <w:pPr>
              <w:pStyle w:val="18"/>
            </w:pPr>
            <w:r>
              <w:t>一级指标</w:t>
            </w:r>
          </w:p>
        </w:tc>
        <w:tc>
          <w:tcPr>
            <w:tcW w:w="1327" w:type="dxa"/>
            <w:vAlign w:val="center"/>
          </w:tcPr>
          <w:p w14:paraId="2CC17B45">
            <w:pPr>
              <w:pStyle w:val="18"/>
            </w:pPr>
            <w:r>
              <w:t>二级指标</w:t>
            </w:r>
          </w:p>
        </w:tc>
        <w:tc>
          <w:tcPr>
            <w:tcW w:w="1327" w:type="dxa"/>
            <w:vAlign w:val="center"/>
          </w:tcPr>
          <w:p w14:paraId="2D033D67">
            <w:pPr>
              <w:pStyle w:val="18"/>
            </w:pPr>
            <w:r>
              <w:t>三级指标</w:t>
            </w:r>
          </w:p>
        </w:tc>
        <w:tc>
          <w:tcPr>
            <w:tcW w:w="2654" w:type="dxa"/>
            <w:vAlign w:val="center"/>
          </w:tcPr>
          <w:p w14:paraId="388F222C">
            <w:pPr>
              <w:pStyle w:val="18"/>
            </w:pPr>
            <w:r>
              <w:t>绩效指标描述</w:t>
            </w:r>
          </w:p>
        </w:tc>
        <w:tc>
          <w:tcPr>
            <w:tcW w:w="1327" w:type="dxa"/>
            <w:vAlign w:val="center"/>
          </w:tcPr>
          <w:p w14:paraId="2F658ECE">
            <w:pPr>
              <w:pStyle w:val="18"/>
            </w:pPr>
            <w:r>
              <w:t>指标值</w:t>
            </w:r>
          </w:p>
        </w:tc>
        <w:tc>
          <w:tcPr>
            <w:tcW w:w="1327" w:type="dxa"/>
            <w:vAlign w:val="center"/>
          </w:tcPr>
          <w:p w14:paraId="7C091744">
            <w:pPr>
              <w:pStyle w:val="18"/>
            </w:pPr>
            <w:r>
              <w:t>指标值确定依据</w:t>
            </w:r>
          </w:p>
        </w:tc>
      </w:tr>
      <w:tr w14:paraId="42B0D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E9A384F">
            <w:pPr>
              <w:pStyle w:val="19"/>
            </w:pPr>
            <w:r>
              <w:t>产出指标</w:t>
            </w:r>
          </w:p>
        </w:tc>
        <w:tc>
          <w:tcPr>
            <w:tcW w:w="1327" w:type="dxa"/>
            <w:vAlign w:val="center"/>
          </w:tcPr>
          <w:p w14:paraId="2B1FBEF6">
            <w:pPr>
              <w:pStyle w:val="17"/>
            </w:pPr>
            <w:r>
              <w:t>数量指标</w:t>
            </w:r>
          </w:p>
        </w:tc>
        <w:tc>
          <w:tcPr>
            <w:tcW w:w="1327" w:type="dxa"/>
            <w:vAlign w:val="center"/>
          </w:tcPr>
          <w:p w14:paraId="07AD11C1">
            <w:pPr>
              <w:pStyle w:val="17"/>
            </w:pPr>
            <w:r>
              <w:t>设备和专用材料购置完成率</w:t>
            </w:r>
          </w:p>
        </w:tc>
        <w:tc>
          <w:tcPr>
            <w:tcW w:w="2654" w:type="dxa"/>
            <w:vAlign w:val="center"/>
          </w:tcPr>
          <w:p w14:paraId="4D07AF4D">
            <w:pPr>
              <w:pStyle w:val="17"/>
            </w:pPr>
            <w:r>
              <w:t>设备和专用材料购置完成率</w:t>
            </w:r>
          </w:p>
        </w:tc>
        <w:tc>
          <w:tcPr>
            <w:tcW w:w="1327" w:type="dxa"/>
            <w:vAlign w:val="center"/>
          </w:tcPr>
          <w:p w14:paraId="5FBED2D5">
            <w:pPr>
              <w:pStyle w:val="17"/>
            </w:pPr>
            <w:r>
              <w:t>100%</w:t>
            </w:r>
          </w:p>
        </w:tc>
        <w:tc>
          <w:tcPr>
            <w:tcW w:w="1327" w:type="dxa"/>
            <w:vAlign w:val="center"/>
          </w:tcPr>
          <w:p w14:paraId="4C9A9584">
            <w:pPr>
              <w:pStyle w:val="17"/>
            </w:pPr>
            <w:r>
              <w:t>工作计划</w:t>
            </w:r>
          </w:p>
        </w:tc>
      </w:tr>
      <w:tr w14:paraId="45907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BE405F0"/>
        </w:tc>
        <w:tc>
          <w:tcPr>
            <w:tcW w:w="1327" w:type="dxa"/>
            <w:vAlign w:val="center"/>
          </w:tcPr>
          <w:p w14:paraId="30782B59">
            <w:pPr>
              <w:pStyle w:val="17"/>
            </w:pPr>
            <w:r>
              <w:t>质量指标</w:t>
            </w:r>
          </w:p>
        </w:tc>
        <w:tc>
          <w:tcPr>
            <w:tcW w:w="1327" w:type="dxa"/>
            <w:vAlign w:val="center"/>
          </w:tcPr>
          <w:p w14:paraId="5A035859">
            <w:pPr>
              <w:pStyle w:val="17"/>
            </w:pPr>
            <w:r>
              <w:t>验收合格率</w:t>
            </w:r>
          </w:p>
        </w:tc>
        <w:tc>
          <w:tcPr>
            <w:tcW w:w="2654" w:type="dxa"/>
            <w:vAlign w:val="center"/>
          </w:tcPr>
          <w:p w14:paraId="50FF0501">
            <w:pPr>
              <w:pStyle w:val="17"/>
            </w:pPr>
            <w:r>
              <w:t>验收合格率=验收合格的设备数量/当年购置设备数量*100%</w:t>
            </w:r>
          </w:p>
        </w:tc>
        <w:tc>
          <w:tcPr>
            <w:tcW w:w="1327" w:type="dxa"/>
            <w:vAlign w:val="center"/>
          </w:tcPr>
          <w:p w14:paraId="1245460D">
            <w:pPr>
              <w:pStyle w:val="17"/>
            </w:pPr>
            <w:r>
              <w:t>100%</w:t>
            </w:r>
          </w:p>
        </w:tc>
        <w:tc>
          <w:tcPr>
            <w:tcW w:w="1327" w:type="dxa"/>
            <w:vAlign w:val="center"/>
          </w:tcPr>
          <w:p w14:paraId="39A5977B">
            <w:pPr>
              <w:pStyle w:val="17"/>
            </w:pPr>
            <w:r>
              <w:t>工作计划</w:t>
            </w:r>
          </w:p>
        </w:tc>
      </w:tr>
      <w:tr w14:paraId="7B3FC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C540D5F"/>
        </w:tc>
        <w:tc>
          <w:tcPr>
            <w:tcW w:w="1327" w:type="dxa"/>
            <w:vAlign w:val="center"/>
          </w:tcPr>
          <w:p w14:paraId="06F93A08">
            <w:pPr>
              <w:pStyle w:val="17"/>
            </w:pPr>
            <w:r>
              <w:t>成本指标</w:t>
            </w:r>
          </w:p>
        </w:tc>
        <w:tc>
          <w:tcPr>
            <w:tcW w:w="1327" w:type="dxa"/>
            <w:vAlign w:val="center"/>
          </w:tcPr>
          <w:p w14:paraId="606D6DC5">
            <w:pPr>
              <w:pStyle w:val="17"/>
            </w:pPr>
            <w:r>
              <w:t>预算执行率</w:t>
            </w:r>
          </w:p>
        </w:tc>
        <w:tc>
          <w:tcPr>
            <w:tcW w:w="2654" w:type="dxa"/>
            <w:vAlign w:val="center"/>
          </w:tcPr>
          <w:p w14:paraId="3A50E34B">
            <w:pPr>
              <w:pStyle w:val="17"/>
            </w:pPr>
            <w:r>
              <w:t>预算执行率</w:t>
            </w:r>
          </w:p>
        </w:tc>
        <w:tc>
          <w:tcPr>
            <w:tcW w:w="1327" w:type="dxa"/>
            <w:vAlign w:val="center"/>
          </w:tcPr>
          <w:p w14:paraId="34E916EA">
            <w:pPr>
              <w:pStyle w:val="17"/>
            </w:pPr>
            <w:r>
              <w:t>≥90%</w:t>
            </w:r>
          </w:p>
        </w:tc>
        <w:tc>
          <w:tcPr>
            <w:tcW w:w="1327" w:type="dxa"/>
            <w:vAlign w:val="center"/>
          </w:tcPr>
          <w:p w14:paraId="3A98C8EC">
            <w:pPr>
              <w:pStyle w:val="17"/>
            </w:pPr>
            <w:r>
              <w:t>工作计划</w:t>
            </w:r>
          </w:p>
        </w:tc>
      </w:tr>
      <w:tr w14:paraId="5BD01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ADEC0D2"/>
        </w:tc>
        <w:tc>
          <w:tcPr>
            <w:tcW w:w="1327" w:type="dxa"/>
            <w:vAlign w:val="center"/>
          </w:tcPr>
          <w:p w14:paraId="713B7341">
            <w:pPr>
              <w:pStyle w:val="17"/>
            </w:pPr>
            <w:r>
              <w:t>时效指标</w:t>
            </w:r>
          </w:p>
        </w:tc>
        <w:tc>
          <w:tcPr>
            <w:tcW w:w="1327" w:type="dxa"/>
            <w:vAlign w:val="center"/>
          </w:tcPr>
          <w:p w14:paraId="0C80161B">
            <w:pPr>
              <w:pStyle w:val="17"/>
            </w:pPr>
            <w:r>
              <w:t>购置完成时限</w:t>
            </w:r>
          </w:p>
        </w:tc>
        <w:tc>
          <w:tcPr>
            <w:tcW w:w="2654" w:type="dxa"/>
            <w:vAlign w:val="center"/>
          </w:tcPr>
          <w:p w14:paraId="5AB49420">
            <w:pPr>
              <w:pStyle w:val="17"/>
            </w:pPr>
            <w:r>
              <w:t>购置完成时限</w:t>
            </w:r>
          </w:p>
        </w:tc>
        <w:tc>
          <w:tcPr>
            <w:tcW w:w="1327" w:type="dxa"/>
            <w:vAlign w:val="center"/>
          </w:tcPr>
          <w:p w14:paraId="5211FA87">
            <w:pPr>
              <w:pStyle w:val="17"/>
            </w:pPr>
            <w:r>
              <w:t>2023年12月31日</w:t>
            </w:r>
          </w:p>
        </w:tc>
        <w:tc>
          <w:tcPr>
            <w:tcW w:w="1327" w:type="dxa"/>
            <w:vAlign w:val="center"/>
          </w:tcPr>
          <w:p w14:paraId="6E74E63B">
            <w:pPr>
              <w:pStyle w:val="17"/>
            </w:pPr>
            <w:r>
              <w:t>工作计划</w:t>
            </w:r>
          </w:p>
        </w:tc>
      </w:tr>
      <w:tr w14:paraId="3F746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78FDB4A">
            <w:pPr>
              <w:pStyle w:val="19"/>
            </w:pPr>
            <w:r>
              <w:t>效益指标</w:t>
            </w:r>
          </w:p>
        </w:tc>
        <w:tc>
          <w:tcPr>
            <w:tcW w:w="1327" w:type="dxa"/>
            <w:vAlign w:val="center"/>
          </w:tcPr>
          <w:p w14:paraId="260ADDA6">
            <w:pPr>
              <w:pStyle w:val="17"/>
            </w:pPr>
            <w:r>
              <w:t>社会效益指标</w:t>
            </w:r>
          </w:p>
        </w:tc>
        <w:tc>
          <w:tcPr>
            <w:tcW w:w="1327" w:type="dxa"/>
            <w:vAlign w:val="center"/>
          </w:tcPr>
          <w:p w14:paraId="6C85D17F">
            <w:pPr>
              <w:pStyle w:val="17"/>
            </w:pPr>
            <w:r>
              <w:t>提升公共服务水平</w:t>
            </w:r>
          </w:p>
        </w:tc>
        <w:tc>
          <w:tcPr>
            <w:tcW w:w="2654" w:type="dxa"/>
            <w:vAlign w:val="center"/>
          </w:tcPr>
          <w:p w14:paraId="081294E7">
            <w:pPr>
              <w:pStyle w:val="17"/>
            </w:pPr>
            <w:r>
              <w:t>购置对公共服务水平的提升情况</w:t>
            </w:r>
          </w:p>
        </w:tc>
        <w:tc>
          <w:tcPr>
            <w:tcW w:w="1327" w:type="dxa"/>
            <w:vAlign w:val="center"/>
          </w:tcPr>
          <w:p w14:paraId="6ACC4498">
            <w:pPr>
              <w:pStyle w:val="17"/>
            </w:pPr>
            <w:r>
              <w:t>有所提升</w:t>
            </w:r>
          </w:p>
        </w:tc>
        <w:tc>
          <w:tcPr>
            <w:tcW w:w="1327" w:type="dxa"/>
            <w:vAlign w:val="center"/>
          </w:tcPr>
          <w:p w14:paraId="75730899">
            <w:pPr>
              <w:pStyle w:val="17"/>
            </w:pPr>
            <w:r>
              <w:t>工作计划</w:t>
            </w:r>
          </w:p>
        </w:tc>
      </w:tr>
      <w:tr w14:paraId="1DF32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E2393B5">
            <w:pPr>
              <w:pStyle w:val="19"/>
            </w:pPr>
            <w:r>
              <w:t>满意度指标</w:t>
            </w:r>
          </w:p>
        </w:tc>
        <w:tc>
          <w:tcPr>
            <w:tcW w:w="1327" w:type="dxa"/>
            <w:vAlign w:val="center"/>
          </w:tcPr>
          <w:p w14:paraId="08D2D28D">
            <w:pPr>
              <w:pStyle w:val="17"/>
            </w:pPr>
            <w:r>
              <w:t>服务对象满意度指标</w:t>
            </w:r>
          </w:p>
        </w:tc>
        <w:tc>
          <w:tcPr>
            <w:tcW w:w="1327" w:type="dxa"/>
            <w:vAlign w:val="center"/>
          </w:tcPr>
          <w:p w14:paraId="03D7E1E3">
            <w:pPr>
              <w:pStyle w:val="17"/>
            </w:pPr>
            <w:r>
              <w:t>服务对象满意度</w:t>
            </w:r>
          </w:p>
        </w:tc>
        <w:tc>
          <w:tcPr>
            <w:tcW w:w="2654" w:type="dxa"/>
            <w:vAlign w:val="center"/>
          </w:tcPr>
          <w:p w14:paraId="528F0AF3">
            <w:pPr>
              <w:pStyle w:val="17"/>
            </w:pPr>
            <w:r>
              <w:t>服务对象满意度</w:t>
            </w:r>
          </w:p>
        </w:tc>
        <w:tc>
          <w:tcPr>
            <w:tcW w:w="1327" w:type="dxa"/>
            <w:vAlign w:val="center"/>
          </w:tcPr>
          <w:p w14:paraId="5D722A7D">
            <w:pPr>
              <w:pStyle w:val="17"/>
            </w:pPr>
            <w:r>
              <w:t>≥90%</w:t>
            </w:r>
          </w:p>
        </w:tc>
        <w:tc>
          <w:tcPr>
            <w:tcW w:w="1327" w:type="dxa"/>
            <w:vAlign w:val="center"/>
          </w:tcPr>
          <w:p w14:paraId="430EBB15">
            <w:pPr>
              <w:pStyle w:val="17"/>
            </w:pPr>
            <w:r>
              <w:t>工作计划</w:t>
            </w:r>
          </w:p>
        </w:tc>
      </w:tr>
    </w:tbl>
    <w:p w14:paraId="572029C0">
      <w:pPr>
        <w:sectPr>
          <w:pgSz w:w="11900" w:h="16840"/>
          <w:pgMar w:top="1984" w:right="1304" w:bottom="1134" w:left="1304" w:header="720" w:footer="720" w:gutter="0"/>
          <w:cols w:space="720" w:num="1"/>
        </w:sectPr>
      </w:pPr>
    </w:p>
    <w:p w14:paraId="74DFEB15">
      <w:pPr>
        <w:jc w:val="center"/>
      </w:pPr>
      <w:r>
        <w:rPr>
          <w:rFonts w:ascii="方正仿宋_GBK" w:hAnsi="方正仿宋_GBK" w:eastAsia="方正仿宋_GBK" w:cs="方正仿宋_GBK"/>
          <w:color w:val="000000"/>
          <w:sz w:val="28"/>
        </w:rPr>
        <w:t xml:space="preserve"> </w:t>
      </w:r>
    </w:p>
    <w:p w14:paraId="591AE2AA">
      <w:pPr>
        <w:ind w:firstLine="560"/>
        <w:outlineLvl w:val="3"/>
      </w:pPr>
      <w:bookmarkStart w:id="94" w:name="_Toc_4_4_0000000095"/>
      <w:r>
        <w:rPr>
          <w:rFonts w:ascii="方正仿宋_GBK" w:hAnsi="方正仿宋_GBK" w:eastAsia="方正仿宋_GBK" w:cs="方正仿宋_GBK"/>
          <w:color w:val="000000"/>
          <w:sz w:val="28"/>
        </w:rPr>
        <w:t>92.坝坡杂草治理绩效目标表</w:t>
      </w:r>
      <w:bookmarkEnd w:id="94"/>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6E203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896B3D0">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24F591CF">
            <w:pPr>
              <w:pStyle w:val="15"/>
            </w:pPr>
            <w:r>
              <w:t>单位：万元</w:t>
            </w:r>
          </w:p>
        </w:tc>
      </w:tr>
      <w:tr w14:paraId="2E6051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6AC4408">
            <w:pPr>
              <w:pStyle w:val="18"/>
            </w:pPr>
            <w:r>
              <w:t>项目编码</w:t>
            </w:r>
          </w:p>
        </w:tc>
        <w:tc>
          <w:tcPr>
            <w:tcW w:w="2654" w:type="dxa"/>
            <w:gridSpan w:val="2"/>
            <w:vAlign w:val="center"/>
          </w:tcPr>
          <w:p w14:paraId="6AA930B2">
            <w:pPr>
              <w:pStyle w:val="17"/>
            </w:pPr>
            <w:r>
              <w:t>13020023P00707210041G</w:t>
            </w:r>
          </w:p>
        </w:tc>
        <w:tc>
          <w:tcPr>
            <w:tcW w:w="1327" w:type="dxa"/>
            <w:vAlign w:val="center"/>
          </w:tcPr>
          <w:p w14:paraId="3795E273">
            <w:pPr>
              <w:pStyle w:val="18"/>
            </w:pPr>
            <w:r>
              <w:t>项目名称</w:t>
            </w:r>
          </w:p>
        </w:tc>
        <w:tc>
          <w:tcPr>
            <w:tcW w:w="3981" w:type="dxa"/>
            <w:gridSpan w:val="3"/>
            <w:vAlign w:val="center"/>
          </w:tcPr>
          <w:p w14:paraId="615F2B0E">
            <w:pPr>
              <w:pStyle w:val="17"/>
            </w:pPr>
            <w:r>
              <w:t>坝坡杂草治理</w:t>
            </w:r>
          </w:p>
        </w:tc>
      </w:tr>
      <w:tr w14:paraId="2A9338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8DAD86C">
            <w:pPr>
              <w:pStyle w:val="18"/>
            </w:pPr>
            <w:r>
              <w:t>预算规模及资金用途</w:t>
            </w:r>
          </w:p>
        </w:tc>
        <w:tc>
          <w:tcPr>
            <w:tcW w:w="1327" w:type="dxa"/>
            <w:vAlign w:val="center"/>
          </w:tcPr>
          <w:p w14:paraId="17BC1898">
            <w:pPr>
              <w:pStyle w:val="18"/>
            </w:pPr>
            <w:r>
              <w:t>预算数</w:t>
            </w:r>
          </w:p>
        </w:tc>
        <w:tc>
          <w:tcPr>
            <w:tcW w:w="1327" w:type="dxa"/>
            <w:vAlign w:val="center"/>
          </w:tcPr>
          <w:p w14:paraId="0BA2C667">
            <w:pPr>
              <w:pStyle w:val="17"/>
            </w:pPr>
            <w:r>
              <w:t>9.00</w:t>
            </w:r>
          </w:p>
        </w:tc>
        <w:tc>
          <w:tcPr>
            <w:tcW w:w="1327" w:type="dxa"/>
            <w:vAlign w:val="center"/>
          </w:tcPr>
          <w:p w14:paraId="49A96A31">
            <w:pPr>
              <w:pStyle w:val="18"/>
            </w:pPr>
            <w:r>
              <w:t>其中：财政    资金</w:t>
            </w:r>
          </w:p>
        </w:tc>
        <w:tc>
          <w:tcPr>
            <w:tcW w:w="1327" w:type="dxa"/>
            <w:vAlign w:val="center"/>
          </w:tcPr>
          <w:p w14:paraId="7D6D4BA3">
            <w:pPr>
              <w:pStyle w:val="17"/>
            </w:pPr>
            <w:r>
              <w:t xml:space="preserve"> </w:t>
            </w:r>
          </w:p>
        </w:tc>
        <w:tc>
          <w:tcPr>
            <w:tcW w:w="1327" w:type="dxa"/>
            <w:vAlign w:val="center"/>
          </w:tcPr>
          <w:p w14:paraId="7A6B8D53">
            <w:pPr>
              <w:pStyle w:val="18"/>
            </w:pPr>
            <w:r>
              <w:t>其他资金</w:t>
            </w:r>
          </w:p>
        </w:tc>
        <w:tc>
          <w:tcPr>
            <w:tcW w:w="1327" w:type="dxa"/>
            <w:vAlign w:val="center"/>
          </w:tcPr>
          <w:p w14:paraId="74F3C2FA">
            <w:pPr>
              <w:pStyle w:val="17"/>
            </w:pPr>
            <w:r>
              <w:t>9.00</w:t>
            </w:r>
          </w:p>
        </w:tc>
      </w:tr>
      <w:tr w14:paraId="1AC8DB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5D3AA18"/>
        </w:tc>
        <w:tc>
          <w:tcPr>
            <w:tcW w:w="7962" w:type="dxa"/>
            <w:gridSpan w:val="6"/>
            <w:vAlign w:val="center"/>
          </w:tcPr>
          <w:p w14:paraId="767E6D66">
            <w:pPr>
              <w:pStyle w:val="17"/>
            </w:pPr>
            <w:r>
              <w:t>确保水利工程正常运转。</w:t>
            </w:r>
          </w:p>
        </w:tc>
      </w:tr>
      <w:tr w14:paraId="569321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A252C0B">
            <w:pPr>
              <w:pStyle w:val="18"/>
            </w:pPr>
            <w:r>
              <w:t>资金支出计划（%）</w:t>
            </w:r>
          </w:p>
        </w:tc>
        <w:tc>
          <w:tcPr>
            <w:tcW w:w="2654" w:type="dxa"/>
            <w:gridSpan w:val="2"/>
            <w:vAlign w:val="center"/>
          </w:tcPr>
          <w:p w14:paraId="5054E8F9">
            <w:pPr>
              <w:pStyle w:val="18"/>
            </w:pPr>
            <w:r>
              <w:t>3月底</w:t>
            </w:r>
          </w:p>
        </w:tc>
        <w:tc>
          <w:tcPr>
            <w:tcW w:w="1327" w:type="dxa"/>
            <w:vAlign w:val="center"/>
          </w:tcPr>
          <w:p w14:paraId="1125B218">
            <w:pPr>
              <w:pStyle w:val="18"/>
            </w:pPr>
            <w:r>
              <w:t>6月底</w:t>
            </w:r>
          </w:p>
        </w:tc>
        <w:tc>
          <w:tcPr>
            <w:tcW w:w="1327" w:type="dxa"/>
            <w:vAlign w:val="center"/>
          </w:tcPr>
          <w:p w14:paraId="5D0DAA85">
            <w:pPr>
              <w:pStyle w:val="18"/>
            </w:pPr>
            <w:r>
              <w:t>10月底</w:t>
            </w:r>
          </w:p>
        </w:tc>
        <w:tc>
          <w:tcPr>
            <w:tcW w:w="2654" w:type="dxa"/>
            <w:gridSpan w:val="2"/>
            <w:vAlign w:val="center"/>
          </w:tcPr>
          <w:p w14:paraId="0ED513A2">
            <w:pPr>
              <w:pStyle w:val="18"/>
            </w:pPr>
            <w:r>
              <w:t>12月底</w:t>
            </w:r>
          </w:p>
        </w:tc>
      </w:tr>
      <w:tr w14:paraId="4137DB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FFEF656"/>
        </w:tc>
        <w:tc>
          <w:tcPr>
            <w:tcW w:w="2654" w:type="dxa"/>
            <w:gridSpan w:val="2"/>
            <w:vAlign w:val="center"/>
          </w:tcPr>
          <w:p w14:paraId="13EF0345">
            <w:pPr>
              <w:pStyle w:val="19"/>
            </w:pPr>
            <w:r>
              <w:t xml:space="preserve"> </w:t>
            </w:r>
          </w:p>
        </w:tc>
        <w:tc>
          <w:tcPr>
            <w:tcW w:w="1327" w:type="dxa"/>
            <w:vAlign w:val="center"/>
          </w:tcPr>
          <w:p w14:paraId="715AB9DC">
            <w:pPr>
              <w:pStyle w:val="19"/>
            </w:pPr>
            <w:r>
              <w:t xml:space="preserve"> </w:t>
            </w:r>
          </w:p>
        </w:tc>
        <w:tc>
          <w:tcPr>
            <w:tcW w:w="1327" w:type="dxa"/>
            <w:vAlign w:val="center"/>
          </w:tcPr>
          <w:p w14:paraId="4421FA12">
            <w:pPr>
              <w:pStyle w:val="19"/>
            </w:pPr>
            <w:r>
              <w:t xml:space="preserve"> </w:t>
            </w:r>
          </w:p>
        </w:tc>
        <w:tc>
          <w:tcPr>
            <w:tcW w:w="2654" w:type="dxa"/>
            <w:gridSpan w:val="2"/>
            <w:vAlign w:val="center"/>
          </w:tcPr>
          <w:p w14:paraId="6E71F521">
            <w:pPr>
              <w:pStyle w:val="19"/>
            </w:pPr>
            <w:r>
              <w:t>100%</w:t>
            </w:r>
          </w:p>
        </w:tc>
      </w:tr>
      <w:tr w14:paraId="322D33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41D2394">
            <w:pPr>
              <w:pStyle w:val="18"/>
            </w:pPr>
            <w:r>
              <w:t>绩效目标</w:t>
            </w:r>
          </w:p>
        </w:tc>
        <w:tc>
          <w:tcPr>
            <w:tcW w:w="7962" w:type="dxa"/>
            <w:gridSpan w:val="6"/>
            <w:vAlign w:val="center"/>
          </w:tcPr>
          <w:p w14:paraId="6CB57872">
            <w:pPr>
              <w:pStyle w:val="17"/>
            </w:pPr>
            <w:r>
              <w:t>1.做好维修、维护工作，保障单位业务开展。</w:t>
            </w:r>
          </w:p>
        </w:tc>
      </w:tr>
    </w:tbl>
    <w:p w14:paraId="12DFD126">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E4EB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C2C70C1">
            <w:pPr>
              <w:pStyle w:val="18"/>
            </w:pPr>
            <w:r>
              <w:t>一级指标</w:t>
            </w:r>
          </w:p>
        </w:tc>
        <w:tc>
          <w:tcPr>
            <w:tcW w:w="1327" w:type="dxa"/>
            <w:vAlign w:val="center"/>
          </w:tcPr>
          <w:p w14:paraId="6405FBFA">
            <w:pPr>
              <w:pStyle w:val="18"/>
            </w:pPr>
            <w:r>
              <w:t>二级指标</w:t>
            </w:r>
          </w:p>
        </w:tc>
        <w:tc>
          <w:tcPr>
            <w:tcW w:w="1327" w:type="dxa"/>
            <w:vAlign w:val="center"/>
          </w:tcPr>
          <w:p w14:paraId="30AC7CF7">
            <w:pPr>
              <w:pStyle w:val="18"/>
            </w:pPr>
            <w:r>
              <w:t>三级指标</w:t>
            </w:r>
          </w:p>
        </w:tc>
        <w:tc>
          <w:tcPr>
            <w:tcW w:w="2654" w:type="dxa"/>
            <w:vAlign w:val="center"/>
          </w:tcPr>
          <w:p w14:paraId="414B1F7A">
            <w:pPr>
              <w:pStyle w:val="18"/>
            </w:pPr>
            <w:r>
              <w:t>绩效指标描述</w:t>
            </w:r>
          </w:p>
        </w:tc>
        <w:tc>
          <w:tcPr>
            <w:tcW w:w="1327" w:type="dxa"/>
            <w:vAlign w:val="center"/>
          </w:tcPr>
          <w:p w14:paraId="128BAF10">
            <w:pPr>
              <w:pStyle w:val="18"/>
            </w:pPr>
            <w:r>
              <w:t>指标值</w:t>
            </w:r>
          </w:p>
        </w:tc>
        <w:tc>
          <w:tcPr>
            <w:tcW w:w="1327" w:type="dxa"/>
            <w:vAlign w:val="center"/>
          </w:tcPr>
          <w:p w14:paraId="2EA62270">
            <w:pPr>
              <w:pStyle w:val="18"/>
            </w:pPr>
            <w:r>
              <w:t>指标值确定依据</w:t>
            </w:r>
          </w:p>
        </w:tc>
      </w:tr>
      <w:tr w14:paraId="4A19C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1697C68">
            <w:pPr>
              <w:pStyle w:val="19"/>
            </w:pPr>
            <w:r>
              <w:t>产出指标</w:t>
            </w:r>
          </w:p>
        </w:tc>
        <w:tc>
          <w:tcPr>
            <w:tcW w:w="1327" w:type="dxa"/>
            <w:vAlign w:val="center"/>
          </w:tcPr>
          <w:p w14:paraId="4031220A">
            <w:pPr>
              <w:pStyle w:val="17"/>
            </w:pPr>
            <w:r>
              <w:t>数量指标</w:t>
            </w:r>
          </w:p>
        </w:tc>
        <w:tc>
          <w:tcPr>
            <w:tcW w:w="1327" w:type="dxa"/>
            <w:vAlign w:val="center"/>
          </w:tcPr>
          <w:p w14:paraId="607BC3A4">
            <w:pPr>
              <w:pStyle w:val="17"/>
            </w:pPr>
            <w:r>
              <w:t>工程量完成率</w:t>
            </w:r>
          </w:p>
        </w:tc>
        <w:tc>
          <w:tcPr>
            <w:tcW w:w="2654" w:type="dxa"/>
            <w:vAlign w:val="center"/>
          </w:tcPr>
          <w:p w14:paraId="14C28276">
            <w:pPr>
              <w:pStyle w:val="17"/>
            </w:pPr>
            <w:r>
              <w:t>实际完成工程量占计划完成工程量的比率</w:t>
            </w:r>
          </w:p>
        </w:tc>
        <w:tc>
          <w:tcPr>
            <w:tcW w:w="1327" w:type="dxa"/>
            <w:vAlign w:val="center"/>
          </w:tcPr>
          <w:p w14:paraId="7A99917C">
            <w:pPr>
              <w:pStyle w:val="17"/>
            </w:pPr>
            <w:r>
              <w:t>100%</w:t>
            </w:r>
          </w:p>
        </w:tc>
        <w:tc>
          <w:tcPr>
            <w:tcW w:w="1327" w:type="dxa"/>
            <w:vAlign w:val="center"/>
          </w:tcPr>
          <w:p w14:paraId="4EFB49EB">
            <w:pPr>
              <w:pStyle w:val="17"/>
            </w:pPr>
            <w:r>
              <w:t>工作计划</w:t>
            </w:r>
          </w:p>
        </w:tc>
      </w:tr>
      <w:tr w14:paraId="1D0A0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C59B9D7"/>
        </w:tc>
        <w:tc>
          <w:tcPr>
            <w:tcW w:w="1327" w:type="dxa"/>
            <w:vAlign w:val="center"/>
          </w:tcPr>
          <w:p w14:paraId="2C07E12A">
            <w:pPr>
              <w:pStyle w:val="17"/>
            </w:pPr>
            <w:r>
              <w:t>数量指标</w:t>
            </w:r>
          </w:p>
        </w:tc>
        <w:tc>
          <w:tcPr>
            <w:tcW w:w="1327" w:type="dxa"/>
            <w:vAlign w:val="center"/>
          </w:tcPr>
          <w:p w14:paraId="28F0B911">
            <w:pPr>
              <w:pStyle w:val="17"/>
            </w:pPr>
            <w:r>
              <w:t>设备和专用材料购置完成率</w:t>
            </w:r>
          </w:p>
        </w:tc>
        <w:tc>
          <w:tcPr>
            <w:tcW w:w="2654" w:type="dxa"/>
            <w:vAlign w:val="center"/>
          </w:tcPr>
          <w:p w14:paraId="1CBC9123">
            <w:pPr>
              <w:pStyle w:val="17"/>
            </w:pPr>
            <w:r>
              <w:t>设备和专用材料购置完成率</w:t>
            </w:r>
          </w:p>
        </w:tc>
        <w:tc>
          <w:tcPr>
            <w:tcW w:w="1327" w:type="dxa"/>
            <w:vAlign w:val="center"/>
          </w:tcPr>
          <w:p w14:paraId="4D13F0D2">
            <w:pPr>
              <w:pStyle w:val="17"/>
            </w:pPr>
            <w:r>
              <w:t>100%</w:t>
            </w:r>
          </w:p>
        </w:tc>
        <w:tc>
          <w:tcPr>
            <w:tcW w:w="1327" w:type="dxa"/>
            <w:vAlign w:val="center"/>
          </w:tcPr>
          <w:p w14:paraId="246408ED">
            <w:pPr>
              <w:pStyle w:val="17"/>
            </w:pPr>
            <w:r>
              <w:t>工作计划</w:t>
            </w:r>
          </w:p>
        </w:tc>
      </w:tr>
      <w:tr w14:paraId="3A2C5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6993A76"/>
        </w:tc>
        <w:tc>
          <w:tcPr>
            <w:tcW w:w="1327" w:type="dxa"/>
            <w:vAlign w:val="center"/>
          </w:tcPr>
          <w:p w14:paraId="44B1D355">
            <w:pPr>
              <w:pStyle w:val="17"/>
            </w:pPr>
            <w:r>
              <w:t>质量指标</w:t>
            </w:r>
          </w:p>
        </w:tc>
        <w:tc>
          <w:tcPr>
            <w:tcW w:w="1327" w:type="dxa"/>
            <w:vAlign w:val="center"/>
          </w:tcPr>
          <w:p w14:paraId="7101CED1">
            <w:pPr>
              <w:pStyle w:val="17"/>
            </w:pPr>
            <w:r>
              <w:t>质量合格率</w:t>
            </w:r>
          </w:p>
        </w:tc>
        <w:tc>
          <w:tcPr>
            <w:tcW w:w="2654" w:type="dxa"/>
            <w:vAlign w:val="center"/>
          </w:tcPr>
          <w:p w14:paraId="2603C768">
            <w:pPr>
              <w:pStyle w:val="17"/>
            </w:pPr>
            <w:r>
              <w:t>合格的工程数量占总工程数量的比例</w:t>
            </w:r>
          </w:p>
        </w:tc>
        <w:tc>
          <w:tcPr>
            <w:tcW w:w="1327" w:type="dxa"/>
            <w:vAlign w:val="center"/>
          </w:tcPr>
          <w:p w14:paraId="46B7496A">
            <w:pPr>
              <w:pStyle w:val="17"/>
            </w:pPr>
            <w:r>
              <w:t>100%</w:t>
            </w:r>
          </w:p>
        </w:tc>
        <w:tc>
          <w:tcPr>
            <w:tcW w:w="1327" w:type="dxa"/>
            <w:vAlign w:val="center"/>
          </w:tcPr>
          <w:p w14:paraId="0617055E">
            <w:pPr>
              <w:pStyle w:val="17"/>
            </w:pPr>
            <w:r>
              <w:t>工作计划</w:t>
            </w:r>
          </w:p>
        </w:tc>
      </w:tr>
      <w:tr w14:paraId="36670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42BAEB2"/>
        </w:tc>
        <w:tc>
          <w:tcPr>
            <w:tcW w:w="1327" w:type="dxa"/>
            <w:vAlign w:val="center"/>
          </w:tcPr>
          <w:p w14:paraId="623E6126">
            <w:pPr>
              <w:pStyle w:val="17"/>
            </w:pPr>
            <w:r>
              <w:t>成本指标</w:t>
            </w:r>
          </w:p>
        </w:tc>
        <w:tc>
          <w:tcPr>
            <w:tcW w:w="1327" w:type="dxa"/>
            <w:vAlign w:val="center"/>
          </w:tcPr>
          <w:p w14:paraId="1E388D90">
            <w:pPr>
              <w:pStyle w:val="17"/>
            </w:pPr>
            <w:r>
              <w:t>预算执行率</w:t>
            </w:r>
          </w:p>
        </w:tc>
        <w:tc>
          <w:tcPr>
            <w:tcW w:w="2654" w:type="dxa"/>
            <w:vAlign w:val="center"/>
          </w:tcPr>
          <w:p w14:paraId="4BEE2811">
            <w:pPr>
              <w:pStyle w:val="17"/>
            </w:pPr>
            <w:r>
              <w:t>预算执行率</w:t>
            </w:r>
          </w:p>
        </w:tc>
        <w:tc>
          <w:tcPr>
            <w:tcW w:w="1327" w:type="dxa"/>
            <w:vAlign w:val="center"/>
          </w:tcPr>
          <w:p w14:paraId="3B4B4D9B">
            <w:pPr>
              <w:pStyle w:val="17"/>
            </w:pPr>
            <w:r>
              <w:t>≥90%</w:t>
            </w:r>
          </w:p>
        </w:tc>
        <w:tc>
          <w:tcPr>
            <w:tcW w:w="1327" w:type="dxa"/>
            <w:vAlign w:val="center"/>
          </w:tcPr>
          <w:p w14:paraId="29EE33E1">
            <w:pPr>
              <w:pStyle w:val="17"/>
            </w:pPr>
            <w:r>
              <w:t>工作计划</w:t>
            </w:r>
          </w:p>
        </w:tc>
      </w:tr>
      <w:tr w14:paraId="07F55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13F0629"/>
        </w:tc>
        <w:tc>
          <w:tcPr>
            <w:tcW w:w="1327" w:type="dxa"/>
            <w:vAlign w:val="center"/>
          </w:tcPr>
          <w:p w14:paraId="60D59D50">
            <w:pPr>
              <w:pStyle w:val="17"/>
            </w:pPr>
            <w:r>
              <w:t>时效指标</w:t>
            </w:r>
          </w:p>
        </w:tc>
        <w:tc>
          <w:tcPr>
            <w:tcW w:w="1327" w:type="dxa"/>
            <w:vAlign w:val="center"/>
          </w:tcPr>
          <w:p w14:paraId="065AAA7A">
            <w:pPr>
              <w:pStyle w:val="17"/>
            </w:pPr>
            <w:r>
              <w:t>维修维护完成时限</w:t>
            </w:r>
          </w:p>
        </w:tc>
        <w:tc>
          <w:tcPr>
            <w:tcW w:w="2654" w:type="dxa"/>
            <w:vAlign w:val="center"/>
          </w:tcPr>
          <w:p w14:paraId="08B911A6">
            <w:pPr>
              <w:pStyle w:val="17"/>
            </w:pPr>
            <w:r>
              <w:t>维修维护完成时限</w:t>
            </w:r>
          </w:p>
        </w:tc>
        <w:tc>
          <w:tcPr>
            <w:tcW w:w="1327" w:type="dxa"/>
            <w:vAlign w:val="center"/>
          </w:tcPr>
          <w:p w14:paraId="560565AF">
            <w:pPr>
              <w:pStyle w:val="17"/>
            </w:pPr>
            <w:r>
              <w:t>2023年12月31日</w:t>
            </w:r>
          </w:p>
        </w:tc>
        <w:tc>
          <w:tcPr>
            <w:tcW w:w="1327" w:type="dxa"/>
            <w:vAlign w:val="center"/>
          </w:tcPr>
          <w:p w14:paraId="341C3136">
            <w:pPr>
              <w:pStyle w:val="17"/>
            </w:pPr>
            <w:r>
              <w:t>工作计划</w:t>
            </w:r>
          </w:p>
        </w:tc>
      </w:tr>
      <w:tr w14:paraId="0258C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0368E02">
            <w:pPr>
              <w:pStyle w:val="19"/>
            </w:pPr>
            <w:r>
              <w:t>效益指标</w:t>
            </w:r>
          </w:p>
        </w:tc>
        <w:tc>
          <w:tcPr>
            <w:tcW w:w="1327" w:type="dxa"/>
            <w:vAlign w:val="center"/>
          </w:tcPr>
          <w:p w14:paraId="28E9B6B4">
            <w:pPr>
              <w:pStyle w:val="17"/>
            </w:pPr>
            <w:r>
              <w:t>社会效益指标</w:t>
            </w:r>
          </w:p>
        </w:tc>
        <w:tc>
          <w:tcPr>
            <w:tcW w:w="1327" w:type="dxa"/>
            <w:vAlign w:val="center"/>
          </w:tcPr>
          <w:p w14:paraId="669CB5B5">
            <w:pPr>
              <w:pStyle w:val="17"/>
            </w:pPr>
            <w:r>
              <w:t>安全性</w:t>
            </w:r>
          </w:p>
        </w:tc>
        <w:tc>
          <w:tcPr>
            <w:tcW w:w="2654" w:type="dxa"/>
            <w:vAlign w:val="center"/>
          </w:tcPr>
          <w:p w14:paraId="208F312B">
            <w:pPr>
              <w:pStyle w:val="17"/>
            </w:pPr>
            <w:r>
              <w:t>定性指标：对房屋及其构筑物的安全性和合格率进行维护、保养和检测，保障工作人员人身安全</w:t>
            </w:r>
          </w:p>
        </w:tc>
        <w:tc>
          <w:tcPr>
            <w:tcW w:w="1327" w:type="dxa"/>
            <w:vAlign w:val="center"/>
          </w:tcPr>
          <w:p w14:paraId="00777C84">
            <w:pPr>
              <w:pStyle w:val="17"/>
            </w:pPr>
            <w:r>
              <w:t>提高安全性保障</w:t>
            </w:r>
          </w:p>
        </w:tc>
        <w:tc>
          <w:tcPr>
            <w:tcW w:w="1327" w:type="dxa"/>
            <w:vAlign w:val="center"/>
          </w:tcPr>
          <w:p w14:paraId="6EB99861">
            <w:pPr>
              <w:pStyle w:val="17"/>
            </w:pPr>
            <w:r>
              <w:t>工作计划</w:t>
            </w:r>
          </w:p>
        </w:tc>
      </w:tr>
      <w:tr w14:paraId="5E53A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632EA48">
            <w:pPr>
              <w:pStyle w:val="19"/>
            </w:pPr>
            <w:r>
              <w:t>满意度指标</w:t>
            </w:r>
          </w:p>
        </w:tc>
        <w:tc>
          <w:tcPr>
            <w:tcW w:w="1327" w:type="dxa"/>
            <w:vAlign w:val="center"/>
          </w:tcPr>
          <w:p w14:paraId="3BA846D4">
            <w:pPr>
              <w:pStyle w:val="17"/>
            </w:pPr>
            <w:r>
              <w:t>服务对象满意度指标</w:t>
            </w:r>
          </w:p>
        </w:tc>
        <w:tc>
          <w:tcPr>
            <w:tcW w:w="1327" w:type="dxa"/>
            <w:vAlign w:val="center"/>
          </w:tcPr>
          <w:p w14:paraId="60DE57B3">
            <w:pPr>
              <w:pStyle w:val="17"/>
            </w:pPr>
            <w:r>
              <w:t>服务对象满意度</w:t>
            </w:r>
          </w:p>
        </w:tc>
        <w:tc>
          <w:tcPr>
            <w:tcW w:w="2654" w:type="dxa"/>
            <w:vAlign w:val="center"/>
          </w:tcPr>
          <w:p w14:paraId="3F650DD7">
            <w:pPr>
              <w:pStyle w:val="17"/>
            </w:pPr>
            <w:r>
              <w:t>服务对象满意度</w:t>
            </w:r>
          </w:p>
        </w:tc>
        <w:tc>
          <w:tcPr>
            <w:tcW w:w="1327" w:type="dxa"/>
            <w:vAlign w:val="center"/>
          </w:tcPr>
          <w:p w14:paraId="5F991AAC">
            <w:pPr>
              <w:pStyle w:val="17"/>
            </w:pPr>
            <w:r>
              <w:t>≥90%</w:t>
            </w:r>
          </w:p>
        </w:tc>
        <w:tc>
          <w:tcPr>
            <w:tcW w:w="1327" w:type="dxa"/>
            <w:vAlign w:val="center"/>
          </w:tcPr>
          <w:p w14:paraId="1110BDFF">
            <w:pPr>
              <w:pStyle w:val="17"/>
            </w:pPr>
            <w:r>
              <w:t>工作计划</w:t>
            </w:r>
          </w:p>
        </w:tc>
      </w:tr>
    </w:tbl>
    <w:p w14:paraId="44A039CB">
      <w:pPr>
        <w:sectPr>
          <w:pgSz w:w="11900" w:h="16840"/>
          <w:pgMar w:top="1984" w:right="1304" w:bottom="1134" w:left="1304" w:header="720" w:footer="720" w:gutter="0"/>
          <w:cols w:space="720" w:num="1"/>
        </w:sectPr>
      </w:pPr>
    </w:p>
    <w:p w14:paraId="0DFC2962">
      <w:pPr>
        <w:jc w:val="center"/>
      </w:pPr>
      <w:r>
        <w:rPr>
          <w:rFonts w:ascii="方正仿宋_GBK" w:hAnsi="方正仿宋_GBK" w:eastAsia="方正仿宋_GBK" w:cs="方正仿宋_GBK"/>
          <w:color w:val="000000"/>
          <w:sz w:val="28"/>
        </w:rPr>
        <w:t xml:space="preserve"> </w:t>
      </w:r>
    </w:p>
    <w:p w14:paraId="5DB7440B">
      <w:pPr>
        <w:ind w:firstLine="560"/>
        <w:outlineLvl w:val="3"/>
      </w:pPr>
      <w:bookmarkStart w:id="95" w:name="_Toc_4_4_0000000096"/>
      <w:r>
        <w:rPr>
          <w:rFonts w:ascii="方正仿宋_GBK" w:hAnsi="方正仿宋_GBK" w:eastAsia="方正仿宋_GBK" w:cs="方正仿宋_GBK"/>
          <w:color w:val="000000"/>
          <w:sz w:val="28"/>
        </w:rPr>
        <w:t>93.办公设备维修费绩效目标表</w:t>
      </w:r>
      <w:bookmarkEnd w:id="95"/>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AA6A2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70A9DC1">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3750F2C3">
            <w:pPr>
              <w:pStyle w:val="15"/>
            </w:pPr>
            <w:r>
              <w:t>单位：万元</w:t>
            </w:r>
          </w:p>
        </w:tc>
      </w:tr>
      <w:tr w14:paraId="655508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571920B">
            <w:pPr>
              <w:pStyle w:val="18"/>
            </w:pPr>
            <w:r>
              <w:t>项目编码</w:t>
            </w:r>
          </w:p>
        </w:tc>
        <w:tc>
          <w:tcPr>
            <w:tcW w:w="2654" w:type="dxa"/>
            <w:gridSpan w:val="2"/>
            <w:vAlign w:val="center"/>
          </w:tcPr>
          <w:p w14:paraId="7AC1DE65">
            <w:pPr>
              <w:pStyle w:val="17"/>
            </w:pPr>
            <w:r>
              <w:t>13020023P007064100576</w:t>
            </w:r>
          </w:p>
        </w:tc>
        <w:tc>
          <w:tcPr>
            <w:tcW w:w="1327" w:type="dxa"/>
            <w:vAlign w:val="center"/>
          </w:tcPr>
          <w:p w14:paraId="3D28888B">
            <w:pPr>
              <w:pStyle w:val="18"/>
            </w:pPr>
            <w:r>
              <w:t>项目名称</w:t>
            </w:r>
          </w:p>
        </w:tc>
        <w:tc>
          <w:tcPr>
            <w:tcW w:w="3981" w:type="dxa"/>
            <w:gridSpan w:val="3"/>
            <w:vAlign w:val="center"/>
          </w:tcPr>
          <w:p w14:paraId="352D4419">
            <w:pPr>
              <w:pStyle w:val="17"/>
            </w:pPr>
            <w:r>
              <w:t>办公设备维修费</w:t>
            </w:r>
          </w:p>
        </w:tc>
      </w:tr>
      <w:tr w14:paraId="51791A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71F50B0">
            <w:pPr>
              <w:pStyle w:val="18"/>
            </w:pPr>
            <w:r>
              <w:t>预算规模及资金用途</w:t>
            </w:r>
          </w:p>
        </w:tc>
        <w:tc>
          <w:tcPr>
            <w:tcW w:w="1327" w:type="dxa"/>
            <w:vAlign w:val="center"/>
          </w:tcPr>
          <w:p w14:paraId="3A630C9F">
            <w:pPr>
              <w:pStyle w:val="18"/>
            </w:pPr>
            <w:r>
              <w:t>预算数</w:t>
            </w:r>
          </w:p>
        </w:tc>
        <w:tc>
          <w:tcPr>
            <w:tcW w:w="1327" w:type="dxa"/>
            <w:vAlign w:val="center"/>
          </w:tcPr>
          <w:p w14:paraId="6A41CF88">
            <w:pPr>
              <w:pStyle w:val="17"/>
            </w:pPr>
            <w:r>
              <w:t>1.50</w:t>
            </w:r>
          </w:p>
        </w:tc>
        <w:tc>
          <w:tcPr>
            <w:tcW w:w="1327" w:type="dxa"/>
            <w:vAlign w:val="center"/>
          </w:tcPr>
          <w:p w14:paraId="3B30EEC5">
            <w:pPr>
              <w:pStyle w:val="18"/>
            </w:pPr>
            <w:r>
              <w:t>其中：财政    资金</w:t>
            </w:r>
          </w:p>
        </w:tc>
        <w:tc>
          <w:tcPr>
            <w:tcW w:w="1327" w:type="dxa"/>
            <w:vAlign w:val="center"/>
          </w:tcPr>
          <w:p w14:paraId="6B841333">
            <w:pPr>
              <w:pStyle w:val="17"/>
            </w:pPr>
            <w:r>
              <w:t xml:space="preserve"> </w:t>
            </w:r>
          </w:p>
        </w:tc>
        <w:tc>
          <w:tcPr>
            <w:tcW w:w="1327" w:type="dxa"/>
            <w:vAlign w:val="center"/>
          </w:tcPr>
          <w:p w14:paraId="0ED9455D">
            <w:pPr>
              <w:pStyle w:val="18"/>
            </w:pPr>
            <w:r>
              <w:t>其他资金</w:t>
            </w:r>
          </w:p>
        </w:tc>
        <w:tc>
          <w:tcPr>
            <w:tcW w:w="1327" w:type="dxa"/>
            <w:vAlign w:val="center"/>
          </w:tcPr>
          <w:p w14:paraId="24144D0A">
            <w:pPr>
              <w:pStyle w:val="17"/>
            </w:pPr>
            <w:r>
              <w:t>1.50</w:t>
            </w:r>
          </w:p>
        </w:tc>
      </w:tr>
      <w:tr w14:paraId="2E6FEA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F79A9FA"/>
        </w:tc>
        <w:tc>
          <w:tcPr>
            <w:tcW w:w="7962" w:type="dxa"/>
            <w:gridSpan w:val="6"/>
            <w:vAlign w:val="center"/>
          </w:tcPr>
          <w:p w14:paraId="2B7A955D">
            <w:pPr>
              <w:pStyle w:val="17"/>
            </w:pPr>
            <w:r>
              <w:t>用于办公设备维修支出，保证单位工作正常开展。</w:t>
            </w:r>
          </w:p>
        </w:tc>
      </w:tr>
      <w:tr w14:paraId="38DD63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6EE4880">
            <w:pPr>
              <w:pStyle w:val="18"/>
            </w:pPr>
            <w:r>
              <w:t>资金支出计划（%）</w:t>
            </w:r>
          </w:p>
        </w:tc>
        <w:tc>
          <w:tcPr>
            <w:tcW w:w="2654" w:type="dxa"/>
            <w:gridSpan w:val="2"/>
            <w:vAlign w:val="center"/>
          </w:tcPr>
          <w:p w14:paraId="1A1EEA02">
            <w:pPr>
              <w:pStyle w:val="18"/>
            </w:pPr>
            <w:r>
              <w:t>3月底</w:t>
            </w:r>
          </w:p>
        </w:tc>
        <w:tc>
          <w:tcPr>
            <w:tcW w:w="1327" w:type="dxa"/>
            <w:vAlign w:val="center"/>
          </w:tcPr>
          <w:p w14:paraId="47E8A13F">
            <w:pPr>
              <w:pStyle w:val="18"/>
            </w:pPr>
            <w:r>
              <w:t>6月底</w:t>
            </w:r>
          </w:p>
        </w:tc>
        <w:tc>
          <w:tcPr>
            <w:tcW w:w="1327" w:type="dxa"/>
            <w:vAlign w:val="center"/>
          </w:tcPr>
          <w:p w14:paraId="0A96FE8E">
            <w:pPr>
              <w:pStyle w:val="18"/>
            </w:pPr>
            <w:r>
              <w:t>10月底</w:t>
            </w:r>
          </w:p>
        </w:tc>
        <w:tc>
          <w:tcPr>
            <w:tcW w:w="2654" w:type="dxa"/>
            <w:gridSpan w:val="2"/>
            <w:vAlign w:val="center"/>
          </w:tcPr>
          <w:p w14:paraId="61089EFC">
            <w:pPr>
              <w:pStyle w:val="18"/>
            </w:pPr>
            <w:r>
              <w:t>12月底</w:t>
            </w:r>
          </w:p>
        </w:tc>
      </w:tr>
      <w:tr w14:paraId="3CC038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5F60768"/>
        </w:tc>
        <w:tc>
          <w:tcPr>
            <w:tcW w:w="2654" w:type="dxa"/>
            <w:gridSpan w:val="2"/>
            <w:vAlign w:val="center"/>
          </w:tcPr>
          <w:p w14:paraId="1B0E91CE">
            <w:pPr>
              <w:pStyle w:val="19"/>
            </w:pPr>
            <w:r>
              <w:t>10%</w:t>
            </w:r>
          </w:p>
        </w:tc>
        <w:tc>
          <w:tcPr>
            <w:tcW w:w="1327" w:type="dxa"/>
            <w:vAlign w:val="center"/>
          </w:tcPr>
          <w:p w14:paraId="59263452">
            <w:pPr>
              <w:pStyle w:val="19"/>
            </w:pPr>
            <w:r>
              <w:t>50%</w:t>
            </w:r>
          </w:p>
        </w:tc>
        <w:tc>
          <w:tcPr>
            <w:tcW w:w="1327" w:type="dxa"/>
            <w:vAlign w:val="center"/>
          </w:tcPr>
          <w:p w14:paraId="2716ECA5">
            <w:pPr>
              <w:pStyle w:val="19"/>
            </w:pPr>
            <w:r>
              <w:t>75%</w:t>
            </w:r>
          </w:p>
        </w:tc>
        <w:tc>
          <w:tcPr>
            <w:tcW w:w="2654" w:type="dxa"/>
            <w:gridSpan w:val="2"/>
            <w:vAlign w:val="center"/>
          </w:tcPr>
          <w:p w14:paraId="088C0AF2">
            <w:pPr>
              <w:pStyle w:val="19"/>
            </w:pPr>
            <w:r>
              <w:t>100%</w:t>
            </w:r>
          </w:p>
        </w:tc>
      </w:tr>
      <w:tr w14:paraId="114A16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E6DFC5A">
            <w:pPr>
              <w:pStyle w:val="18"/>
            </w:pPr>
            <w:r>
              <w:t>绩效目标</w:t>
            </w:r>
          </w:p>
        </w:tc>
        <w:tc>
          <w:tcPr>
            <w:tcW w:w="7962" w:type="dxa"/>
            <w:gridSpan w:val="6"/>
            <w:vAlign w:val="center"/>
          </w:tcPr>
          <w:p w14:paraId="7162C5EC">
            <w:pPr>
              <w:pStyle w:val="17"/>
            </w:pPr>
            <w:r>
              <w:t>1.做好其他专项支出,保障单位业务开展</w:t>
            </w:r>
          </w:p>
        </w:tc>
      </w:tr>
    </w:tbl>
    <w:p w14:paraId="1C747605">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06B0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329FE8C">
            <w:pPr>
              <w:pStyle w:val="18"/>
            </w:pPr>
            <w:r>
              <w:t>一级指标</w:t>
            </w:r>
          </w:p>
        </w:tc>
        <w:tc>
          <w:tcPr>
            <w:tcW w:w="1327" w:type="dxa"/>
            <w:vAlign w:val="center"/>
          </w:tcPr>
          <w:p w14:paraId="05FC9018">
            <w:pPr>
              <w:pStyle w:val="18"/>
            </w:pPr>
            <w:r>
              <w:t>二级指标</w:t>
            </w:r>
          </w:p>
        </w:tc>
        <w:tc>
          <w:tcPr>
            <w:tcW w:w="1327" w:type="dxa"/>
            <w:vAlign w:val="center"/>
          </w:tcPr>
          <w:p w14:paraId="74DE9166">
            <w:pPr>
              <w:pStyle w:val="18"/>
            </w:pPr>
            <w:r>
              <w:t>三级指标</w:t>
            </w:r>
          </w:p>
        </w:tc>
        <w:tc>
          <w:tcPr>
            <w:tcW w:w="2654" w:type="dxa"/>
            <w:vAlign w:val="center"/>
          </w:tcPr>
          <w:p w14:paraId="67CC8DC1">
            <w:pPr>
              <w:pStyle w:val="18"/>
            </w:pPr>
            <w:r>
              <w:t>绩效指标描述</w:t>
            </w:r>
          </w:p>
        </w:tc>
        <w:tc>
          <w:tcPr>
            <w:tcW w:w="1327" w:type="dxa"/>
            <w:vAlign w:val="center"/>
          </w:tcPr>
          <w:p w14:paraId="53349445">
            <w:pPr>
              <w:pStyle w:val="18"/>
            </w:pPr>
            <w:r>
              <w:t>指标值</w:t>
            </w:r>
          </w:p>
        </w:tc>
        <w:tc>
          <w:tcPr>
            <w:tcW w:w="1327" w:type="dxa"/>
            <w:vAlign w:val="center"/>
          </w:tcPr>
          <w:p w14:paraId="75D8FE15">
            <w:pPr>
              <w:pStyle w:val="18"/>
            </w:pPr>
            <w:r>
              <w:t>指标值确定依据</w:t>
            </w:r>
          </w:p>
        </w:tc>
      </w:tr>
      <w:tr w14:paraId="4AD67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9372A72">
            <w:pPr>
              <w:pStyle w:val="19"/>
            </w:pPr>
            <w:r>
              <w:t>产出指标</w:t>
            </w:r>
          </w:p>
        </w:tc>
        <w:tc>
          <w:tcPr>
            <w:tcW w:w="1327" w:type="dxa"/>
            <w:vAlign w:val="center"/>
          </w:tcPr>
          <w:p w14:paraId="63EC74F6">
            <w:pPr>
              <w:pStyle w:val="17"/>
            </w:pPr>
            <w:r>
              <w:t>数量指标</w:t>
            </w:r>
          </w:p>
        </w:tc>
        <w:tc>
          <w:tcPr>
            <w:tcW w:w="1327" w:type="dxa"/>
            <w:vAlign w:val="center"/>
          </w:tcPr>
          <w:p w14:paraId="1C27B1CB">
            <w:pPr>
              <w:pStyle w:val="17"/>
            </w:pPr>
            <w:r>
              <w:t>工作完成率(%)</w:t>
            </w:r>
          </w:p>
        </w:tc>
        <w:tc>
          <w:tcPr>
            <w:tcW w:w="2654" w:type="dxa"/>
            <w:vAlign w:val="center"/>
          </w:tcPr>
          <w:p w14:paraId="631B9397">
            <w:pPr>
              <w:pStyle w:val="17"/>
            </w:pPr>
            <w:r>
              <w:t>工作完成率(%)</w:t>
            </w:r>
          </w:p>
        </w:tc>
        <w:tc>
          <w:tcPr>
            <w:tcW w:w="1327" w:type="dxa"/>
            <w:vAlign w:val="center"/>
          </w:tcPr>
          <w:p w14:paraId="4C1400FE">
            <w:pPr>
              <w:pStyle w:val="17"/>
            </w:pPr>
            <w:r>
              <w:t>100%</w:t>
            </w:r>
          </w:p>
        </w:tc>
        <w:tc>
          <w:tcPr>
            <w:tcW w:w="1327" w:type="dxa"/>
            <w:vAlign w:val="center"/>
          </w:tcPr>
          <w:p w14:paraId="03CF1D09">
            <w:pPr>
              <w:pStyle w:val="17"/>
            </w:pPr>
            <w:r>
              <w:t>工作计划</w:t>
            </w:r>
          </w:p>
        </w:tc>
      </w:tr>
      <w:tr w14:paraId="15485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736A295"/>
        </w:tc>
        <w:tc>
          <w:tcPr>
            <w:tcW w:w="1327" w:type="dxa"/>
            <w:vAlign w:val="center"/>
          </w:tcPr>
          <w:p w14:paraId="064F4B8B">
            <w:pPr>
              <w:pStyle w:val="17"/>
            </w:pPr>
            <w:r>
              <w:t>质量指标</w:t>
            </w:r>
          </w:p>
        </w:tc>
        <w:tc>
          <w:tcPr>
            <w:tcW w:w="1327" w:type="dxa"/>
            <w:vAlign w:val="center"/>
          </w:tcPr>
          <w:p w14:paraId="0942C58A">
            <w:pPr>
              <w:pStyle w:val="17"/>
            </w:pPr>
            <w:r>
              <w:t>工作合格率(%)</w:t>
            </w:r>
          </w:p>
        </w:tc>
        <w:tc>
          <w:tcPr>
            <w:tcW w:w="2654" w:type="dxa"/>
            <w:vAlign w:val="center"/>
          </w:tcPr>
          <w:p w14:paraId="0D0FB2E7">
            <w:pPr>
              <w:pStyle w:val="17"/>
            </w:pPr>
            <w:r>
              <w:t>工作合格率(%)</w:t>
            </w:r>
          </w:p>
        </w:tc>
        <w:tc>
          <w:tcPr>
            <w:tcW w:w="1327" w:type="dxa"/>
            <w:vAlign w:val="center"/>
          </w:tcPr>
          <w:p w14:paraId="3AEE4C9F">
            <w:pPr>
              <w:pStyle w:val="17"/>
            </w:pPr>
            <w:r>
              <w:t>100%</w:t>
            </w:r>
          </w:p>
        </w:tc>
        <w:tc>
          <w:tcPr>
            <w:tcW w:w="1327" w:type="dxa"/>
            <w:vAlign w:val="center"/>
          </w:tcPr>
          <w:p w14:paraId="55E27323">
            <w:pPr>
              <w:pStyle w:val="17"/>
            </w:pPr>
            <w:r>
              <w:t>工作计划</w:t>
            </w:r>
          </w:p>
        </w:tc>
      </w:tr>
      <w:tr w14:paraId="1DD8B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257EE17"/>
        </w:tc>
        <w:tc>
          <w:tcPr>
            <w:tcW w:w="1327" w:type="dxa"/>
            <w:vAlign w:val="center"/>
          </w:tcPr>
          <w:p w14:paraId="7369A162">
            <w:pPr>
              <w:pStyle w:val="17"/>
            </w:pPr>
            <w:r>
              <w:t>成本指标</w:t>
            </w:r>
          </w:p>
        </w:tc>
        <w:tc>
          <w:tcPr>
            <w:tcW w:w="1327" w:type="dxa"/>
            <w:vAlign w:val="center"/>
          </w:tcPr>
          <w:p w14:paraId="0DC2D1B1">
            <w:pPr>
              <w:pStyle w:val="17"/>
            </w:pPr>
            <w:r>
              <w:t>预算执行率</w:t>
            </w:r>
          </w:p>
        </w:tc>
        <w:tc>
          <w:tcPr>
            <w:tcW w:w="2654" w:type="dxa"/>
            <w:vAlign w:val="center"/>
          </w:tcPr>
          <w:p w14:paraId="114428D6">
            <w:pPr>
              <w:pStyle w:val="17"/>
            </w:pPr>
            <w:r>
              <w:t>预算执行率</w:t>
            </w:r>
          </w:p>
        </w:tc>
        <w:tc>
          <w:tcPr>
            <w:tcW w:w="1327" w:type="dxa"/>
            <w:vAlign w:val="center"/>
          </w:tcPr>
          <w:p w14:paraId="6EBCAE2F">
            <w:pPr>
              <w:pStyle w:val="17"/>
            </w:pPr>
            <w:r>
              <w:t>≥90%</w:t>
            </w:r>
          </w:p>
        </w:tc>
        <w:tc>
          <w:tcPr>
            <w:tcW w:w="1327" w:type="dxa"/>
            <w:vAlign w:val="center"/>
          </w:tcPr>
          <w:p w14:paraId="5E48C84A">
            <w:pPr>
              <w:pStyle w:val="17"/>
            </w:pPr>
            <w:r>
              <w:t>工作计划</w:t>
            </w:r>
          </w:p>
        </w:tc>
      </w:tr>
      <w:tr w14:paraId="2C405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748C7C4"/>
        </w:tc>
        <w:tc>
          <w:tcPr>
            <w:tcW w:w="1327" w:type="dxa"/>
            <w:vAlign w:val="center"/>
          </w:tcPr>
          <w:p w14:paraId="345DA3EE">
            <w:pPr>
              <w:pStyle w:val="17"/>
            </w:pPr>
            <w:r>
              <w:t>时效指标</w:t>
            </w:r>
          </w:p>
        </w:tc>
        <w:tc>
          <w:tcPr>
            <w:tcW w:w="1327" w:type="dxa"/>
            <w:vAlign w:val="center"/>
          </w:tcPr>
          <w:p w14:paraId="37A5FB03">
            <w:pPr>
              <w:pStyle w:val="17"/>
            </w:pPr>
            <w:r>
              <w:t>完成时限</w:t>
            </w:r>
          </w:p>
        </w:tc>
        <w:tc>
          <w:tcPr>
            <w:tcW w:w="2654" w:type="dxa"/>
            <w:vAlign w:val="center"/>
          </w:tcPr>
          <w:p w14:paraId="560A2460">
            <w:pPr>
              <w:pStyle w:val="17"/>
            </w:pPr>
            <w:r>
              <w:t>完成时限</w:t>
            </w:r>
          </w:p>
        </w:tc>
        <w:tc>
          <w:tcPr>
            <w:tcW w:w="1327" w:type="dxa"/>
            <w:vAlign w:val="center"/>
          </w:tcPr>
          <w:p w14:paraId="4DE2D6E3">
            <w:pPr>
              <w:pStyle w:val="17"/>
            </w:pPr>
            <w:r>
              <w:t>2023年12月31日</w:t>
            </w:r>
          </w:p>
        </w:tc>
        <w:tc>
          <w:tcPr>
            <w:tcW w:w="1327" w:type="dxa"/>
            <w:vAlign w:val="center"/>
          </w:tcPr>
          <w:p w14:paraId="248B6008">
            <w:pPr>
              <w:pStyle w:val="17"/>
            </w:pPr>
            <w:r>
              <w:t>工作计划</w:t>
            </w:r>
          </w:p>
        </w:tc>
      </w:tr>
      <w:tr w14:paraId="40EFC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66EA701">
            <w:pPr>
              <w:pStyle w:val="19"/>
            </w:pPr>
            <w:r>
              <w:t>效益指标</w:t>
            </w:r>
          </w:p>
        </w:tc>
        <w:tc>
          <w:tcPr>
            <w:tcW w:w="1327" w:type="dxa"/>
            <w:vAlign w:val="center"/>
          </w:tcPr>
          <w:p w14:paraId="26C96CB8">
            <w:pPr>
              <w:pStyle w:val="17"/>
            </w:pPr>
            <w:r>
              <w:t>社会效益指标</w:t>
            </w:r>
          </w:p>
        </w:tc>
        <w:tc>
          <w:tcPr>
            <w:tcW w:w="1327" w:type="dxa"/>
            <w:vAlign w:val="center"/>
          </w:tcPr>
          <w:p w14:paraId="75D0292E">
            <w:pPr>
              <w:pStyle w:val="17"/>
            </w:pPr>
            <w:r>
              <w:t>保障工作正常开展</w:t>
            </w:r>
          </w:p>
        </w:tc>
        <w:tc>
          <w:tcPr>
            <w:tcW w:w="2654" w:type="dxa"/>
            <w:vAlign w:val="center"/>
          </w:tcPr>
          <w:p w14:paraId="7584E4E0">
            <w:pPr>
              <w:pStyle w:val="17"/>
            </w:pPr>
            <w:r>
              <w:t>保障工作正常开展</w:t>
            </w:r>
          </w:p>
        </w:tc>
        <w:tc>
          <w:tcPr>
            <w:tcW w:w="1327" w:type="dxa"/>
            <w:vAlign w:val="center"/>
          </w:tcPr>
          <w:p w14:paraId="05FF1603">
            <w:pPr>
              <w:pStyle w:val="17"/>
            </w:pPr>
            <w:r>
              <w:t>保障工作正常开展</w:t>
            </w:r>
          </w:p>
        </w:tc>
        <w:tc>
          <w:tcPr>
            <w:tcW w:w="1327" w:type="dxa"/>
            <w:vAlign w:val="center"/>
          </w:tcPr>
          <w:p w14:paraId="68EE7921">
            <w:pPr>
              <w:pStyle w:val="17"/>
            </w:pPr>
            <w:r>
              <w:t>工作计划</w:t>
            </w:r>
          </w:p>
        </w:tc>
      </w:tr>
      <w:tr w14:paraId="2DC29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0A2AEBF">
            <w:pPr>
              <w:pStyle w:val="19"/>
            </w:pPr>
            <w:r>
              <w:t>满意度指标</w:t>
            </w:r>
          </w:p>
        </w:tc>
        <w:tc>
          <w:tcPr>
            <w:tcW w:w="1327" w:type="dxa"/>
            <w:vAlign w:val="center"/>
          </w:tcPr>
          <w:p w14:paraId="62CFCE33">
            <w:pPr>
              <w:pStyle w:val="17"/>
            </w:pPr>
            <w:r>
              <w:t>服务对象满意度指标</w:t>
            </w:r>
          </w:p>
        </w:tc>
        <w:tc>
          <w:tcPr>
            <w:tcW w:w="1327" w:type="dxa"/>
            <w:vAlign w:val="center"/>
          </w:tcPr>
          <w:p w14:paraId="286140D0">
            <w:pPr>
              <w:pStyle w:val="17"/>
            </w:pPr>
            <w:r>
              <w:t>服务对象满意度</w:t>
            </w:r>
          </w:p>
        </w:tc>
        <w:tc>
          <w:tcPr>
            <w:tcW w:w="2654" w:type="dxa"/>
            <w:vAlign w:val="center"/>
          </w:tcPr>
          <w:p w14:paraId="5EDFBD10">
            <w:pPr>
              <w:pStyle w:val="17"/>
            </w:pPr>
            <w:r>
              <w:t>服务对象满意度</w:t>
            </w:r>
          </w:p>
        </w:tc>
        <w:tc>
          <w:tcPr>
            <w:tcW w:w="1327" w:type="dxa"/>
            <w:vAlign w:val="center"/>
          </w:tcPr>
          <w:p w14:paraId="69F6F404">
            <w:pPr>
              <w:pStyle w:val="17"/>
            </w:pPr>
            <w:r>
              <w:t>≥90%</w:t>
            </w:r>
          </w:p>
        </w:tc>
        <w:tc>
          <w:tcPr>
            <w:tcW w:w="1327" w:type="dxa"/>
            <w:vAlign w:val="center"/>
          </w:tcPr>
          <w:p w14:paraId="5A124BAF">
            <w:pPr>
              <w:pStyle w:val="17"/>
            </w:pPr>
            <w:r>
              <w:t>工作计划</w:t>
            </w:r>
          </w:p>
        </w:tc>
      </w:tr>
    </w:tbl>
    <w:p w14:paraId="442D45F1">
      <w:pPr>
        <w:sectPr>
          <w:pgSz w:w="11900" w:h="16840"/>
          <w:pgMar w:top="1984" w:right="1304" w:bottom="1134" w:left="1304" w:header="720" w:footer="720" w:gutter="0"/>
          <w:cols w:space="720" w:num="1"/>
        </w:sectPr>
      </w:pPr>
    </w:p>
    <w:p w14:paraId="1F5CDD2F">
      <w:pPr>
        <w:jc w:val="center"/>
      </w:pPr>
      <w:r>
        <w:rPr>
          <w:rFonts w:ascii="方正仿宋_GBK" w:hAnsi="方正仿宋_GBK" w:eastAsia="方正仿宋_GBK" w:cs="方正仿宋_GBK"/>
          <w:color w:val="000000"/>
          <w:sz w:val="28"/>
        </w:rPr>
        <w:t xml:space="preserve"> </w:t>
      </w:r>
    </w:p>
    <w:p w14:paraId="376D9321">
      <w:pPr>
        <w:ind w:firstLine="560"/>
        <w:outlineLvl w:val="3"/>
      </w:pPr>
      <w:bookmarkStart w:id="96" w:name="_Toc_4_4_0000000097"/>
      <w:r>
        <w:rPr>
          <w:rFonts w:ascii="方正仿宋_GBK" w:hAnsi="方正仿宋_GBK" w:eastAsia="方正仿宋_GBK" w:cs="方正仿宋_GBK"/>
          <w:color w:val="000000"/>
          <w:sz w:val="28"/>
        </w:rPr>
        <w:t>94.办公系统耗材绩效目标表</w:t>
      </w:r>
      <w:bookmarkEnd w:id="96"/>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018F1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849DB61">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29AEDCBC">
            <w:pPr>
              <w:pStyle w:val="15"/>
            </w:pPr>
            <w:r>
              <w:t>单位：万元</w:t>
            </w:r>
          </w:p>
        </w:tc>
      </w:tr>
      <w:tr w14:paraId="3A405C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78E8A1B">
            <w:pPr>
              <w:pStyle w:val="18"/>
            </w:pPr>
            <w:r>
              <w:t>项目编码</w:t>
            </w:r>
          </w:p>
        </w:tc>
        <w:tc>
          <w:tcPr>
            <w:tcW w:w="2654" w:type="dxa"/>
            <w:gridSpan w:val="2"/>
            <w:vAlign w:val="center"/>
          </w:tcPr>
          <w:p w14:paraId="3D71B7D6">
            <w:pPr>
              <w:pStyle w:val="17"/>
            </w:pPr>
            <w:r>
              <w:t>13020023P007073100468</w:t>
            </w:r>
          </w:p>
        </w:tc>
        <w:tc>
          <w:tcPr>
            <w:tcW w:w="1327" w:type="dxa"/>
            <w:vAlign w:val="center"/>
          </w:tcPr>
          <w:p w14:paraId="3A263C84">
            <w:pPr>
              <w:pStyle w:val="18"/>
            </w:pPr>
            <w:r>
              <w:t>项目名称</w:t>
            </w:r>
          </w:p>
        </w:tc>
        <w:tc>
          <w:tcPr>
            <w:tcW w:w="3981" w:type="dxa"/>
            <w:gridSpan w:val="3"/>
            <w:vAlign w:val="center"/>
          </w:tcPr>
          <w:p w14:paraId="4EFC0FEB">
            <w:pPr>
              <w:pStyle w:val="17"/>
            </w:pPr>
            <w:r>
              <w:t>办公系统耗材</w:t>
            </w:r>
          </w:p>
        </w:tc>
      </w:tr>
      <w:tr w14:paraId="0BAA80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D693B9E">
            <w:pPr>
              <w:pStyle w:val="18"/>
            </w:pPr>
            <w:r>
              <w:t>预算规模及资金用途</w:t>
            </w:r>
          </w:p>
        </w:tc>
        <w:tc>
          <w:tcPr>
            <w:tcW w:w="1327" w:type="dxa"/>
            <w:vAlign w:val="center"/>
          </w:tcPr>
          <w:p w14:paraId="0A3B3BA5">
            <w:pPr>
              <w:pStyle w:val="18"/>
            </w:pPr>
            <w:r>
              <w:t>预算数</w:t>
            </w:r>
          </w:p>
        </w:tc>
        <w:tc>
          <w:tcPr>
            <w:tcW w:w="1327" w:type="dxa"/>
            <w:vAlign w:val="center"/>
          </w:tcPr>
          <w:p w14:paraId="33255293">
            <w:pPr>
              <w:pStyle w:val="17"/>
            </w:pPr>
            <w:r>
              <w:t>4.80</w:t>
            </w:r>
          </w:p>
        </w:tc>
        <w:tc>
          <w:tcPr>
            <w:tcW w:w="1327" w:type="dxa"/>
            <w:vAlign w:val="center"/>
          </w:tcPr>
          <w:p w14:paraId="464176CF">
            <w:pPr>
              <w:pStyle w:val="18"/>
            </w:pPr>
            <w:r>
              <w:t>其中：财政    资金</w:t>
            </w:r>
          </w:p>
        </w:tc>
        <w:tc>
          <w:tcPr>
            <w:tcW w:w="1327" w:type="dxa"/>
            <w:vAlign w:val="center"/>
          </w:tcPr>
          <w:p w14:paraId="228ED307">
            <w:pPr>
              <w:pStyle w:val="17"/>
            </w:pPr>
            <w:r>
              <w:t xml:space="preserve"> </w:t>
            </w:r>
          </w:p>
        </w:tc>
        <w:tc>
          <w:tcPr>
            <w:tcW w:w="1327" w:type="dxa"/>
            <w:vAlign w:val="center"/>
          </w:tcPr>
          <w:p w14:paraId="6E322F12">
            <w:pPr>
              <w:pStyle w:val="18"/>
            </w:pPr>
            <w:r>
              <w:t>其他资金</w:t>
            </w:r>
          </w:p>
        </w:tc>
        <w:tc>
          <w:tcPr>
            <w:tcW w:w="1327" w:type="dxa"/>
            <w:vAlign w:val="center"/>
          </w:tcPr>
          <w:p w14:paraId="41E828E0">
            <w:pPr>
              <w:pStyle w:val="17"/>
            </w:pPr>
            <w:r>
              <w:t>4.80</w:t>
            </w:r>
          </w:p>
        </w:tc>
      </w:tr>
      <w:tr w14:paraId="4C7FC5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0DF8638"/>
        </w:tc>
        <w:tc>
          <w:tcPr>
            <w:tcW w:w="7962" w:type="dxa"/>
            <w:gridSpan w:val="6"/>
            <w:vAlign w:val="center"/>
          </w:tcPr>
          <w:p w14:paraId="145BE8A4">
            <w:pPr>
              <w:pStyle w:val="17"/>
            </w:pPr>
            <w:r>
              <w:t>购入办公耗材，保障单位工作正常开展。</w:t>
            </w:r>
          </w:p>
        </w:tc>
      </w:tr>
      <w:tr w14:paraId="7452CD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23D69B4">
            <w:pPr>
              <w:pStyle w:val="18"/>
            </w:pPr>
            <w:r>
              <w:t>资金支出计划（%）</w:t>
            </w:r>
          </w:p>
        </w:tc>
        <w:tc>
          <w:tcPr>
            <w:tcW w:w="2654" w:type="dxa"/>
            <w:gridSpan w:val="2"/>
            <w:vAlign w:val="center"/>
          </w:tcPr>
          <w:p w14:paraId="30505149">
            <w:pPr>
              <w:pStyle w:val="18"/>
            </w:pPr>
            <w:r>
              <w:t>3月底</w:t>
            </w:r>
          </w:p>
        </w:tc>
        <w:tc>
          <w:tcPr>
            <w:tcW w:w="1327" w:type="dxa"/>
            <w:vAlign w:val="center"/>
          </w:tcPr>
          <w:p w14:paraId="5BAF8CBA">
            <w:pPr>
              <w:pStyle w:val="18"/>
            </w:pPr>
            <w:r>
              <w:t>6月底</w:t>
            </w:r>
          </w:p>
        </w:tc>
        <w:tc>
          <w:tcPr>
            <w:tcW w:w="1327" w:type="dxa"/>
            <w:vAlign w:val="center"/>
          </w:tcPr>
          <w:p w14:paraId="06A725D4">
            <w:pPr>
              <w:pStyle w:val="18"/>
            </w:pPr>
            <w:r>
              <w:t>10月底</w:t>
            </w:r>
          </w:p>
        </w:tc>
        <w:tc>
          <w:tcPr>
            <w:tcW w:w="2654" w:type="dxa"/>
            <w:gridSpan w:val="2"/>
            <w:vAlign w:val="center"/>
          </w:tcPr>
          <w:p w14:paraId="2B983032">
            <w:pPr>
              <w:pStyle w:val="18"/>
            </w:pPr>
            <w:r>
              <w:t>12月底</w:t>
            </w:r>
          </w:p>
        </w:tc>
      </w:tr>
      <w:tr w14:paraId="4A66A8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F7B5B9B"/>
        </w:tc>
        <w:tc>
          <w:tcPr>
            <w:tcW w:w="2654" w:type="dxa"/>
            <w:gridSpan w:val="2"/>
            <w:vAlign w:val="center"/>
          </w:tcPr>
          <w:p w14:paraId="119CC6CE">
            <w:pPr>
              <w:pStyle w:val="19"/>
            </w:pPr>
            <w:r>
              <w:t>25%</w:t>
            </w:r>
          </w:p>
        </w:tc>
        <w:tc>
          <w:tcPr>
            <w:tcW w:w="1327" w:type="dxa"/>
            <w:vAlign w:val="center"/>
          </w:tcPr>
          <w:p w14:paraId="0ACA4112">
            <w:pPr>
              <w:pStyle w:val="19"/>
            </w:pPr>
            <w:r>
              <w:t>50%</w:t>
            </w:r>
          </w:p>
        </w:tc>
        <w:tc>
          <w:tcPr>
            <w:tcW w:w="1327" w:type="dxa"/>
            <w:vAlign w:val="center"/>
          </w:tcPr>
          <w:p w14:paraId="5A77AEFF">
            <w:pPr>
              <w:pStyle w:val="19"/>
            </w:pPr>
            <w:r>
              <w:t>75%</w:t>
            </w:r>
          </w:p>
        </w:tc>
        <w:tc>
          <w:tcPr>
            <w:tcW w:w="2654" w:type="dxa"/>
            <w:gridSpan w:val="2"/>
            <w:vAlign w:val="center"/>
          </w:tcPr>
          <w:p w14:paraId="7372120D">
            <w:pPr>
              <w:pStyle w:val="19"/>
            </w:pPr>
            <w:r>
              <w:t>100%</w:t>
            </w:r>
          </w:p>
        </w:tc>
      </w:tr>
      <w:tr w14:paraId="47F4AF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5CD6EA1">
            <w:pPr>
              <w:pStyle w:val="18"/>
            </w:pPr>
            <w:r>
              <w:t>绩效目标</w:t>
            </w:r>
          </w:p>
        </w:tc>
        <w:tc>
          <w:tcPr>
            <w:tcW w:w="7962" w:type="dxa"/>
            <w:gridSpan w:val="6"/>
            <w:vAlign w:val="center"/>
          </w:tcPr>
          <w:p w14:paraId="16A9B422">
            <w:pPr>
              <w:pStyle w:val="17"/>
            </w:pPr>
            <w:r>
              <w:t>1.做好购置各种等工作,保障单位业务发展</w:t>
            </w:r>
          </w:p>
        </w:tc>
      </w:tr>
    </w:tbl>
    <w:p w14:paraId="545A8CAE">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7BA0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5B4EE84">
            <w:pPr>
              <w:pStyle w:val="18"/>
            </w:pPr>
            <w:r>
              <w:t>一级指标</w:t>
            </w:r>
          </w:p>
        </w:tc>
        <w:tc>
          <w:tcPr>
            <w:tcW w:w="1327" w:type="dxa"/>
            <w:vAlign w:val="center"/>
          </w:tcPr>
          <w:p w14:paraId="2666CFC0">
            <w:pPr>
              <w:pStyle w:val="18"/>
            </w:pPr>
            <w:r>
              <w:t>二级指标</w:t>
            </w:r>
          </w:p>
        </w:tc>
        <w:tc>
          <w:tcPr>
            <w:tcW w:w="1327" w:type="dxa"/>
            <w:vAlign w:val="center"/>
          </w:tcPr>
          <w:p w14:paraId="41A87A6F">
            <w:pPr>
              <w:pStyle w:val="18"/>
            </w:pPr>
            <w:r>
              <w:t>三级指标</w:t>
            </w:r>
          </w:p>
        </w:tc>
        <w:tc>
          <w:tcPr>
            <w:tcW w:w="2654" w:type="dxa"/>
            <w:vAlign w:val="center"/>
          </w:tcPr>
          <w:p w14:paraId="2636B1D9">
            <w:pPr>
              <w:pStyle w:val="18"/>
            </w:pPr>
            <w:r>
              <w:t>绩效指标描述</w:t>
            </w:r>
          </w:p>
        </w:tc>
        <w:tc>
          <w:tcPr>
            <w:tcW w:w="1327" w:type="dxa"/>
            <w:vAlign w:val="center"/>
          </w:tcPr>
          <w:p w14:paraId="7B4BEC4D">
            <w:pPr>
              <w:pStyle w:val="18"/>
            </w:pPr>
            <w:r>
              <w:t>指标值</w:t>
            </w:r>
          </w:p>
        </w:tc>
        <w:tc>
          <w:tcPr>
            <w:tcW w:w="1327" w:type="dxa"/>
            <w:vAlign w:val="center"/>
          </w:tcPr>
          <w:p w14:paraId="6E122305">
            <w:pPr>
              <w:pStyle w:val="18"/>
            </w:pPr>
            <w:r>
              <w:t>指标值确定依据</w:t>
            </w:r>
          </w:p>
        </w:tc>
      </w:tr>
      <w:tr w14:paraId="479CE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1C27F5C">
            <w:pPr>
              <w:pStyle w:val="19"/>
            </w:pPr>
            <w:r>
              <w:t>产出指标</w:t>
            </w:r>
          </w:p>
        </w:tc>
        <w:tc>
          <w:tcPr>
            <w:tcW w:w="1327" w:type="dxa"/>
            <w:vAlign w:val="center"/>
          </w:tcPr>
          <w:p w14:paraId="7E507A34">
            <w:pPr>
              <w:pStyle w:val="17"/>
            </w:pPr>
            <w:r>
              <w:t>数量指标</w:t>
            </w:r>
          </w:p>
        </w:tc>
        <w:tc>
          <w:tcPr>
            <w:tcW w:w="1327" w:type="dxa"/>
            <w:vAlign w:val="center"/>
          </w:tcPr>
          <w:p w14:paraId="35D5219B">
            <w:pPr>
              <w:pStyle w:val="17"/>
            </w:pPr>
            <w:r>
              <w:t>设备和专用材料购置完成率</w:t>
            </w:r>
          </w:p>
        </w:tc>
        <w:tc>
          <w:tcPr>
            <w:tcW w:w="2654" w:type="dxa"/>
            <w:vAlign w:val="center"/>
          </w:tcPr>
          <w:p w14:paraId="6FF28BAD">
            <w:pPr>
              <w:pStyle w:val="17"/>
            </w:pPr>
            <w:r>
              <w:t>设备和专用材料购置完成率</w:t>
            </w:r>
          </w:p>
        </w:tc>
        <w:tc>
          <w:tcPr>
            <w:tcW w:w="1327" w:type="dxa"/>
            <w:vAlign w:val="center"/>
          </w:tcPr>
          <w:p w14:paraId="5AFB201E">
            <w:pPr>
              <w:pStyle w:val="17"/>
            </w:pPr>
            <w:r>
              <w:t>100%</w:t>
            </w:r>
          </w:p>
        </w:tc>
        <w:tc>
          <w:tcPr>
            <w:tcW w:w="1327" w:type="dxa"/>
            <w:vAlign w:val="center"/>
          </w:tcPr>
          <w:p w14:paraId="68B476FF">
            <w:pPr>
              <w:pStyle w:val="17"/>
            </w:pPr>
            <w:r>
              <w:t>工作计划</w:t>
            </w:r>
          </w:p>
        </w:tc>
      </w:tr>
      <w:tr w14:paraId="3FD7F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59317F9"/>
        </w:tc>
        <w:tc>
          <w:tcPr>
            <w:tcW w:w="1327" w:type="dxa"/>
            <w:vAlign w:val="center"/>
          </w:tcPr>
          <w:p w14:paraId="1EC107F4">
            <w:pPr>
              <w:pStyle w:val="17"/>
            </w:pPr>
            <w:r>
              <w:t>质量指标</w:t>
            </w:r>
          </w:p>
        </w:tc>
        <w:tc>
          <w:tcPr>
            <w:tcW w:w="1327" w:type="dxa"/>
            <w:vAlign w:val="center"/>
          </w:tcPr>
          <w:p w14:paraId="26901BC7">
            <w:pPr>
              <w:pStyle w:val="17"/>
            </w:pPr>
            <w:r>
              <w:t>验收合格率</w:t>
            </w:r>
          </w:p>
        </w:tc>
        <w:tc>
          <w:tcPr>
            <w:tcW w:w="2654" w:type="dxa"/>
            <w:vAlign w:val="center"/>
          </w:tcPr>
          <w:p w14:paraId="649E8B55">
            <w:pPr>
              <w:pStyle w:val="17"/>
            </w:pPr>
            <w:r>
              <w:t>验收合格率=验收合格的设备数量/当年购置设备数量*100%</w:t>
            </w:r>
          </w:p>
        </w:tc>
        <w:tc>
          <w:tcPr>
            <w:tcW w:w="1327" w:type="dxa"/>
            <w:vAlign w:val="center"/>
          </w:tcPr>
          <w:p w14:paraId="6C3D62F1">
            <w:pPr>
              <w:pStyle w:val="17"/>
            </w:pPr>
            <w:r>
              <w:t>100%</w:t>
            </w:r>
          </w:p>
        </w:tc>
        <w:tc>
          <w:tcPr>
            <w:tcW w:w="1327" w:type="dxa"/>
            <w:vAlign w:val="center"/>
          </w:tcPr>
          <w:p w14:paraId="19544924">
            <w:pPr>
              <w:pStyle w:val="17"/>
            </w:pPr>
            <w:r>
              <w:t>工作计划</w:t>
            </w:r>
          </w:p>
        </w:tc>
      </w:tr>
      <w:tr w14:paraId="051E0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AA02C6C"/>
        </w:tc>
        <w:tc>
          <w:tcPr>
            <w:tcW w:w="1327" w:type="dxa"/>
            <w:vAlign w:val="center"/>
          </w:tcPr>
          <w:p w14:paraId="57656ACB">
            <w:pPr>
              <w:pStyle w:val="17"/>
            </w:pPr>
            <w:r>
              <w:t>成本指标</w:t>
            </w:r>
          </w:p>
        </w:tc>
        <w:tc>
          <w:tcPr>
            <w:tcW w:w="1327" w:type="dxa"/>
            <w:vAlign w:val="center"/>
          </w:tcPr>
          <w:p w14:paraId="68F7E086">
            <w:pPr>
              <w:pStyle w:val="17"/>
            </w:pPr>
            <w:r>
              <w:t>预算执行率</w:t>
            </w:r>
          </w:p>
        </w:tc>
        <w:tc>
          <w:tcPr>
            <w:tcW w:w="2654" w:type="dxa"/>
            <w:vAlign w:val="center"/>
          </w:tcPr>
          <w:p w14:paraId="04E7BC7A">
            <w:pPr>
              <w:pStyle w:val="17"/>
            </w:pPr>
            <w:r>
              <w:t>预算执行率</w:t>
            </w:r>
          </w:p>
        </w:tc>
        <w:tc>
          <w:tcPr>
            <w:tcW w:w="1327" w:type="dxa"/>
            <w:vAlign w:val="center"/>
          </w:tcPr>
          <w:p w14:paraId="071EC138">
            <w:pPr>
              <w:pStyle w:val="17"/>
            </w:pPr>
            <w:r>
              <w:t>≥90%</w:t>
            </w:r>
          </w:p>
        </w:tc>
        <w:tc>
          <w:tcPr>
            <w:tcW w:w="1327" w:type="dxa"/>
            <w:vAlign w:val="center"/>
          </w:tcPr>
          <w:p w14:paraId="66CADDF1">
            <w:pPr>
              <w:pStyle w:val="17"/>
            </w:pPr>
            <w:r>
              <w:t>工作计划</w:t>
            </w:r>
          </w:p>
        </w:tc>
      </w:tr>
      <w:tr w14:paraId="32B4A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4AAE660"/>
        </w:tc>
        <w:tc>
          <w:tcPr>
            <w:tcW w:w="1327" w:type="dxa"/>
            <w:vAlign w:val="center"/>
          </w:tcPr>
          <w:p w14:paraId="1AD85AD5">
            <w:pPr>
              <w:pStyle w:val="17"/>
            </w:pPr>
            <w:r>
              <w:t>时效指标</w:t>
            </w:r>
          </w:p>
        </w:tc>
        <w:tc>
          <w:tcPr>
            <w:tcW w:w="1327" w:type="dxa"/>
            <w:vAlign w:val="center"/>
          </w:tcPr>
          <w:p w14:paraId="4A162CD9">
            <w:pPr>
              <w:pStyle w:val="17"/>
            </w:pPr>
            <w:r>
              <w:t>购置完成时限</w:t>
            </w:r>
          </w:p>
        </w:tc>
        <w:tc>
          <w:tcPr>
            <w:tcW w:w="2654" w:type="dxa"/>
            <w:vAlign w:val="center"/>
          </w:tcPr>
          <w:p w14:paraId="0C72A10B">
            <w:pPr>
              <w:pStyle w:val="17"/>
            </w:pPr>
            <w:r>
              <w:t>购置完成时限</w:t>
            </w:r>
          </w:p>
        </w:tc>
        <w:tc>
          <w:tcPr>
            <w:tcW w:w="1327" w:type="dxa"/>
            <w:vAlign w:val="center"/>
          </w:tcPr>
          <w:p w14:paraId="67CFC766">
            <w:pPr>
              <w:pStyle w:val="17"/>
            </w:pPr>
            <w:r>
              <w:t>2023年12月31日</w:t>
            </w:r>
          </w:p>
        </w:tc>
        <w:tc>
          <w:tcPr>
            <w:tcW w:w="1327" w:type="dxa"/>
            <w:vAlign w:val="center"/>
          </w:tcPr>
          <w:p w14:paraId="0B6FFE02">
            <w:pPr>
              <w:pStyle w:val="17"/>
            </w:pPr>
            <w:r>
              <w:t>工作计划</w:t>
            </w:r>
          </w:p>
        </w:tc>
      </w:tr>
      <w:tr w14:paraId="0B752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44D894C">
            <w:pPr>
              <w:pStyle w:val="19"/>
            </w:pPr>
            <w:r>
              <w:t>效益指标</w:t>
            </w:r>
          </w:p>
        </w:tc>
        <w:tc>
          <w:tcPr>
            <w:tcW w:w="1327" w:type="dxa"/>
            <w:vAlign w:val="center"/>
          </w:tcPr>
          <w:p w14:paraId="06C63855">
            <w:pPr>
              <w:pStyle w:val="17"/>
            </w:pPr>
            <w:r>
              <w:t>社会效益指标</w:t>
            </w:r>
          </w:p>
        </w:tc>
        <w:tc>
          <w:tcPr>
            <w:tcW w:w="1327" w:type="dxa"/>
            <w:vAlign w:val="center"/>
          </w:tcPr>
          <w:p w14:paraId="2848F7E5">
            <w:pPr>
              <w:pStyle w:val="17"/>
            </w:pPr>
            <w:r>
              <w:t>提升公共服务水平</w:t>
            </w:r>
          </w:p>
        </w:tc>
        <w:tc>
          <w:tcPr>
            <w:tcW w:w="2654" w:type="dxa"/>
            <w:vAlign w:val="center"/>
          </w:tcPr>
          <w:p w14:paraId="0EC8BCBE">
            <w:pPr>
              <w:pStyle w:val="17"/>
            </w:pPr>
            <w:r>
              <w:t>购置对公共服务水平的提升情况</w:t>
            </w:r>
          </w:p>
        </w:tc>
        <w:tc>
          <w:tcPr>
            <w:tcW w:w="1327" w:type="dxa"/>
            <w:vAlign w:val="center"/>
          </w:tcPr>
          <w:p w14:paraId="257C197E">
            <w:pPr>
              <w:pStyle w:val="17"/>
            </w:pPr>
            <w:r>
              <w:t>有所提升</w:t>
            </w:r>
          </w:p>
        </w:tc>
        <w:tc>
          <w:tcPr>
            <w:tcW w:w="1327" w:type="dxa"/>
            <w:vAlign w:val="center"/>
          </w:tcPr>
          <w:p w14:paraId="183DC267">
            <w:pPr>
              <w:pStyle w:val="17"/>
            </w:pPr>
            <w:r>
              <w:t>工作计划</w:t>
            </w:r>
          </w:p>
        </w:tc>
      </w:tr>
      <w:tr w14:paraId="3389E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423EBD8">
            <w:pPr>
              <w:pStyle w:val="19"/>
            </w:pPr>
            <w:r>
              <w:t>满意度指标</w:t>
            </w:r>
          </w:p>
        </w:tc>
        <w:tc>
          <w:tcPr>
            <w:tcW w:w="1327" w:type="dxa"/>
            <w:vAlign w:val="center"/>
          </w:tcPr>
          <w:p w14:paraId="3997C096">
            <w:pPr>
              <w:pStyle w:val="17"/>
            </w:pPr>
            <w:r>
              <w:t>服务对象满意度指标</w:t>
            </w:r>
          </w:p>
        </w:tc>
        <w:tc>
          <w:tcPr>
            <w:tcW w:w="1327" w:type="dxa"/>
            <w:vAlign w:val="center"/>
          </w:tcPr>
          <w:p w14:paraId="76DF65BF">
            <w:pPr>
              <w:pStyle w:val="17"/>
            </w:pPr>
            <w:r>
              <w:t>服务对象满意度</w:t>
            </w:r>
          </w:p>
        </w:tc>
        <w:tc>
          <w:tcPr>
            <w:tcW w:w="2654" w:type="dxa"/>
            <w:vAlign w:val="center"/>
          </w:tcPr>
          <w:p w14:paraId="16A18DE7">
            <w:pPr>
              <w:pStyle w:val="17"/>
            </w:pPr>
            <w:r>
              <w:t>服务对象满意度</w:t>
            </w:r>
          </w:p>
        </w:tc>
        <w:tc>
          <w:tcPr>
            <w:tcW w:w="1327" w:type="dxa"/>
            <w:vAlign w:val="center"/>
          </w:tcPr>
          <w:p w14:paraId="4745AE5A">
            <w:pPr>
              <w:pStyle w:val="17"/>
            </w:pPr>
            <w:r>
              <w:t>≥90%</w:t>
            </w:r>
          </w:p>
        </w:tc>
        <w:tc>
          <w:tcPr>
            <w:tcW w:w="1327" w:type="dxa"/>
            <w:vAlign w:val="center"/>
          </w:tcPr>
          <w:p w14:paraId="3B08137B">
            <w:pPr>
              <w:pStyle w:val="17"/>
            </w:pPr>
            <w:r>
              <w:t>工作计划</w:t>
            </w:r>
          </w:p>
        </w:tc>
      </w:tr>
    </w:tbl>
    <w:p w14:paraId="7E32353D">
      <w:pPr>
        <w:sectPr>
          <w:pgSz w:w="11900" w:h="16840"/>
          <w:pgMar w:top="1984" w:right="1304" w:bottom="1134" w:left="1304" w:header="720" w:footer="720" w:gutter="0"/>
          <w:cols w:space="720" w:num="1"/>
        </w:sectPr>
      </w:pPr>
    </w:p>
    <w:p w14:paraId="1FCA44E6">
      <w:pPr>
        <w:jc w:val="center"/>
      </w:pPr>
      <w:r>
        <w:rPr>
          <w:rFonts w:ascii="方正仿宋_GBK" w:hAnsi="方正仿宋_GBK" w:eastAsia="方正仿宋_GBK" w:cs="方正仿宋_GBK"/>
          <w:color w:val="000000"/>
          <w:sz w:val="28"/>
        </w:rPr>
        <w:t xml:space="preserve"> </w:t>
      </w:r>
    </w:p>
    <w:p w14:paraId="22AD286E">
      <w:pPr>
        <w:ind w:firstLine="560"/>
        <w:outlineLvl w:val="3"/>
      </w:pPr>
      <w:bookmarkStart w:id="97" w:name="_Toc_4_4_0000000098"/>
      <w:r>
        <w:rPr>
          <w:rFonts w:ascii="方正仿宋_GBK" w:hAnsi="方正仿宋_GBK" w:eastAsia="方正仿宋_GBK" w:cs="方正仿宋_GBK"/>
          <w:color w:val="000000"/>
          <w:sz w:val="28"/>
        </w:rPr>
        <w:t>95.保安服务费绩效目标表</w:t>
      </w:r>
      <w:bookmarkEnd w:id="97"/>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52BAA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C913C5E">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59027DC1">
            <w:pPr>
              <w:pStyle w:val="15"/>
            </w:pPr>
            <w:r>
              <w:t>单位：万元</w:t>
            </w:r>
          </w:p>
        </w:tc>
      </w:tr>
      <w:tr w14:paraId="3A06FF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6EB8EB3">
            <w:pPr>
              <w:pStyle w:val="18"/>
            </w:pPr>
            <w:r>
              <w:t>项目编码</w:t>
            </w:r>
          </w:p>
        </w:tc>
        <w:tc>
          <w:tcPr>
            <w:tcW w:w="2654" w:type="dxa"/>
            <w:gridSpan w:val="2"/>
            <w:vAlign w:val="center"/>
          </w:tcPr>
          <w:p w14:paraId="6AF47810">
            <w:pPr>
              <w:pStyle w:val="17"/>
            </w:pPr>
            <w:r>
              <w:t>13020023P007064100620</w:t>
            </w:r>
          </w:p>
        </w:tc>
        <w:tc>
          <w:tcPr>
            <w:tcW w:w="1327" w:type="dxa"/>
            <w:vAlign w:val="center"/>
          </w:tcPr>
          <w:p w14:paraId="04589F59">
            <w:pPr>
              <w:pStyle w:val="18"/>
            </w:pPr>
            <w:r>
              <w:t>项目名称</w:t>
            </w:r>
          </w:p>
        </w:tc>
        <w:tc>
          <w:tcPr>
            <w:tcW w:w="3981" w:type="dxa"/>
            <w:gridSpan w:val="3"/>
            <w:vAlign w:val="center"/>
          </w:tcPr>
          <w:p w14:paraId="46680E6C">
            <w:pPr>
              <w:pStyle w:val="17"/>
            </w:pPr>
            <w:r>
              <w:t>保安服务费</w:t>
            </w:r>
          </w:p>
        </w:tc>
      </w:tr>
      <w:tr w14:paraId="78CC8C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D782CC4">
            <w:pPr>
              <w:pStyle w:val="18"/>
            </w:pPr>
            <w:r>
              <w:t>预算规模及资金用途</w:t>
            </w:r>
          </w:p>
        </w:tc>
        <w:tc>
          <w:tcPr>
            <w:tcW w:w="1327" w:type="dxa"/>
            <w:vAlign w:val="center"/>
          </w:tcPr>
          <w:p w14:paraId="5547E956">
            <w:pPr>
              <w:pStyle w:val="18"/>
            </w:pPr>
            <w:r>
              <w:t>预算数</w:t>
            </w:r>
          </w:p>
        </w:tc>
        <w:tc>
          <w:tcPr>
            <w:tcW w:w="1327" w:type="dxa"/>
            <w:vAlign w:val="center"/>
          </w:tcPr>
          <w:p w14:paraId="6EAA9055">
            <w:pPr>
              <w:pStyle w:val="17"/>
            </w:pPr>
            <w:r>
              <w:t>29.40</w:t>
            </w:r>
          </w:p>
        </w:tc>
        <w:tc>
          <w:tcPr>
            <w:tcW w:w="1327" w:type="dxa"/>
            <w:vAlign w:val="center"/>
          </w:tcPr>
          <w:p w14:paraId="771BCC04">
            <w:pPr>
              <w:pStyle w:val="18"/>
            </w:pPr>
            <w:r>
              <w:t>其中：财政    资金</w:t>
            </w:r>
          </w:p>
        </w:tc>
        <w:tc>
          <w:tcPr>
            <w:tcW w:w="1327" w:type="dxa"/>
            <w:vAlign w:val="center"/>
          </w:tcPr>
          <w:p w14:paraId="7E0FA1E7">
            <w:pPr>
              <w:pStyle w:val="17"/>
            </w:pPr>
            <w:r>
              <w:t xml:space="preserve"> </w:t>
            </w:r>
          </w:p>
        </w:tc>
        <w:tc>
          <w:tcPr>
            <w:tcW w:w="1327" w:type="dxa"/>
            <w:vAlign w:val="center"/>
          </w:tcPr>
          <w:p w14:paraId="625EBFC4">
            <w:pPr>
              <w:pStyle w:val="18"/>
            </w:pPr>
            <w:r>
              <w:t>其他资金</w:t>
            </w:r>
          </w:p>
        </w:tc>
        <w:tc>
          <w:tcPr>
            <w:tcW w:w="1327" w:type="dxa"/>
            <w:vAlign w:val="center"/>
          </w:tcPr>
          <w:p w14:paraId="7768042C">
            <w:pPr>
              <w:pStyle w:val="17"/>
            </w:pPr>
            <w:r>
              <w:t>29.40</w:t>
            </w:r>
          </w:p>
        </w:tc>
      </w:tr>
      <w:tr w14:paraId="7DBAAD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682F406"/>
        </w:tc>
        <w:tc>
          <w:tcPr>
            <w:tcW w:w="7962" w:type="dxa"/>
            <w:gridSpan w:val="6"/>
            <w:vAlign w:val="center"/>
          </w:tcPr>
          <w:p w14:paraId="2A904630">
            <w:pPr>
              <w:pStyle w:val="17"/>
            </w:pPr>
            <w:r>
              <w:t>用于安全保卫支出，确保单位安全运行。</w:t>
            </w:r>
          </w:p>
        </w:tc>
      </w:tr>
      <w:tr w14:paraId="2E3FA1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BBC0FA2">
            <w:pPr>
              <w:pStyle w:val="18"/>
            </w:pPr>
            <w:r>
              <w:t>资金支出计划（%）</w:t>
            </w:r>
          </w:p>
        </w:tc>
        <w:tc>
          <w:tcPr>
            <w:tcW w:w="2654" w:type="dxa"/>
            <w:gridSpan w:val="2"/>
            <w:vAlign w:val="center"/>
          </w:tcPr>
          <w:p w14:paraId="3C0136F3">
            <w:pPr>
              <w:pStyle w:val="18"/>
            </w:pPr>
            <w:r>
              <w:t>3月底</w:t>
            </w:r>
          </w:p>
        </w:tc>
        <w:tc>
          <w:tcPr>
            <w:tcW w:w="1327" w:type="dxa"/>
            <w:vAlign w:val="center"/>
          </w:tcPr>
          <w:p w14:paraId="00EFF7DA">
            <w:pPr>
              <w:pStyle w:val="18"/>
            </w:pPr>
            <w:r>
              <w:t>6月底</w:t>
            </w:r>
          </w:p>
        </w:tc>
        <w:tc>
          <w:tcPr>
            <w:tcW w:w="1327" w:type="dxa"/>
            <w:vAlign w:val="center"/>
          </w:tcPr>
          <w:p w14:paraId="01711CD5">
            <w:pPr>
              <w:pStyle w:val="18"/>
            </w:pPr>
            <w:r>
              <w:t>10月底</w:t>
            </w:r>
          </w:p>
        </w:tc>
        <w:tc>
          <w:tcPr>
            <w:tcW w:w="2654" w:type="dxa"/>
            <w:gridSpan w:val="2"/>
            <w:vAlign w:val="center"/>
          </w:tcPr>
          <w:p w14:paraId="6F4DAACF">
            <w:pPr>
              <w:pStyle w:val="18"/>
            </w:pPr>
            <w:r>
              <w:t>12月底</w:t>
            </w:r>
          </w:p>
        </w:tc>
      </w:tr>
      <w:tr w14:paraId="0D8D17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66C152C"/>
        </w:tc>
        <w:tc>
          <w:tcPr>
            <w:tcW w:w="2654" w:type="dxa"/>
            <w:gridSpan w:val="2"/>
            <w:vAlign w:val="center"/>
          </w:tcPr>
          <w:p w14:paraId="6AF31DC6">
            <w:pPr>
              <w:pStyle w:val="19"/>
            </w:pPr>
            <w:r>
              <w:t>25%</w:t>
            </w:r>
          </w:p>
        </w:tc>
        <w:tc>
          <w:tcPr>
            <w:tcW w:w="1327" w:type="dxa"/>
            <w:vAlign w:val="center"/>
          </w:tcPr>
          <w:p w14:paraId="42BF0151">
            <w:pPr>
              <w:pStyle w:val="19"/>
            </w:pPr>
            <w:r>
              <w:t>50%</w:t>
            </w:r>
          </w:p>
        </w:tc>
        <w:tc>
          <w:tcPr>
            <w:tcW w:w="1327" w:type="dxa"/>
            <w:vAlign w:val="center"/>
          </w:tcPr>
          <w:p w14:paraId="7DCFD846">
            <w:pPr>
              <w:pStyle w:val="19"/>
            </w:pPr>
            <w:r>
              <w:t>75%</w:t>
            </w:r>
          </w:p>
        </w:tc>
        <w:tc>
          <w:tcPr>
            <w:tcW w:w="2654" w:type="dxa"/>
            <w:gridSpan w:val="2"/>
            <w:vAlign w:val="center"/>
          </w:tcPr>
          <w:p w14:paraId="7683D637">
            <w:pPr>
              <w:pStyle w:val="19"/>
            </w:pPr>
            <w:r>
              <w:t>100%</w:t>
            </w:r>
          </w:p>
        </w:tc>
      </w:tr>
      <w:tr w14:paraId="13D89C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4BCB522">
            <w:pPr>
              <w:pStyle w:val="18"/>
            </w:pPr>
            <w:r>
              <w:t>绩效目标</w:t>
            </w:r>
          </w:p>
        </w:tc>
        <w:tc>
          <w:tcPr>
            <w:tcW w:w="7962" w:type="dxa"/>
            <w:gridSpan w:val="6"/>
            <w:vAlign w:val="center"/>
          </w:tcPr>
          <w:p w14:paraId="2B4D6D68">
            <w:pPr>
              <w:pStyle w:val="17"/>
            </w:pPr>
            <w:r>
              <w:t>1.做好其他专项支出,保障单位业务开展</w:t>
            </w:r>
          </w:p>
        </w:tc>
      </w:tr>
    </w:tbl>
    <w:p w14:paraId="3857E99A">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F137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5F76D1C">
            <w:pPr>
              <w:pStyle w:val="18"/>
            </w:pPr>
            <w:r>
              <w:t>一级指标</w:t>
            </w:r>
          </w:p>
        </w:tc>
        <w:tc>
          <w:tcPr>
            <w:tcW w:w="1327" w:type="dxa"/>
            <w:vAlign w:val="center"/>
          </w:tcPr>
          <w:p w14:paraId="20F5CF44">
            <w:pPr>
              <w:pStyle w:val="18"/>
            </w:pPr>
            <w:r>
              <w:t>二级指标</w:t>
            </w:r>
          </w:p>
        </w:tc>
        <w:tc>
          <w:tcPr>
            <w:tcW w:w="1327" w:type="dxa"/>
            <w:vAlign w:val="center"/>
          </w:tcPr>
          <w:p w14:paraId="11D4DAF4">
            <w:pPr>
              <w:pStyle w:val="18"/>
            </w:pPr>
            <w:r>
              <w:t>三级指标</w:t>
            </w:r>
          </w:p>
        </w:tc>
        <w:tc>
          <w:tcPr>
            <w:tcW w:w="2654" w:type="dxa"/>
            <w:vAlign w:val="center"/>
          </w:tcPr>
          <w:p w14:paraId="4639CB64">
            <w:pPr>
              <w:pStyle w:val="18"/>
            </w:pPr>
            <w:r>
              <w:t>绩效指标描述</w:t>
            </w:r>
          </w:p>
        </w:tc>
        <w:tc>
          <w:tcPr>
            <w:tcW w:w="1327" w:type="dxa"/>
            <w:vAlign w:val="center"/>
          </w:tcPr>
          <w:p w14:paraId="2971DD60">
            <w:pPr>
              <w:pStyle w:val="18"/>
            </w:pPr>
            <w:r>
              <w:t>指标值</w:t>
            </w:r>
          </w:p>
        </w:tc>
        <w:tc>
          <w:tcPr>
            <w:tcW w:w="1327" w:type="dxa"/>
            <w:vAlign w:val="center"/>
          </w:tcPr>
          <w:p w14:paraId="17D91D78">
            <w:pPr>
              <w:pStyle w:val="18"/>
            </w:pPr>
            <w:r>
              <w:t>指标值确定依据</w:t>
            </w:r>
          </w:p>
        </w:tc>
      </w:tr>
      <w:tr w14:paraId="020F2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80AD47B">
            <w:pPr>
              <w:pStyle w:val="19"/>
            </w:pPr>
            <w:r>
              <w:t>产出指标</w:t>
            </w:r>
          </w:p>
        </w:tc>
        <w:tc>
          <w:tcPr>
            <w:tcW w:w="1327" w:type="dxa"/>
            <w:vAlign w:val="center"/>
          </w:tcPr>
          <w:p w14:paraId="11DB86E7">
            <w:pPr>
              <w:pStyle w:val="17"/>
            </w:pPr>
            <w:r>
              <w:t>数量指标</w:t>
            </w:r>
          </w:p>
        </w:tc>
        <w:tc>
          <w:tcPr>
            <w:tcW w:w="1327" w:type="dxa"/>
            <w:vAlign w:val="center"/>
          </w:tcPr>
          <w:p w14:paraId="25D1BEEA">
            <w:pPr>
              <w:pStyle w:val="17"/>
            </w:pPr>
            <w:r>
              <w:t>工作完成率(%)</w:t>
            </w:r>
          </w:p>
        </w:tc>
        <w:tc>
          <w:tcPr>
            <w:tcW w:w="2654" w:type="dxa"/>
            <w:vAlign w:val="center"/>
          </w:tcPr>
          <w:p w14:paraId="696EF19B">
            <w:pPr>
              <w:pStyle w:val="17"/>
            </w:pPr>
            <w:r>
              <w:t>工作完成率(%)</w:t>
            </w:r>
          </w:p>
        </w:tc>
        <w:tc>
          <w:tcPr>
            <w:tcW w:w="1327" w:type="dxa"/>
            <w:vAlign w:val="center"/>
          </w:tcPr>
          <w:p w14:paraId="3DBEA78B">
            <w:pPr>
              <w:pStyle w:val="17"/>
            </w:pPr>
            <w:r>
              <w:t>100%</w:t>
            </w:r>
          </w:p>
        </w:tc>
        <w:tc>
          <w:tcPr>
            <w:tcW w:w="1327" w:type="dxa"/>
            <w:vAlign w:val="center"/>
          </w:tcPr>
          <w:p w14:paraId="76E58609">
            <w:pPr>
              <w:pStyle w:val="17"/>
            </w:pPr>
            <w:r>
              <w:t>工作计划</w:t>
            </w:r>
          </w:p>
        </w:tc>
      </w:tr>
      <w:tr w14:paraId="0909C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917F6B4"/>
        </w:tc>
        <w:tc>
          <w:tcPr>
            <w:tcW w:w="1327" w:type="dxa"/>
            <w:vAlign w:val="center"/>
          </w:tcPr>
          <w:p w14:paraId="44A244BE">
            <w:pPr>
              <w:pStyle w:val="17"/>
            </w:pPr>
            <w:r>
              <w:t>质量指标</w:t>
            </w:r>
          </w:p>
        </w:tc>
        <w:tc>
          <w:tcPr>
            <w:tcW w:w="1327" w:type="dxa"/>
            <w:vAlign w:val="center"/>
          </w:tcPr>
          <w:p w14:paraId="0E52C7A5">
            <w:pPr>
              <w:pStyle w:val="17"/>
            </w:pPr>
            <w:r>
              <w:t>工作合格率(%)</w:t>
            </w:r>
          </w:p>
        </w:tc>
        <w:tc>
          <w:tcPr>
            <w:tcW w:w="2654" w:type="dxa"/>
            <w:vAlign w:val="center"/>
          </w:tcPr>
          <w:p w14:paraId="774F3D85">
            <w:pPr>
              <w:pStyle w:val="17"/>
            </w:pPr>
            <w:r>
              <w:t>工作合格率(%)</w:t>
            </w:r>
          </w:p>
        </w:tc>
        <w:tc>
          <w:tcPr>
            <w:tcW w:w="1327" w:type="dxa"/>
            <w:vAlign w:val="center"/>
          </w:tcPr>
          <w:p w14:paraId="2FD2C3B1">
            <w:pPr>
              <w:pStyle w:val="17"/>
            </w:pPr>
            <w:r>
              <w:t>100%</w:t>
            </w:r>
          </w:p>
        </w:tc>
        <w:tc>
          <w:tcPr>
            <w:tcW w:w="1327" w:type="dxa"/>
            <w:vAlign w:val="center"/>
          </w:tcPr>
          <w:p w14:paraId="1665B19C">
            <w:pPr>
              <w:pStyle w:val="17"/>
            </w:pPr>
            <w:r>
              <w:t>工作计划</w:t>
            </w:r>
          </w:p>
        </w:tc>
      </w:tr>
      <w:tr w14:paraId="53490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EC657B3"/>
        </w:tc>
        <w:tc>
          <w:tcPr>
            <w:tcW w:w="1327" w:type="dxa"/>
            <w:vAlign w:val="center"/>
          </w:tcPr>
          <w:p w14:paraId="5F8DB270">
            <w:pPr>
              <w:pStyle w:val="17"/>
            </w:pPr>
            <w:r>
              <w:t>成本指标</w:t>
            </w:r>
          </w:p>
        </w:tc>
        <w:tc>
          <w:tcPr>
            <w:tcW w:w="1327" w:type="dxa"/>
            <w:vAlign w:val="center"/>
          </w:tcPr>
          <w:p w14:paraId="05FC55C8">
            <w:pPr>
              <w:pStyle w:val="17"/>
            </w:pPr>
            <w:r>
              <w:t>预算执行率</w:t>
            </w:r>
          </w:p>
        </w:tc>
        <w:tc>
          <w:tcPr>
            <w:tcW w:w="2654" w:type="dxa"/>
            <w:vAlign w:val="center"/>
          </w:tcPr>
          <w:p w14:paraId="1F901875">
            <w:pPr>
              <w:pStyle w:val="17"/>
            </w:pPr>
            <w:r>
              <w:t>预算执行率</w:t>
            </w:r>
          </w:p>
        </w:tc>
        <w:tc>
          <w:tcPr>
            <w:tcW w:w="1327" w:type="dxa"/>
            <w:vAlign w:val="center"/>
          </w:tcPr>
          <w:p w14:paraId="79934323">
            <w:pPr>
              <w:pStyle w:val="17"/>
            </w:pPr>
            <w:r>
              <w:t>≥90%</w:t>
            </w:r>
          </w:p>
        </w:tc>
        <w:tc>
          <w:tcPr>
            <w:tcW w:w="1327" w:type="dxa"/>
            <w:vAlign w:val="center"/>
          </w:tcPr>
          <w:p w14:paraId="595F3512">
            <w:pPr>
              <w:pStyle w:val="17"/>
            </w:pPr>
            <w:r>
              <w:t>工作计划</w:t>
            </w:r>
          </w:p>
        </w:tc>
      </w:tr>
      <w:tr w14:paraId="58A7D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681DB16"/>
        </w:tc>
        <w:tc>
          <w:tcPr>
            <w:tcW w:w="1327" w:type="dxa"/>
            <w:vAlign w:val="center"/>
          </w:tcPr>
          <w:p w14:paraId="0ED6D0F2">
            <w:pPr>
              <w:pStyle w:val="17"/>
            </w:pPr>
            <w:r>
              <w:t>时效指标</w:t>
            </w:r>
          </w:p>
        </w:tc>
        <w:tc>
          <w:tcPr>
            <w:tcW w:w="1327" w:type="dxa"/>
            <w:vAlign w:val="center"/>
          </w:tcPr>
          <w:p w14:paraId="4C284B05">
            <w:pPr>
              <w:pStyle w:val="17"/>
            </w:pPr>
            <w:r>
              <w:t>完成时限</w:t>
            </w:r>
          </w:p>
        </w:tc>
        <w:tc>
          <w:tcPr>
            <w:tcW w:w="2654" w:type="dxa"/>
            <w:vAlign w:val="center"/>
          </w:tcPr>
          <w:p w14:paraId="09012878">
            <w:pPr>
              <w:pStyle w:val="17"/>
            </w:pPr>
            <w:r>
              <w:t>完成时限</w:t>
            </w:r>
          </w:p>
        </w:tc>
        <w:tc>
          <w:tcPr>
            <w:tcW w:w="1327" w:type="dxa"/>
            <w:vAlign w:val="center"/>
          </w:tcPr>
          <w:p w14:paraId="7189A926">
            <w:pPr>
              <w:pStyle w:val="17"/>
            </w:pPr>
            <w:r>
              <w:t>2023年12月31日</w:t>
            </w:r>
          </w:p>
        </w:tc>
        <w:tc>
          <w:tcPr>
            <w:tcW w:w="1327" w:type="dxa"/>
            <w:vAlign w:val="center"/>
          </w:tcPr>
          <w:p w14:paraId="2F1AD4DF">
            <w:pPr>
              <w:pStyle w:val="17"/>
            </w:pPr>
            <w:r>
              <w:t>工作计划</w:t>
            </w:r>
          </w:p>
        </w:tc>
      </w:tr>
      <w:tr w14:paraId="2E109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4FC32CC">
            <w:pPr>
              <w:pStyle w:val="19"/>
            </w:pPr>
            <w:r>
              <w:t>效益指标</w:t>
            </w:r>
          </w:p>
        </w:tc>
        <w:tc>
          <w:tcPr>
            <w:tcW w:w="1327" w:type="dxa"/>
            <w:vAlign w:val="center"/>
          </w:tcPr>
          <w:p w14:paraId="3AC126A9">
            <w:pPr>
              <w:pStyle w:val="17"/>
            </w:pPr>
            <w:r>
              <w:t>社会效益指标</w:t>
            </w:r>
          </w:p>
        </w:tc>
        <w:tc>
          <w:tcPr>
            <w:tcW w:w="1327" w:type="dxa"/>
            <w:vAlign w:val="center"/>
          </w:tcPr>
          <w:p w14:paraId="40E6704F">
            <w:pPr>
              <w:pStyle w:val="17"/>
            </w:pPr>
            <w:r>
              <w:t>保障工作正常开展</w:t>
            </w:r>
          </w:p>
        </w:tc>
        <w:tc>
          <w:tcPr>
            <w:tcW w:w="2654" w:type="dxa"/>
            <w:vAlign w:val="center"/>
          </w:tcPr>
          <w:p w14:paraId="4660575E">
            <w:pPr>
              <w:pStyle w:val="17"/>
            </w:pPr>
            <w:r>
              <w:t>保障工作正常开展</w:t>
            </w:r>
          </w:p>
        </w:tc>
        <w:tc>
          <w:tcPr>
            <w:tcW w:w="1327" w:type="dxa"/>
            <w:vAlign w:val="center"/>
          </w:tcPr>
          <w:p w14:paraId="276E2F2D">
            <w:pPr>
              <w:pStyle w:val="17"/>
            </w:pPr>
            <w:r>
              <w:t>保障工作正常开展</w:t>
            </w:r>
          </w:p>
        </w:tc>
        <w:tc>
          <w:tcPr>
            <w:tcW w:w="1327" w:type="dxa"/>
            <w:vAlign w:val="center"/>
          </w:tcPr>
          <w:p w14:paraId="324F6279">
            <w:pPr>
              <w:pStyle w:val="17"/>
            </w:pPr>
            <w:r>
              <w:t>工作计划</w:t>
            </w:r>
          </w:p>
        </w:tc>
      </w:tr>
      <w:tr w14:paraId="018F3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6D4239E">
            <w:pPr>
              <w:pStyle w:val="19"/>
            </w:pPr>
            <w:r>
              <w:t>满意度指标</w:t>
            </w:r>
          </w:p>
        </w:tc>
        <w:tc>
          <w:tcPr>
            <w:tcW w:w="1327" w:type="dxa"/>
            <w:vAlign w:val="center"/>
          </w:tcPr>
          <w:p w14:paraId="532DA821">
            <w:pPr>
              <w:pStyle w:val="17"/>
            </w:pPr>
            <w:r>
              <w:t>服务对象满意度指标</w:t>
            </w:r>
          </w:p>
        </w:tc>
        <w:tc>
          <w:tcPr>
            <w:tcW w:w="1327" w:type="dxa"/>
            <w:vAlign w:val="center"/>
          </w:tcPr>
          <w:p w14:paraId="600A9AAB">
            <w:pPr>
              <w:pStyle w:val="17"/>
            </w:pPr>
            <w:r>
              <w:t>服务对象满意度</w:t>
            </w:r>
          </w:p>
        </w:tc>
        <w:tc>
          <w:tcPr>
            <w:tcW w:w="2654" w:type="dxa"/>
            <w:vAlign w:val="center"/>
          </w:tcPr>
          <w:p w14:paraId="65EED7CE">
            <w:pPr>
              <w:pStyle w:val="17"/>
            </w:pPr>
            <w:r>
              <w:t>服务对象满意度</w:t>
            </w:r>
          </w:p>
        </w:tc>
        <w:tc>
          <w:tcPr>
            <w:tcW w:w="1327" w:type="dxa"/>
            <w:vAlign w:val="center"/>
          </w:tcPr>
          <w:p w14:paraId="4E6125D7">
            <w:pPr>
              <w:pStyle w:val="17"/>
            </w:pPr>
            <w:r>
              <w:t>≥90%</w:t>
            </w:r>
          </w:p>
        </w:tc>
        <w:tc>
          <w:tcPr>
            <w:tcW w:w="1327" w:type="dxa"/>
            <w:vAlign w:val="center"/>
          </w:tcPr>
          <w:p w14:paraId="6AB90CA6">
            <w:pPr>
              <w:pStyle w:val="17"/>
            </w:pPr>
            <w:r>
              <w:t>工作计划</w:t>
            </w:r>
          </w:p>
        </w:tc>
      </w:tr>
    </w:tbl>
    <w:p w14:paraId="211A913E">
      <w:pPr>
        <w:sectPr>
          <w:pgSz w:w="11900" w:h="16840"/>
          <w:pgMar w:top="1984" w:right="1304" w:bottom="1134" w:left="1304" w:header="720" w:footer="720" w:gutter="0"/>
          <w:cols w:space="720" w:num="1"/>
        </w:sectPr>
      </w:pPr>
    </w:p>
    <w:p w14:paraId="1951403E">
      <w:pPr>
        <w:jc w:val="center"/>
      </w:pPr>
      <w:r>
        <w:rPr>
          <w:rFonts w:ascii="方正仿宋_GBK" w:hAnsi="方正仿宋_GBK" w:eastAsia="方正仿宋_GBK" w:cs="方正仿宋_GBK"/>
          <w:color w:val="000000"/>
          <w:sz w:val="28"/>
        </w:rPr>
        <w:t xml:space="preserve"> </w:t>
      </w:r>
    </w:p>
    <w:p w14:paraId="19EB0D2B">
      <w:pPr>
        <w:ind w:firstLine="560"/>
        <w:outlineLvl w:val="3"/>
      </w:pPr>
      <w:bookmarkStart w:id="98" w:name="_Toc_4_4_0000000099"/>
      <w:r>
        <w:rPr>
          <w:rFonts w:ascii="方正仿宋_GBK" w:hAnsi="方正仿宋_GBK" w:eastAsia="方正仿宋_GBK" w:cs="方正仿宋_GBK"/>
          <w:color w:val="000000"/>
          <w:sz w:val="28"/>
        </w:rPr>
        <w:t>96.避雷设施检测费绩效目标表</w:t>
      </w:r>
      <w:bookmarkEnd w:id="98"/>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DF1BF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4967D11">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0354C4C1">
            <w:pPr>
              <w:pStyle w:val="15"/>
            </w:pPr>
            <w:r>
              <w:t>单位：万元</w:t>
            </w:r>
          </w:p>
        </w:tc>
      </w:tr>
      <w:tr w14:paraId="2314DE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8C674C1">
            <w:pPr>
              <w:pStyle w:val="18"/>
            </w:pPr>
            <w:r>
              <w:t>项目编码</w:t>
            </w:r>
          </w:p>
        </w:tc>
        <w:tc>
          <w:tcPr>
            <w:tcW w:w="2654" w:type="dxa"/>
            <w:gridSpan w:val="2"/>
            <w:vAlign w:val="center"/>
          </w:tcPr>
          <w:p w14:paraId="758E09EF">
            <w:pPr>
              <w:pStyle w:val="17"/>
            </w:pPr>
            <w:r>
              <w:t>13020023P007064100718</w:t>
            </w:r>
          </w:p>
        </w:tc>
        <w:tc>
          <w:tcPr>
            <w:tcW w:w="1327" w:type="dxa"/>
            <w:vAlign w:val="center"/>
          </w:tcPr>
          <w:p w14:paraId="031270FF">
            <w:pPr>
              <w:pStyle w:val="18"/>
            </w:pPr>
            <w:r>
              <w:t>项目名称</w:t>
            </w:r>
          </w:p>
        </w:tc>
        <w:tc>
          <w:tcPr>
            <w:tcW w:w="3981" w:type="dxa"/>
            <w:gridSpan w:val="3"/>
            <w:vAlign w:val="center"/>
          </w:tcPr>
          <w:p w14:paraId="1203DFEB">
            <w:pPr>
              <w:pStyle w:val="17"/>
            </w:pPr>
            <w:r>
              <w:t>避雷设施检测费</w:t>
            </w:r>
          </w:p>
        </w:tc>
      </w:tr>
      <w:tr w14:paraId="25C463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41C3045">
            <w:pPr>
              <w:pStyle w:val="18"/>
            </w:pPr>
            <w:r>
              <w:t>预算规模及资金用途</w:t>
            </w:r>
          </w:p>
        </w:tc>
        <w:tc>
          <w:tcPr>
            <w:tcW w:w="1327" w:type="dxa"/>
            <w:vAlign w:val="center"/>
          </w:tcPr>
          <w:p w14:paraId="466A9926">
            <w:pPr>
              <w:pStyle w:val="18"/>
            </w:pPr>
            <w:r>
              <w:t>预算数</w:t>
            </w:r>
          </w:p>
        </w:tc>
        <w:tc>
          <w:tcPr>
            <w:tcW w:w="1327" w:type="dxa"/>
            <w:vAlign w:val="center"/>
          </w:tcPr>
          <w:p w14:paraId="7450F157">
            <w:pPr>
              <w:pStyle w:val="17"/>
            </w:pPr>
            <w:r>
              <w:t>0.60</w:t>
            </w:r>
          </w:p>
        </w:tc>
        <w:tc>
          <w:tcPr>
            <w:tcW w:w="1327" w:type="dxa"/>
            <w:vAlign w:val="center"/>
          </w:tcPr>
          <w:p w14:paraId="0C764161">
            <w:pPr>
              <w:pStyle w:val="18"/>
            </w:pPr>
            <w:r>
              <w:t>其中：财政    资金</w:t>
            </w:r>
          </w:p>
        </w:tc>
        <w:tc>
          <w:tcPr>
            <w:tcW w:w="1327" w:type="dxa"/>
            <w:vAlign w:val="center"/>
          </w:tcPr>
          <w:p w14:paraId="09327E46">
            <w:pPr>
              <w:pStyle w:val="17"/>
            </w:pPr>
            <w:r>
              <w:t xml:space="preserve"> </w:t>
            </w:r>
          </w:p>
        </w:tc>
        <w:tc>
          <w:tcPr>
            <w:tcW w:w="1327" w:type="dxa"/>
            <w:vAlign w:val="center"/>
          </w:tcPr>
          <w:p w14:paraId="4D8697A7">
            <w:pPr>
              <w:pStyle w:val="18"/>
            </w:pPr>
            <w:r>
              <w:t>其他资金</w:t>
            </w:r>
          </w:p>
        </w:tc>
        <w:tc>
          <w:tcPr>
            <w:tcW w:w="1327" w:type="dxa"/>
            <w:vAlign w:val="center"/>
          </w:tcPr>
          <w:p w14:paraId="169E7CC2">
            <w:pPr>
              <w:pStyle w:val="17"/>
            </w:pPr>
            <w:r>
              <w:t>0.60</w:t>
            </w:r>
          </w:p>
        </w:tc>
      </w:tr>
      <w:tr w14:paraId="30B57E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0BA910C"/>
        </w:tc>
        <w:tc>
          <w:tcPr>
            <w:tcW w:w="7962" w:type="dxa"/>
            <w:gridSpan w:val="6"/>
            <w:vAlign w:val="center"/>
          </w:tcPr>
          <w:p w14:paraId="327AB673">
            <w:pPr>
              <w:pStyle w:val="17"/>
            </w:pPr>
            <w:r>
              <w:t>用于避雷设施检测支出，保证单位安全生产工作正常开展。</w:t>
            </w:r>
          </w:p>
        </w:tc>
      </w:tr>
      <w:tr w14:paraId="1E380A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790CFC2">
            <w:pPr>
              <w:pStyle w:val="18"/>
            </w:pPr>
            <w:r>
              <w:t>资金支出计划（%）</w:t>
            </w:r>
          </w:p>
        </w:tc>
        <w:tc>
          <w:tcPr>
            <w:tcW w:w="2654" w:type="dxa"/>
            <w:gridSpan w:val="2"/>
            <w:vAlign w:val="center"/>
          </w:tcPr>
          <w:p w14:paraId="11B61F80">
            <w:pPr>
              <w:pStyle w:val="18"/>
            </w:pPr>
            <w:r>
              <w:t>3月底</w:t>
            </w:r>
          </w:p>
        </w:tc>
        <w:tc>
          <w:tcPr>
            <w:tcW w:w="1327" w:type="dxa"/>
            <w:vAlign w:val="center"/>
          </w:tcPr>
          <w:p w14:paraId="0A0FCDCD">
            <w:pPr>
              <w:pStyle w:val="18"/>
            </w:pPr>
            <w:r>
              <w:t>6月底</w:t>
            </w:r>
          </w:p>
        </w:tc>
        <w:tc>
          <w:tcPr>
            <w:tcW w:w="1327" w:type="dxa"/>
            <w:vAlign w:val="center"/>
          </w:tcPr>
          <w:p w14:paraId="3D77D43E">
            <w:pPr>
              <w:pStyle w:val="18"/>
            </w:pPr>
            <w:r>
              <w:t>10月底</w:t>
            </w:r>
          </w:p>
        </w:tc>
        <w:tc>
          <w:tcPr>
            <w:tcW w:w="2654" w:type="dxa"/>
            <w:gridSpan w:val="2"/>
            <w:vAlign w:val="center"/>
          </w:tcPr>
          <w:p w14:paraId="5346552E">
            <w:pPr>
              <w:pStyle w:val="18"/>
            </w:pPr>
            <w:r>
              <w:t>12月底</w:t>
            </w:r>
          </w:p>
        </w:tc>
      </w:tr>
      <w:tr w14:paraId="5B7CB3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F629D4D"/>
        </w:tc>
        <w:tc>
          <w:tcPr>
            <w:tcW w:w="2654" w:type="dxa"/>
            <w:gridSpan w:val="2"/>
            <w:vAlign w:val="center"/>
          </w:tcPr>
          <w:p w14:paraId="15F23150">
            <w:pPr>
              <w:pStyle w:val="19"/>
            </w:pPr>
            <w:r>
              <w:t xml:space="preserve"> </w:t>
            </w:r>
          </w:p>
        </w:tc>
        <w:tc>
          <w:tcPr>
            <w:tcW w:w="1327" w:type="dxa"/>
            <w:vAlign w:val="center"/>
          </w:tcPr>
          <w:p w14:paraId="43D11EA8">
            <w:pPr>
              <w:pStyle w:val="19"/>
            </w:pPr>
            <w:r>
              <w:t>100%</w:t>
            </w:r>
          </w:p>
        </w:tc>
        <w:tc>
          <w:tcPr>
            <w:tcW w:w="1327" w:type="dxa"/>
            <w:vAlign w:val="center"/>
          </w:tcPr>
          <w:p w14:paraId="130D3A42">
            <w:pPr>
              <w:pStyle w:val="19"/>
            </w:pPr>
            <w:r>
              <w:t xml:space="preserve"> 100%</w:t>
            </w:r>
          </w:p>
        </w:tc>
        <w:tc>
          <w:tcPr>
            <w:tcW w:w="2654" w:type="dxa"/>
            <w:gridSpan w:val="2"/>
            <w:vAlign w:val="center"/>
          </w:tcPr>
          <w:p w14:paraId="2FA70A61">
            <w:pPr>
              <w:pStyle w:val="19"/>
            </w:pPr>
            <w:r>
              <w:t xml:space="preserve">100% </w:t>
            </w:r>
          </w:p>
        </w:tc>
      </w:tr>
      <w:tr w14:paraId="4713FE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D98C34D">
            <w:pPr>
              <w:pStyle w:val="18"/>
            </w:pPr>
            <w:r>
              <w:t>绩效目标</w:t>
            </w:r>
          </w:p>
        </w:tc>
        <w:tc>
          <w:tcPr>
            <w:tcW w:w="7962" w:type="dxa"/>
            <w:gridSpan w:val="6"/>
            <w:vAlign w:val="center"/>
          </w:tcPr>
          <w:p w14:paraId="0389F944">
            <w:pPr>
              <w:pStyle w:val="17"/>
            </w:pPr>
            <w:r>
              <w:t>1.做好其他专项支出,保障单位业务开展</w:t>
            </w:r>
          </w:p>
        </w:tc>
      </w:tr>
    </w:tbl>
    <w:p w14:paraId="084B492F">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BFC0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C8B0A53">
            <w:pPr>
              <w:pStyle w:val="18"/>
            </w:pPr>
            <w:r>
              <w:t>一级指标</w:t>
            </w:r>
          </w:p>
        </w:tc>
        <w:tc>
          <w:tcPr>
            <w:tcW w:w="1327" w:type="dxa"/>
            <w:vAlign w:val="center"/>
          </w:tcPr>
          <w:p w14:paraId="4C819364">
            <w:pPr>
              <w:pStyle w:val="18"/>
            </w:pPr>
            <w:r>
              <w:t>二级指标</w:t>
            </w:r>
          </w:p>
        </w:tc>
        <w:tc>
          <w:tcPr>
            <w:tcW w:w="1327" w:type="dxa"/>
            <w:vAlign w:val="center"/>
          </w:tcPr>
          <w:p w14:paraId="5A8E2B74">
            <w:pPr>
              <w:pStyle w:val="18"/>
            </w:pPr>
            <w:r>
              <w:t>三级指标</w:t>
            </w:r>
          </w:p>
        </w:tc>
        <w:tc>
          <w:tcPr>
            <w:tcW w:w="2654" w:type="dxa"/>
            <w:vAlign w:val="center"/>
          </w:tcPr>
          <w:p w14:paraId="61583ECA">
            <w:pPr>
              <w:pStyle w:val="18"/>
            </w:pPr>
            <w:r>
              <w:t>绩效指标描述</w:t>
            </w:r>
          </w:p>
        </w:tc>
        <w:tc>
          <w:tcPr>
            <w:tcW w:w="1327" w:type="dxa"/>
            <w:vAlign w:val="center"/>
          </w:tcPr>
          <w:p w14:paraId="6F7F9833">
            <w:pPr>
              <w:pStyle w:val="18"/>
            </w:pPr>
            <w:r>
              <w:t>指标值</w:t>
            </w:r>
          </w:p>
        </w:tc>
        <w:tc>
          <w:tcPr>
            <w:tcW w:w="1327" w:type="dxa"/>
            <w:vAlign w:val="center"/>
          </w:tcPr>
          <w:p w14:paraId="2728A2EB">
            <w:pPr>
              <w:pStyle w:val="18"/>
            </w:pPr>
            <w:r>
              <w:t>指标值确定依据</w:t>
            </w:r>
          </w:p>
        </w:tc>
      </w:tr>
      <w:tr w14:paraId="77D75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4A77C69">
            <w:pPr>
              <w:pStyle w:val="19"/>
            </w:pPr>
            <w:r>
              <w:t>产出指标</w:t>
            </w:r>
          </w:p>
        </w:tc>
        <w:tc>
          <w:tcPr>
            <w:tcW w:w="1327" w:type="dxa"/>
            <w:vAlign w:val="center"/>
          </w:tcPr>
          <w:p w14:paraId="3CD8892F">
            <w:pPr>
              <w:pStyle w:val="17"/>
            </w:pPr>
            <w:r>
              <w:t>数量指标</w:t>
            </w:r>
          </w:p>
        </w:tc>
        <w:tc>
          <w:tcPr>
            <w:tcW w:w="1327" w:type="dxa"/>
            <w:vAlign w:val="center"/>
          </w:tcPr>
          <w:p w14:paraId="5122C083">
            <w:pPr>
              <w:pStyle w:val="17"/>
            </w:pPr>
            <w:r>
              <w:t>工作完成率(%)</w:t>
            </w:r>
          </w:p>
        </w:tc>
        <w:tc>
          <w:tcPr>
            <w:tcW w:w="2654" w:type="dxa"/>
            <w:vAlign w:val="center"/>
          </w:tcPr>
          <w:p w14:paraId="6D846F5E">
            <w:pPr>
              <w:pStyle w:val="17"/>
            </w:pPr>
            <w:r>
              <w:t>工作完成率(%)</w:t>
            </w:r>
          </w:p>
        </w:tc>
        <w:tc>
          <w:tcPr>
            <w:tcW w:w="1327" w:type="dxa"/>
            <w:vAlign w:val="center"/>
          </w:tcPr>
          <w:p w14:paraId="1F1C3EAE">
            <w:pPr>
              <w:pStyle w:val="17"/>
            </w:pPr>
            <w:r>
              <w:t>100%</w:t>
            </w:r>
          </w:p>
        </w:tc>
        <w:tc>
          <w:tcPr>
            <w:tcW w:w="1327" w:type="dxa"/>
            <w:vAlign w:val="center"/>
          </w:tcPr>
          <w:p w14:paraId="0E1CABA8">
            <w:pPr>
              <w:pStyle w:val="17"/>
            </w:pPr>
            <w:r>
              <w:t>工作计划</w:t>
            </w:r>
          </w:p>
        </w:tc>
      </w:tr>
      <w:tr w14:paraId="1C6DE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46A2BAF"/>
        </w:tc>
        <w:tc>
          <w:tcPr>
            <w:tcW w:w="1327" w:type="dxa"/>
            <w:vAlign w:val="center"/>
          </w:tcPr>
          <w:p w14:paraId="0A0EDDB4">
            <w:pPr>
              <w:pStyle w:val="17"/>
            </w:pPr>
            <w:r>
              <w:t>质量指标</w:t>
            </w:r>
          </w:p>
        </w:tc>
        <w:tc>
          <w:tcPr>
            <w:tcW w:w="1327" w:type="dxa"/>
            <w:vAlign w:val="center"/>
          </w:tcPr>
          <w:p w14:paraId="04DFFC78">
            <w:pPr>
              <w:pStyle w:val="17"/>
            </w:pPr>
            <w:r>
              <w:t>工作合格率(%)</w:t>
            </w:r>
          </w:p>
        </w:tc>
        <w:tc>
          <w:tcPr>
            <w:tcW w:w="2654" w:type="dxa"/>
            <w:vAlign w:val="center"/>
          </w:tcPr>
          <w:p w14:paraId="5A860ADF">
            <w:pPr>
              <w:pStyle w:val="17"/>
            </w:pPr>
            <w:r>
              <w:t>工作合格率(%)</w:t>
            </w:r>
          </w:p>
        </w:tc>
        <w:tc>
          <w:tcPr>
            <w:tcW w:w="1327" w:type="dxa"/>
            <w:vAlign w:val="center"/>
          </w:tcPr>
          <w:p w14:paraId="071EDAC3">
            <w:pPr>
              <w:pStyle w:val="17"/>
            </w:pPr>
            <w:r>
              <w:t>100%</w:t>
            </w:r>
          </w:p>
        </w:tc>
        <w:tc>
          <w:tcPr>
            <w:tcW w:w="1327" w:type="dxa"/>
            <w:vAlign w:val="center"/>
          </w:tcPr>
          <w:p w14:paraId="3193B28A">
            <w:pPr>
              <w:pStyle w:val="17"/>
            </w:pPr>
            <w:r>
              <w:t>工作计划</w:t>
            </w:r>
          </w:p>
        </w:tc>
      </w:tr>
      <w:tr w14:paraId="48733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1803D30"/>
        </w:tc>
        <w:tc>
          <w:tcPr>
            <w:tcW w:w="1327" w:type="dxa"/>
            <w:vAlign w:val="center"/>
          </w:tcPr>
          <w:p w14:paraId="75778CA0">
            <w:pPr>
              <w:pStyle w:val="17"/>
            </w:pPr>
            <w:r>
              <w:t>成本指标</w:t>
            </w:r>
          </w:p>
        </w:tc>
        <w:tc>
          <w:tcPr>
            <w:tcW w:w="1327" w:type="dxa"/>
            <w:vAlign w:val="center"/>
          </w:tcPr>
          <w:p w14:paraId="4069F1CF">
            <w:pPr>
              <w:pStyle w:val="17"/>
            </w:pPr>
            <w:r>
              <w:t>预算执行率</w:t>
            </w:r>
          </w:p>
        </w:tc>
        <w:tc>
          <w:tcPr>
            <w:tcW w:w="2654" w:type="dxa"/>
            <w:vAlign w:val="center"/>
          </w:tcPr>
          <w:p w14:paraId="22970699">
            <w:pPr>
              <w:pStyle w:val="17"/>
            </w:pPr>
            <w:r>
              <w:t>预算执行率</w:t>
            </w:r>
          </w:p>
        </w:tc>
        <w:tc>
          <w:tcPr>
            <w:tcW w:w="1327" w:type="dxa"/>
            <w:vAlign w:val="center"/>
          </w:tcPr>
          <w:p w14:paraId="0F8C2ABA">
            <w:pPr>
              <w:pStyle w:val="17"/>
            </w:pPr>
            <w:r>
              <w:t>≥90%</w:t>
            </w:r>
          </w:p>
        </w:tc>
        <w:tc>
          <w:tcPr>
            <w:tcW w:w="1327" w:type="dxa"/>
            <w:vAlign w:val="center"/>
          </w:tcPr>
          <w:p w14:paraId="55E11038">
            <w:pPr>
              <w:pStyle w:val="17"/>
            </w:pPr>
            <w:r>
              <w:t>工作计划</w:t>
            </w:r>
          </w:p>
        </w:tc>
      </w:tr>
      <w:tr w14:paraId="1CBC9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F46A4DF"/>
        </w:tc>
        <w:tc>
          <w:tcPr>
            <w:tcW w:w="1327" w:type="dxa"/>
            <w:vAlign w:val="center"/>
          </w:tcPr>
          <w:p w14:paraId="611FE1D6">
            <w:pPr>
              <w:pStyle w:val="17"/>
            </w:pPr>
            <w:r>
              <w:t>时效指标</w:t>
            </w:r>
          </w:p>
        </w:tc>
        <w:tc>
          <w:tcPr>
            <w:tcW w:w="1327" w:type="dxa"/>
            <w:vAlign w:val="center"/>
          </w:tcPr>
          <w:p w14:paraId="2881437F">
            <w:pPr>
              <w:pStyle w:val="17"/>
            </w:pPr>
            <w:r>
              <w:t>完成时限</w:t>
            </w:r>
          </w:p>
        </w:tc>
        <w:tc>
          <w:tcPr>
            <w:tcW w:w="2654" w:type="dxa"/>
            <w:vAlign w:val="center"/>
          </w:tcPr>
          <w:p w14:paraId="0BFABDAD">
            <w:pPr>
              <w:pStyle w:val="17"/>
            </w:pPr>
            <w:r>
              <w:t>完成时限</w:t>
            </w:r>
          </w:p>
        </w:tc>
        <w:tc>
          <w:tcPr>
            <w:tcW w:w="1327" w:type="dxa"/>
            <w:vAlign w:val="center"/>
          </w:tcPr>
          <w:p w14:paraId="09884791">
            <w:pPr>
              <w:pStyle w:val="17"/>
            </w:pPr>
            <w:r>
              <w:t>2023年12月31日</w:t>
            </w:r>
          </w:p>
        </w:tc>
        <w:tc>
          <w:tcPr>
            <w:tcW w:w="1327" w:type="dxa"/>
            <w:vAlign w:val="center"/>
          </w:tcPr>
          <w:p w14:paraId="55D32181">
            <w:pPr>
              <w:pStyle w:val="17"/>
            </w:pPr>
            <w:r>
              <w:t>工作计划</w:t>
            </w:r>
          </w:p>
        </w:tc>
      </w:tr>
      <w:tr w14:paraId="1F36B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502DF82">
            <w:pPr>
              <w:pStyle w:val="19"/>
            </w:pPr>
            <w:r>
              <w:t>效益指标</w:t>
            </w:r>
          </w:p>
        </w:tc>
        <w:tc>
          <w:tcPr>
            <w:tcW w:w="1327" w:type="dxa"/>
            <w:vAlign w:val="center"/>
          </w:tcPr>
          <w:p w14:paraId="1D873C84">
            <w:pPr>
              <w:pStyle w:val="17"/>
            </w:pPr>
            <w:r>
              <w:t>社会效益指标</w:t>
            </w:r>
          </w:p>
        </w:tc>
        <w:tc>
          <w:tcPr>
            <w:tcW w:w="1327" w:type="dxa"/>
            <w:vAlign w:val="center"/>
          </w:tcPr>
          <w:p w14:paraId="3BB42664">
            <w:pPr>
              <w:pStyle w:val="17"/>
            </w:pPr>
            <w:r>
              <w:t>保障工作正常开展</w:t>
            </w:r>
          </w:p>
        </w:tc>
        <w:tc>
          <w:tcPr>
            <w:tcW w:w="2654" w:type="dxa"/>
            <w:vAlign w:val="center"/>
          </w:tcPr>
          <w:p w14:paraId="7EB79693">
            <w:pPr>
              <w:pStyle w:val="17"/>
            </w:pPr>
            <w:r>
              <w:t>保障工作正常开展</w:t>
            </w:r>
          </w:p>
        </w:tc>
        <w:tc>
          <w:tcPr>
            <w:tcW w:w="1327" w:type="dxa"/>
            <w:vAlign w:val="center"/>
          </w:tcPr>
          <w:p w14:paraId="67BF188A">
            <w:pPr>
              <w:pStyle w:val="17"/>
            </w:pPr>
            <w:r>
              <w:t>保障工作正常开展</w:t>
            </w:r>
          </w:p>
        </w:tc>
        <w:tc>
          <w:tcPr>
            <w:tcW w:w="1327" w:type="dxa"/>
            <w:vAlign w:val="center"/>
          </w:tcPr>
          <w:p w14:paraId="15A28ED4">
            <w:pPr>
              <w:pStyle w:val="17"/>
            </w:pPr>
            <w:r>
              <w:t>工作计划</w:t>
            </w:r>
          </w:p>
        </w:tc>
      </w:tr>
      <w:tr w14:paraId="3CBC9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CFD3D68">
            <w:pPr>
              <w:pStyle w:val="19"/>
            </w:pPr>
            <w:r>
              <w:t>满意度指标</w:t>
            </w:r>
          </w:p>
        </w:tc>
        <w:tc>
          <w:tcPr>
            <w:tcW w:w="1327" w:type="dxa"/>
            <w:vAlign w:val="center"/>
          </w:tcPr>
          <w:p w14:paraId="0498454C">
            <w:pPr>
              <w:pStyle w:val="17"/>
            </w:pPr>
            <w:r>
              <w:t>服务对象满意度指标</w:t>
            </w:r>
          </w:p>
        </w:tc>
        <w:tc>
          <w:tcPr>
            <w:tcW w:w="1327" w:type="dxa"/>
            <w:vAlign w:val="center"/>
          </w:tcPr>
          <w:p w14:paraId="17A45D5B">
            <w:pPr>
              <w:pStyle w:val="17"/>
            </w:pPr>
            <w:r>
              <w:t>服务对象满意度</w:t>
            </w:r>
          </w:p>
        </w:tc>
        <w:tc>
          <w:tcPr>
            <w:tcW w:w="2654" w:type="dxa"/>
            <w:vAlign w:val="center"/>
          </w:tcPr>
          <w:p w14:paraId="5326CF19">
            <w:pPr>
              <w:pStyle w:val="17"/>
            </w:pPr>
            <w:r>
              <w:t>服务对象满意度</w:t>
            </w:r>
          </w:p>
        </w:tc>
        <w:tc>
          <w:tcPr>
            <w:tcW w:w="1327" w:type="dxa"/>
            <w:vAlign w:val="center"/>
          </w:tcPr>
          <w:p w14:paraId="70716415">
            <w:pPr>
              <w:pStyle w:val="17"/>
            </w:pPr>
            <w:r>
              <w:t>≥90%</w:t>
            </w:r>
          </w:p>
        </w:tc>
        <w:tc>
          <w:tcPr>
            <w:tcW w:w="1327" w:type="dxa"/>
            <w:vAlign w:val="center"/>
          </w:tcPr>
          <w:p w14:paraId="16B46EAC">
            <w:pPr>
              <w:pStyle w:val="17"/>
            </w:pPr>
            <w:r>
              <w:t>工作计划</w:t>
            </w:r>
          </w:p>
        </w:tc>
      </w:tr>
    </w:tbl>
    <w:p w14:paraId="36AFABD7">
      <w:pPr>
        <w:sectPr>
          <w:pgSz w:w="11900" w:h="16840"/>
          <w:pgMar w:top="1984" w:right="1304" w:bottom="1134" w:left="1304" w:header="720" w:footer="720" w:gutter="0"/>
          <w:cols w:space="720" w:num="1"/>
        </w:sectPr>
      </w:pPr>
    </w:p>
    <w:p w14:paraId="7C8273F6">
      <w:pPr>
        <w:jc w:val="center"/>
      </w:pPr>
      <w:r>
        <w:rPr>
          <w:rFonts w:ascii="方正仿宋_GBK" w:hAnsi="方正仿宋_GBK" w:eastAsia="方正仿宋_GBK" w:cs="方正仿宋_GBK"/>
          <w:color w:val="000000"/>
          <w:sz w:val="28"/>
        </w:rPr>
        <w:t xml:space="preserve"> </w:t>
      </w:r>
    </w:p>
    <w:p w14:paraId="60F69A0A">
      <w:pPr>
        <w:ind w:firstLine="560"/>
        <w:outlineLvl w:val="3"/>
      </w:pPr>
      <w:bookmarkStart w:id="99" w:name="_Toc_4_4_0000000100"/>
      <w:r>
        <w:rPr>
          <w:rFonts w:ascii="方正仿宋_GBK" w:hAnsi="方正仿宋_GBK" w:eastAsia="方正仿宋_GBK" w:cs="方正仿宋_GBK"/>
          <w:color w:val="000000"/>
          <w:sz w:val="28"/>
        </w:rPr>
        <w:t>97.便携表校准费绩效目标表</w:t>
      </w:r>
      <w:bookmarkEnd w:id="99"/>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AF5F5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ADF50C7">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5F9BB9CE">
            <w:pPr>
              <w:pStyle w:val="15"/>
            </w:pPr>
            <w:r>
              <w:t>单位：万元</w:t>
            </w:r>
          </w:p>
        </w:tc>
      </w:tr>
      <w:tr w14:paraId="16F734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1754985">
            <w:pPr>
              <w:pStyle w:val="18"/>
            </w:pPr>
            <w:r>
              <w:t>项目编码</w:t>
            </w:r>
          </w:p>
        </w:tc>
        <w:tc>
          <w:tcPr>
            <w:tcW w:w="2654" w:type="dxa"/>
            <w:gridSpan w:val="2"/>
            <w:vAlign w:val="center"/>
          </w:tcPr>
          <w:p w14:paraId="2DA66C82">
            <w:pPr>
              <w:pStyle w:val="17"/>
            </w:pPr>
            <w:r>
              <w:t>13020023P00706410070L</w:t>
            </w:r>
          </w:p>
        </w:tc>
        <w:tc>
          <w:tcPr>
            <w:tcW w:w="1327" w:type="dxa"/>
            <w:vAlign w:val="center"/>
          </w:tcPr>
          <w:p w14:paraId="1D6B8B4B">
            <w:pPr>
              <w:pStyle w:val="18"/>
            </w:pPr>
            <w:r>
              <w:t>项目名称</w:t>
            </w:r>
          </w:p>
        </w:tc>
        <w:tc>
          <w:tcPr>
            <w:tcW w:w="3981" w:type="dxa"/>
            <w:gridSpan w:val="3"/>
            <w:vAlign w:val="center"/>
          </w:tcPr>
          <w:p w14:paraId="3F856235">
            <w:pPr>
              <w:pStyle w:val="17"/>
            </w:pPr>
            <w:r>
              <w:t>便携表校准费</w:t>
            </w:r>
          </w:p>
        </w:tc>
      </w:tr>
      <w:tr w14:paraId="21C15C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1787C21">
            <w:pPr>
              <w:pStyle w:val="18"/>
            </w:pPr>
            <w:r>
              <w:t>预算规模及资金用途</w:t>
            </w:r>
          </w:p>
        </w:tc>
        <w:tc>
          <w:tcPr>
            <w:tcW w:w="1327" w:type="dxa"/>
            <w:vAlign w:val="center"/>
          </w:tcPr>
          <w:p w14:paraId="04B845D2">
            <w:pPr>
              <w:pStyle w:val="18"/>
            </w:pPr>
            <w:r>
              <w:t>预算数</w:t>
            </w:r>
          </w:p>
        </w:tc>
        <w:tc>
          <w:tcPr>
            <w:tcW w:w="1327" w:type="dxa"/>
            <w:vAlign w:val="center"/>
          </w:tcPr>
          <w:p w14:paraId="7BF39B4C">
            <w:pPr>
              <w:pStyle w:val="17"/>
            </w:pPr>
            <w:r>
              <w:t>6.50</w:t>
            </w:r>
          </w:p>
        </w:tc>
        <w:tc>
          <w:tcPr>
            <w:tcW w:w="1327" w:type="dxa"/>
            <w:vAlign w:val="center"/>
          </w:tcPr>
          <w:p w14:paraId="33533B2E">
            <w:pPr>
              <w:pStyle w:val="18"/>
            </w:pPr>
            <w:r>
              <w:t>其中：财政    资金</w:t>
            </w:r>
          </w:p>
        </w:tc>
        <w:tc>
          <w:tcPr>
            <w:tcW w:w="1327" w:type="dxa"/>
            <w:vAlign w:val="center"/>
          </w:tcPr>
          <w:p w14:paraId="16CF887A">
            <w:pPr>
              <w:pStyle w:val="17"/>
            </w:pPr>
            <w:r>
              <w:t xml:space="preserve"> </w:t>
            </w:r>
          </w:p>
        </w:tc>
        <w:tc>
          <w:tcPr>
            <w:tcW w:w="1327" w:type="dxa"/>
            <w:vAlign w:val="center"/>
          </w:tcPr>
          <w:p w14:paraId="631510F5">
            <w:pPr>
              <w:pStyle w:val="18"/>
            </w:pPr>
            <w:r>
              <w:t>其他资金</w:t>
            </w:r>
          </w:p>
        </w:tc>
        <w:tc>
          <w:tcPr>
            <w:tcW w:w="1327" w:type="dxa"/>
            <w:vAlign w:val="center"/>
          </w:tcPr>
          <w:p w14:paraId="716E19D7">
            <w:pPr>
              <w:pStyle w:val="17"/>
            </w:pPr>
            <w:r>
              <w:t>6.50</w:t>
            </w:r>
          </w:p>
        </w:tc>
      </w:tr>
      <w:tr w14:paraId="1B95AD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B21518C"/>
        </w:tc>
        <w:tc>
          <w:tcPr>
            <w:tcW w:w="7962" w:type="dxa"/>
            <w:gridSpan w:val="6"/>
            <w:vAlign w:val="center"/>
          </w:tcPr>
          <w:p w14:paraId="6F72785C">
            <w:pPr>
              <w:pStyle w:val="17"/>
            </w:pPr>
            <w:r>
              <w:t>用于便携表校准费支出，保证测量工作正常开展。</w:t>
            </w:r>
          </w:p>
        </w:tc>
      </w:tr>
      <w:tr w14:paraId="3BFCAD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16C6E91">
            <w:pPr>
              <w:pStyle w:val="18"/>
            </w:pPr>
            <w:r>
              <w:t>资金支出计划（%）</w:t>
            </w:r>
          </w:p>
        </w:tc>
        <w:tc>
          <w:tcPr>
            <w:tcW w:w="2654" w:type="dxa"/>
            <w:gridSpan w:val="2"/>
            <w:vAlign w:val="center"/>
          </w:tcPr>
          <w:p w14:paraId="19BC8023">
            <w:pPr>
              <w:pStyle w:val="18"/>
            </w:pPr>
            <w:r>
              <w:t>3月底</w:t>
            </w:r>
          </w:p>
        </w:tc>
        <w:tc>
          <w:tcPr>
            <w:tcW w:w="1327" w:type="dxa"/>
            <w:vAlign w:val="center"/>
          </w:tcPr>
          <w:p w14:paraId="7F49BAF2">
            <w:pPr>
              <w:pStyle w:val="18"/>
            </w:pPr>
            <w:r>
              <w:t>6月底</w:t>
            </w:r>
          </w:p>
        </w:tc>
        <w:tc>
          <w:tcPr>
            <w:tcW w:w="1327" w:type="dxa"/>
            <w:vAlign w:val="center"/>
          </w:tcPr>
          <w:p w14:paraId="1530A2E0">
            <w:pPr>
              <w:pStyle w:val="18"/>
            </w:pPr>
            <w:r>
              <w:t>10月底</w:t>
            </w:r>
          </w:p>
        </w:tc>
        <w:tc>
          <w:tcPr>
            <w:tcW w:w="2654" w:type="dxa"/>
            <w:gridSpan w:val="2"/>
            <w:vAlign w:val="center"/>
          </w:tcPr>
          <w:p w14:paraId="54791D06">
            <w:pPr>
              <w:pStyle w:val="18"/>
            </w:pPr>
            <w:r>
              <w:t>12月底</w:t>
            </w:r>
          </w:p>
        </w:tc>
      </w:tr>
      <w:tr w14:paraId="758B5380">
        <w:tblPrEx>
          <w:tblCellMar>
            <w:top w:w="0" w:type="dxa"/>
            <w:left w:w="108" w:type="dxa"/>
            <w:bottom w:w="0" w:type="dxa"/>
            <w:right w:w="108" w:type="dxa"/>
          </w:tblCellMar>
        </w:tblPrEx>
        <w:trPr>
          <w:trHeight w:val="369" w:hRule="atLeast"/>
          <w:jc w:val="center"/>
        </w:trPr>
        <w:tc>
          <w:tcPr>
            <w:tcW w:w="1327" w:type="dxa"/>
            <w:vMerge w:val="continue"/>
          </w:tcPr>
          <w:p w14:paraId="5C3D08A5"/>
        </w:tc>
        <w:tc>
          <w:tcPr>
            <w:tcW w:w="2654" w:type="dxa"/>
            <w:gridSpan w:val="2"/>
            <w:vAlign w:val="center"/>
          </w:tcPr>
          <w:p w14:paraId="3EF2F854">
            <w:pPr>
              <w:pStyle w:val="19"/>
            </w:pPr>
            <w:r>
              <w:t xml:space="preserve"> </w:t>
            </w:r>
          </w:p>
        </w:tc>
        <w:tc>
          <w:tcPr>
            <w:tcW w:w="1327" w:type="dxa"/>
            <w:vAlign w:val="center"/>
          </w:tcPr>
          <w:p w14:paraId="0F240194">
            <w:pPr>
              <w:pStyle w:val="19"/>
            </w:pPr>
            <w:r>
              <w:t xml:space="preserve"> </w:t>
            </w:r>
          </w:p>
        </w:tc>
        <w:tc>
          <w:tcPr>
            <w:tcW w:w="1327" w:type="dxa"/>
            <w:vAlign w:val="center"/>
          </w:tcPr>
          <w:p w14:paraId="009E147E">
            <w:pPr>
              <w:pStyle w:val="19"/>
            </w:pPr>
            <w:r>
              <w:t>100%</w:t>
            </w:r>
          </w:p>
        </w:tc>
        <w:tc>
          <w:tcPr>
            <w:tcW w:w="2654" w:type="dxa"/>
            <w:gridSpan w:val="2"/>
            <w:vAlign w:val="center"/>
          </w:tcPr>
          <w:p w14:paraId="0C50E1D8">
            <w:pPr>
              <w:pStyle w:val="19"/>
            </w:pPr>
            <w:r>
              <w:t xml:space="preserve">100% </w:t>
            </w:r>
          </w:p>
        </w:tc>
      </w:tr>
      <w:tr w14:paraId="691428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FE05816">
            <w:pPr>
              <w:pStyle w:val="18"/>
            </w:pPr>
            <w:r>
              <w:t>绩效目标</w:t>
            </w:r>
          </w:p>
        </w:tc>
        <w:tc>
          <w:tcPr>
            <w:tcW w:w="7962" w:type="dxa"/>
            <w:gridSpan w:val="6"/>
            <w:vAlign w:val="center"/>
          </w:tcPr>
          <w:p w14:paraId="6F12307B">
            <w:pPr>
              <w:pStyle w:val="17"/>
            </w:pPr>
            <w:r>
              <w:t>1.做好其他专项支出,保障单位业务开展</w:t>
            </w:r>
          </w:p>
        </w:tc>
      </w:tr>
    </w:tbl>
    <w:p w14:paraId="4DFAB11F">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F2AA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1020CE0">
            <w:pPr>
              <w:pStyle w:val="18"/>
            </w:pPr>
            <w:r>
              <w:t>一级指标</w:t>
            </w:r>
          </w:p>
        </w:tc>
        <w:tc>
          <w:tcPr>
            <w:tcW w:w="1327" w:type="dxa"/>
            <w:vAlign w:val="center"/>
          </w:tcPr>
          <w:p w14:paraId="4ED8EC81">
            <w:pPr>
              <w:pStyle w:val="18"/>
            </w:pPr>
            <w:r>
              <w:t>二级指标</w:t>
            </w:r>
          </w:p>
        </w:tc>
        <w:tc>
          <w:tcPr>
            <w:tcW w:w="1327" w:type="dxa"/>
            <w:vAlign w:val="center"/>
          </w:tcPr>
          <w:p w14:paraId="3817BDAD">
            <w:pPr>
              <w:pStyle w:val="18"/>
            </w:pPr>
            <w:r>
              <w:t>三级指标</w:t>
            </w:r>
          </w:p>
        </w:tc>
        <w:tc>
          <w:tcPr>
            <w:tcW w:w="2654" w:type="dxa"/>
            <w:vAlign w:val="center"/>
          </w:tcPr>
          <w:p w14:paraId="1514AB73">
            <w:pPr>
              <w:pStyle w:val="18"/>
            </w:pPr>
            <w:r>
              <w:t>绩效指标描述</w:t>
            </w:r>
          </w:p>
        </w:tc>
        <w:tc>
          <w:tcPr>
            <w:tcW w:w="1327" w:type="dxa"/>
            <w:vAlign w:val="center"/>
          </w:tcPr>
          <w:p w14:paraId="6514F4EC">
            <w:pPr>
              <w:pStyle w:val="18"/>
            </w:pPr>
            <w:r>
              <w:t>指标值</w:t>
            </w:r>
          </w:p>
        </w:tc>
        <w:tc>
          <w:tcPr>
            <w:tcW w:w="1327" w:type="dxa"/>
            <w:vAlign w:val="center"/>
          </w:tcPr>
          <w:p w14:paraId="03B43186">
            <w:pPr>
              <w:pStyle w:val="18"/>
            </w:pPr>
            <w:r>
              <w:t>指标值确定依据</w:t>
            </w:r>
          </w:p>
        </w:tc>
      </w:tr>
      <w:tr w14:paraId="46481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4460A56">
            <w:pPr>
              <w:pStyle w:val="19"/>
            </w:pPr>
            <w:r>
              <w:t>产出指标</w:t>
            </w:r>
          </w:p>
        </w:tc>
        <w:tc>
          <w:tcPr>
            <w:tcW w:w="1327" w:type="dxa"/>
            <w:vAlign w:val="center"/>
          </w:tcPr>
          <w:p w14:paraId="1FD1F624">
            <w:pPr>
              <w:pStyle w:val="17"/>
            </w:pPr>
            <w:r>
              <w:t>数量指标</w:t>
            </w:r>
          </w:p>
        </w:tc>
        <w:tc>
          <w:tcPr>
            <w:tcW w:w="1327" w:type="dxa"/>
            <w:vAlign w:val="center"/>
          </w:tcPr>
          <w:p w14:paraId="042EEECF">
            <w:pPr>
              <w:pStyle w:val="17"/>
            </w:pPr>
            <w:r>
              <w:t>工作完成率(%)</w:t>
            </w:r>
          </w:p>
        </w:tc>
        <w:tc>
          <w:tcPr>
            <w:tcW w:w="2654" w:type="dxa"/>
            <w:vAlign w:val="center"/>
          </w:tcPr>
          <w:p w14:paraId="74BC5379">
            <w:pPr>
              <w:pStyle w:val="17"/>
            </w:pPr>
            <w:r>
              <w:t>工作完成率(%)</w:t>
            </w:r>
          </w:p>
        </w:tc>
        <w:tc>
          <w:tcPr>
            <w:tcW w:w="1327" w:type="dxa"/>
            <w:vAlign w:val="center"/>
          </w:tcPr>
          <w:p w14:paraId="00E36DFA">
            <w:pPr>
              <w:pStyle w:val="17"/>
            </w:pPr>
            <w:r>
              <w:t>100%</w:t>
            </w:r>
          </w:p>
        </w:tc>
        <w:tc>
          <w:tcPr>
            <w:tcW w:w="1327" w:type="dxa"/>
            <w:vAlign w:val="center"/>
          </w:tcPr>
          <w:p w14:paraId="2C3CE3B4">
            <w:pPr>
              <w:pStyle w:val="17"/>
            </w:pPr>
            <w:r>
              <w:t>工作计划</w:t>
            </w:r>
          </w:p>
        </w:tc>
      </w:tr>
      <w:tr w14:paraId="69BB6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355BDDE"/>
        </w:tc>
        <w:tc>
          <w:tcPr>
            <w:tcW w:w="1327" w:type="dxa"/>
            <w:vAlign w:val="center"/>
          </w:tcPr>
          <w:p w14:paraId="2959E62C">
            <w:pPr>
              <w:pStyle w:val="17"/>
            </w:pPr>
            <w:r>
              <w:t>质量指标</w:t>
            </w:r>
          </w:p>
        </w:tc>
        <w:tc>
          <w:tcPr>
            <w:tcW w:w="1327" w:type="dxa"/>
            <w:vAlign w:val="center"/>
          </w:tcPr>
          <w:p w14:paraId="660B5874">
            <w:pPr>
              <w:pStyle w:val="17"/>
            </w:pPr>
            <w:r>
              <w:t>工作合格率(%)</w:t>
            </w:r>
          </w:p>
        </w:tc>
        <w:tc>
          <w:tcPr>
            <w:tcW w:w="2654" w:type="dxa"/>
            <w:vAlign w:val="center"/>
          </w:tcPr>
          <w:p w14:paraId="70A00024">
            <w:pPr>
              <w:pStyle w:val="17"/>
            </w:pPr>
            <w:r>
              <w:t>工作合格率(%)</w:t>
            </w:r>
          </w:p>
        </w:tc>
        <w:tc>
          <w:tcPr>
            <w:tcW w:w="1327" w:type="dxa"/>
            <w:vAlign w:val="center"/>
          </w:tcPr>
          <w:p w14:paraId="39306B11">
            <w:pPr>
              <w:pStyle w:val="17"/>
            </w:pPr>
            <w:r>
              <w:t>100%</w:t>
            </w:r>
          </w:p>
        </w:tc>
        <w:tc>
          <w:tcPr>
            <w:tcW w:w="1327" w:type="dxa"/>
            <w:vAlign w:val="center"/>
          </w:tcPr>
          <w:p w14:paraId="5219B083">
            <w:pPr>
              <w:pStyle w:val="17"/>
            </w:pPr>
            <w:r>
              <w:t>工作计划</w:t>
            </w:r>
          </w:p>
        </w:tc>
      </w:tr>
      <w:tr w14:paraId="25E19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F5824C7"/>
        </w:tc>
        <w:tc>
          <w:tcPr>
            <w:tcW w:w="1327" w:type="dxa"/>
            <w:vAlign w:val="center"/>
          </w:tcPr>
          <w:p w14:paraId="79229EA4">
            <w:pPr>
              <w:pStyle w:val="17"/>
            </w:pPr>
            <w:r>
              <w:t>成本指标</w:t>
            </w:r>
          </w:p>
        </w:tc>
        <w:tc>
          <w:tcPr>
            <w:tcW w:w="1327" w:type="dxa"/>
            <w:vAlign w:val="center"/>
          </w:tcPr>
          <w:p w14:paraId="3CA0FA96">
            <w:pPr>
              <w:pStyle w:val="17"/>
            </w:pPr>
            <w:r>
              <w:t>预算执行率</w:t>
            </w:r>
          </w:p>
        </w:tc>
        <w:tc>
          <w:tcPr>
            <w:tcW w:w="2654" w:type="dxa"/>
            <w:vAlign w:val="center"/>
          </w:tcPr>
          <w:p w14:paraId="26A3288A">
            <w:pPr>
              <w:pStyle w:val="17"/>
            </w:pPr>
            <w:r>
              <w:t>预算执行率</w:t>
            </w:r>
          </w:p>
        </w:tc>
        <w:tc>
          <w:tcPr>
            <w:tcW w:w="1327" w:type="dxa"/>
            <w:vAlign w:val="center"/>
          </w:tcPr>
          <w:p w14:paraId="69D114F8">
            <w:pPr>
              <w:pStyle w:val="17"/>
            </w:pPr>
            <w:r>
              <w:t>≥90%</w:t>
            </w:r>
          </w:p>
        </w:tc>
        <w:tc>
          <w:tcPr>
            <w:tcW w:w="1327" w:type="dxa"/>
            <w:vAlign w:val="center"/>
          </w:tcPr>
          <w:p w14:paraId="4E96CBA7">
            <w:pPr>
              <w:pStyle w:val="17"/>
            </w:pPr>
            <w:r>
              <w:t>工作计划</w:t>
            </w:r>
          </w:p>
        </w:tc>
      </w:tr>
      <w:tr w14:paraId="50ACB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DD800D5"/>
        </w:tc>
        <w:tc>
          <w:tcPr>
            <w:tcW w:w="1327" w:type="dxa"/>
            <w:vAlign w:val="center"/>
          </w:tcPr>
          <w:p w14:paraId="7BE21AF9">
            <w:pPr>
              <w:pStyle w:val="17"/>
            </w:pPr>
            <w:r>
              <w:t>时效指标</w:t>
            </w:r>
          </w:p>
        </w:tc>
        <w:tc>
          <w:tcPr>
            <w:tcW w:w="1327" w:type="dxa"/>
            <w:vAlign w:val="center"/>
          </w:tcPr>
          <w:p w14:paraId="508430D5">
            <w:pPr>
              <w:pStyle w:val="17"/>
            </w:pPr>
            <w:r>
              <w:t>完成时限</w:t>
            </w:r>
          </w:p>
        </w:tc>
        <w:tc>
          <w:tcPr>
            <w:tcW w:w="2654" w:type="dxa"/>
            <w:vAlign w:val="center"/>
          </w:tcPr>
          <w:p w14:paraId="0E5FF76A">
            <w:pPr>
              <w:pStyle w:val="17"/>
            </w:pPr>
            <w:r>
              <w:t>完成时限</w:t>
            </w:r>
          </w:p>
        </w:tc>
        <w:tc>
          <w:tcPr>
            <w:tcW w:w="1327" w:type="dxa"/>
            <w:vAlign w:val="center"/>
          </w:tcPr>
          <w:p w14:paraId="3D9B50DB">
            <w:pPr>
              <w:pStyle w:val="17"/>
            </w:pPr>
            <w:r>
              <w:t>2023年12月31日</w:t>
            </w:r>
          </w:p>
        </w:tc>
        <w:tc>
          <w:tcPr>
            <w:tcW w:w="1327" w:type="dxa"/>
            <w:vAlign w:val="center"/>
          </w:tcPr>
          <w:p w14:paraId="049DD136">
            <w:pPr>
              <w:pStyle w:val="17"/>
            </w:pPr>
            <w:r>
              <w:t>工作计划</w:t>
            </w:r>
          </w:p>
        </w:tc>
      </w:tr>
      <w:tr w14:paraId="13DC6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FBF129D">
            <w:pPr>
              <w:pStyle w:val="19"/>
            </w:pPr>
            <w:r>
              <w:t>效益指标</w:t>
            </w:r>
          </w:p>
        </w:tc>
        <w:tc>
          <w:tcPr>
            <w:tcW w:w="1327" w:type="dxa"/>
            <w:vAlign w:val="center"/>
          </w:tcPr>
          <w:p w14:paraId="3E6628E7">
            <w:pPr>
              <w:pStyle w:val="17"/>
            </w:pPr>
            <w:r>
              <w:t>社会效益指标</w:t>
            </w:r>
          </w:p>
        </w:tc>
        <w:tc>
          <w:tcPr>
            <w:tcW w:w="1327" w:type="dxa"/>
            <w:vAlign w:val="center"/>
          </w:tcPr>
          <w:p w14:paraId="3029A1CE">
            <w:pPr>
              <w:pStyle w:val="17"/>
            </w:pPr>
            <w:r>
              <w:t>保障工作正常开展</w:t>
            </w:r>
          </w:p>
        </w:tc>
        <w:tc>
          <w:tcPr>
            <w:tcW w:w="2654" w:type="dxa"/>
            <w:vAlign w:val="center"/>
          </w:tcPr>
          <w:p w14:paraId="19AA7A22">
            <w:pPr>
              <w:pStyle w:val="17"/>
            </w:pPr>
            <w:r>
              <w:t>保障工作正常开展</w:t>
            </w:r>
          </w:p>
        </w:tc>
        <w:tc>
          <w:tcPr>
            <w:tcW w:w="1327" w:type="dxa"/>
            <w:vAlign w:val="center"/>
          </w:tcPr>
          <w:p w14:paraId="4329DF57">
            <w:pPr>
              <w:pStyle w:val="17"/>
            </w:pPr>
            <w:r>
              <w:t>保障工作正常开展</w:t>
            </w:r>
          </w:p>
        </w:tc>
        <w:tc>
          <w:tcPr>
            <w:tcW w:w="1327" w:type="dxa"/>
            <w:vAlign w:val="center"/>
          </w:tcPr>
          <w:p w14:paraId="04AE5A62">
            <w:pPr>
              <w:pStyle w:val="17"/>
            </w:pPr>
            <w:r>
              <w:t>工作计划</w:t>
            </w:r>
          </w:p>
        </w:tc>
      </w:tr>
      <w:tr w14:paraId="672AC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9145D7F">
            <w:pPr>
              <w:pStyle w:val="19"/>
            </w:pPr>
            <w:r>
              <w:t>满意度指标</w:t>
            </w:r>
          </w:p>
        </w:tc>
        <w:tc>
          <w:tcPr>
            <w:tcW w:w="1327" w:type="dxa"/>
            <w:vAlign w:val="center"/>
          </w:tcPr>
          <w:p w14:paraId="408E7C92">
            <w:pPr>
              <w:pStyle w:val="17"/>
            </w:pPr>
            <w:r>
              <w:t>服务对象满意度指标</w:t>
            </w:r>
          </w:p>
        </w:tc>
        <w:tc>
          <w:tcPr>
            <w:tcW w:w="1327" w:type="dxa"/>
            <w:vAlign w:val="center"/>
          </w:tcPr>
          <w:p w14:paraId="2354DEBF">
            <w:pPr>
              <w:pStyle w:val="17"/>
            </w:pPr>
            <w:r>
              <w:t>服务对象满意度</w:t>
            </w:r>
          </w:p>
        </w:tc>
        <w:tc>
          <w:tcPr>
            <w:tcW w:w="2654" w:type="dxa"/>
            <w:vAlign w:val="center"/>
          </w:tcPr>
          <w:p w14:paraId="22BCC269">
            <w:pPr>
              <w:pStyle w:val="17"/>
            </w:pPr>
            <w:r>
              <w:t>服务对象满意度</w:t>
            </w:r>
          </w:p>
        </w:tc>
        <w:tc>
          <w:tcPr>
            <w:tcW w:w="1327" w:type="dxa"/>
            <w:vAlign w:val="center"/>
          </w:tcPr>
          <w:p w14:paraId="3FCDD9CA">
            <w:pPr>
              <w:pStyle w:val="17"/>
            </w:pPr>
            <w:r>
              <w:t>≥90%</w:t>
            </w:r>
          </w:p>
        </w:tc>
        <w:tc>
          <w:tcPr>
            <w:tcW w:w="1327" w:type="dxa"/>
            <w:vAlign w:val="center"/>
          </w:tcPr>
          <w:p w14:paraId="352EACC6">
            <w:pPr>
              <w:pStyle w:val="17"/>
            </w:pPr>
            <w:r>
              <w:t>工作计划</w:t>
            </w:r>
          </w:p>
        </w:tc>
      </w:tr>
    </w:tbl>
    <w:p w14:paraId="22AAB96E">
      <w:pPr>
        <w:sectPr>
          <w:pgSz w:w="11900" w:h="16840"/>
          <w:pgMar w:top="1984" w:right="1304" w:bottom="1134" w:left="1304" w:header="720" w:footer="720" w:gutter="0"/>
          <w:cols w:space="720" w:num="1"/>
        </w:sectPr>
      </w:pPr>
    </w:p>
    <w:p w14:paraId="7DA940F8">
      <w:pPr>
        <w:jc w:val="center"/>
      </w:pPr>
      <w:r>
        <w:rPr>
          <w:rFonts w:ascii="方正仿宋_GBK" w:hAnsi="方正仿宋_GBK" w:eastAsia="方正仿宋_GBK" w:cs="方正仿宋_GBK"/>
          <w:color w:val="000000"/>
          <w:sz w:val="28"/>
        </w:rPr>
        <w:t xml:space="preserve"> </w:t>
      </w:r>
    </w:p>
    <w:p w14:paraId="34480A51">
      <w:pPr>
        <w:ind w:firstLine="560"/>
        <w:outlineLvl w:val="3"/>
      </w:pPr>
      <w:bookmarkStart w:id="100" w:name="_Toc_4_4_0000000101"/>
      <w:r>
        <w:rPr>
          <w:rFonts w:ascii="方正仿宋_GBK" w:hAnsi="方正仿宋_GBK" w:eastAsia="方正仿宋_GBK" w:cs="方正仿宋_GBK"/>
          <w:color w:val="000000"/>
          <w:sz w:val="28"/>
        </w:rPr>
        <w:t>98.处理库区周边移民遗留问题绩效目标表</w:t>
      </w:r>
      <w:bookmarkEnd w:id="100"/>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2694B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9D71A18">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0D80A6FC">
            <w:pPr>
              <w:pStyle w:val="15"/>
            </w:pPr>
            <w:r>
              <w:t>单位：万元</w:t>
            </w:r>
          </w:p>
        </w:tc>
      </w:tr>
      <w:tr w14:paraId="4799D7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0F7A04F">
            <w:pPr>
              <w:pStyle w:val="18"/>
            </w:pPr>
            <w:r>
              <w:t>项目编码</w:t>
            </w:r>
          </w:p>
        </w:tc>
        <w:tc>
          <w:tcPr>
            <w:tcW w:w="2654" w:type="dxa"/>
            <w:gridSpan w:val="2"/>
            <w:vAlign w:val="center"/>
          </w:tcPr>
          <w:p w14:paraId="3DFA2096">
            <w:pPr>
              <w:pStyle w:val="17"/>
            </w:pPr>
            <w:r>
              <w:t>13020023P00706410076A</w:t>
            </w:r>
          </w:p>
        </w:tc>
        <w:tc>
          <w:tcPr>
            <w:tcW w:w="1327" w:type="dxa"/>
            <w:vAlign w:val="center"/>
          </w:tcPr>
          <w:p w14:paraId="5C62CE33">
            <w:pPr>
              <w:pStyle w:val="18"/>
            </w:pPr>
            <w:r>
              <w:t>项目名称</w:t>
            </w:r>
          </w:p>
        </w:tc>
        <w:tc>
          <w:tcPr>
            <w:tcW w:w="3981" w:type="dxa"/>
            <w:gridSpan w:val="3"/>
            <w:vAlign w:val="center"/>
          </w:tcPr>
          <w:p w14:paraId="53786C4C">
            <w:pPr>
              <w:pStyle w:val="17"/>
            </w:pPr>
            <w:r>
              <w:t>处理库区周边移民遗留问题</w:t>
            </w:r>
          </w:p>
        </w:tc>
      </w:tr>
      <w:tr w14:paraId="10CB8E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02DEA59">
            <w:pPr>
              <w:pStyle w:val="18"/>
            </w:pPr>
            <w:r>
              <w:t>预算规模及资金用途</w:t>
            </w:r>
          </w:p>
        </w:tc>
        <w:tc>
          <w:tcPr>
            <w:tcW w:w="1327" w:type="dxa"/>
            <w:vAlign w:val="center"/>
          </w:tcPr>
          <w:p w14:paraId="5684AFC8">
            <w:pPr>
              <w:pStyle w:val="18"/>
            </w:pPr>
            <w:r>
              <w:t>预算数</w:t>
            </w:r>
          </w:p>
        </w:tc>
        <w:tc>
          <w:tcPr>
            <w:tcW w:w="1327" w:type="dxa"/>
            <w:vAlign w:val="center"/>
          </w:tcPr>
          <w:p w14:paraId="68E73161">
            <w:pPr>
              <w:pStyle w:val="17"/>
            </w:pPr>
            <w:r>
              <w:t>96.00</w:t>
            </w:r>
          </w:p>
        </w:tc>
        <w:tc>
          <w:tcPr>
            <w:tcW w:w="1327" w:type="dxa"/>
            <w:vAlign w:val="center"/>
          </w:tcPr>
          <w:p w14:paraId="5D376758">
            <w:pPr>
              <w:pStyle w:val="18"/>
            </w:pPr>
            <w:r>
              <w:t>其中：财政    资金</w:t>
            </w:r>
          </w:p>
        </w:tc>
        <w:tc>
          <w:tcPr>
            <w:tcW w:w="1327" w:type="dxa"/>
            <w:vAlign w:val="center"/>
          </w:tcPr>
          <w:p w14:paraId="475F4C27">
            <w:pPr>
              <w:pStyle w:val="17"/>
            </w:pPr>
            <w:r>
              <w:t xml:space="preserve"> </w:t>
            </w:r>
          </w:p>
        </w:tc>
        <w:tc>
          <w:tcPr>
            <w:tcW w:w="1327" w:type="dxa"/>
            <w:vAlign w:val="center"/>
          </w:tcPr>
          <w:p w14:paraId="699C51C8">
            <w:pPr>
              <w:pStyle w:val="18"/>
            </w:pPr>
            <w:r>
              <w:t>其他资金</w:t>
            </w:r>
          </w:p>
        </w:tc>
        <w:tc>
          <w:tcPr>
            <w:tcW w:w="1327" w:type="dxa"/>
            <w:vAlign w:val="center"/>
          </w:tcPr>
          <w:p w14:paraId="5A3425D6">
            <w:pPr>
              <w:pStyle w:val="17"/>
            </w:pPr>
            <w:r>
              <w:t>96.00</w:t>
            </w:r>
          </w:p>
        </w:tc>
      </w:tr>
      <w:tr w14:paraId="3E748B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DE68D4E"/>
        </w:tc>
        <w:tc>
          <w:tcPr>
            <w:tcW w:w="7962" w:type="dxa"/>
            <w:gridSpan w:val="6"/>
            <w:vAlign w:val="center"/>
          </w:tcPr>
          <w:p w14:paraId="44B14FA3">
            <w:pPr>
              <w:pStyle w:val="17"/>
            </w:pPr>
            <w:r>
              <w:t>确保水质安全。</w:t>
            </w:r>
          </w:p>
        </w:tc>
      </w:tr>
      <w:tr w14:paraId="1185C4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5FA311C">
            <w:pPr>
              <w:pStyle w:val="18"/>
            </w:pPr>
            <w:r>
              <w:t>资金支出计划（%）</w:t>
            </w:r>
          </w:p>
        </w:tc>
        <w:tc>
          <w:tcPr>
            <w:tcW w:w="2654" w:type="dxa"/>
            <w:gridSpan w:val="2"/>
            <w:vAlign w:val="center"/>
          </w:tcPr>
          <w:p w14:paraId="7AC6C2D9">
            <w:pPr>
              <w:pStyle w:val="18"/>
            </w:pPr>
            <w:r>
              <w:t>3月底</w:t>
            </w:r>
          </w:p>
        </w:tc>
        <w:tc>
          <w:tcPr>
            <w:tcW w:w="1327" w:type="dxa"/>
            <w:vAlign w:val="center"/>
          </w:tcPr>
          <w:p w14:paraId="639F6529">
            <w:pPr>
              <w:pStyle w:val="18"/>
            </w:pPr>
            <w:r>
              <w:t>6月底</w:t>
            </w:r>
          </w:p>
        </w:tc>
        <w:tc>
          <w:tcPr>
            <w:tcW w:w="1327" w:type="dxa"/>
            <w:vAlign w:val="center"/>
          </w:tcPr>
          <w:p w14:paraId="1D0733C6">
            <w:pPr>
              <w:pStyle w:val="18"/>
            </w:pPr>
            <w:r>
              <w:t>10月底</w:t>
            </w:r>
          </w:p>
        </w:tc>
        <w:tc>
          <w:tcPr>
            <w:tcW w:w="2654" w:type="dxa"/>
            <w:gridSpan w:val="2"/>
            <w:vAlign w:val="center"/>
          </w:tcPr>
          <w:p w14:paraId="1A0C5DC8">
            <w:pPr>
              <w:pStyle w:val="18"/>
            </w:pPr>
            <w:r>
              <w:t>12月底</w:t>
            </w:r>
          </w:p>
        </w:tc>
      </w:tr>
      <w:tr w14:paraId="5F6354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0F4D05D"/>
        </w:tc>
        <w:tc>
          <w:tcPr>
            <w:tcW w:w="2654" w:type="dxa"/>
            <w:gridSpan w:val="2"/>
            <w:vAlign w:val="center"/>
          </w:tcPr>
          <w:p w14:paraId="67419697">
            <w:pPr>
              <w:pStyle w:val="19"/>
            </w:pPr>
            <w:r>
              <w:t xml:space="preserve"> </w:t>
            </w:r>
          </w:p>
        </w:tc>
        <w:tc>
          <w:tcPr>
            <w:tcW w:w="1327" w:type="dxa"/>
            <w:vAlign w:val="center"/>
          </w:tcPr>
          <w:p w14:paraId="2467A74B">
            <w:pPr>
              <w:pStyle w:val="19"/>
            </w:pPr>
            <w:r>
              <w:t xml:space="preserve"> </w:t>
            </w:r>
          </w:p>
        </w:tc>
        <w:tc>
          <w:tcPr>
            <w:tcW w:w="1327" w:type="dxa"/>
            <w:vAlign w:val="center"/>
          </w:tcPr>
          <w:p w14:paraId="5400420D">
            <w:pPr>
              <w:pStyle w:val="19"/>
            </w:pPr>
            <w:r>
              <w:t xml:space="preserve"> </w:t>
            </w:r>
          </w:p>
        </w:tc>
        <w:tc>
          <w:tcPr>
            <w:tcW w:w="2654" w:type="dxa"/>
            <w:gridSpan w:val="2"/>
            <w:vAlign w:val="center"/>
          </w:tcPr>
          <w:p w14:paraId="7F441E04">
            <w:pPr>
              <w:pStyle w:val="19"/>
            </w:pPr>
            <w:r>
              <w:t>100%</w:t>
            </w:r>
          </w:p>
        </w:tc>
      </w:tr>
      <w:tr w14:paraId="3D9780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6FA1623">
            <w:pPr>
              <w:pStyle w:val="18"/>
            </w:pPr>
            <w:r>
              <w:t>绩效目标</w:t>
            </w:r>
          </w:p>
        </w:tc>
        <w:tc>
          <w:tcPr>
            <w:tcW w:w="7962" w:type="dxa"/>
            <w:gridSpan w:val="6"/>
            <w:vAlign w:val="center"/>
          </w:tcPr>
          <w:p w14:paraId="726F3EA0">
            <w:pPr>
              <w:pStyle w:val="17"/>
            </w:pPr>
            <w:r>
              <w:t>1.做好其他专项支出,保障单位业务开展</w:t>
            </w:r>
          </w:p>
        </w:tc>
      </w:tr>
    </w:tbl>
    <w:p w14:paraId="72DE65EF">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E3A5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B2598C5">
            <w:pPr>
              <w:pStyle w:val="18"/>
            </w:pPr>
            <w:r>
              <w:t>一级指标</w:t>
            </w:r>
          </w:p>
        </w:tc>
        <w:tc>
          <w:tcPr>
            <w:tcW w:w="1327" w:type="dxa"/>
            <w:vAlign w:val="center"/>
          </w:tcPr>
          <w:p w14:paraId="461DA086">
            <w:pPr>
              <w:pStyle w:val="18"/>
            </w:pPr>
            <w:r>
              <w:t>二级指标</w:t>
            </w:r>
          </w:p>
        </w:tc>
        <w:tc>
          <w:tcPr>
            <w:tcW w:w="1327" w:type="dxa"/>
            <w:vAlign w:val="center"/>
          </w:tcPr>
          <w:p w14:paraId="006DA035">
            <w:pPr>
              <w:pStyle w:val="18"/>
            </w:pPr>
            <w:r>
              <w:t>三级指标</w:t>
            </w:r>
          </w:p>
        </w:tc>
        <w:tc>
          <w:tcPr>
            <w:tcW w:w="2654" w:type="dxa"/>
            <w:vAlign w:val="center"/>
          </w:tcPr>
          <w:p w14:paraId="5B8CA7BD">
            <w:pPr>
              <w:pStyle w:val="18"/>
            </w:pPr>
            <w:r>
              <w:t>绩效指标描述</w:t>
            </w:r>
          </w:p>
        </w:tc>
        <w:tc>
          <w:tcPr>
            <w:tcW w:w="1327" w:type="dxa"/>
            <w:vAlign w:val="center"/>
          </w:tcPr>
          <w:p w14:paraId="27A4A955">
            <w:pPr>
              <w:pStyle w:val="18"/>
            </w:pPr>
            <w:r>
              <w:t>指标值</w:t>
            </w:r>
          </w:p>
        </w:tc>
        <w:tc>
          <w:tcPr>
            <w:tcW w:w="1327" w:type="dxa"/>
            <w:vAlign w:val="center"/>
          </w:tcPr>
          <w:p w14:paraId="5F3DA69C">
            <w:pPr>
              <w:pStyle w:val="18"/>
            </w:pPr>
            <w:r>
              <w:t>指标值确定依据</w:t>
            </w:r>
          </w:p>
        </w:tc>
      </w:tr>
      <w:tr w14:paraId="68611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C1C7F33">
            <w:pPr>
              <w:pStyle w:val="19"/>
            </w:pPr>
            <w:r>
              <w:t>产出指标</w:t>
            </w:r>
          </w:p>
        </w:tc>
        <w:tc>
          <w:tcPr>
            <w:tcW w:w="1327" w:type="dxa"/>
            <w:vAlign w:val="center"/>
          </w:tcPr>
          <w:p w14:paraId="46A5F9D1">
            <w:pPr>
              <w:pStyle w:val="17"/>
            </w:pPr>
            <w:r>
              <w:t>数量指标</w:t>
            </w:r>
          </w:p>
        </w:tc>
        <w:tc>
          <w:tcPr>
            <w:tcW w:w="1327" w:type="dxa"/>
            <w:vAlign w:val="center"/>
          </w:tcPr>
          <w:p w14:paraId="395C3FE2">
            <w:pPr>
              <w:pStyle w:val="17"/>
            </w:pPr>
            <w:r>
              <w:t>工作完成率(%)</w:t>
            </w:r>
          </w:p>
        </w:tc>
        <w:tc>
          <w:tcPr>
            <w:tcW w:w="2654" w:type="dxa"/>
            <w:vAlign w:val="center"/>
          </w:tcPr>
          <w:p w14:paraId="189A9992">
            <w:pPr>
              <w:pStyle w:val="17"/>
            </w:pPr>
            <w:r>
              <w:t>工作完成率(%)</w:t>
            </w:r>
          </w:p>
        </w:tc>
        <w:tc>
          <w:tcPr>
            <w:tcW w:w="1327" w:type="dxa"/>
            <w:vAlign w:val="center"/>
          </w:tcPr>
          <w:p w14:paraId="4BBAC676">
            <w:pPr>
              <w:pStyle w:val="17"/>
            </w:pPr>
            <w:r>
              <w:t>100%</w:t>
            </w:r>
          </w:p>
        </w:tc>
        <w:tc>
          <w:tcPr>
            <w:tcW w:w="1327" w:type="dxa"/>
            <w:vAlign w:val="center"/>
          </w:tcPr>
          <w:p w14:paraId="0C462853">
            <w:pPr>
              <w:pStyle w:val="17"/>
            </w:pPr>
            <w:r>
              <w:t>工作计划</w:t>
            </w:r>
          </w:p>
        </w:tc>
      </w:tr>
      <w:tr w14:paraId="2190B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493B6F2"/>
        </w:tc>
        <w:tc>
          <w:tcPr>
            <w:tcW w:w="1327" w:type="dxa"/>
            <w:vAlign w:val="center"/>
          </w:tcPr>
          <w:p w14:paraId="16D97195">
            <w:pPr>
              <w:pStyle w:val="17"/>
            </w:pPr>
            <w:r>
              <w:t>质量指标</w:t>
            </w:r>
          </w:p>
        </w:tc>
        <w:tc>
          <w:tcPr>
            <w:tcW w:w="1327" w:type="dxa"/>
            <w:vAlign w:val="center"/>
          </w:tcPr>
          <w:p w14:paraId="4F5516CC">
            <w:pPr>
              <w:pStyle w:val="17"/>
            </w:pPr>
            <w:r>
              <w:t>工作合格率(%)</w:t>
            </w:r>
          </w:p>
        </w:tc>
        <w:tc>
          <w:tcPr>
            <w:tcW w:w="2654" w:type="dxa"/>
            <w:vAlign w:val="center"/>
          </w:tcPr>
          <w:p w14:paraId="744E767F">
            <w:pPr>
              <w:pStyle w:val="17"/>
            </w:pPr>
            <w:r>
              <w:t>工作合格率(%)</w:t>
            </w:r>
          </w:p>
        </w:tc>
        <w:tc>
          <w:tcPr>
            <w:tcW w:w="1327" w:type="dxa"/>
            <w:vAlign w:val="center"/>
          </w:tcPr>
          <w:p w14:paraId="3641CA2A">
            <w:pPr>
              <w:pStyle w:val="17"/>
            </w:pPr>
            <w:r>
              <w:t>100%</w:t>
            </w:r>
          </w:p>
        </w:tc>
        <w:tc>
          <w:tcPr>
            <w:tcW w:w="1327" w:type="dxa"/>
            <w:vAlign w:val="center"/>
          </w:tcPr>
          <w:p w14:paraId="0DF8BC17">
            <w:pPr>
              <w:pStyle w:val="17"/>
            </w:pPr>
            <w:r>
              <w:t>工作计划</w:t>
            </w:r>
          </w:p>
        </w:tc>
      </w:tr>
      <w:tr w14:paraId="52AA6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C2F97C5"/>
        </w:tc>
        <w:tc>
          <w:tcPr>
            <w:tcW w:w="1327" w:type="dxa"/>
            <w:vAlign w:val="center"/>
          </w:tcPr>
          <w:p w14:paraId="73ED9F01">
            <w:pPr>
              <w:pStyle w:val="17"/>
            </w:pPr>
            <w:r>
              <w:t>成本指标</w:t>
            </w:r>
          </w:p>
        </w:tc>
        <w:tc>
          <w:tcPr>
            <w:tcW w:w="1327" w:type="dxa"/>
            <w:vAlign w:val="center"/>
          </w:tcPr>
          <w:p w14:paraId="01FE51E8">
            <w:pPr>
              <w:pStyle w:val="17"/>
            </w:pPr>
            <w:r>
              <w:t>预算执行率</w:t>
            </w:r>
          </w:p>
        </w:tc>
        <w:tc>
          <w:tcPr>
            <w:tcW w:w="2654" w:type="dxa"/>
            <w:vAlign w:val="center"/>
          </w:tcPr>
          <w:p w14:paraId="4253DA0A">
            <w:pPr>
              <w:pStyle w:val="17"/>
            </w:pPr>
            <w:r>
              <w:t>预算执行率</w:t>
            </w:r>
          </w:p>
        </w:tc>
        <w:tc>
          <w:tcPr>
            <w:tcW w:w="1327" w:type="dxa"/>
            <w:vAlign w:val="center"/>
          </w:tcPr>
          <w:p w14:paraId="419E90DC">
            <w:pPr>
              <w:pStyle w:val="17"/>
            </w:pPr>
            <w:r>
              <w:t>≥90%</w:t>
            </w:r>
          </w:p>
        </w:tc>
        <w:tc>
          <w:tcPr>
            <w:tcW w:w="1327" w:type="dxa"/>
            <w:vAlign w:val="center"/>
          </w:tcPr>
          <w:p w14:paraId="587DCCBF">
            <w:pPr>
              <w:pStyle w:val="17"/>
            </w:pPr>
            <w:r>
              <w:t>工作计划</w:t>
            </w:r>
          </w:p>
        </w:tc>
      </w:tr>
      <w:tr w14:paraId="61C0F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63F4696"/>
        </w:tc>
        <w:tc>
          <w:tcPr>
            <w:tcW w:w="1327" w:type="dxa"/>
            <w:vAlign w:val="center"/>
          </w:tcPr>
          <w:p w14:paraId="156C411D">
            <w:pPr>
              <w:pStyle w:val="17"/>
            </w:pPr>
            <w:r>
              <w:t>时效指标</w:t>
            </w:r>
          </w:p>
        </w:tc>
        <w:tc>
          <w:tcPr>
            <w:tcW w:w="1327" w:type="dxa"/>
            <w:vAlign w:val="center"/>
          </w:tcPr>
          <w:p w14:paraId="0738BE91">
            <w:pPr>
              <w:pStyle w:val="17"/>
            </w:pPr>
            <w:r>
              <w:t>完成时限</w:t>
            </w:r>
          </w:p>
        </w:tc>
        <w:tc>
          <w:tcPr>
            <w:tcW w:w="2654" w:type="dxa"/>
            <w:vAlign w:val="center"/>
          </w:tcPr>
          <w:p w14:paraId="08ABB4E6">
            <w:pPr>
              <w:pStyle w:val="17"/>
            </w:pPr>
            <w:r>
              <w:t>完成时限</w:t>
            </w:r>
          </w:p>
        </w:tc>
        <w:tc>
          <w:tcPr>
            <w:tcW w:w="1327" w:type="dxa"/>
            <w:vAlign w:val="center"/>
          </w:tcPr>
          <w:p w14:paraId="6C26CE48">
            <w:pPr>
              <w:pStyle w:val="17"/>
            </w:pPr>
            <w:r>
              <w:t>2023年12月31日</w:t>
            </w:r>
          </w:p>
        </w:tc>
        <w:tc>
          <w:tcPr>
            <w:tcW w:w="1327" w:type="dxa"/>
            <w:vAlign w:val="center"/>
          </w:tcPr>
          <w:p w14:paraId="4E3BD394">
            <w:pPr>
              <w:pStyle w:val="17"/>
            </w:pPr>
            <w:r>
              <w:t>工作计划</w:t>
            </w:r>
          </w:p>
        </w:tc>
      </w:tr>
      <w:tr w14:paraId="21A73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44A894B">
            <w:pPr>
              <w:pStyle w:val="19"/>
            </w:pPr>
            <w:r>
              <w:t>效益指标</w:t>
            </w:r>
          </w:p>
        </w:tc>
        <w:tc>
          <w:tcPr>
            <w:tcW w:w="1327" w:type="dxa"/>
            <w:vAlign w:val="center"/>
          </w:tcPr>
          <w:p w14:paraId="1758A9F5">
            <w:pPr>
              <w:pStyle w:val="17"/>
            </w:pPr>
            <w:r>
              <w:t>社会效益指标</w:t>
            </w:r>
          </w:p>
        </w:tc>
        <w:tc>
          <w:tcPr>
            <w:tcW w:w="1327" w:type="dxa"/>
            <w:vAlign w:val="center"/>
          </w:tcPr>
          <w:p w14:paraId="68A1A7C5">
            <w:pPr>
              <w:pStyle w:val="17"/>
            </w:pPr>
            <w:r>
              <w:t>保障工作正常开展</w:t>
            </w:r>
          </w:p>
        </w:tc>
        <w:tc>
          <w:tcPr>
            <w:tcW w:w="2654" w:type="dxa"/>
            <w:vAlign w:val="center"/>
          </w:tcPr>
          <w:p w14:paraId="2C99FBD9">
            <w:pPr>
              <w:pStyle w:val="17"/>
            </w:pPr>
            <w:r>
              <w:t>保障工作正常开展</w:t>
            </w:r>
          </w:p>
        </w:tc>
        <w:tc>
          <w:tcPr>
            <w:tcW w:w="1327" w:type="dxa"/>
            <w:vAlign w:val="center"/>
          </w:tcPr>
          <w:p w14:paraId="77507144">
            <w:pPr>
              <w:pStyle w:val="17"/>
            </w:pPr>
            <w:r>
              <w:t>保障工作正常开展</w:t>
            </w:r>
          </w:p>
        </w:tc>
        <w:tc>
          <w:tcPr>
            <w:tcW w:w="1327" w:type="dxa"/>
            <w:vAlign w:val="center"/>
          </w:tcPr>
          <w:p w14:paraId="5978CD4B">
            <w:pPr>
              <w:pStyle w:val="17"/>
            </w:pPr>
            <w:r>
              <w:t>工作计划</w:t>
            </w:r>
          </w:p>
        </w:tc>
      </w:tr>
      <w:tr w14:paraId="3EC13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9A91FFE">
            <w:pPr>
              <w:pStyle w:val="19"/>
            </w:pPr>
            <w:r>
              <w:t>满意度指标</w:t>
            </w:r>
          </w:p>
        </w:tc>
        <w:tc>
          <w:tcPr>
            <w:tcW w:w="1327" w:type="dxa"/>
            <w:vAlign w:val="center"/>
          </w:tcPr>
          <w:p w14:paraId="4697CA0F">
            <w:pPr>
              <w:pStyle w:val="17"/>
            </w:pPr>
            <w:r>
              <w:t>服务对象满意度指标</w:t>
            </w:r>
          </w:p>
        </w:tc>
        <w:tc>
          <w:tcPr>
            <w:tcW w:w="1327" w:type="dxa"/>
            <w:vAlign w:val="center"/>
          </w:tcPr>
          <w:p w14:paraId="3B7074AB">
            <w:pPr>
              <w:pStyle w:val="17"/>
            </w:pPr>
            <w:r>
              <w:t>服务对象满意度</w:t>
            </w:r>
          </w:p>
        </w:tc>
        <w:tc>
          <w:tcPr>
            <w:tcW w:w="2654" w:type="dxa"/>
            <w:vAlign w:val="center"/>
          </w:tcPr>
          <w:p w14:paraId="589BFBE6">
            <w:pPr>
              <w:pStyle w:val="17"/>
            </w:pPr>
            <w:r>
              <w:t>服务对象满意度</w:t>
            </w:r>
          </w:p>
        </w:tc>
        <w:tc>
          <w:tcPr>
            <w:tcW w:w="1327" w:type="dxa"/>
            <w:vAlign w:val="center"/>
          </w:tcPr>
          <w:p w14:paraId="4F5D6C5B">
            <w:pPr>
              <w:pStyle w:val="17"/>
            </w:pPr>
            <w:r>
              <w:t>≥90%</w:t>
            </w:r>
          </w:p>
        </w:tc>
        <w:tc>
          <w:tcPr>
            <w:tcW w:w="1327" w:type="dxa"/>
            <w:vAlign w:val="center"/>
          </w:tcPr>
          <w:p w14:paraId="314B91DE">
            <w:pPr>
              <w:pStyle w:val="17"/>
            </w:pPr>
            <w:r>
              <w:t>工作计划</w:t>
            </w:r>
          </w:p>
        </w:tc>
      </w:tr>
    </w:tbl>
    <w:p w14:paraId="0D0A5547">
      <w:pPr>
        <w:sectPr>
          <w:pgSz w:w="11900" w:h="16840"/>
          <w:pgMar w:top="1984" w:right="1304" w:bottom="1134" w:left="1304" w:header="720" w:footer="720" w:gutter="0"/>
          <w:cols w:space="720" w:num="1"/>
        </w:sectPr>
      </w:pPr>
    </w:p>
    <w:p w14:paraId="16517694">
      <w:pPr>
        <w:jc w:val="center"/>
      </w:pPr>
      <w:r>
        <w:rPr>
          <w:rFonts w:ascii="方正仿宋_GBK" w:hAnsi="方正仿宋_GBK" w:eastAsia="方正仿宋_GBK" w:cs="方正仿宋_GBK"/>
          <w:color w:val="000000"/>
          <w:sz w:val="28"/>
        </w:rPr>
        <w:t xml:space="preserve"> </w:t>
      </w:r>
    </w:p>
    <w:p w14:paraId="00C99E23">
      <w:pPr>
        <w:ind w:firstLine="560"/>
        <w:outlineLvl w:val="3"/>
      </w:pPr>
      <w:bookmarkStart w:id="101" w:name="_Toc_4_4_0000000102"/>
      <w:r>
        <w:rPr>
          <w:rFonts w:ascii="方正仿宋_GBK" w:hAnsi="方正仿宋_GBK" w:eastAsia="方正仿宋_GBK" w:cs="方正仿宋_GBK"/>
          <w:color w:val="000000"/>
          <w:sz w:val="28"/>
        </w:rPr>
        <w:t>99.大坝安全监测系统维护绩效目标表</w:t>
      </w:r>
      <w:bookmarkEnd w:id="101"/>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74B87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FA44075">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3E018C9C">
            <w:pPr>
              <w:pStyle w:val="15"/>
            </w:pPr>
            <w:r>
              <w:t>单位：万元</w:t>
            </w:r>
          </w:p>
        </w:tc>
      </w:tr>
      <w:tr w14:paraId="35285C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141891A">
            <w:pPr>
              <w:pStyle w:val="18"/>
            </w:pPr>
            <w:r>
              <w:t>项目编码</w:t>
            </w:r>
          </w:p>
        </w:tc>
        <w:tc>
          <w:tcPr>
            <w:tcW w:w="2654" w:type="dxa"/>
            <w:gridSpan w:val="2"/>
            <w:vAlign w:val="center"/>
          </w:tcPr>
          <w:p w14:paraId="4B987DCC">
            <w:pPr>
              <w:pStyle w:val="17"/>
            </w:pPr>
            <w:r>
              <w:t>13020023P007072100353</w:t>
            </w:r>
          </w:p>
        </w:tc>
        <w:tc>
          <w:tcPr>
            <w:tcW w:w="1327" w:type="dxa"/>
            <w:vAlign w:val="center"/>
          </w:tcPr>
          <w:p w14:paraId="3B216B4D">
            <w:pPr>
              <w:pStyle w:val="18"/>
            </w:pPr>
            <w:r>
              <w:t>项目名称</w:t>
            </w:r>
          </w:p>
        </w:tc>
        <w:tc>
          <w:tcPr>
            <w:tcW w:w="3981" w:type="dxa"/>
            <w:gridSpan w:val="3"/>
            <w:vAlign w:val="center"/>
          </w:tcPr>
          <w:p w14:paraId="106DD1CC">
            <w:pPr>
              <w:pStyle w:val="17"/>
            </w:pPr>
            <w:r>
              <w:t>大坝安全监测系统维护</w:t>
            </w:r>
          </w:p>
        </w:tc>
      </w:tr>
      <w:tr w14:paraId="7BC447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9402BA7">
            <w:pPr>
              <w:pStyle w:val="18"/>
            </w:pPr>
            <w:r>
              <w:t>预算规模及资金用途</w:t>
            </w:r>
          </w:p>
        </w:tc>
        <w:tc>
          <w:tcPr>
            <w:tcW w:w="1327" w:type="dxa"/>
            <w:vAlign w:val="center"/>
          </w:tcPr>
          <w:p w14:paraId="3DC911AD">
            <w:pPr>
              <w:pStyle w:val="18"/>
            </w:pPr>
            <w:r>
              <w:t>预算数</w:t>
            </w:r>
          </w:p>
        </w:tc>
        <w:tc>
          <w:tcPr>
            <w:tcW w:w="1327" w:type="dxa"/>
            <w:vAlign w:val="center"/>
          </w:tcPr>
          <w:p w14:paraId="01EDA8A4">
            <w:pPr>
              <w:pStyle w:val="17"/>
            </w:pPr>
            <w:r>
              <w:t>5.00</w:t>
            </w:r>
          </w:p>
        </w:tc>
        <w:tc>
          <w:tcPr>
            <w:tcW w:w="1327" w:type="dxa"/>
            <w:vAlign w:val="center"/>
          </w:tcPr>
          <w:p w14:paraId="157B56C7">
            <w:pPr>
              <w:pStyle w:val="18"/>
            </w:pPr>
            <w:r>
              <w:t>其中：财政    资金</w:t>
            </w:r>
          </w:p>
        </w:tc>
        <w:tc>
          <w:tcPr>
            <w:tcW w:w="1327" w:type="dxa"/>
            <w:vAlign w:val="center"/>
          </w:tcPr>
          <w:p w14:paraId="298D0F4F">
            <w:pPr>
              <w:pStyle w:val="17"/>
            </w:pPr>
            <w:r>
              <w:t xml:space="preserve"> </w:t>
            </w:r>
          </w:p>
        </w:tc>
        <w:tc>
          <w:tcPr>
            <w:tcW w:w="1327" w:type="dxa"/>
            <w:vAlign w:val="center"/>
          </w:tcPr>
          <w:p w14:paraId="179D2C51">
            <w:pPr>
              <w:pStyle w:val="18"/>
            </w:pPr>
            <w:r>
              <w:t>其他资金</w:t>
            </w:r>
          </w:p>
        </w:tc>
        <w:tc>
          <w:tcPr>
            <w:tcW w:w="1327" w:type="dxa"/>
            <w:vAlign w:val="center"/>
          </w:tcPr>
          <w:p w14:paraId="284FAD04">
            <w:pPr>
              <w:pStyle w:val="17"/>
            </w:pPr>
            <w:r>
              <w:t>5.00</w:t>
            </w:r>
          </w:p>
        </w:tc>
      </w:tr>
      <w:tr w14:paraId="17EB19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E9F87C6"/>
        </w:tc>
        <w:tc>
          <w:tcPr>
            <w:tcW w:w="7962" w:type="dxa"/>
            <w:gridSpan w:val="6"/>
            <w:vAlign w:val="center"/>
          </w:tcPr>
          <w:p w14:paraId="72E4EA39">
            <w:pPr>
              <w:pStyle w:val="17"/>
            </w:pPr>
            <w:r>
              <w:t>用于大坝安全监测系统维护支出，保证单位工作正常开展。</w:t>
            </w:r>
          </w:p>
        </w:tc>
      </w:tr>
      <w:tr w14:paraId="665BD3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57CC64B">
            <w:pPr>
              <w:pStyle w:val="18"/>
            </w:pPr>
            <w:r>
              <w:t>资金支出计划（%）</w:t>
            </w:r>
          </w:p>
        </w:tc>
        <w:tc>
          <w:tcPr>
            <w:tcW w:w="2654" w:type="dxa"/>
            <w:gridSpan w:val="2"/>
            <w:vAlign w:val="center"/>
          </w:tcPr>
          <w:p w14:paraId="672F4F13">
            <w:pPr>
              <w:pStyle w:val="18"/>
            </w:pPr>
            <w:r>
              <w:t>3月底</w:t>
            </w:r>
          </w:p>
        </w:tc>
        <w:tc>
          <w:tcPr>
            <w:tcW w:w="1327" w:type="dxa"/>
            <w:vAlign w:val="center"/>
          </w:tcPr>
          <w:p w14:paraId="7F2ABCC7">
            <w:pPr>
              <w:pStyle w:val="18"/>
            </w:pPr>
            <w:r>
              <w:t>6月底</w:t>
            </w:r>
          </w:p>
        </w:tc>
        <w:tc>
          <w:tcPr>
            <w:tcW w:w="1327" w:type="dxa"/>
            <w:vAlign w:val="center"/>
          </w:tcPr>
          <w:p w14:paraId="425F57A8">
            <w:pPr>
              <w:pStyle w:val="18"/>
            </w:pPr>
            <w:r>
              <w:t>10月底</w:t>
            </w:r>
          </w:p>
        </w:tc>
        <w:tc>
          <w:tcPr>
            <w:tcW w:w="2654" w:type="dxa"/>
            <w:gridSpan w:val="2"/>
            <w:vAlign w:val="center"/>
          </w:tcPr>
          <w:p w14:paraId="0CB8D61B">
            <w:pPr>
              <w:pStyle w:val="18"/>
            </w:pPr>
            <w:r>
              <w:t>12月底</w:t>
            </w:r>
          </w:p>
        </w:tc>
      </w:tr>
      <w:tr w14:paraId="479025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127D9A2"/>
        </w:tc>
        <w:tc>
          <w:tcPr>
            <w:tcW w:w="2654" w:type="dxa"/>
            <w:gridSpan w:val="2"/>
            <w:vAlign w:val="center"/>
          </w:tcPr>
          <w:p w14:paraId="0AF80750">
            <w:pPr>
              <w:pStyle w:val="19"/>
            </w:pPr>
            <w:r>
              <w:t xml:space="preserve"> </w:t>
            </w:r>
          </w:p>
        </w:tc>
        <w:tc>
          <w:tcPr>
            <w:tcW w:w="1327" w:type="dxa"/>
            <w:vAlign w:val="center"/>
          </w:tcPr>
          <w:p w14:paraId="2AD138E9">
            <w:pPr>
              <w:pStyle w:val="19"/>
            </w:pPr>
            <w:r>
              <w:t xml:space="preserve"> </w:t>
            </w:r>
          </w:p>
        </w:tc>
        <w:tc>
          <w:tcPr>
            <w:tcW w:w="1327" w:type="dxa"/>
            <w:vAlign w:val="center"/>
          </w:tcPr>
          <w:p w14:paraId="07114CAE">
            <w:pPr>
              <w:pStyle w:val="19"/>
            </w:pPr>
            <w:r>
              <w:t xml:space="preserve"> </w:t>
            </w:r>
          </w:p>
        </w:tc>
        <w:tc>
          <w:tcPr>
            <w:tcW w:w="2654" w:type="dxa"/>
            <w:gridSpan w:val="2"/>
            <w:vAlign w:val="center"/>
          </w:tcPr>
          <w:p w14:paraId="6629193D">
            <w:pPr>
              <w:pStyle w:val="19"/>
            </w:pPr>
            <w:r>
              <w:t>100%</w:t>
            </w:r>
          </w:p>
        </w:tc>
      </w:tr>
      <w:tr w14:paraId="42F00C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C874530">
            <w:pPr>
              <w:pStyle w:val="18"/>
            </w:pPr>
            <w:r>
              <w:t>绩效目标</w:t>
            </w:r>
          </w:p>
        </w:tc>
        <w:tc>
          <w:tcPr>
            <w:tcW w:w="7962" w:type="dxa"/>
            <w:gridSpan w:val="6"/>
            <w:vAlign w:val="center"/>
          </w:tcPr>
          <w:p w14:paraId="01859645">
            <w:pPr>
              <w:pStyle w:val="17"/>
            </w:pPr>
            <w:r>
              <w:t>1.做好维修、维护工作，保障单位业务开展。</w:t>
            </w:r>
          </w:p>
        </w:tc>
      </w:tr>
    </w:tbl>
    <w:p w14:paraId="4FB75BFE">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8072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A3BCF76">
            <w:pPr>
              <w:pStyle w:val="18"/>
            </w:pPr>
            <w:r>
              <w:t>一级指标</w:t>
            </w:r>
          </w:p>
        </w:tc>
        <w:tc>
          <w:tcPr>
            <w:tcW w:w="1327" w:type="dxa"/>
            <w:vAlign w:val="center"/>
          </w:tcPr>
          <w:p w14:paraId="74017DA7">
            <w:pPr>
              <w:pStyle w:val="18"/>
            </w:pPr>
            <w:r>
              <w:t>二级指标</w:t>
            </w:r>
          </w:p>
        </w:tc>
        <w:tc>
          <w:tcPr>
            <w:tcW w:w="1327" w:type="dxa"/>
            <w:vAlign w:val="center"/>
          </w:tcPr>
          <w:p w14:paraId="05F8411B">
            <w:pPr>
              <w:pStyle w:val="18"/>
            </w:pPr>
            <w:r>
              <w:t>三级指标</w:t>
            </w:r>
          </w:p>
        </w:tc>
        <w:tc>
          <w:tcPr>
            <w:tcW w:w="2654" w:type="dxa"/>
            <w:vAlign w:val="center"/>
          </w:tcPr>
          <w:p w14:paraId="6583F108">
            <w:pPr>
              <w:pStyle w:val="18"/>
            </w:pPr>
            <w:r>
              <w:t>绩效指标描述</w:t>
            </w:r>
          </w:p>
        </w:tc>
        <w:tc>
          <w:tcPr>
            <w:tcW w:w="1327" w:type="dxa"/>
            <w:vAlign w:val="center"/>
          </w:tcPr>
          <w:p w14:paraId="3A16C114">
            <w:pPr>
              <w:pStyle w:val="18"/>
            </w:pPr>
            <w:r>
              <w:t>指标值</w:t>
            </w:r>
          </w:p>
        </w:tc>
        <w:tc>
          <w:tcPr>
            <w:tcW w:w="1327" w:type="dxa"/>
            <w:vAlign w:val="center"/>
          </w:tcPr>
          <w:p w14:paraId="17ADB387">
            <w:pPr>
              <w:pStyle w:val="18"/>
            </w:pPr>
            <w:r>
              <w:t>指标值确定依据</w:t>
            </w:r>
          </w:p>
        </w:tc>
      </w:tr>
      <w:tr w14:paraId="0A92E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F0D0085">
            <w:pPr>
              <w:pStyle w:val="19"/>
            </w:pPr>
            <w:r>
              <w:t>产出指标</w:t>
            </w:r>
          </w:p>
        </w:tc>
        <w:tc>
          <w:tcPr>
            <w:tcW w:w="1327" w:type="dxa"/>
            <w:vAlign w:val="center"/>
          </w:tcPr>
          <w:p w14:paraId="4555B91A">
            <w:pPr>
              <w:pStyle w:val="17"/>
            </w:pPr>
            <w:r>
              <w:t>数量指标</w:t>
            </w:r>
          </w:p>
        </w:tc>
        <w:tc>
          <w:tcPr>
            <w:tcW w:w="1327" w:type="dxa"/>
            <w:vAlign w:val="center"/>
          </w:tcPr>
          <w:p w14:paraId="4FEF4BC4">
            <w:pPr>
              <w:pStyle w:val="17"/>
            </w:pPr>
            <w:r>
              <w:t>工程量完成率</w:t>
            </w:r>
          </w:p>
        </w:tc>
        <w:tc>
          <w:tcPr>
            <w:tcW w:w="2654" w:type="dxa"/>
            <w:vAlign w:val="center"/>
          </w:tcPr>
          <w:p w14:paraId="2C93A2EA">
            <w:pPr>
              <w:pStyle w:val="17"/>
            </w:pPr>
            <w:r>
              <w:t>实际完成工程量占计划完成工程量的比率</w:t>
            </w:r>
          </w:p>
        </w:tc>
        <w:tc>
          <w:tcPr>
            <w:tcW w:w="1327" w:type="dxa"/>
            <w:vAlign w:val="center"/>
          </w:tcPr>
          <w:p w14:paraId="4D5C5BB2">
            <w:pPr>
              <w:pStyle w:val="17"/>
            </w:pPr>
            <w:r>
              <w:t>100%</w:t>
            </w:r>
          </w:p>
        </w:tc>
        <w:tc>
          <w:tcPr>
            <w:tcW w:w="1327" w:type="dxa"/>
            <w:vAlign w:val="center"/>
          </w:tcPr>
          <w:p w14:paraId="2A098AF6">
            <w:pPr>
              <w:pStyle w:val="17"/>
            </w:pPr>
            <w:r>
              <w:t>工作计划</w:t>
            </w:r>
          </w:p>
        </w:tc>
      </w:tr>
      <w:tr w14:paraId="279D9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B33505C"/>
        </w:tc>
        <w:tc>
          <w:tcPr>
            <w:tcW w:w="1327" w:type="dxa"/>
            <w:vAlign w:val="center"/>
          </w:tcPr>
          <w:p w14:paraId="46A56E7E">
            <w:pPr>
              <w:pStyle w:val="17"/>
            </w:pPr>
            <w:r>
              <w:t>数量指标</w:t>
            </w:r>
          </w:p>
        </w:tc>
        <w:tc>
          <w:tcPr>
            <w:tcW w:w="1327" w:type="dxa"/>
            <w:vAlign w:val="center"/>
          </w:tcPr>
          <w:p w14:paraId="0B4CF9C4">
            <w:pPr>
              <w:pStyle w:val="17"/>
            </w:pPr>
            <w:r>
              <w:t>设备和专用材料购置完成率</w:t>
            </w:r>
          </w:p>
        </w:tc>
        <w:tc>
          <w:tcPr>
            <w:tcW w:w="2654" w:type="dxa"/>
            <w:vAlign w:val="center"/>
          </w:tcPr>
          <w:p w14:paraId="29F2B597">
            <w:pPr>
              <w:pStyle w:val="17"/>
            </w:pPr>
            <w:r>
              <w:t>设备和专用材料购置完成率</w:t>
            </w:r>
          </w:p>
        </w:tc>
        <w:tc>
          <w:tcPr>
            <w:tcW w:w="1327" w:type="dxa"/>
            <w:vAlign w:val="center"/>
          </w:tcPr>
          <w:p w14:paraId="2177CA2C">
            <w:pPr>
              <w:pStyle w:val="17"/>
            </w:pPr>
            <w:r>
              <w:t>100%</w:t>
            </w:r>
          </w:p>
        </w:tc>
        <w:tc>
          <w:tcPr>
            <w:tcW w:w="1327" w:type="dxa"/>
            <w:vAlign w:val="center"/>
          </w:tcPr>
          <w:p w14:paraId="1B5908DE">
            <w:pPr>
              <w:pStyle w:val="17"/>
            </w:pPr>
            <w:r>
              <w:t>工作计划</w:t>
            </w:r>
          </w:p>
        </w:tc>
      </w:tr>
      <w:tr w14:paraId="6B8E6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908221E"/>
        </w:tc>
        <w:tc>
          <w:tcPr>
            <w:tcW w:w="1327" w:type="dxa"/>
            <w:vAlign w:val="center"/>
          </w:tcPr>
          <w:p w14:paraId="04FF3D19">
            <w:pPr>
              <w:pStyle w:val="17"/>
            </w:pPr>
            <w:r>
              <w:t>质量指标</w:t>
            </w:r>
          </w:p>
        </w:tc>
        <w:tc>
          <w:tcPr>
            <w:tcW w:w="1327" w:type="dxa"/>
            <w:vAlign w:val="center"/>
          </w:tcPr>
          <w:p w14:paraId="2AC602A9">
            <w:pPr>
              <w:pStyle w:val="17"/>
            </w:pPr>
            <w:r>
              <w:t>质量合格率</w:t>
            </w:r>
          </w:p>
        </w:tc>
        <w:tc>
          <w:tcPr>
            <w:tcW w:w="2654" w:type="dxa"/>
            <w:vAlign w:val="center"/>
          </w:tcPr>
          <w:p w14:paraId="1F5A596C">
            <w:pPr>
              <w:pStyle w:val="17"/>
            </w:pPr>
            <w:r>
              <w:t>合格的工程数量占总工程数量的比例</w:t>
            </w:r>
          </w:p>
        </w:tc>
        <w:tc>
          <w:tcPr>
            <w:tcW w:w="1327" w:type="dxa"/>
            <w:vAlign w:val="center"/>
          </w:tcPr>
          <w:p w14:paraId="73222A82">
            <w:pPr>
              <w:pStyle w:val="17"/>
            </w:pPr>
            <w:r>
              <w:t>100%</w:t>
            </w:r>
          </w:p>
        </w:tc>
        <w:tc>
          <w:tcPr>
            <w:tcW w:w="1327" w:type="dxa"/>
            <w:vAlign w:val="center"/>
          </w:tcPr>
          <w:p w14:paraId="75F04B4A">
            <w:pPr>
              <w:pStyle w:val="17"/>
            </w:pPr>
            <w:r>
              <w:t>工作计划</w:t>
            </w:r>
          </w:p>
        </w:tc>
      </w:tr>
      <w:tr w14:paraId="46C25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0136B47"/>
        </w:tc>
        <w:tc>
          <w:tcPr>
            <w:tcW w:w="1327" w:type="dxa"/>
            <w:vAlign w:val="center"/>
          </w:tcPr>
          <w:p w14:paraId="50FC2209">
            <w:pPr>
              <w:pStyle w:val="17"/>
            </w:pPr>
            <w:r>
              <w:t>成本指标</w:t>
            </w:r>
          </w:p>
        </w:tc>
        <w:tc>
          <w:tcPr>
            <w:tcW w:w="1327" w:type="dxa"/>
            <w:vAlign w:val="center"/>
          </w:tcPr>
          <w:p w14:paraId="17EC9659">
            <w:pPr>
              <w:pStyle w:val="17"/>
            </w:pPr>
            <w:r>
              <w:t>预算执行率</w:t>
            </w:r>
          </w:p>
        </w:tc>
        <w:tc>
          <w:tcPr>
            <w:tcW w:w="2654" w:type="dxa"/>
            <w:vAlign w:val="center"/>
          </w:tcPr>
          <w:p w14:paraId="0F25160F">
            <w:pPr>
              <w:pStyle w:val="17"/>
            </w:pPr>
            <w:r>
              <w:t>预算执行率</w:t>
            </w:r>
          </w:p>
        </w:tc>
        <w:tc>
          <w:tcPr>
            <w:tcW w:w="1327" w:type="dxa"/>
            <w:vAlign w:val="center"/>
          </w:tcPr>
          <w:p w14:paraId="1E775EE3">
            <w:pPr>
              <w:pStyle w:val="17"/>
            </w:pPr>
            <w:r>
              <w:t>≥90%</w:t>
            </w:r>
          </w:p>
        </w:tc>
        <w:tc>
          <w:tcPr>
            <w:tcW w:w="1327" w:type="dxa"/>
            <w:vAlign w:val="center"/>
          </w:tcPr>
          <w:p w14:paraId="6F4FD0DF">
            <w:pPr>
              <w:pStyle w:val="17"/>
            </w:pPr>
            <w:r>
              <w:t>工作计划</w:t>
            </w:r>
          </w:p>
        </w:tc>
      </w:tr>
      <w:tr w14:paraId="38D62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B207743"/>
        </w:tc>
        <w:tc>
          <w:tcPr>
            <w:tcW w:w="1327" w:type="dxa"/>
            <w:vAlign w:val="center"/>
          </w:tcPr>
          <w:p w14:paraId="0C40C774">
            <w:pPr>
              <w:pStyle w:val="17"/>
            </w:pPr>
            <w:r>
              <w:t>时效指标</w:t>
            </w:r>
          </w:p>
        </w:tc>
        <w:tc>
          <w:tcPr>
            <w:tcW w:w="1327" w:type="dxa"/>
            <w:vAlign w:val="center"/>
          </w:tcPr>
          <w:p w14:paraId="7BA49DDD">
            <w:pPr>
              <w:pStyle w:val="17"/>
            </w:pPr>
            <w:r>
              <w:t>维修维护完成时限</w:t>
            </w:r>
          </w:p>
        </w:tc>
        <w:tc>
          <w:tcPr>
            <w:tcW w:w="2654" w:type="dxa"/>
            <w:vAlign w:val="center"/>
          </w:tcPr>
          <w:p w14:paraId="1021ADA3">
            <w:pPr>
              <w:pStyle w:val="17"/>
            </w:pPr>
            <w:r>
              <w:t>维修维护完成时限</w:t>
            </w:r>
          </w:p>
        </w:tc>
        <w:tc>
          <w:tcPr>
            <w:tcW w:w="1327" w:type="dxa"/>
            <w:vAlign w:val="center"/>
          </w:tcPr>
          <w:p w14:paraId="4669DBAE">
            <w:pPr>
              <w:pStyle w:val="17"/>
            </w:pPr>
            <w:r>
              <w:t>2023年12月31日</w:t>
            </w:r>
          </w:p>
        </w:tc>
        <w:tc>
          <w:tcPr>
            <w:tcW w:w="1327" w:type="dxa"/>
            <w:vAlign w:val="center"/>
          </w:tcPr>
          <w:p w14:paraId="2D89B826">
            <w:pPr>
              <w:pStyle w:val="17"/>
            </w:pPr>
            <w:r>
              <w:t>工作计划</w:t>
            </w:r>
          </w:p>
        </w:tc>
      </w:tr>
      <w:tr w14:paraId="74440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686B165">
            <w:pPr>
              <w:pStyle w:val="19"/>
            </w:pPr>
            <w:r>
              <w:t>效益指标</w:t>
            </w:r>
          </w:p>
        </w:tc>
        <w:tc>
          <w:tcPr>
            <w:tcW w:w="1327" w:type="dxa"/>
            <w:vAlign w:val="center"/>
          </w:tcPr>
          <w:p w14:paraId="1D3A76EC">
            <w:pPr>
              <w:pStyle w:val="17"/>
            </w:pPr>
            <w:r>
              <w:t>社会效益指标</w:t>
            </w:r>
          </w:p>
        </w:tc>
        <w:tc>
          <w:tcPr>
            <w:tcW w:w="1327" w:type="dxa"/>
            <w:vAlign w:val="center"/>
          </w:tcPr>
          <w:p w14:paraId="26C1A82B">
            <w:pPr>
              <w:pStyle w:val="17"/>
            </w:pPr>
            <w:r>
              <w:t>安全性</w:t>
            </w:r>
          </w:p>
        </w:tc>
        <w:tc>
          <w:tcPr>
            <w:tcW w:w="2654" w:type="dxa"/>
            <w:vAlign w:val="center"/>
          </w:tcPr>
          <w:p w14:paraId="66FC87BC">
            <w:pPr>
              <w:pStyle w:val="17"/>
            </w:pPr>
            <w:r>
              <w:t>定性指标：对房屋及其构筑物的安全性和合格率进行维护、保养和检测，保障工作人员人身安全</w:t>
            </w:r>
          </w:p>
        </w:tc>
        <w:tc>
          <w:tcPr>
            <w:tcW w:w="1327" w:type="dxa"/>
            <w:vAlign w:val="center"/>
          </w:tcPr>
          <w:p w14:paraId="43647F0F">
            <w:pPr>
              <w:pStyle w:val="17"/>
            </w:pPr>
            <w:r>
              <w:t>提高安全性保障</w:t>
            </w:r>
          </w:p>
        </w:tc>
        <w:tc>
          <w:tcPr>
            <w:tcW w:w="1327" w:type="dxa"/>
            <w:vAlign w:val="center"/>
          </w:tcPr>
          <w:p w14:paraId="2556C365">
            <w:pPr>
              <w:pStyle w:val="17"/>
            </w:pPr>
            <w:r>
              <w:t>工作计划</w:t>
            </w:r>
          </w:p>
        </w:tc>
      </w:tr>
      <w:tr w14:paraId="6B546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9C9FF1C">
            <w:pPr>
              <w:pStyle w:val="19"/>
            </w:pPr>
            <w:r>
              <w:t>满意度指标</w:t>
            </w:r>
          </w:p>
        </w:tc>
        <w:tc>
          <w:tcPr>
            <w:tcW w:w="1327" w:type="dxa"/>
            <w:vAlign w:val="center"/>
          </w:tcPr>
          <w:p w14:paraId="774EBA0C">
            <w:pPr>
              <w:pStyle w:val="17"/>
            </w:pPr>
            <w:r>
              <w:t>服务对象满意度指标</w:t>
            </w:r>
          </w:p>
        </w:tc>
        <w:tc>
          <w:tcPr>
            <w:tcW w:w="1327" w:type="dxa"/>
            <w:vAlign w:val="center"/>
          </w:tcPr>
          <w:p w14:paraId="15907E83">
            <w:pPr>
              <w:pStyle w:val="17"/>
            </w:pPr>
            <w:r>
              <w:t>服务对象满意度</w:t>
            </w:r>
          </w:p>
        </w:tc>
        <w:tc>
          <w:tcPr>
            <w:tcW w:w="2654" w:type="dxa"/>
            <w:vAlign w:val="center"/>
          </w:tcPr>
          <w:p w14:paraId="6C467C2F">
            <w:pPr>
              <w:pStyle w:val="17"/>
            </w:pPr>
            <w:r>
              <w:t>服务对象满意度</w:t>
            </w:r>
          </w:p>
        </w:tc>
        <w:tc>
          <w:tcPr>
            <w:tcW w:w="1327" w:type="dxa"/>
            <w:vAlign w:val="center"/>
          </w:tcPr>
          <w:p w14:paraId="7507FB80">
            <w:pPr>
              <w:pStyle w:val="17"/>
            </w:pPr>
            <w:r>
              <w:t>≥90%</w:t>
            </w:r>
          </w:p>
        </w:tc>
        <w:tc>
          <w:tcPr>
            <w:tcW w:w="1327" w:type="dxa"/>
            <w:vAlign w:val="center"/>
          </w:tcPr>
          <w:p w14:paraId="4F421C1B">
            <w:pPr>
              <w:pStyle w:val="17"/>
            </w:pPr>
            <w:r>
              <w:t>工作计划</w:t>
            </w:r>
          </w:p>
        </w:tc>
      </w:tr>
    </w:tbl>
    <w:p w14:paraId="1768C716">
      <w:pPr>
        <w:sectPr>
          <w:pgSz w:w="11900" w:h="16840"/>
          <w:pgMar w:top="1984" w:right="1304" w:bottom="1134" w:left="1304" w:header="720" w:footer="720" w:gutter="0"/>
          <w:cols w:space="720" w:num="1"/>
        </w:sectPr>
      </w:pPr>
    </w:p>
    <w:p w14:paraId="01F37631">
      <w:pPr>
        <w:jc w:val="center"/>
      </w:pPr>
      <w:r>
        <w:rPr>
          <w:rFonts w:ascii="方正仿宋_GBK" w:hAnsi="方正仿宋_GBK" w:eastAsia="方正仿宋_GBK" w:cs="方正仿宋_GBK"/>
          <w:color w:val="000000"/>
          <w:sz w:val="28"/>
        </w:rPr>
        <w:t xml:space="preserve"> </w:t>
      </w:r>
    </w:p>
    <w:p w14:paraId="581216B6">
      <w:pPr>
        <w:ind w:firstLine="560"/>
        <w:outlineLvl w:val="3"/>
      </w:pPr>
      <w:bookmarkStart w:id="102" w:name="_Toc_4_4_0000000103"/>
      <w:r>
        <w:rPr>
          <w:rFonts w:ascii="方正仿宋_GBK" w:hAnsi="方正仿宋_GBK" w:eastAsia="方正仿宋_GBK" w:cs="方正仿宋_GBK"/>
          <w:color w:val="000000"/>
          <w:sz w:val="28"/>
        </w:rPr>
        <w:t>100.电路系统耗材绩效目标表</w:t>
      </w:r>
      <w:bookmarkEnd w:id="102"/>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443C7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759A604">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38EA83FB">
            <w:pPr>
              <w:pStyle w:val="15"/>
            </w:pPr>
            <w:r>
              <w:t>单位：万元</w:t>
            </w:r>
          </w:p>
        </w:tc>
      </w:tr>
      <w:tr w14:paraId="1DF668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F4FC517">
            <w:pPr>
              <w:pStyle w:val="18"/>
            </w:pPr>
            <w:r>
              <w:t>项目编码</w:t>
            </w:r>
          </w:p>
        </w:tc>
        <w:tc>
          <w:tcPr>
            <w:tcW w:w="2654" w:type="dxa"/>
            <w:gridSpan w:val="2"/>
            <w:vAlign w:val="center"/>
          </w:tcPr>
          <w:p w14:paraId="01753BC6">
            <w:pPr>
              <w:pStyle w:val="17"/>
            </w:pPr>
            <w:r>
              <w:t>13020023P00707310040J</w:t>
            </w:r>
          </w:p>
        </w:tc>
        <w:tc>
          <w:tcPr>
            <w:tcW w:w="1327" w:type="dxa"/>
            <w:vAlign w:val="center"/>
          </w:tcPr>
          <w:p w14:paraId="39483E81">
            <w:pPr>
              <w:pStyle w:val="18"/>
            </w:pPr>
            <w:r>
              <w:t>项目名称</w:t>
            </w:r>
          </w:p>
        </w:tc>
        <w:tc>
          <w:tcPr>
            <w:tcW w:w="3981" w:type="dxa"/>
            <w:gridSpan w:val="3"/>
            <w:vAlign w:val="center"/>
          </w:tcPr>
          <w:p w14:paraId="1DAF3C02">
            <w:pPr>
              <w:pStyle w:val="17"/>
            </w:pPr>
            <w:r>
              <w:t>电路系统耗材</w:t>
            </w:r>
          </w:p>
        </w:tc>
      </w:tr>
      <w:tr w14:paraId="14393C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CB8E4D0">
            <w:pPr>
              <w:pStyle w:val="18"/>
            </w:pPr>
            <w:r>
              <w:t>预算规模及资金用途</w:t>
            </w:r>
          </w:p>
        </w:tc>
        <w:tc>
          <w:tcPr>
            <w:tcW w:w="1327" w:type="dxa"/>
            <w:vAlign w:val="center"/>
          </w:tcPr>
          <w:p w14:paraId="1F21A305">
            <w:pPr>
              <w:pStyle w:val="18"/>
            </w:pPr>
            <w:r>
              <w:t>预算数</w:t>
            </w:r>
          </w:p>
        </w:tc>
        <w:tc>
          <w:tcPr>
            <w:tcW w:w="1327" w:type="dxa"/>
            <w:vAlign w:val="center"/>
          </w:tcPr>
          <w:p w14:paraId="0E62FFDD">
            <w:pPr>
              <w:pStyle w:val="17"/>
            </w:pPr>
            <w:r>
              <w:t>2.00</w:t>
            </w:r>
          </w:p>
        </w:tc>
        <w:tc>
          <w:tcPr>
            <w:tcW w:w="1327" w:type="dxa"/>
            <w:vAlign w:val="center"/>
          </w:tcPr>
          <w:p w14:paraId="732C77AC">
            <w:pPr>
              <w:pStyle w:val="18"/>
            </w:pPr>
            <w:r>
              <w:t>其中：财政    资金</w:t>
            </w:r>
          </w:p>
        </w:tc>
        <w:tc>
          <w:tcPr>
            <w:tcW w:w="1327" w:type="dxa"/>
            <w:vAlign w:val="center"/>
          </w:tcPr>
          <w:p w14:paraId="699741FA">
            <w:pPr>
              <w:pStyle w:val="17"/>
            </w:pPr>
            <w:r>
              <w:t xml:space="preserve"> </w:t>
            </w:r>
          </w:p>
        </w:tc>
        <w:tc>
          <w:tcPr>
            <w:tcW w:w="1327" w:type="dxa"/>
            <w:vAlign w:val="center"/>
          </w:tcPr>
          <w:p w14:paraId="2D662378">
            <w:pPr>
              <w:pStyle w:val="18"/>
            </w:pPr>
            <w:r>
              <w:t>其他资金</w:t>
            </w:r>
          </w:p>
        </w:tc>
        <w:tc>
          <w:tcPr>
            <w:tcW w:w="1327" w:type="dxa"/>
            <w:vAlign w:val="center"/>
          </w:tcPr>
          <w:p w14:paraId="4E2787CA">
            <w:pPr>
              <w:pStyle w:val="17"/>
            </w:pPr>
            <w:r>
              <w:t>2.00</w:t>
            </w:r>
          </w:p>
        </w:tc>
      </w:tr>
      <w:tr w14:paraId="597347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4D91B5A"/>
        </w:tc>
        <w:tc>
          <w:tcPr>
            <w:tcW w:w="7962" w:type="dxa"/>
            <w:gridSpan w:val="6"/>
            <w:vAlign w:val="center"/>
          </w:tcPr>
          <w:p w14:paraId="5E9311DA">
            <w:pPr>
              <w:pStyle w:val="17"/>
            </w:pPr>
            <w:r>
              <w:t>确保单位用电正常运转。</w:t>
            </w:r>
          </w:p>
        </w:tc>
      </w:tr>
      <w:tr w14:paraId="7872C8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D883ABE">
            <w:pPr>
              <w:pStyle w:val="18"/>
            </w:pPr>
            <w:r>
              <w:t>资金支出计划（%）</w:t>
            </w:r>
          </w:p>
        </w:tc>
        <w:tc>
          <w:tcPr>
            <w:tcW w:w="2654" w:type="dxa"/>
            <w:gridSpan w:val="2"/>
            <w:vAlign w:val="center"/>
          </w:tcPr>
          <w:p w14:paraId="40AC5D81">
            <w:pPr>
              <w:pStyle w:val="18"/>
            </w:pPr>
            <w:r>
              <w:t>3月底</w:t>
            </w:r>
          </w:p>
        </w:tc>
        <w:tc>
          <w:tcPr>
            <w:tcW w:w="1327" w:type="dxa"/>
            <w:vAlign w:val="center"/>
          </w:tcPr>
          <w:p w14:paraId="2BBC1363">
            <w:pPr>
              <w:pStyle w:val="18"/>
            </w:pPr>
            <w:r>
              <w:t>6月底</w:t>
            </w:r>
          </w:p>
        </w:tc>
        <w:tc>
          <w:tcPr>
            <w:tcW w:w="1327" w:type="dxa"/>
            <w:vAlign w:val="center"/>
          </w:tcPr>
          <w:p w14:paraId="40DF1816">
            <w:pPr>
              <w:pStyle w:val="18"/>
            </w:pPr>
            <w:r>
              <w:t>10月底</w:t>
            </w:r>
          </w:p>
        </w:tc>
        <w:tc>
          <w:tcPr>
            <w:tcW w:w="2654" w:type="dxa"/>
            <w:gridSpan w:val="2"/>
            <w:vAlign w:val="center"/>
          </w:tcPr>
          <w:p w14:paraId="4DED3296">
            <w:pPr>
              <w:pStyle w:val="18"/>
            </w:pPr>
            <w:r>
              <w:t>12月底</w:t>
            </w:r>
          </w:p>
        </w:tc>
      </w:tr>
      <w:tr w14:paraId="4E8DA6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E17C262"/>
        </w:tc>
        <w:tc>
          <w:tcPr>
            <w:tcW w:w="2654" w:type="dxa"/>
            <w:gridSpan w:val="2"/>
            <w:vAlign w:val="center"/>
          </w:tcPr>
          <w:p w14:paraId="510E9A42">
            <w:pPr>
              <w:pStyle w:val="19"/>
            </w:pPr>
            <w:r>
              <w:t xml:space="preserve"> </w:t>
            </w:r>
          </w:p>
        </w:tc>
        <w:tc>
          <w:tcPr>
            <w:tcW w:w="1327" w:type="dxa"/>
            <w:vAlign w:val="center"/>
          </w:tcPr>
          <w:p w14:paraId="0AE4BA6C">
            <w:pPr>
              <w:pStyle w:val="19"/>
            </w:pPr>
            <w:r>
              <w:t xml:space="preserve"> </w:t>
            </w:r>
          </w:p>
        </w:tc>
        <w:tc>
          <w:tcPr>
            <w:tcW w:w="1327" w:type="dxa"/>
            <w:vAlign w:val="center"/>
          </w:tcPr>
          <w:p w14:paraId="5FE1A8E3">
            <w:pPr>
              <w:pStyle w:val="19"/>
            </w:pPr>
            <w:r>
              <w:t xml:space="preserve"> </w:t>
            </w:r>
          </w:p>
        </w:tc>
        <w:tc>
          <w:tcPr>
            <w:tcW w:w="2654" w:type="dxa"/>
            <w:gridSpan w:val="2"/>
            <w:vAlign w:val="center"/>
          </w:tcPr>
          <w:p w14:paraId="32EAA9D2">
            <w:pPr>
              <w:pStyle w:val="19"/>
            </w:pPr>
            <w:r>
              <w:t>100%</w:t>
            </w:r>
          </w:p>
        </w:tc>
      </w:tr>
      <w:tr w14:paraId="52CBEE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275F118">
            <w:pPr>
              <w:pStyle w:val="18"/>
            </w:pPr>
            <w:r>
              <w:t>绩效目标</w:t>
            </w:r>
          </w:p>
        </w:tc>
        <w:tc>
          <w:tcPr>
            <w:tcW w:w="7962" w:type="dxa"/>
            <w:gridSpan w:val="6"/>
            <w:vAlign w:val="center"/>
          </w:tcPr>
          <w:p w14:paraId="1EE513B8">
            <w:pPr>
              <w:pStyle w:val="17"/>
            </w:pPr>
            <w:r>
              <w:t>1.做好购置各种等工作,保障单位业务发展</w:t>
            </w:r>
          </w:p>
        </w:tc>
      </w:tr>
    </w:tbl>
    <w:p w14:paraId="59E6B1D9">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1CA6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E6FEEEC">
            <w:pPr>
              <w:pStyle w:val="18"/>
            </w:pPr>
            <w:r>
              <w:t>一级指标</w:t>
            </w:r>
          </w:p>
        </w:tc>
        <w:tc>
          <w:tcPr>
            <w:tcW w:w="1327" w:type="dxa"/>
            <w:vAlign w:val="center"/>
          </w:tcPr>
          <w:p w14:paraId="5CEC63B2">
            <w:pPr>
              <w:pStyle w:val="18"/>
            </w:pPr>
            <w:r>
              <w:t>二级指标</w:t>
            </w:r>
          </w:p>
        </w:tc>
        <w:tc>
          <w:tcPr>
            <w:tcW w:w="1327" w:type="dxa"/>
            <w:vAlign w:val="center"/>
          </w:tcPr>
          <w:p w14:paraId="1CF46AC7">
            <w:pPr>
              <w:pStyle w:val="18"/>
            </w:pPr>
            <w:r>
              <w:t>三级指标</w:t>
            </w:r>
          </w:p>
        </w:tc>
        <w:tc>
          <w:tcPr>
            <w:tcW w:w="2654" w:type="dxa"/>
            <w:vAlign w:val="center"/>
          </w:tcPr>
          <w:p w14:paraId="57B1C751">
            <w:pPr>
              <w:pStyle w:val="18"/>
            </w:pPr>
            <w:r>
              <w:t>绩效指标描述</w:t>
            </w:r>
          </w:p>
        </w:tc>
        <w:tc>
          <w:tcPr>
            <w:tcW w:w="1327" w:type="dxa"/>
            <w:vAlign w:val="center"/>
          </w:tcPr>
          <w:p w14:paraId="736785E3">
            <w:pPr>
              <w:pStyle w:val="18"/>
            </w:pPr>
            <w:r>
              <w:t>指标值</w:t>
            </w:r>
          </w:p>
        </w:tc>
        <w:tc>
          <w:tcPr>
            <w:tcW w:w="1327" w:type="dxa"/>
            <w:vAlign w:val="center"/>
          </w:tcPr>
          <w:p w14:paraId="7913CF99">
            <w:pPr>
              <w:pStyle w:val="18"/>
            </w:pPr>
            <w:r>
              <w:t>指标值确定依据</w:t>
            </w:r>
          </w:p>
        </w:tc>
      </w:tr>
      <w:tr w14:paraId="79E93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3FFD2A8">
            <w:pPr>
              <w:pStyle w:val="19"/>
            </w:pPr>
            <w:r>
              <w:t>产出指标</w:t>
            </w:r>
          </w:p>
        </w:tc>
        <w:tc>
          <w:tcPr>
            <w:tcW w:w="1327" w:type="dxa"/>
            <w:vAlign w:val="center"/>
          </w:tcPr>
          <w:p w14:paraId="58B43B50">
            <w:pPr>
              <w:pStyle w:val="17"/>
            </w:pPr>
            <w:r>
              <w:t>数量指标</w:t>
            </w:r>
          </w:p>
        </w:tc>
        <w:tc>
          <w:tcPr>
            <w:tcW w:w="1327" w:type="dxa"/>
            <w:vAlign w:val="center"/>
          </w:tcPr>
          <w:p w14:paraId="160CFD90">
            <w:pPr>
              <w:pStyle w:val="17"/>
            </w:pPr>
            <w:r>
              <w:t>设备和专用材料购置完成率</w:t>
            </w:r>
          </w:p>
        </w:tc>
        <w:tc>
          <w:tcPr>
            <w:tcW w:w="2654" w:type="dxa"/>
            <w:vAlign w:val="center"/>
          </w:tcPr>
          <w:p w14:paraId="429FF7A0">
            <w:pPr>
              <w:pStyle w:val="17"/>
            </w:pPr>
            <w:r>
              <w:t>设备和专用材料购置完成率</w:t>
            </w:r>
          </w:p>
        </w:tc>
        <w:tc>
          <w:tcPr>
            <w:tcW w:w="1327" w:type="dxa"/>
            <w:vAlign w:val="center"/>
          </w:tcPr>
          <w:p w14:paraId="0821A5A3">
            <w:pPr>
              <w:pStyle w:val="17"/>
            </w:pPr>
            <w:r>
              <w:t>100%</w:t>
            </w:r>
          </w:p>
        </w:tc>
        <w:tc>
          <w:tcPr>
            <w:tcW w:w="1327" w:type="dxa"/>
            <w:vAlign w:val="center"/>
          </w:tcPr>
          <w:p w14:paraId="11411BB8">
            <w:pPr>
              <w:pStyle w:val="17"/>
            </w:pPr>
            <w:r>
              <w:t>工作计划</w:t>
            </w:r>
          </w:p>
        </w:tc>
      </w:tr>
      <w:tr w14:paraId="69D06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62EC8C4"/>
        </w:tc>
        <w:tc>
          <w:tcPr>
            <w:tcW w:w="1327" w:type="dxa"/>
            <w:vAlign w:val="center"/>
          </w:tcPr>
          <w:p w14:paraId="504CACF9">
            <w:pPr>
              <w:pStyle w:val="17"/>
            </w:pPr>
            <w:r>
              <w:t>质量指标</w:t>
            </w:r>
          </w:p>
        </w:tc>
        <w:tc>
          <w:tcPr>
            <w:tcW w:w="1327" w:type="dxa"/>
            <w:vAlign w:val="center"/>
          </w:tcPr>
          <w:p w14:paraId="2DE86F58">
            <w:pPr>
              <w:pStyle w:val="17"/>
            </w:pPr>
            <w:r>
              <w:t>验收合格率</w:t>
            </w:r>
          </w:p>
        </w:tc>
        <w:tc>
          <w:tcPr>
            <w:tcW w:w="2654" w:type="dxa"/>
            <w:vAlign w:val="center"/>
          </w:tcPr>
          <w:p w14:paraId="526F70E5">
            <w:pPr>
              <w:pStyle w:val="17"/>
            </w:pPr>
            <w:r>
              <w:t>验收合格率=验收合格的设备数量/当年购置设备数量*100%</w:t>
            </w:r>
          </w:p>
        </w:tc>
        <w:tc>
          <w:tcPr>
            <w:tcW w:w="1327" w:type="dxa"/>
            <w:vAlign w:val="center"/>
          </w:tcPr>
          <w:p w14:paraId="2646BF81">
            <w:pPr>
              <w:pStyle w:val="17"/>
            </w:pPr>
            <w:r>
              <w:t>100%</w:t>
            </w:r>
          </w:p>
        </w:tc>
        <w:tc>
          <w:tcPr>
            <w:tcW w:w="1327" w:type="dxa"/>
            <w:vAlign w:val="center"/>
          </w:tcPr>
          <w:p w14:paraId="223BB5CD">
            <w:pPr>
              <w:pStyle w:val="17"/>
            </w:pPr>
            <w:r>
              <w:t>工作计划</w:t>
            </w:r>
          </w:p>
        </w:tc>
      </w:tr>
      <w:tr w14:paraId="32008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3AD5E05"/>
        </w:tc>
        <w:tc>
          <w:tcPr>
            <w:tcW w:w="1327" w:type="dxa"/>
            <w:vAlign w:val="center"/>
          </w:tcPr>
          <w:p w14:paraId="15B66F4D">
            <w:pPr>
              <w:pStyle w:val="17"/>
            </w:pPr>
            <w:r>
              <w:t>成本指标</w:t>
            </w:r>
          </w:p>
        </w:tc>
        <w:tc>
          <w:tcPr>
            <w:tcW w:w="1327" w:type="dxa"/>
            <w:vAlign w:val="center"/>
          </w:tcPr>
          <w:p w14:paraId="3BF43F29">
            <w:pPr>
              <w:pStyle w:val="17"/>
            </w:pPr>
            <w:r>
              <w:t>预算执行率</w:t>
            </w:r>
          </w:p>
        </w:tc>
        <w:tc>
          <w:tcPr>
            <w:tcW w:w="2654" w:type="dxa"/>
            <w:vAlign w:val="center"/>
          </w:tcPr>
          <w:p w14:paraId="409D81A8">
            <w:pPr>
              <w:pStyle w:val="17"/>
            </w:pPr>
            <w:r>
              <w:t>预算执行率</w:t>
            </w:r>
          </w:p>
        </w:tc>
        <w:tc>
          <w:tcPr>
            <w:tcW w:w="1327" w:type="dxa"/>
            <w:vAlign w:val="center"/>
          </w:tcPr>
          <w:p w14:paraId="4C007885">
            <w:pPr>
              <w:pStyle w:val="17"/>
            </w:pPr>
            <w:r>
              <w:t>≥90%</w:t>
            </w:r>
          </w:p>
        </w:tc>
        <w:tc>
          <w:tcPr>
            <w:tcW w:w="1327" w:type="dxa"/>
            <w:vAlign w:val="center"/>
          </w:tcPr>
          <w:p w14:paraId="023B5012">
            <w:pPr>
              <w:pStyle w:val="17"/>
            </w:pPr>
            <w:r>
              <w:t>工作计划</w:t>
            </w:r>
          </w:p>
        </w:tc>
      </w:tr>
      <w:tr w14:paraId="4D94F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B187848"/>
        </w:tc>
        <w:tc>
          <w:tcPr>
            <w:tcW w:w="1327" w:type="dxa"/>
            <w:vAlign w:val="center"/>
          </w:tcPr>
          <w:p w14:paraId="164264AA">
            <w:pPr>
              <w:pStyle w:val="17"/>
            </w:pPr>
            <w:r>
              <w:t>时效指标</w:t>
            </w:r>
          </w:p>
        </w:tc>
        <w:tc>
          <w:tcPr>
            <w:tcW w:w="1327" w:type="dxa"/>
            <w:vAlign w:val="center"/>
          </w:tcPr>
          <w:p w14:paraId="7F152C5D">
            <w:pPr>
              <w:pStyle w:val="17"/>
            </w:pPr>
            <w:r>
              <w:t>购置完成时限</w:t>
            </w:r>
          </w:p>
        </w:tc>
        <w:tc>
          <w:tcPr>
            <w:tcW w:w="2654" w:type="dxa"/>
            <w:vAlign w:val="center"/>
          </w:tcPr>
          <w:p w14:paraId="41298AC1">
            <w:pPr>
              <w:pStyle w:val="17"/>
            </w:pPr>
            <w:r>
              <w:t>购置完成时限</w:t>
            </w:r>
          </w:p>
        </w:tc>
        <w:tc>
          <w:tcPr>
            <w:tcW w:w="1327" w:type="dxa"/>
            <w:vAlign w:val="center"/>
          </w:tcPr>
          <w:p w14:paraId="3565A0AA">
            <w:pPr>
              <w:pStyle w:val="17"/>
            </w:pPr>
            <w:r>
              <w:t>2023年12月31日</w:t>
            </w:r>
          </w:p>
        </w:tc>
        <w:tc>
          <w:tcPr>
            <w:tcW w:w="1327" w:type="dxa"/>
            <w:vAlign w:val="center"/>
          </w:tcPr>
          <w:p w14:paraId="33E5E1C8">
            <w:pPr>
              <w:pStyle w:val="17"/>
            </w:pPr>
            <w:r>
              <w:t>工作计划</w:t>
            </w:r>
          </w:p>
        </w:tc>
      </w:tr>
      <w:tr w14:paraId="1B5AC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73849A2">
            <w:pPr>
              <w:pStyle w:val="19"/>
            </w:pPr>
            <w:r>
              <w:t>效益指标</w:t>
            </w:r>
          </w:p>
        </w:tc>
        <w:tc>
          <w:tcPr>
            <w:tcW w:w="1327" w:type="dxa"/>
            <w:vAlign w:val="center"/>
          </w:tcPr>
          <w:p w14:paraId="68E81E9D">
            <w:pPr>
              <w:pStyle w:val="17"/>
            </w:pPr>
            <w:r>
              <w:t>社会效益指标</w:t>
            </w:r>
          </w:p>
        </w:tc>
        <w:tc>
          <w:tcPr>
            <w:tcW w:w="1327" w:type="dxa"/>
            <w:vAlign w:val="center"/>
          </w:tcPr>
          <w:p w14:paraId="4475E023">
            <w:pPr>
              <w:pStyle w:val="17"/>
            </w:pPr>
            <w:r>
              <w:t>提升公共服务水平</w:t>
            </w:r>
          </w:p>
        </w:tc>
        <w:tc>
          <w:tcPr>
            <w:tcW w:w="2654" w:type="dxa"/>
            <w:vAlign w:val="center"/>
          </w:tcPr>
          <w:p w14:paraId="38BA31E4">
            <w:pPr>
              <w:pStyle w:val="17"/>
            </w:pPr>
            <w:r>
              <w:t>购置对公共服务水平的提升情况</w:t>
            </w:r>
          </w:p>
        </w:tc>
        <w:tc>
          <w:tcPr>
            <w:tcW w:w="1327" w:type="dxa"/>
            <w:vAlign w:val="center"/>
          </w:tcPr>
          <w:p w14:paraId="12A2D44B">
            <w:pPr>
              <w:pStyle w:val="17"/>
            </w:pPr>
            <w:r>
              <w:t>有所提升</w:t>
            </w:r>
          </w:p>
        </w:tc>
        <w:tc>
          <w:tcPr>
            <w:tcW w:w="1327" w:type="dxa"/>
            <w:vAlign w:val="center"/>
          </w:tcPr>
          <w:p w14:paraId="7AA58B80">
            <w:pPr>
              <w:pStyle w:val="17"/>
            </w:pPr>
            <w:r>
              <w:t>工作计划</w:t>
            </w:r>
          </w:p>
        </w:tc>
      </w:tr>
      <w:tr w14:paraId="14497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FC10B51">
            <w:pPr>
              <w:pStyle w:val="19"/>
            </w:pPr>
            <w:r>
              <w:t>满意度指标</w:t>
            </w:r>
          </w:p>
        </w:tc>
        <w:tc>
          <w:tcPr>
            <w:tcW w:w="1327" w:type="dxa"/>
            <w:vAlign w:val="center"/>
          </w:tcPr>
          <w:p w14:paraId="3DF7569F">
            <w:pPr>
              <w:pStyle w:val="17"/>
            </w:pPr>
            <w:r>
              <w:t>服务对象满意度指标</w:t>
            </w:r>
          </w:p>
        </w:tc>
        <w:tc>
          <w:tcPr>
            <w:tcW w:w="1327" w:type="dxa"/>
            <w:vAlign w:val="center"/>
          </w:tcPr>
          <w:p w14:paraId="042DFB52">
            <w:pPr>
              <w:pStyle w:val="17"/>
            </w:pPr>
            <w:r>
              <w:t>服务对象满意度</w:t>
            </w:r>
          </w:p>
        </w:tc>
        <w:tc>
          <w:tcPr>
            <w:tcW w:w="2654" w:type="dxa"/>
            <w:vAlign w:val="center"/>
          </w:tcPr>
          <w:p w14:paraId="3940C125">
            <w:pPr>
              <w:pStyle w:val="17"/>
            </w:pPr>
            <w:r>
              <w:t>服务对象满意度</w:t>
            </w:r>
          </w:p>
        </w:tc>
        <w:tc>
          <w:tcPr>
            <w:tcW w:w="1327" w:type="dxa"/>
            <w:vAlign w:val="center"/>
          </w:tcPr>
          <w:p w14:paraId="781FDE82">
            <w:pPr>
              <w:pStyle w:val="17"/>
            </w:pPr>
            <w:r>
              <w:t>≥90%</w:t>
            </w:r>
          </w:p>
        </w:tc>
        <w:tc>
          <w:tcPr>
            <w:tcW w:w="1327" w:type="dxa"/>
            <w:vAlign w:val="center"/>
          </w:tcPr>
          <w:p w14:paraId="2374D328">
            <w:pPr>
              <w:pStyle w:val="17"/>
            </w:pPr>
            <w:r>
              <w:t>工作计划</w:t>
            </w:r>
          </w:p>
        </w:tc>
      </w:tr>
    </w:tbl>
    <w:p w14:paraId="6AD5A3FD">
      <w:pPr>
        <w:sectPr>
          <w:pgSz w:w="11900" w:h="16840"/>
          <w:pgMar w:top="1984" w:right="1304" w:bottom="1134" w:left="1304" w:header="720" w:footer="720" w:gutter="0"/>
          <w:cols w:space="720" w:num="1"/>
        </w:sectPr>
      </w:pPr>
    </w:p>
    <w:p w14:paraId="0B944C23">
      <w:pPr>
        <w:jc w:val="center"/>
      </w:pPr>
      <w:r>
        <w:rPr>
          <w:rFonts w:ascii="方正仿宋_GBK" w:hAnsi="方正仿宋_GBK" w:eastAsia="方正仿宋_GBK" w:cs="方正仿宋_GBK"/>
          <w:color w:val="000000"/>
          <w:sz w:val="28"/>
        </w:rPr>
        <w:t xml:space="preserve"> </w:t>
      </w:r>
    </w:p>
    <w:p w14:paraId="47E1E3F3">
      <w:pPr>
        <w:ind w:firstLine="560"/>
        <w:outlineLvl w:val="3"/>
      </w:pPr>
      <w:bookmarkStart w:id="103" w:name="_Toc_4_4_0000000104"/>
      <w:r>
        <w:rPr>
          <w:rFonts w:ascii="方正仿宋_GBK" w:hAnsi="方正仿宋_GBK" w:eastAsia="方正仿宋_GBK" w:cs="方正仿宋_GBK"/>
          <w:color w:val="000000"/>
          <w:sz w:val="28"/>
        </w:rPr>
        <w:t>101.调度楼粉刷绩效目标表</w:t>
      </w:r>
      <w:bookmarkEnd w:id="103"/>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ACD11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EF49CAE">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62904E6A">
            <w:pPr>
              <w:pStyle w:val="15"/>
            </w:pPr>
            <w:r>
              <w:t>单位：万元</w:t>
            </w:r>
          </w:p>
        </w:tc>
      </w:tr>
      <w:tr w14:paraId="2B1D60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0240B14">
            <w:pPr>
              <w:pStyle w:val="18"/>
            </w:pPr>
            <w:r>
              <w:t>项目编码</w:t>
            </w:r>
          </w:p>
        </w:tc>
        <w:tc>
          <w:tcPr>
            <w:tcW w:w="2654" w:type="dxa"/>
            <w:gridSpan w:val="2"/>
            <w:vAlign w:val="center"/>
          </w:tcPr>
          <w:p w14:paraId="4377B89E">
            <w:pPr>
              <w:pStyle w:val="17"/>
            </w:pPr>
            <w:r>
              <w:t>13020023P007072100301</w:t>
            </w:r>
          </w:p>
        </w:tc>
        <w:tc>
          <w:tcPr>
            <w:tcW w:w="1327" w:type="dxa"/>
            <w:vAlign w:val="center"/>
          </w:tcPr>
          <w:p w14:paraId="734EA357">
            <w:pPr>
              <w:pStyle w:val="18"/>
            </w:pPr>
            <w:r>
              <w:t>项目名称</w:t>
            </w:r>
          </w:p>
        </w:tc>
        <w:tc>
          <w:tcPr>
            <w:tcW w:w="3981" w:type="dxa"/>
            <w:gridSpan w:val="3"/>
            <w:vAlign w:val="center"/>
          </w:tcPr>
          <w:p w14:paraId="7379AC6C">
            <w:pPr>
              <w:pStyle w:val="17"/>
            </w:pPr>
            <w:r>
              <w:t>调度楼粉刷</w:t>
            </w:r>
          </w:p>
        </w:tc>
      </w:tr>
      <w:tr w14:paraId="71A330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BFF9AC1">
            <w:pPr>
              <w:pStyle w:val="18"/>
            </w:pPr>
            <w:r>
              <w:t>预算规模及资金用途</w:t>
            </w:r>
          </w:p>
        </w:tc>
        <w:tc>
          <w:tcPr>
            <w:tcW w:w="1327" w:type="dxa"/>
            <w:vAlign w:val="center"/>
          </w:tcPr>
          <w:p w14:paraId="415E1971">
            <w:pPr>
              <w:pStyle w:val="18"/>
            </w:pPr>
            <w:r>
              <w:t>预算数</w:t>
            </w:r>
          </w:p>
        </w:tc>
        <w:tc>
          <w:tcPr>
            <w:tcW w:w="1327" w:type="dxa"/>
            <w:vAlign w:val="center"/>
          </w:tcPr>
          <w:p w14:paraId="6F5D5358">
            <w:pPr>
              <w:pStyle w:val="17"/>
            </w:pPr>
            <w:r>
              <w:t>28.50</w:t>
            </w:r>
          </w:p>
        </w:tc>
        <w:tc>
          <w:tcPr>
            <w:tcW w:w="1327" w:type="dxa"/>
            <w:vAlign w:val="center"/>
          </w:tcPr>
          <w:p w14:paraId="27FED467">
            <w:pPr>
              <w:pStyle w:val="18"/>
            </w:pPr>
            <w:r>
              <w:t>其中：财政    资金</w:t>
            </w:r>
          </w:p>
        </w:tc>
        <w:tc>
          <w:tcPr>
            <w:tcW w:w="1327" w:type="dxa"/>
            <w:vAlign w:val="center"/>
          </w:tcPr>
          <w:p w14:paraId="2E1FE49C">
            <w:pPr>
              <w:pStyle w:val="17"/>
            </w:pPr>
            <w:r>
              <w:t xml:space="preserve"> </w:t>
            </w:r>
          </w:p>
        </w:tc>
        <w:tc>
          <w:tcPr>
            <w:tcW w:w="1327" w:type="dxa"/>
            <w:vAlign w:val="center"/>
          </w:tcPr>
          <w:p w14:paraId="3E3E04A1">
            <w:pPr>
              <w:pStyle w:val="18"/>
            </w:pPr>
            <w:r>
              <w:t>其他资金</w:t>
            </w:r>
          </w:p>
        </w:tc>
        <w:tc>
          <w:tcPr>
            <w:tcW w:w="1327" w:type="dxa"/>
            <w:vAlign w:val="center"/>
          </w:tcPr>
          <w:p w14:paraId="3B4958F4">
            <w:pPr>
              <w:pStyle w:val="17"/>
            </w:pPr>
            <w:r>
              <w:t>28.50</w:t>
            </w:r>
          </w:p>
        </w:tc>
      </w:tr>
      <w:tr w14:paraId="5F1CFE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62E9E20"/>
        </w:tc>
        <w:tc>
          <w:tcPr>
            <w:tcW w:w="7962" w:type="dxa"/>
            <w:gridSpan w:val="6"/>
            <w:vAlign w:val="center"/>
          </w:tcPr>
          <w:p w14:paraId="46DF9633">
            <w:pPr>
              <w:pStyle w:val="17"/>
            </w:pPr>
            <w:r>
              <w:t>用于粉刷办公楼。</w:t>
            </w:r>
          </w:p>
        </w:tc>
      </w:tr>
      <w:tr w14:paraId="7A0FCC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0E09FBC">
            <w:pPr>
              <w:pStyle w:val="18"/>
            </w:pPr>
            <w:r>
              <w:t>资金支出计划（%）</w:t>
            </w:r>
          </w:p>
        </w:tc>
        <w:tc>
          <w:tcPr>
            <w:tcW w:w="2654" w:type="dxa"/>
            <w:gridSpan w:val="2"/>
            <w:vAlign w:val="center"/>
          </w:tcPr>
          <w:p w14:paraId="396CCF84">
            <w:pPr>
              <w:pStyle w:val="18"/>
            </w:pPr>
            <w:r>
              <w:t>3月底</w:t>
            </w:r>
          </w:p>
        </w:tc>
        <w:tc>
          <w:tcPr>
            <w:tcW w:w="1327" w:type="dxa"/>
            <w:vAlign w:val="center"/>
          </w:tcPr>
          <w:p w14:paraId="0A6E20A8">
            <w:pPr>
              <w:pStyle w:val="18"/>
            </w:pPr>
            <w:r>
              <w:t>6月底</w:t>
            </w:r>
          </w:p>
        </w:tc>
        <w:tc>
          <w:tcPr>
            <w:tcW w:w="1327" w:type="dxa"/>
            <w:vAlign w:val="center"/>
          </w:tcPr>
          <w:p w14:paraId="1596B7EF">
            <w:pPr>
              <w:pStyle w:val="18"/>
            </w:pPr>
            <w:r>
              <w:t>10月底</w:t>
            </w:r>
          </w:p>
        </w:tc>
        <w:tc>
          <w:tcPr>
            <w:tcW w:w="2654" w:type="dxa"/>
            <w:gridSpan w:val="2"/>
            <w:vAlign w:val="center"/>
          </w:tcPr>
          <w:p w14:paraId="6C0EEE74">
            <w:pPr>
              <w:pStyle w:val="18"/>
            </w:pPr>
            <w:r>
              <w:t>12月底</w:t>
            </w:r>
          </w:p>
        </w:tc>
      </w:tr>
      <w:tr w14:paraId="3D97E2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D0BB498"/>
        </w:tc>
        <w:tc>
          <w:tcPr>
            <w:tcW w:w="2654" w:type="dxa"/>
            <w:gridSpan w:val="2"/>
            <w:vAlign w:val="center"/>
          </w:tcPr>
          <w:p w14:paraId="39A539BB">
            <w:pPr>
              <w:pStyle w:val="19"/>
            </w:pPr>
            <w:r>
              <w:t xml:space="preserve"> </w:t>
            </w:r>
          </w:p>
        </w:tc>
        <w:tc>
          <w:tcPr>
            <w:tcW w:w="1327" w:type="dxa"/>
            <w:vAlign w:val="center"/>
          </w:tcPr>
          <w:p w14:paraId="339AF18B">
            <w:pPr>
              <w:pStyle w:val="19"/>
            </w:pPr>
            <w:r>
              <w:t>100%</w:t>
            </w:r>
          </w:p>
        </w:tc>
        <w:tc>
          <w:tcPr>
            <w:tcW w:w="1327" w:type="dxa"/>
            <w:vAlign w:val="center"/>
          </w:tcPr>
          <w:p w14:paraId="5626BC04">
            <w:pPr>
              <w:pStyle w:val="19"/>
            </w:pPr>
            <w:r>
              <w:t xml:space="preserve"> 100%</w:t>
            </w:r>
          </w:p>
        </w:tc>
        <w:tc>
          <w:tcPr>
            <w:tcW w:w="2654" w:type="dxa"/>
            <w:gridSpan w:val="2"/>
            <w:vAlign w:val="center"/>
          </w:tcPr>
          <w:p w14:paraId="615E2D02">
            <w:pPr>
              <w:pStyle w:val="19"/>
            </w:pPr>
            <w:r>
              <w:t xml:space="preserve"> 100%</w:t>
            </w:r>
          </w:p>
        </w:tc>
      </w:tr>
      <w:tr w14:paraId="4F380A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82CD64D">
            <w:pPr>
              <w:pStyle w:val="18"/>
            </w:pPr>
            <w:r>
              <w:t>绩效目标</w:t>
            </w:r>
          </w:p>
        </w:tc>
        <w:tc>
          <w:tcPr>
            <w:tcW w:w="7962" w:type="dxa"/>
            <w:gridSpan w:val="6"/>
            <w:vAlign w:val="center"/>
          </w:tcPr>
          <w:p w14:paraId="2DB43F58">
            <w:pPr>
              <w:pStyle w:val="17"/>
            </w:pPr>
            <w:r>
              <w:t>1.做好维修、维护工作，保障单位业务开展。</w:t>
            </w:r>
          </w:p>
        </w:tc>
      </w:tr>
    </w:tbl>
    <w:p w14:paraId="29F0ABEE">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F3A7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1D67A3D">
            <w:pPr>
              <w:pStyle w:val="18"/>
            </w:pPr>
            <w:r>
              <w:t>一级指标</w:t>
            </w:r>
          </w:p>
        </w:tc>
        <w:tc>
          <w:tcPr>
            <w:tcW w:w="1327" w:type="dxa"/>
            <w:vAlign w:val="center"/>
          </w:tcPr>
          <w:p w14:paraId="735DB3F5">
            <w:pPr>
              <w:pStyle w:val="18"/>
            </w:pPr>
            <w:r>
              <w:t>二级指标</w:t>
            </w:r>
          </w:p>
        </w:tc>
        <w:tc>
          <w:tcPr>
            <w:tcW w:w="1327" w:type="dxa"/>
            <w:vAlign w:val="center"/>
          </w:tcPr>
          <w:p w14:paraId="446D161E">
            <w:pPr>
              <w:pStyle w:val="18"/>
            </w:pPr>
            <w:r>
              <w:t>三级指标</w:t>
            </w:r>
          </w:p>
        </w:tc>
        <w:tc>
          <w:tcPr>
            <w:tcW w:w="2654" w:type="dxa"/>
            <w:vAlign w:val="center"/>
          </w:tcPr>
          <w:p w14:paraId="1357B052">
            <w:pPr>
              <w:pStyle w:val="18"/>
            </w:pPr>
            <w:r>
              <w:t>绩效指标描述</w:t>
            </w:r>
          </w:p>
        </w:tc>
        <w:tc>
          <w:tcPr>
            <w:tcW w:w="1327" w:type="dxa"/>
            <w:vAlign w:val="center"/>
          </w:tcPr>
          <w:p w14:paraId="41AA1119">
            <w:pPr>
              <w:pStyle w:val="18"/>
            </w:pPr>
            <w:r>
              <w:t>指标值</w:t>
            </w:r>
          </w:p>
        </w:tc>
        <w:tc>
          <w:tcPr>
            <w:tcW w:w="1327" w:type="dxa"/>
            <w:vAlign w:val="center"/>
          </w:tcPr>
          <w:p w14:paraId="48AD7CA1">
            <w:pPr>
              <w:pStyle w:val="18"/>
            </w:pPr>
            <w:r>
              <w:t>指标值确定依据</w:t>
            </w:r>
          </w:p>
        </w:tc>
      </w:tr>
      <w:tr w14:paraId="6D78F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F30F636">
            <w:pPr>
              <w:pStyle w:val="19"/>
            </w:pPr>
            <w:r>
              <w:t>产出指标</w:t>
            </w:r>
          </w:p>
        </w:tc>
        <w:tc>
          <w:tcPr>
            <w:tcW w:w="1327" w:type="dxa"/>
            <w:vAlign w:val="center"/>
          </w:tcPr>
          <w:p w14:paraId="3DB1F5DC">
            <w:pPr>
              <w:pStyle w:val="17"/>
            </w:pPr>
            <w:r>
              <w:t>数量指标</w:t>
            </w:r>
          </w:p>
        </w:tc>
        <w:tc>
          <w:tcPr>
            <w:tcW w:w="1327" w:type="dxa"/>
            <w:vAlign w:val="center"/>
          </w:tcPr>
          <w:p w14:paraId="48CE2499">
            <w:pPr>
              <w:pStyle w:val="17"/>
            </w:pPr>
            <w:r>
              <w:t>工程量完成率</w:t>
            </w:r>
          </w:p>
        </w:tc>
        <w:tc>
          <w:tcPr>
            <w:tcW w:w="2654" w:type="dxa"/>
            <w:vAlign w:val="center"/>
          </w:tcPr>
          <w:p w14:paraId="6CAA7DA4">
            <w:pPr>
              <w:pStyle w:val="17"/>
            </w:pPr>
            <w:r>
              <w:t>实际完成工程量占计划完成工程量的比率</w:t>
            </w:r>
          </w:p>
        </w:tc>
        <w:tc>
          <w:tcPr>
            <w:tcW w:w="1327" w:type="dxa"/>
            <w:vAlign w:val="center"/>
          </w:tcPr>
          <w:p w14:paraId="11273C03">
            <w:pPr>
              <w:pStyle w:val="17"/>
            </w:pPr>
            <w:r>
              <w:t>100%</w:t>
            </w:r>
          </w:p>
        </w:tc>
        <w:tc>
          <w:tcPr>
            <w:tcW w:w="1327" w:type="dxa"/>
            <w:vAlign w:val="center"/>
          </w:tcPr>
          <w:p w14:paraId="55978C1F">
            <w:pPr>
              <w:pStyle w:val="17"/>
            </w:pPr>
            <w:r>
              <w:t>工作计划</w:t>
            </w:r>
          </w:p>
        </w:tc>
      </w:tr>
      <w:tr w14:paraId="3A96F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69A65FD"/>
        </w:tc>
        <w:tc>
          <w:tcPr>
            <w:tcW w:w="1327" w:type="dxa"/>
            <w:vAlign w:val="center"/>
          </w:tcPr>
          <w:p w14:paraId="110BB5AE">
            <w:pPr>
              <w:pStyle w:val="17"/>
            </w:pPr>
            <w:r>
              <w:t>数量指标</w:t>
            </w:r>
          </w:p>
        </w:tc>
        <w:tc>
          <w:tcPr>
            <w:tcW w:w="1327" w:type="dxa"/>
            <w:vAlign w:val="center"/>
          </w:tcPr>
          <w:p w14:paraId="2E881C88">
            <w:pPr>
              <w:pStyle w:val="17"/>
            </w:pPr>
            <w:r>
              <w:t>设备和专用材料购置完成率</w:t>
            </w:r>
          </w:p>
        </w:tc>
        <w:tc>
          <w:tcPr>
            <w:tcW w:w="2654" w:type="dxa"/>
            <w:vAlign w:val="center"/>
          </w:tcPr>
          <w:p w14:paraId="2A50245B">
            <w:pPr>
              <w:pStyle w:val="17"/>
            </w:pPr>
            <w:r>
              <w:t>设备和专用材料购置完成率</w:t>
            </w:r>
          </w:p>
        </w:tc>
        <w:tc>
          <w:tcPr>
            <w:tcW w:w="1327" w:type="dxa"/>
            <w:vAlign w:val="center"/>
          </w:tcPr>
          <w:p w14:paraId="472A08CF">
            <w:pPr>
              <w:pStyle w:val="17"/>
            </w:pPr>
            <w:r>
              <w:t>100%</w:t>
            </w:r>
          </w:p>
        </w:tc>
        <w:tc>
          <w:tcPr>
            <w:tcW w:w="1327" w:type="dxa"/>
            <w:vAlign w:val="center"/>
          </w:tcPr>
          <w:p w14:paraId="61981601">
            <w:pPr>
              <w:pStyle w:val="17"/>
            </w:pPr>
            <w:r>
              <w:t>工作计划</w:t>
            </w:r>
          </w:p>
        </w:tc>
      </w:tr>
      <w:tr w14:paraId="6CAB6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8AAA67C"/>
        </w:tc>
        <w:tc>
          <w:tcPr>
            <w:tcW w:w="1327" w:type="dxa"/>
            <w:vAlign w:val="center"/>
          </w:tcPr>
          <w:p w14:paraId="338C7C73">
            <w:pPr>
              <w:pStyle w:val="17"/>
            </w:pPr>
            <w:r>
              <w:t>质量指标</w:t>
            </w:r>
          </w:p>
        </w:tc>
        <w:tc>
          <w:tcPr>
            <w:tcW w:w="1327" w:type="dxa"/>
            <w:vAlign w:val="center"/>
          </w:tcPr>
          <w:p w14:paraId="736C32A1">
            <w:pPr>
              <w:pStyle w:val="17"/>
            </w:pPr>
            <w:r>
              <w:t>质量合格率</w:t>
            </w:r>
          </w:p>
        </w:tc>
        <w:tc>
          <w:tcPr>
            <w:tcW w:w="2654" w:type="dxa"/>
            <w:vAlign w:val="center"/>
          </w:tcPr>
          <w:p w14:paraId="59B2B100">
            <w:pPr>
              <w:pStyle w:val="17"/>
            </w:pPr>
            <w:r>
              <w:t>合格的工程数量占总工程数量的比例</w:t>
            </w:r>
          </w:p>
        </w:tc>
        <w:tc>
          <w:tcPr>
            <w:tcW w:w="1327" w:type="dxa"/>
            <w:vAlign w:val="center"/>
          </w:tcPr>
          <w:p w14:paraId="2049E8D6">
            <w:pPr>
              <w:pStyle w:val="17"/>
            </w:pPr>
            <w:r>
              <w:t>100%</w:t>
            </w:r>
          </w:p>
        </w:tc>
        <w:tc>
          <w:tcPr>
            <w:tcW w:w="1327" w:type="dxa"/>
            <w:vAlign w:val="center"/>
          </w:tcPr>
          <w:p w14:paraId="64CAE610">
            <w:pPr>
              <w:pStyle w:val="17"/>
            </w:pPr>
            <w:r>
              <w:t>工作计划</w:t>
            </w:r>
          </w:p>
        </w:tc>
      </w:tr>
      <w:tr w14:paraId="402F4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E2CF9AB"/>
        </w:tc>
        <w:tc>
          <w:tcPr>
            <w:tcW w:w="1327" w:type="dxa"/>
            <w:vAlign w:val="center"/>
          </w:tcPr>
          <w:p w14:paraId="365616D2">
            <w:pPr>
              <w:pStyle w:val="17"/>
            </w:pPr>
            <w:r>
              <w:t>成本指标</w:t>
            </w:r>
          </w:p>
        </w:tc>
        <w:tc>
          <w:tcPr>
            <w:tcW w:w="1327" w:type="dxa"/>
            <w:vAlign w:val="center"/>
          </w:tcPr>
          <w:p w14:paraId="47C12882">
            <w:pPr>
              <w:pStyle w:val="17"/>
            </w:pPr>
            <w:r>
              <w:t>预算执行率</w:t>
            </w:r>
          </w:p>
        </w:tc>
        <w:tc>
          <w:tcPr>
            <w:tcW w:w="2654" w:type="dxa"/>
            <w:vAlign w:val="center"/>
          </w:tcPr>
          <w:p w14:paraId="5C791C36">
            <w:pPr>
              <w:pStyle w:val="17"/>
            </w:pPr>
            <w:r>
              <w:t>预算执行率</w:t>
            </w:r>
          </w:p>
        </w:tc>
        <w:tc>
          <w:tcPr>
            <w:tcW w:w="1327" w:type="dxa"/>
            <w:vAlign w:val="center"/>
          </w:tcPr>
          <w:p w14:paraId="3A51C73F">
            <w:pPr>
              <w:pStyle w:val="17"/>
            </w:pPr>
            <w:r>
              <w:t>≥90%</w:t>
            </w:r>
          </w:p>
        </w:tc>
        <w:tc>
          <w:tcPr>
            <w:tcW w:w="1327" w:type="dxa"/>
            <w:vAlign w:val="center"/>
          </w:tcPr>
          <w:p w14:paraId="5B424A81">
            <w:pPr>
              <w:pStyle w:val="17"/>
            </w:pPr>
            <w:r>
              <w:t>工作计划</w:t>
            </w:r>
          </w:p>
        </w:tc>
      </w:tr>
      <w:tr w14:paraId="50AB7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E61E0BA"/>
        </w:tc>
        <w:tc>
          <w:tcPr>
            <w:tcW w:w="1327" w:type="dxa"/>
            <w:vAlign w:val="center"/>
          </w:tcPr>
          <w:p w14:paraId="3CF3D1F1">
            <w:pPr>
              <w:pStyle w:val="17"/>
            </w:pPr>
            <w:r>
              <w:t>时效指标</w:t>
            </w:r>
          </w:p>
        </w:tc>
        <w:tc>
          <w:tcPr>
            <w:tcW w:w="1327" w:type="dxa"/>
            <w:vAlign w:val="center"/>
          </w:tcPr>
          <w:p w14:paraId="44034787">
            <w:pPr>
              <w:pStyle w:val="17"/>
            </w:pPr>
            <w:r>
              <w:t>维修维护完成时限</w:t>
            </w:r>
          </w:p>
        </w:tc>
        <w:tc>
          <w:tcPr>
            <w:tcW w:w="2654" w:type="dxa"/>
            <w:vAlign w:val="center"/>
          </w:tcPr>
          <w:p w14:paraId="51AF92FF">
            <w:pPr>
              <w:pStyle w:val="17"/>
            </w:pPr>
            <w:r>
              <w:t>维修维护完成时限</w:t>
            </w:r>
          </w:p>
        </w:tc>
        <w:tc>
          <w:tcPr>
            <w:tcW w:w="1327" w:type="dxa"/>
            <w:vAlign w:val="center"/>
          </w:tcPr>
          <w:p w14:paraId="58760122">
            <w:pPr>
              <w:pStyle w:val="17"/>
            </w:pPr>
            <w:r>
              <w:t>2023年12月31日</w:t>
            </w:r>
          </w:p>
        </w:tc>
        <w:tc>
          <w:tcPr>
            <w:tcW w:w="1327" w:type="dxa"/>
            <w:vAlign w:val="center"/>
          </w:tcPr>
          <w:p w14:paraId="31D5D7AB">
            <w:pPr>
              <w:pStyle w:val="17"/>
            </w:pPr>
            <w:r>
              <w:t>工作计划</w:t>
            </w:r>
          </w:p>
        </w:tc>
      </w:tr>
      <w:tr w14:paraId="59EC4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338E5EB">
            <w:pPr>
              <w:pStyle w:val="19"/>
            </w:pPr>
            <w:r>
              <w:t>效益指标</w:t>
            </w:r>
          </w:p>
        </w:tc>
        <w:tc>
          <w:tcPr>
            <w:tcW w:w="1327" w:type="dxa"/>
            <w:vAlign w:val="center"/>
          </w:tcPr>
          <w:p w14:paraId="5C2A2BC8">
            <w:pPr>
              <w:pStyle w:val="17"/>
            </w:pPr>
            <w:r>
              <w:t>社会效益指标</w:t>
            </w:r>
          </w:p>
        </w:tc>
        <w:tc>
          <w:tcPr>
            <w:tcW w:w="1327" w:type="dxa"/>
            <w:vAlign w:val="center"/>
          </w:tcPr>
          <w:p w14:paraId="3B481794">
            <w:pPr>
              <w:pStyle w:val="17"/>
            </w:pPr>
            <w:r>
              <w:t>安全性</w:t>
            </w:r>
          </w:p>
        </w:tc>
        <w:tc>
          <w:tcPr>
            <w:tcW w:w="2654" w:type="dxa"/>
            <w:vAlign w:val="center"/>
          </w:tcPr>
          <w:p w14:paraId="60D59592">
            <w:pPr>
              <w:pStyle w:val="17"/>
            </w:pPr>
            <w:r>
              <w:t>定性指标：对房屋及其构筑物的安全性和合格率进行维护、保养和检测，保障工作人员人身安全</w:t>
            </w:r>
          </w:p>
        </w:tc>
        <w:tc>
          <w:tcPr>
            <w:tcW w:w="1327" w:type="dxa"/>
            <w:vAlign w:val="center"/>
          </w:tcPr>
          <w:p w14:paraId="007762ED">
            <w:pPr>
              <w:pStyle w:val="17"/>
            </w:pPr>
            <w:r>
              <w:t>提高安全性保障</w:t>
            </w:r>
          </w:p>
        </w:tc>
        <w:tc>
          <w:tcPr>
            <w:tcW w:w="1327" w:type="dxa"/>
            <w:vAlign w:val="center"/>
          </w:tcPr>
          <w:p w14:paraId="418C18B3">
            <w:pPr>
              <w:pStyle w:val="17"/>
            </w:pPr>
            <w:r>
              <w:t>工作计划</w:t>
            </w:r>
          </w:p>
        </w:tc>
      </w:tr>
      <w:tr w14:paraId="0EB13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09B1704">
            <w:pPr>
              <w:pStyle w:val="19"/>
            </w:pPr>
            <w:r>
              <w:t>满意度指标</w:t>
            </w:r>
          </w:p>
        </w:tc>
        <w:tc>
          <w:tcPr>
            <w:tcW w:w="1327" w:type="dxa"/>
            <w:vAlign w:val="center"/>
          </w:tcPr>
          <w:p w14:paraId="31ECE6E2">
            <w:pPr>
              <w:pStyle w:val="17"/>
            </w:pPr>
            <w:r>
              <w:t>服务对象满意度指标</w:t>
            </w:r>
          </w:p>
        </w:tc>
        <w:tc>
          <w:tcPr>
            <w:tcW w:w="1327" w:type="dxa"/>
            <w:vAlign w:val="center"/>
          </w:tcPr>
          <w:p w14:paraId="70146231">
            <w:pPr>
              <w:pStyle w:val="17"/>
            </w:pPr>
            <w:r>
              <w:t>服务对象满意度</w:t>
            </w:r>
          </w:p>
        </w:tc>
        <w:tc>
          <w:tcPr>
            <w:tcW w:w="2654" w:type="dxa"/>
            <w:vAlign w:val="center"/>
          </w:tcPr>
          <w:p w14:paraId="1BBF7009">
            <w:pPr>
              <w:pStyle w:val="17"/>
            </w:pPr>
            <w:r>
              <w:t>服务对象满意度</w:t>
            </w:r>
          </w:p>
        </w:tc>
        <w:tc>
          <w:tcPr>
            <w:tcW w:w="1327" w:type="dxa"/>
            <w:vAlign w:val="center"/>
          </w:tcPr>
          <w:p w14:paraId="0E658D4C">
            <w:pPr>
              <w:pStyle w:val="17"/>
            </w:pPr>
            <w:r>
              <w:t>≥90%</w:t>
            </w:r>
          </w:p>
        </w:tc>
        <w:tc>
          <w:tcPr>
            <w:tcW w:w="1327" w:type="dxa"/>
            <w:vAlign w:val="center"/>
          </w:tcPr>
          <w:p w14:paraId="501EB792">
            <w:pPr>
              <w:pStyle w:val="17"/>
            </w:pPr>
            <w:r>
              <w:t>工作计划</w:t>
            </w:r>
          </w:p>
        </w:tc>
      </w:tr>
    </w:tbl>
    <w:p w14:paraId="473C0C26">
      <w:pPr>
        <w:sectPr>
          <w:pgSz w:w="11900" w:h="16840"/>
          <w:pgMar w:top="1984" w:right="1304" w:bottom="1134" w:left="1304" w:header="720" w:footer="720" w:gutter="0"/>
          <w:cols w:space="720" w:num="1"/>
        </w:sectPr>
      </w:pPr>
    </w:p>
    <w:p w14:paraId="58DB1DCA">
      <w:pPr>
        <w:jc w:val="center"/>
      </w:pPr>
      <w:r>
        <w:rPr>
          <w:rFonts w:ascii="方正仿宋_GBK" w:hAnsi="方正仿宋_GBK" w:eastAsia="方正仿宋_GBK" w:cs="方正仿宋_GBK"/>
          <w:color w:val="000000"/>
          <w:sz w:val="28"/>
        </w:rPr>
        <w:t xml:space="preserve"> </w:t>
      </w:r>
    </w:p>
    <w:p w14:paraId="79470F1D">
      <w:pPr>
        <w:ind w:firstLine="560"/>
        <w:outlineLvl w:val="3"/>
      </w:pPr>
      <w:bookmarkStart w:id="104" w:name="_Toc_4_4_0000000105"/>
      <w:r>
        <w:rPr>
          <w:rFonts w:ascii="方正仿宋_GBK" w:hAnsi="方正仿宋_GBK" w:eastAsia="方正仿宋_GBK" w:cs="方正仿宋_GBK"/>
          <w:color w:val="000000"/>
          <w:sz w:val="28"/>
        </w:rPr>
        <w:t>102.陡河水库坝下覆盖层治理技术性论证费绩效目标表</w:t>
      </w:r>
      <w:bookmarkEnd w:id="104"/>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B153E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369E0AC">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61ED6663">
            <w:pPr>
              <w:pStyle w:val="15"/>
            </w:pPr>
            <w:r>
              <w:t>单位：万元</w:t>
            </w:r>
          </w:p>
        </w:tc>
      </w:tr>
      <w:tr w14:paraId="53F48F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F8F2740">
            <w:pPr>
              <w:pStyle w:val="18"/>
            </w:pPr>
            <w:r>
              <w:t>项目编码</w:t>
            </w:r>
          </w:p>
        </w:tc>
        <w:tc>
          <w:tcPr>
            <w:tcW w:w="2654" w:type="dxa"/>
            <w:gridSpan w:val="2"/>
            <w:vAlign w:val="center"/>
          </w:tcPr>
          <w:p w14:paraId="3B2307C8">
            <w:pPr>
              <w:pStyle w:val="17"/>
            </w:pPr>
            <w:r>
              <w:t>13020023P007064100814</w:t>
            </w:r>
          </w:p>
        </w:tc>
        <w:tc>
          <w:tcPr>
            <w:tcW w:w="1327" w:type="dxa"/>
            <w:vAlign w:val="center"/>
          </w:tcPr>
          <w:p w14:paraId="6AFE5077">
            <w:pPr>
              <w:pStyle w:val="18"/>
            </w:pPr>
            <w:r>
              <w:t>项目名称</w:t>
            </w:r>
          </w:p>
        </w:tc>
        <w:tc>
          <w:tcPr>
            <w:tcW w:w="3981" w:type="dxa"/>
            <w:gridSpan w:val="3"/>
            <w:vAlign w:val="center"/>
          </w:tcPr>
          <w:p w14:paraId="686DA7F4">
            <w:pPr>
              <w:pStyle w:val="17"/>
            </w:pPr>
            <w:r>
              <w:t>陡河水库坝下覆盖层治理技术性论证费</w:t>
            </w:r>
          </w:p>
        </w:tc>
      </w:tr>
      <w:tr w14:paraId="01E7CA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085F6D9">
            <w:pPr>
              <w:pStyle w:val="18"/>
            </w:pPr>
            <w:r>
              <w:t>预算规模及资金用途</w:t>
            </w:r>
          </w:p>
        </w:tc>
        <w:tc>
          <w:tcPr>
            <w:tcW w:w="1327" w:type="dxa"/>
            <w:vAlign w:val="center"/>
          </w:tcPr>
          <w:p w14:paraId="6D7CF133">
            <w:pPr>
              <w:pStyle w:val="18"/>
            </w:pPr>
            <w:r>
              <w:t>预算数</w:t>
            </w:r>
          </w:p>
        </w:tc>
        <w:tc>
          <w:tcPr>
            <w:tcW w:w="1327" w:type="dxa"/>
            <w:vAlign w:val="center"/>
          </w:tcPr>
          <w:p w14:paraId="476A9901">
            <w:pPr>
              <w:pStyle w:val="17"/>
            </w:pPr>
            <w:r>
              <w:t>20.00</w:t>
            </w:r>
          </w:p>
        </w:tc>
        <w:tc>
          <w:tcPr>
            <w:tcW w:w="1327" w:type="dxa"/>
            <w:vAlign w:val="center"/>
          </w:tcPr>
          <w:p w14:paraId="0F72D965">
            <w:pPr>
              <w:pStyle w:val="18"/>
            </w:pPr>
            <w:r>
              <w:t>其中：财政    资金</w:t>
            </w:r>
          </w:p>
        </w:tc>
        <w:tc>
          <w:tcPr>
            <w:tcW w:w="1327" w:type="dxa"/>
            <w:vAlign w:val="center"/>
          </w:tcPr>
          <w:p w14:paraId="3890D1CD">
            <w:pPr>
              <w:pStyle w:val="17"/>
            </w:pPr>
            <w:r>
              <w:t xml:space="preserve"> </w:t>
            </w:r>
          </w:p>
        </w:tc>
        <w:tc>
          <w:tcPr>
            <w:tcW w:w="1327" w:type="dxa"/>
            <w:vAlign w:val="center"/>
          </w:tcPr>
          <w:p w14:paraId="4C2F633E">
            <w:pPr>
              <w:pStyle w:val="18"/>
            </w:pPr>
            <w:r>
              <w:t>其他资金</w:t>
            </w:r>
          </w:p>
        </w:tc>
        <w:tc>
          <w:tcPr>
            <w:tcW w:w="1327" w:type="dxa"/>
            <w:vAlign w:val="center"/>
          </w:tcPr>
          <w:p w14:paraId="411BF244">
            <w:pPr>
              <w:pStyle w:val="17"/>
            </w:pPr>
            <w:r>
              <w:t>20.00</w:t>
            </w:r>
          </w:p>
        </w:tc>
      </w:tr>
      <w:tr w14:paraId="5FF5CC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F0A25DB"/>
        </w:tc>
        <w:tc>
          <w:tcPr>
            <w:tcW w:w="7962" w:type="dxa"/>
            <w:gridSpan w:val="6"/>
            <w:vAlign w:val="center"/>
          </w:tcPr>
          <w:p w14:paraId="4D4ECC83">
            <w:pPr>
              <w:pStyle w:val="17"/>
            </w:pPr>
            <w:r>
              <w:t>用于坝下覆盖层治理技术论证费支出 ，保证防汛工作正常开展。</w:t>
            </w:r>
          </w:p>
        </w:tc>
      </w:tr>
      <w:tr w14:paraId="731D71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FBFE2A1">
            <w:pPr>
              <w:pStyle w:val="18"/>
            </w:pPr>
            <w:r>
              <w:t>资金支出计划（%）</w:t>
            </w:r>
          </w:p>
        </w:tc>
        <w:tc>
          <w:tcPr>
            <w:tcW w:w="2654" w:type="dxa"/>
            <w:gridSpan w:val="2"/>
            <w:vAlign w:val="center"/>
          </w:tcPr>
          <w:p w14:paraId="38198DD4">
            <w:pPr>
              <w:pStyle w:val="18"/>
            </w:pPr>
            <w:r>
              <w:t>3月底</w:t>
            </w:r>
          </w:p>
        </w:tc>
        <w:tc>
          <w:tcPr>
            <w:tcW w:w="1327" w:type="dxa"/>
            <w:vAlign w:val="center"/>
          </w:tcPr>
          <w:p w14:paraId="467F44BF">
            <w:pPr>
              <w:pStyle w:val="18"/>
            </w:pPr>
            <w:r>
              <w:t>6月底</w:t>
            </w:r>
          </w:p>
        </w:tc>
        <w:tc>
          <w:tcPr>
            <w:tcW w:w="1327" w:type="dxa"/>
            <w:vAlign w:val="center"/>
          </w:tcPr>
          <w:p w14:paraId="328DB832">
            <w:pPr>
              <w:pStyle w:val="18"/>
            </w:pPr>
            <w:r>
              <w:t>10月底</w:t>
            </w:r>
          </w:p>
        </w:tc>
        <w:tc>
          <w:tcPr>
            <w:tcW w:w="2654" w:type="dxa"/>
            <w:gridSpan w:val="2"/>
            <w:vAlign w:val="center"/>
          </w:tcPr>
          <w:p w14:paraId="6F24D317">
            <w:pPr>
              <w:pStyle w:val="18"/>
            </w:pPr>
            <w:r>
              <w:t>12月底</w:t>
            </w:r>
          </w:p>
        </w:tc>
      </w:tr>
      <w:tr w14:paraId="2CC3DE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D2D9224"/>
        </w:tc>
        <w:tc>
          <w:tcPr>
            <w:tcW w:w="2654" w:type="dxa"/>
            <w:gridSpan w:val="2"/>
            <w:vAlign w:val="center"/>
          </w:tcPr>
          <w:p w14:paraId="12E40D7D">
            <w:pPr>
              <w:pStyle w:val="19"/>
            </w:pPr>
            <w:r>
              <w:t xml:space="preserve"> </w:t>
            </w:r>
          </w:p>
        </w:tc>
        <w:tc>
          <w:tcPr>
            <w:tcW w:w="1327" w:type="dxa"/>
            <w:vAlign w:val="center"/>
          </w:tcPr>
          <w:p w14:paraId="7A1532BB">
            <w:pPr>
              <w:pStyle w:val="19"/>
            </w:pPr>
            <w:r>
              <w:t xml:space="preserve"> </w:t>
            </w:r>
          </w:p>
        </w:tc>
        <w:tc>
          <w:tcPr>
            <w:tcW w:w="1327" w:type="dxa"/>
            <w:vAlign w:val="center"/>
          </w:tcPr>
          <w:p w14:paraId="5106737A">
            <w:pPr>
              <w:pStyle w:val="19"/>
            </w:pPr>
            <w:r>
              <w:t xml:space="preserve"> </w:t>
            </w:r>
          </w:p>
        </w:tc>
        <w:tc>
          <w:tcPr>
            <w:tcW w:w="2654" w:type="dxa"/>
            <w:gridSpan w:val="2"/>
            <w:vAlign w:val="center"/>
          </w:tcPr>
          <w:p w14:paraId="6B018499">
            <w:pPr>
              <w:pStyle w:val="19"/>
            </w:pPr>
            <w:r>
              <w:t>100%</w:t>
            </w:r>
          </w:p>
        </w:tc>
      </w:tr>
      <w:tr w14:paraId="78C22E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77023AD">
            <w:pPr>
              <w:pStyle w:val="18"/>
            </w:pPr>
            <w:r>
              <w:t>绩效目标</w:t>
            </w:r>
          </w:p>
        </w:tc>
        <w:tc>
          <w:tcPr>
            <w:tcW w:w="7962" w:type="dxa"/>
            <w:gridSpan w:val="6"/>
            <w:vAlign w:val="center"/>
          </w:tcPr>
          <w:p w14:paraId="74C4C981">
            <w:pPr>
              <w:pStyle w:val="17"/>
            </w:pPr>
            <w:r>
              <w:t>1.做好其他专项支出,保障单位业务开展</w:t>
            </w:r>
          </w:p>
        </w:tc>
      </w:tr>
    </w:tbl>
    <w:p w14:paraId="4D224048">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6D77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8D409A5">
            <w:pPr>
              <w:pStyle w:val="18"/>
            </w:pPr>
            <w:r>
              <w:t>一级指标</w:t>
            </w:r>
          </w:p>
        </w:tc>
        <w:tc>
          <w:tcPr>
            <w:tcW w:w="1327" w:type="dxa"/>
            <w:vAlign w:val="center"/>
          </w:tcPr>
          <w:p w14:paraId="495BE5E7">
            <w:pPr>
              <w:pStyle w:val="18"/>
            </w:pPr>
            <w:r>
              <w:t>二级指标</w:t>
            </w:r>
          </w:p>
        </w:tc>
        <w:tc>
          <w:tcPr>
            <w:tcW w:w="1327" w:type="dxa"/>
            <w:vAlign w:val="center"/>
          </w:tcPr>
          <w:p w14:paraId="4F8B14E3">
            <w:pPr>
              <w:pStyle w:val="18"/>
            </w:pPr>
            <w:r>
              <w:t>三级指标</w:t>
            </w:r>
          </w:p>
        </w:tc>
        <w:tc>
          <w:tcPr>
            <w:tcW w:w="2654" w:type="dxa"/>
            <w:vAlign w:val="center"/>
          </w:tcPr>
          <w:p w14:paraId="7426C0EF">
            <w:pPr>
              <w:pStyle w:val="18"/>
            </w:pPr>
            <w:r>
              <w:t>绩效指标描述</w:t>
            </w:r>
          </w:p>
        </w:tc>
        <w:tc>
          <w:tcPr>
            <w:tcW w:w="1327" w:type="dxa"/>
            <w:vAlign w:val="center"/>
          </w:tcPr>
          <w:p w14:paraId="4AD74809">
            <w:pPr>
              <w:pStyle w:val="18"/>
            </w:pPr>
            <w:r>
              <w:t>指标值</w:t>
            </w:r>
          </w:p>
        </w:tc>
        <w:tc>
          <w:tcPr>
            <w:tcW w:w="1327" w:type="dxa"/>
            <w:vAlign w:val="center"/>
          </w:tcPr>
          <w:p w14:paraId="5D4B1382">
            <w:pPr>
              <w:pStyle w:val="18"/>
            </w:pPr>
            <w:r>
              <w:t>指标值确定依据</w:t>
            </w:r>
          </w:p>
        </w:tc>
      </w:tr>
      <w:tr w14:paraId="1679C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D222599">
            <w:pPr>
              <w:pStyle w:val="19"/>
            </w:pPr>
            <w:r>
              <w:t>产出指标</w:t>
            </w:r>
          </w:p>
        </w:tc>
        <w:tc>
          <w:tcPr>
            <w:tcW w:w="1327" w:type="dxa"/>
            <w:vAlign w:val="center"/>
          </w:tcPr>
          <w:p w14:paraId="7C41C0D4">
            <w:pPr>
              <w:pStyle w:val="17"/>
            </w:pPr>
            <w:r>
              <w:t>数量指标</w:t>
            </w:r>
          </w:p>
        </w:tc>
        <w:tc>
          <w:tcPr>
            <w:tcW w:w="1327" w:type="dxa"/>
            <w:vAlign w:val="center"/>
          </w:tcPr>
          <w:p w14:paraId="75974C89">
            <w:pPr>
              <w:pStyle w:val="17"/>
            </w:pPr>
            <w:r>
              <w:t>工作完成率(%)</w:t>
            </w:r>
          </w:p>
        </w:tc>
        <w:tc>
          <w:tcPr>
            <w:tcW w:w="2654" w:type="dxa"/>
            <w:vAlign w:val="center"/>
          </w:tcPr>
          <w:p w14:paraId="6AB580AD">
            <w:pPr>
              <w:pStyle w:val="17"/>
            </w:pPr>
            <w:r>
              <w:t>工作完成率(%)</w:t>
            </w:r>
          </w:p>
        </w:tc>
        <w:tc>
          <w:tcPr>
            <w:tcW w:w="1327" w:type="dxa"/>
            <w:vAlign w:val="center"/>
          </w:tcPr>
          <w:p w14:paraId="44A03CC3">
            <w:pPr>
              <w:pStyle w:val="17"/>
            </w:pPr>
            <w:r>
              <w:t>100%</w:t>
            </w:r>
          </w:p>
        </w:tc>
        <w:tc>
          <w:tcPr>
            <w:tcW w:w="1327" w:type="dxa"/>
            <w:vAlign w:val="center"/>
          </w:tcPr>
          <w:p w14:paraId="601645E9">
            <w:pPr>
              <w:pStyle w:val="17"/>
            </w:pPr>
            <w:r>
              <w:t>工作计划</w:t>
            </w:r>
          </w:p>
        </w:tc>
      </w:tr>
      <w:tr w14:paraId="1728F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7DF804A"/>
        </w:tc>
        <w:tc>
          <w:tcPr>
            <w:tcW w:w="1327" w:type="dxa"/>
            <w:vAlign w:val="center"/>
          </w:tcPr>
          <w:p w14:paraId="194AA607">
            <w:pPr>
              <w:pStyle w:val="17"/>
            </w:pPr>
            <w:r>
              <w:t>质量指标</w:t>
            </w:r>
          </w:p>
        </w:tc>
        <w:tc>
          <w:tcPr>
            <w:tcW w:w="1327" w:type="dxa"/>
            <w:vAlign w:val="center"/>
          </w:tcPr>
          <w:p w14:paraId="2496D451">
            <w:pPr>
              <w:pStyle w:val="17"/>
            </w:pPr>
            <w:r>
              <w:t>工作合格率(%)</w:t>
            </w:r>
          </w:p>
        </w:tc>
        <w:tc>
          <w:tcPr>
            <w:tcW w:w="2654" w:type="dxa"/>
            <w:vAlign w:val="center"/>
          </w:tcPr>
          <w:p w14:paraId="7817E2C2">
            <w:pPr>
              <w:pStyle w:val="17"/>
            </w:pPr>
            <w:r>
              <w:t>工作合格率(%)</w:t>
            </w:r>
          </w:p>
        </w:tc>
        <w:tc>
          <w:tcPr>
            <w:tcW w:w="1327" w:type="dxa"/>
            <w:vAlign w:val="center"/>
          </w:tcPr>
          <w:p w14:paraId="64E71FF9">
            <w:pPr>
              <w:pStyle w:val="17"/>
            </w:pPr>
            <w:r>
              <w:t>100%</w:t>
            </w:r>
          </w:p>
        </w:tc>
        <w:tc>
          <w:tcPr>
            <w:tcW w:w="1327" w:type="dxa"/>
            <w:vAlign w:val="center"/>
          </w:tcPr>
          <w:p w14:paraId="0503B767">
            <w:pPr>
              <w:pStyle w:val="17"/>
            </w:pPr>
            <w:r>
              <w:t>工作计划</w:t>
            </w:r>
          </w:p>
        </w:tc>
      </w:tr>
      <w:tr w14:paraId="2CC40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457F202"/>
        </w:tc>
        <w:tc>
          <w:tcPr>
            <w:tcW w:w="1327" w:type="dxa"/>
            <w:vAlign w:val="center"/>
          </w:tcPr>
          <w:p w14:paraId="68DC1EB5">
            <w:pPr>
              <w:pStyle w:val="17"/>
            </w:pPr>
            <w:r>
              <w:t>成本指标</w:t>
            </w:r>
          </w:p>
        </w:tc>
        <w:tc>
          <w:tcPr>
            <w:tcW w:w="1327" w:type="dxa"/>
            <w:vAlign w:val="center"/>
          </w:tcPr>
          <w:p w14:paraId="0D31D541">
            <w:pPr>
              <w:pStyle w:val="17"/>
            </w:pPr>
            <w:r>
              <w:t>预算执行率</w:t>
            </w:r>
          </w:p>
        </w:tc>
        <w:tc>
          <w:tcPr>
            <w:tcW w:w="2654" w:type="dxa"/>
            <w:vAlign w:val="center"/>
          </w:tcPr>
          <w:p w14:paraId="2C9E9F23">
            <w:pPr>
              <w:pStyle w:val="17"/>
            </w:pPr>
            <w:r>
              <w:t>预算执行率</w:t>
            </w:r>
          </w:p>
        </w:tc>
        <w:tc>
          <w:tcPr>
            <w:tcW w:w="1327" w:type="dxa"/>
            <w:vAlign w:val="center"/>
          </w:tcPr>
          <w:p w14:paraId="41FD4F6F">
            <w:pPr>
              <w:pStyle w:val="17"/>
            </w:pPr>
            <w:r>
              <w:t>≥90%</w:t>
            </w:r>
          </w:p>
        </w:tc>
        <w:tc>
          <w:tcPr>
            <w:tcW w:w="1327" w:type="dxa"/>
            <w:vAlign w:val="center"/>
          </w:tcPr>
          <w:p w14:paraId="61D2634B">
            <w:pPr>
              <w:pStyle w:val="17"/>
            </w:pPr>
            <w:r>
              <w:t>工作计划</w:t>
            </w:r>
          </w:p>
        </w:tc>
      </w:tr>
      <w:tr w14:paraId="5F24C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99ABCF1"/>
        </w:tc>
        <w:tc>
          <w:tcPr>
            <w:tcW w:w="1327" w:type="dxa"/>
            <w:vAlign w:val="center"/>
          </w:tcPr>
          <w:p w14:paraId="213E0FE4">
            <w:pPr>
              <w:pStyle w:val="17"/>
            </w:pPr>
            <w:r>
              <w:t>时效指标</w:t>
            </w:r>
          </w:p>
        </w:tc>
        <w:tc>
          <w:tcPr>
            <w:tcW w:w="1327" w:type="dxa"/>
            <w:vAlign w:val="center"/>
          </w:tcPr>
          <w:p w14:paraId="0BB9949A">
            <w:pPr>
              <w:pStyle w:val="17"/>
            </w:pPr>
            <w:r>
              <w:t>完成时限</w:t>
            </w:r>
          </w:p>
        </w:tc>
        <w:tc>
          <w:tcPr>
            <w:tcW w:w="2654" w:type="dxa"/>
            <w:vAlign w:val="center"/>
          </w:tcPr>
          <w:p w14:paraId="140F0869">
            <w:pPr>
              <w:pStyle w:val="17"/>
            </w:pPr>
            <w:r>
              <w:t>完成时限</w:t>
            </w:r>
          </w:p>
        </w:tc>
        <w:tc>
          <w:tcPr>
            <w:tcW w:w="1327" w:type="dxa"/>
            <w:vAlign w:val="center"/>
          </w:tcPr>
          <w:p w14:paraId="45F125C3">
            <w:pPr>
              <w:pStyle w:val="17"/>
            </w:pPr>
            <w:r>
              <w:t>2023年12月31日</w:t>
            </w:r>
          </w:p>
        </w:tc>
        <w:tc>
          <w:tcPr>
            <w:tcW w:w="1327" w:type="dxa"/>
            <w:vAlign w:val="center"/>
          </w:tcPr>
          <w:p w14:paraId="563B6E63">
            <w:pPr>
              <w:pStyle w:val="17"/>
            </w:pPr>
            <w:r>
              <w:t>工作计划</w:t>
            </w:r>
          </w:p>
        </w:tc>
      </w:tr>
      <w:tr w14:paraId="27EC7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096F9A1">
            <w:pPr>
              <w:pStyle w:val="19"/>
            </w:pPr>
            <w:r>
              <w:t>效益指标</w:t>
            </w:r>
          </w:p>
        </w:tc>
        <w:tc>
          <w:tcPr>
            <w:tcW w:w="1327" w:type="dxa"/>
            <w:vAlign w:val="center"/>
          </w:tcPr>
          <w:p w14:paraId="01665627">
            <w:pPr>
              <w:pStyle w:val="17"/>
            </w:pPr>
            <w:r>
              <w:t>社会效益指标</w:t>
            </w:r>
          </w:p>
        </w:tc>
        <w:tc>
          <w:tcPr>
            <w:tcW w:w="1327" w:type="dxa"/>
            <w:vAlign w:val="center"/>
          </w:tcPr>
          <w:p w14:paraId="24DCE656">
            <w:pPr>
              <w:pStyle w:val="17"/>
            </w:pPr>
            <w:r>
              <w:t>保障工作正常开展</w:t>
            </w:r>
          </w:p>
        </w:tc>
        <w:tc>
          <w:tcPr>
            <w:tcW w:w="2654" w:type="dxa"/>
            <w:vAlign w:val="center"/>
          </w:tcPr>
          <w:p w14:paraId="5ECF7FA5">
            <w:pPr>
              <w:pStyle w:val="17"/>
            </w:pPr>
            <w:r>
              <w:t>保障工作正常开展</w:t>
            </w:r>
          </w:p>
        </w:tc>
        <w:tc>
          <w:tcPr>
            <w:tcW w:w="1327" w:type="dxa"/>
            <w:vAlign w:val="center"/>
          </w:tcPr>
          <w:p w14:paraId="041D1640">
            <w:pPr>
              <w:pStyle w:val="17"/>
            </w:pPr>
            <w:r>
              <w:t>保障工作正常开展</w:t>
            </w:r>
          </w:p>
        </w:tc>
        <w:tc>
          <w:tcPr>
            <w:tcW w:w="1327" w:type="dxa"/>
            <w:vAlign w:val="center"/>
          </w:tcPr>
          <w:p w14:paraId="3C4550BA">
            <w:pPr>
              <w:pStyle w:val="17"/>
            </w:pPr>
            <w:r>
              <w:t>工作计划</w:t>
            </w:r>
          </w:p>
        </w:tc>
      </w:tr>
      <w:tr w14:paraId="2F7D8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4632F47">
            <w:pPr>
              <w:pStyle w:val="19"/>
            </w:pPr>
            <w:r>
              <w:t>满意度指标</w:t>
            </w:r>
          </w:p>
        </w:tc>
        <w:tc>
          <w:tcPr>
            <w:tcW w:w="1327" w:type="dxa"/>
            <w:vAlign w:val="center"/>
          </w:tcPr>
          <w:p w14:paraId="4D724B12">
            <w:pPr>
              <w:pStyle w:val="17"/>
            </w:pPr>
            <w:r>
              <w:t>服务对象满意度指标</w:t>
            </w:r>
          </w:p>
        </w:tc>
        <w:tc>
          <w:tcPr>
            <w:tcW w:w="1327" w:type="dxa"/>
            <w:vAlign w:val="center"/>
          </w:tcPr>
          <w:p w14:paraId="45C3CD39">
            <w:pPr>
              <w:pStyle w:val="17"/>
            </w:pPr>
            <w:r>
              <w:t>服务对象满意度</w:t>
            </w:r>
          </w:p>
        </w:tc>
        <w:tc>
          <w:tcPr>
            <w:tcW w:w="2654" w:type="dxa"/>
            <w:vAlign w:val="center"/>
          </w:tcPr>
          <w:p w14:paraId="2B63F994">
            <w:pPr>
              <w:pStyle w:val="17"/>
            </w:pPr>
            <w:r>
              <w:t>服务对象满意度</w:t>
            </w:r>
          </w:p>
        </w:tc>
        <w:tc>
          <w:tcPr>
            <w:tcW w:w="1327" w:type="dxa"/>
            <w:vAlign w:val="center"/>
          </w:tcPr>
          <w:p w14:paraId="6997D67F">
            <w:pPr>
              <w:pStyle w:val="17"/>
            </w:pPr>
            <w:r>
              <w:t>≥90%</w:t>
            </w:r>
          </w:p>
        </w:tc>
        <w:tc>
          <w:tcPr>
            <w:tcW w:w="1327" w:type="dxa"/>
            <w:vAlign w:val="center"/>
          </w:tcPr>
          <w:p w14:paraId="27ADF3D3">
            <w:pPr>
              <w:pStyle w:val="17"/>
            </w:pPr>
            <w:r>
              <w:t>工作计划</w:t>
            </w:r>
          </w:p>
        </w:tc>
      </w:tr>
    </w:tbl>
    <w:p w14:paraId="2ACD8D1A">
      <w:pPr>
        <w:sectPr>
          <w:pgSz w:w="11900" w:h="16840"/>
          <w:pgMar w:top="1984" w:right="1304" w:bottom="1134" w:left="1304" w:header="720" w:footer="720" w:gutter="0"/>
          <w:cols w:space="720" w:num="1"/>
        </w:sectPr>
      </w:pPr>
    </w:p>
    <w:p w14:paraId="316B8DD1">
      <w:pPr>
        <w:jc w:val="center"/>
      </w:pPr>
      <w:r>
        <w:rPr>
          <w:rFonts w:ascii="方正仿宋_GBK" w:hAnsi="方正仿宋_GBK" w:eastAsia="方正仿宋_GBK" w:cs="方正仿宋_GBK"/>
          <w:color w:val="000000"/>
          <w:sz w:val="28"/>
        </w:rPr>
        <w:t xml:space="preserve"> </w:t>
      </w:r>
    </w:p>
    <w:p w14:paraId="328825A0">
      <w:pPr>
        <w:ind w:firstLine="560"/>
        <w:outlineLvl w:val="3"/>
      </w:pPr>
      <w:bookmarkStart w:id="105" w:name="_Toc_4_4_0000000106"/>
      <w:r>
        <w:rPr>
          <w:rFonts w:ascii="方正仿宋_GBK" w:hAnsi="方正仿宋_GBK" w:eastAsia="方正仿宋_GBK" w:cs="方正仿宋_GBK"/>
          <w:color w:val="000000"/>
          <w:sz w:val="28"/>
        </w:rPr>
        <w:t>103.陡河水库水源地封闭工程日常毁损维修绩效目标表</w:t>
      </w:r>
      <w:bookmarkEnd w:id="105"/>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875DC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CBE5EF0">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1C5E9A96">
            <w:pPr>
              <w:pStyle w:val="15"/>
            </w:pPr>
            <w:r>
              <w:t>单位：万元</w:t>
            </w:r>
          </w:p>
        </w:tc>
      </w:tr>
      <w:tr w14:paraId="7FB73D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784C320">
            <w:pPr>
              <w:pStyle w:val="18"/>
            </w:pPr>
            <w:r>
              <w:t>项目编码</w:t>
            </w:r>
          </w:p>
        </w:tc>
        <w:tc>
          <w:tcPr>
            <w:tcW w:w="2654" w:type="dxa"/>
            <w:gridSpan w:val="2"/>
            <w:vAlign w:val="center"/>
          </w:tcPr>
          <w:p w14:paraId="303018E9">
            <w:pPr>
              <w:pStyle w:val="17"/>
            </w:pPr>
            <w:r>
              <w:t>13020023P00707210044B</w:t>
            </w:r>
          </w:p>
        </w:tc>
        <w:tc>
          <w:tcPr>
            <w:tcW w:w="1327" w:type="dxa"/>
            <w:vAlign w:val="center"/>
          </w:tcPr>
          <w:p w14:paraId="781BF671">
            <w:pPr>
              <w:pStyle w:val="18"/>
            </w:pPr>
            <w:r>
              <w:t>项目名称</w:t>
            </w:r>
          </w:p>
        </w:tc>
        <w:tc>
          <w:tcPr>
            <w:tcW w:w="3981" w:type="dxa"/>
            <w:gridSpan w:val="3"/>
            <w:vAlign w:val="center"/>
          </w:tcPr>
          <w:p w14:paraId="7C9994D5">
            <w:pPr>
              <w:pStyle w:val="17"/>
            </w:pPr>
            <w:r>
              <w:t>陡河水库水源地封闭工程日常毁损维修</w:t>
            </w:r>
          </w:p>
        </w:tc>
      </w:tr>
      <w:tr w14:paraId="536525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5E851E0">
            <w:pPr>
              <w:pStyle w:val="18"/>
            </w:pPr>
            <w:r>
              <w:t>预算规模及资金用途</w:t>
            </w:r>
          </w:p>
        </w:tc>
        <w:tc>
          <w:tcPr>
            <w:tcW w:w="1327" w:type="dxa"/>
            <w:vAlign w:val="center"/>
          </w:tcPr>
          <w:p w14:paraId="40685FB3">
            <w:pPr>
              <w:pStyle w:val="18"/>
            </w:pPr>
            <w:r>
              <w:t>预算数</w:t>
            </w:r>
          </w:p>
        </w:tc>
        <w:tc>
          <w:tcPr>
            <w:tcW w:w="1327" w:type="dxa"/>
            <w:vAlign w:val="center"/>
          </w:tcPr>
          <w:p w14:paraId="0C9AC7BB">
            <w:pPr>
              <w:pStyle w:val="17"/>
            </w:pPr>
            <w:r>
              <w:t>45.00</w:t>
            </w:r>
          </w:p>
        </w:tc>
        <w:tc>
          <w:tcPr>
            <w:tcW w:w="1327" w:type="dxa"/>
            <w:vAlign w:val="center"/>
          </w:tcPr>
          <w:p w14:paraId="4F1E091F">
            <w:pPr>
              <w:pStyle w:val="18"/>
            </w:pPr>
            <w:r>
              <w:t>其中：财政    资金</w:t>
            </w:r>
          </w:p>
        </w:tc>
        <w:tc>
          <w:tcPr>
            <w:tcW w:w="1327" w:type="dxa"/>
            <w:vAlign w:val="center"/>
          </w:tcPr>
          <w:p w14:paraId="29387F69">
            <w:pPr>
              <w:pStyle w:val="17"/>
            </w:pPr>
            <w:r>
              <w:t xml:space="preserve"> </w:t>
            </w:r>
          </w:p>
        </w:tc>
        <w:tc>
          <w:tcPr>
            <w:tcW w:w="1327" w:type="dxa"/>
            <w:vAlign w:val="center"/>
          </w:tcPr>
          <w:p w14:paraId="618B0A96">
            <w:pPr>
              <w:pStyle w:val="18"/>
            </w:pPr>
            <w:r>
              <w:t>其他资金</w:t>
            </w:r>
          </w:p>
        </w:tc>
        <w:tc>
          <w:tcPr>
            <w:tcW w:w="1327" w:type="dxa"/>
            <w:vAlign w:val="center"/>
          </w:tcPr>
          <w:p w14:paraId="3526B988">
            <w:pPr>
              <w:pStyle w:val="17"/>
            </w:pPr>
            <w:r>
              <w:t>45.00</w:t>
            </w:r>
          </w:p>
        </w:tc>
      </w:tr>
      <w:tr w14:paraId="7171D6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C96018F"/>
        </w:tc>
        <w:tc>
          <w:tcPr>
            <w:tcW w:w="7962" w:type="dxa"/>
            <w:gridSpan w:val="6"/>
            <w:vAlign w:val="center"/>
          </w:tcPr>
          <w:p w14:paraId="33640661">
            <w:pPr>
              <w:pStyle w:val="17"/>
            </w:pPr>
            <w:r>
              <w:t>陡河水库水源地封闭工程日常毁损维修，确保水质安全。</w:t>
            </w:r>
          </w:p>
        </w:tc>
      </w:tr>
      <w:tr w14:paraId="118940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561C9D7">
            <w:pPr>
              <w:pStyle w:val="18"/>
            </w:pPr>
            <w:r>
              <w:t>资金支出计划（%）</w:t>
            </w:r>
          </w:p>
        </w:tc>
        <w:tc>
          <w:tcPr>
            <w:tcW w:w="2654" w:type="dxa"/>
            <w:gridSpan w:val="2"/>
            <w:vAlign w:val="center"/>
          </w:tcPr>
          <w:p w14:paraId="7AA58B9A">
            <w:pPr>
              <w:pStyle w:val="18"/>
            </w:pPr>
            <w:r>
              <w:t>3月底</w:t>
            </w:r>
          </w:p>
        </w:tc>
        <w:tc>
          <w:tcPr>
            <w:tcW w:w="1327" w:type="dxa"/>
            <w:vAlign w:val="center"/>
          </w:tcPr>
          <w:p w14:paraId="05B71A8D">
            <w:pPr>
              <w:pStyle w:val="18"/>
            </w:pPr>
            <w:r>
              <w:t>6月底</w:t>
            </w:r>
          </w:p>
        </w:tc>
        <w:tc>
          <w:tcPr>
            <w:tcW w:w="1327" w:type="dxa"/>
            <w:vAlign w:val="center"/>
          </w:tcPr>
          <w:p w14:paraId="6B2294D5">
            <w:pPr>
              <w:pStyle w:val="18"/>
            </w:pPr>
            <w:r>
              <w:t>10月底</w:t>
            </w:r>
          </w:p>
        </w:tc>
        <w:tc>
          <w:tcPr>
            <w:tcW w:w="2654" w:type="dxa"/>
            <w:gridSpan w:val="2"/>
            <w:vAlign w:val="center"/>
          </w:tcPr>
          <w:p w14:paraId="7F062F4C">
            <w:pPr>
              <w:pStyle w:val="18"/>
            </w:pPr>
            <w:r>
              <w:t>12月底</w:t>
            </w:r>
          </w:p>
        </w:tc>
      </w:tr>
      <w:tr w14:paraId="137897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846E652"/>
        </w:tc>
        <w:tc>
          <w:tcPr>
            <w:tcW w:w="2654" w:type="dxa"/>
            <w:gridSpan w:val="2"/>
            <w:vAlign w:val="center"/>
          </w:tcPr>
          <w:p w14:paraId="4BA7B88A">
            <w:pPr>
              <w:pStyle w:val="19"/>
            </w:pPr>
            <w:r>
              <w:t xml:space="preserve"> </w:t>
            </w:r>
          </w:p>
        </w:tc>
        <w:tc>
          <w:tcPr>
            <w:tcW w:w="1327" w:type="dxa"/>
            <w:vAlign w:val="center"/>
          </w:tcPr>
          <w:p w14:paraId="12427EF3">
            <w:pPr>
              <w:pStyle w:val="19"/>
            </w:pPr>
            <w:r>
              <w:t xml:space="preserve"> </w:t>
            </w:r>
          </w:p>
        </w:tc>
        <w:tc>
          <w:tcPr>
            <w:tcW w:w="1327" w:type="dxa"/>
            <w:vAlign w:val="center"/>
          </w:tcPr>
          <w:p w14:paraId="21A84277">
            <w:pPr>
              <w:pStyle w:val="19"/>
            </w:pPr>
            <w:r>
              <w:t xml:space="preserve"> </w:t>
            </w:r>
          </w:p>
        </w:tc>
        <w:tc>
          <w:tcPr>
            <w:tcW w:w="2654" w:type="dxa"/>
            <w:gridSpan w:val="2"/>
            <w:vAlign w:val="center"/>
          </w:tcPr>
          <w:p w14:paraId="1C4912FC">
            <w:pPr>
              <w:pStyle w:val="19"/>
            </w:pPr>
            <w:r>
              <w:t>100%</w:t>
            </w:r>
          </w:p>
        </w:tc>
      </w:tr>
      <w:tr w14:paraId="691B20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579622E">
            <w:pPr>
              <w:pStyle w:val="18"/>
            </w:pPr>
            <w:r>
              <w:t>绩效目标</w:t>
            </w:r>
          </w:p>
        </w:tc>
        <w:tc>
          <w:tcPr>
            <w:tcW w:w="7962" w:type="dxa"/>
            <w:gridSpan w:val="6"/>
            <w:vAlign w:val="center"/>
          </w:tcPr>
          <w:p w14:paraId="1EBA052A">
            <w:pPr>
              <w:pStyle w:val="17"/>
            </w:pPr>
            <w:r>
              <w:t>1.做好维修、维护工作，保障单位业务开展。</w:t>
            </w:r>
          </w:p>
        </w:tc>
      </w:tr>
    </w:tbl>
    <w:p w14:paraId="1D4050B2">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9158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DD46F23">
            <w:pPr>
              <w:pStyle w:val="18"/>
            </w:pPr>
            <w:r>
              <w:t>一级指标</w:t>
            </w:r>
          </w:p>
        </w:tc>
        <w:tc>
          <w:tcPr>
            <w:tcW w:w="1327" w:type="dxa"/>
            <w:vAlign w:val="center"/>
          </w:tcPr>
          <w:p w14:paraId="29FC519D">
            <w:pPr>
              <w:pStyle w:val="18"/>
            </w:pPr>
            <w:r>
              <w:t>二级指标</w:t>
            </w:r>
          </w:p>
        </w:tc>
        <w:tc>
          <w:tcPr>
            <w:tcW w:w="1327" w:type="dxa"/>
            <w:vAlign w:val="center"/>
          </w:tcPr>
          <w:p w14:paraId="5915D929">
            <w:pPr>
              <w:pStyle w:val="18"/>
            </w:pPr>
            <w:r>
              <w:t>三级指标</w:t>
            </w:r>
          </w:p>
        </w:tc>
        <w:tc>
          <w:tcPr>
            <w:tcW w:w="2654" w:type="dxa"/>
            <w:vAlign w:val="center"/>
          </w:tcPr>
          <w:p w14:paraId="432BDE63">
            <w:pPr>
              <w:pStyle w:val="18"/>
            </w:pPr>
            <w:r>
              <w:t>绩效指标描述</w:t>
            </w:r>
          </w:p>
        </w:tc>
        <w:tc>
          <w:tcPr>
            <w:tcW w:w="1327" w:type="dxa"/>
            <w:vAlign w:val="center"/>
          </w:tcPr>
          <w:p w14:paraId="052EB208">
            <w:pPr>
              <w:pStyle w:val="18"/>
            </w:pPr>
            <w:r>
              <w:t>指标值</w:t>
            </w:r>
          </w:p>
        </w:tc>
        <w:tc>
          <w:tcPr>
            <w:tcW w:w="1327" w:type="dxa"/>
            <w:vAlign w:val="center"/>
          </w:tcPr>
          <w:p w14:paraId="7B99883B">
            <w:pPr>
              <w:pStyle w:val="18"/>
            </w:pPr>
            <w:r>
              <w:t>指标值确定依据</w:t>
            </w:r>
          </w:p>
        </w:tc>
      </w:tr>
      <w:tr w14:paraId="58454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2F9B296">
            <w:pPr>
              <w:pStyle w:val="19"/>
            </w:pPr>
            <w:r>
              <w:t>产出指标</w:t>
            </w:r>
          </w:p>
        </w:tc>
        <w:tc>
          <w:tcPr>
            <w:tcW w:w="1327" w:type="dxa"/>
            <w:vAlign w:val="center"/>
          </w:tcPr>
          <w:p w14:paraId="07B95BEE">
            <w:pPr>
              <w:pStyle w:val="17"/>
            </w:pPr>
            <w:r>
              <w:t>数量指标</w:t>
            </w:r>
          </w:p>
        </w:tc>
        <w:tc>
          <w:tcPr>
            <w:tcW w:w="1327" w:type="dxa"/>
            <w:vAlign w:val="center"/>
          </w:tcPr>
          <w:p w14:paraId="29DC926D">
            <w:pPr>
              <w:pStyle w:val="17"/>
            </w:pPr>
            <w:r>
              <w:t>工程量完成率</w:t>
            </w:r>
          </w:p>
        </w:tc>
        <w:tc>
          <w:tcPr>
            <w:tcW w:w="2654" w:type="dxa"/>
            <w:vAlign w:val="center"/>
          </w:tcPr>
          <w:p w14:paraId="36BA25EA">
            <w:pPr>
              <w:pStyle w:val="17"/>
            </w:pPr>
            <w:r>
              <w:t>实际完成工程量占计划完成工程量的比率</w:t>
            </w:r>
          </w:p>
        </w:tc>
        <w:tc>
          <w:tcPr>
            <w:tcW w:w="1327" w:type="dxa"/>
            <w:vAlign w:val="center"/>
          </w:tcPr>
          <w:p w14:paraId="70464BF3">
            <w:pPr>
              <w:pStyle w:val="17"/>
            </w:pPr>
            <w:r>
              <w:t>100%</w:t>
            </w:r>
          </w:p>
        </w:tc>
        <w:tc>
          <w:tcPr>
            <w:tcW w:w="1327" w:type="dxa"/>
            <w:vAlign w:val="center"/>
          </w:tcPr>
          <w:p w14:paraId="3DA5731D">
            <w:pPr>
              <w:pStyle w:val="17"/>
            </w:pPr>
            <w:r>
              <w:t>工作计划</w:t>
            </w:r>
          </w:p>
        </w:tc>
      </w:tr>
      <w:tr w14:paraId="258E4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EEF74A0"/>
        </w:tc>
        <w:tc>
          <w:tcPr>
            <w:tcW w:w="1327" w:type="dxa"/>
            <w:vAlign w:val="center"/>
          </w:tcPr>
          <w:p w14:paraId="2C8CFE8E">
            <w:pPr>
              <w:pStyle w:val="17"/>
            </w:pPr>
            <w:r>
              <w:t>数量指标</w:t>
            </w:r>
          </w:p>
        </w:tc>
        <w:tc>
          <w:tcPr>
            <w:tcW w:w="1327" w:type="dxa"/>
            <w:vAlign w:val="center"/>
          </w:tcPr>
          <w:p w14:paraId="1A62487C">
            <w:pPr>
              <w:pStyle w:val="17"/>
            </w:pPr>
            <w:r>
              <w:t>设备和专用材料购置完成率</w:t>
            </w:r>
          </w:p>
        </w:tc>
        <w:tc>
          <w:tcPr>
            <w:tcW w:w="2654" w:type="dxa"/>
            <w:vAlign w:val="center"/>
          </w:tcPr>
          <w:p w14:paraId="4C3E6BD1">
            <w:pPr>
              <w:pStyle w:val="17"/>
            </w:pPr>
            <w:r>
              <w:t>设备和专用材料购置完成率</w:t>
            </w:r>
          </w:p>
        </w:tc>
        <w:tc>
          <w:tcPr>
            <w:tcW w:w="1327" w:type="dxa"/>
            <w:vAlign w:val="center"/>
          </w:tcPr>
          <w:p w14:paraId="1FD181DD">
            <w:pPr>
              <w:pStyle w:val="17"/>
            </w:pPr>
            <w:r>
              <w:t>100%</w:t>
            </w:r>
          </w:p>
        </w:tc>
        <w:tc>
          <w:tcPr>
            <w:tcW w:w="1327" w:type="dxa"/>
            <w:vAlign w:val="center"/>
          </w:tcPr>
          <w:p w14:paraId="7E5A606B">
            <w:pPr>
              <w:pStyle w:val="17"/>
            </w:pPr>
            <w:r>
              <w:t>工作计划</w:t>
            </w:r>
          </w:p>
        </w:tc>
      </w:tr>
      <w:tr w14:paraId="4F19C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42E99AA"/>
        </w:tc>
        <w:tc>
          <w:tcPr>
            <w:tcW w:w="1327" w:type="dxa"/>
            <w:vAlign w:val="center"/>
          </w:tcPr>
          <w:p w14:paraId="56B52B70">
            <w:pPr>
              <w:pStyle w:val="17"/>
            </w:pPr>
            <w:r>
              <w:t>质量指标</w:t>
            </w:r>
          </w:p>
        </w:tc>
        <w:tc>
          <w:tcPr>
            <w:tcW w:w="1327" w:type="dxa"/>
            <w:vAlign w:val="center"/>
          </w:tcPr>
          <w:p w14:paraId="3F09086F">
            <w:pPr>
              <w:pStyle w:val="17"/>
            </w:pPr>
            <w:r>
              <w:t>质量合格率</w:t>
            </w:r>
          </w:p>
        </w:tc>
        <w:tc>
          <w:tcPr>
            <w:tcW w:w="2654" w:type="dxa"/>
            <w:vAlign w:val="center"/>
          </w:tcPr>
          <w:p w14:paraId="2CA64701">
            <w:pPr>
              <w:pStyle w:val="17"/>
            </w:pPr>
            <w:r>
              <w:t>合格的工程数量占总工程数量的比例</w:t>
            </w:r>
          </w:p>
        </w:tc>
        <w:tc>
          <w:tcPr>
            <w:tcW w:w="1327" w:type="dxa"/>
            <w:vAlign w:val="center"/>
          </w:tcPr>
          <w:p w14:paraId="2FBAE9EB">
            <w:pPr>
              <w:pStyle w:val="17"/>
            </w:pPr>
            <w:r>
              <w:t>100%</w:t>
            </w:r>
          </w:p>
        </w:tc>
        <w:tc>
          <w:tcPr>
            <w:tcW w:w="1327" w:type="dxa"/>
            <w:vAlign w:val="center"/>
          </w:tcPr>
          <w:p w14:paraId="230B8A2C">
            <w:pPr>
              <w:pStyle w:val="17"/>
            </w:pPr>
            <w:r>
              <w:t>工作计划</w:t>
            </w:r>
          </w:p>
        </w:tc>
      </w:tr>
      <w:tr w14:paraId="7D4B6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380BBF9"/>
        </w:tc>
        <w:tc>
          <w:tcPr>
            <w:tcW w:w="1327" w:type="dxa"/>
            <w:vAlign w:val="center"/>
          </w:tcPr>
          <w:p w14:paraId="2D852E0B">
            <w:pPr>
              <w:pStyle w:val="17"/>
            </w:pPr>
            <w:r>
              <w:t>成本指标</w:t>
            </w:r>
          </w:p>
        </w:tc>
        <w:tc>
          <w:tcPr>
            <w:tcW w:w="1327" w:type="dxa"/>
            <w:vAlign w:val="center"/>
          </w:tcPr>
          <w:p w14:paraId="4BFE71B1">
            <w:pPr>
              <w:pStyle w:val="17"/>
            </w:pPr>
            <w:r>
              <w:t>预算执行率</w:t>
            </w:r>
          </w:p>
        </w:tc>
        <w:tc>
          <w:tcPr>
            <w:tcW w:w="2654" w:type="dxa"/>
            <w:vAlign w:val="center"/>
          </w:tcPr>
          <w:p w14:paraId="21809630">
            <w:pPr>
              <w:pStyle w:val="17"/>
            </w:pPr>
            <w:r>
              <w:t>预算执行率</w:t>
            </w:r>
          </w:p>
        </w:tc>
        <w:tc>
          <w:tcPr>
            <w:tcW w:w="1327" w:type="dxa"/>
            <w:vAlign w:val="center"/>
          </w:tcPr>
          <w:p w14:paraId="64E9A4B8">
            <w:pPr>
              <w:pStyle w:val="17"/>
            </w:pPr>
            <w:r>
              <w:t>≥90%</w:t>
            </w:r>
          </w:p>
        </w:tc>
        <w:tc>
          <w:tcPr>
            <w:tcW w:w="1327" w:type="dxa"/>
            <w:vAlign w:val="center"/>
          </w:tcPr>
          <w:p w14:paraId="68FCBCF7">
            <w:pPr>
              <w:pStyle w:val="17"/>
            </w:pPr>
            <w:r>
              <w:t>工作计划</w:t>
            </w:r>
          </w:p>
        </w:tc>
      </w:tr>
      <w:tr w14:paraId="5D8C0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674E805"/>
        </w:tc>
        <w:tc>
          <w:tcPr>
            <w:tcW w:w="1327" w:type="dxa"/>
            <w:vAlign w:val="center"/>
          </w:tcPr>
          <w:p w14:paraId="7D95F810">
            <w:pPr>
              <w:pStyle w:val="17"/>
            </w:pPr>
            <w:r>
              <w:t>时效指标</w:t>
            </w:r>
          </w:p>
        </w:tc>
        <w:tc>
          <w:tcPr>
            <w:tcW w:w="1327" w:type="dxa"/>
            <w:vAlign w:val="center"/>
          </w:tcPr>
          <w:p w14:paraId="5F1B7A86">
            <w:pPr>
              <w:pStyle w:val="17"/>
            </w:pPr>
            <w:r>
              <w:t>维修维护完成时限</w:t>
            </w:r>
          </w:p>
        </w:tc>
        <w:tc>
          <w:tcPr>
            <w:tcW w:w="2654" w:type="dxa"/>
            <w:vAlign w:val="center"/>
          </w:tcPr>
          <w:p w14:paraId="088B3BBD">
            <w:pPr>
              <w:pStyle w:val="17"/>
            </w:pPr>
            <w:r>
              <w:t>维修维护完成时限</w:t>
            </w:r>
          </w:p>
        </w:tc>
        <w:tc>
          <w:tcPr>
            <w:tcW w:w="1327" w:type="dxa"/>
            <w:vAlign w:val="center"/>
          </w:tcPr>
          <w:p w14:paraId="37B2DDCA">
            <w:pPr>
              <w:pStyle w:val="17"/>
            </w:pPr>
            <w:r>
              <w:t>2023年12月31日</w:t>
            </w:r>
          </w:p>
        </w:tc>
        <w:tc>
          <w:tcPr>
            <w:tcW w:w="1327" w:type="dxa"/>
            <w:vAlign w:val="center"/>
          </w:tcPr>
          <w:p w14:paraId="360FE99C">
            <w:pPr>
              <w:pStyle w:val="17"/>
            </w:pPr>
            <w:r>
              <w:t>工作计划</w:t>
            </w:r>
          </w:p>
        </w:tc>
      </w:tr>
      <w:tr w14:paraId="581F3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BFF9C59">
            <w:pPr>
              <w:pStyle w:val="19"/>
            </w:pPr>
            <w:r>
              <w:t>效益指标</w:t>
            </w:r>
          </w:p>
        </w:tc>
        <w:tc>
          <w:tcPr>
            <w:tcW w:w="1327" w:type="dxa"/>
            <w:vAlign w:val="center"/>
          </w:tcPr>
          <w:p w14:paraId="509A47AA">
            <w:pPr>
              <w:pStyle w:val="17"/>
            </w:pPr>
            <w:r>
              <w:t>社会效益指标</w:t>
            </w:r>
          </w:p>
        </w:tc>
        <w:tc>
          <w:tcPr>
            <w:tcW w:w="1327" w:type="dxa"/>
            <w:vAlign w:val="center"/>
          </w:tcPr>
          <w:p w14:paraId="3B692A7B">
            <w:pPr>
              <w:pStyle w:val="17"/>
            </w:pPr>
            <w:r>
              <w:t>安全性</w:t>
            </w:r>
          </w:p>
        </w:tc>
        <w:tc>
          <w:tcPr>
            <w:tcW w:w="2654" w:type="dxa"/>
            <w:vAlign w:val="center"/>
          </w:tcPr>
          <w:p w14:paraId="2B81CE9F">
            <w:pPr>
              <w:pStyle w:val="17"/>
            </w:pPr>
            <w:r>
              <w:t>定性指标：对房屋及其构筑物的安全性和合格率进行维护、保养和检测，保障工作人员人身安全</w:t>
            </w:r>
          </w:p>
        </w:tc>
        <w:tc>
          <w:tcPr>
            <w:tcW w:w="1327" w:type="dxa"/>
            <w:vAlign w:val="center"/>
          </w:tcPr>
          <w:p w14:paraId="18B57316">
            <w:pPr>
              <w:pStyle w:val="17"/>
            </w:pPr>
            <w:r>
              <w:t>提高安全性保障</w:t>
            </w:r>
          </w:p>
        </w:tc>
        <w:tc>
          <w:tcPr>
            <w:tcW w:w="1327" w:type="dxa"/>
            <w:vAlign w:val="center"/>
          </w:tcPr>
          <w:p w14:paraId="39F21FC3">
            <w:pPr>
              <w:pStyle w:val="17"/>
            </w:pPr>
            <w:r>
              <w:t>工作计划</w:t>
            </w:r>
          </w:p>
        </w:tc>
      </w:tr>
      <w:tr w14:paraId="734BA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1899202">
            <w:pPr>
              <w:pStyle w:val="19"/>
            </w:pPr>
            <w:r>
              <w:t>满意度指标</w:t>
            </w:r>
          </w:p>
        </w:tc>
        <w:tc>
          <w:tcPr>
            <w:tcW w:w="1327" w:type="dxa"/>
            <w:vAlign w:val="center"/>
          </w:tcPr>
          <w:p w14:paraId="27425749">
            <w:pPr>
              <w:pStyle w:val="17"/>
            </w:pPr>
            <w:r>
              <w:t>服务对象满意度指标</w:t>
            </w:r>
          </w:p>
        </w:tc>
        <w:tc>
          <w:tcPr>
            <w:tcW w:w="1327" w:type="dxa"/>
            <w:vAlign w:val="center"/>
          </w:tcPr>
          <w:p w14:paraId="47502CA4">
            <w:pPr>
              <w:pStyle w:val="17"/>
            </w:pPr>
            <w:r>
              <w:t>服务对象满意度</w:t>
            </w:r>
          </w:p>
        </w:tc>
        <w:tc>
          <w:tcPr>
            <w:tcW w:w="2654" w:type="dxa"/>
            <w:vAlign w:val="center"/>
          </w:tcPr>
          <w:p w14:paraId="467967C7">
            <w:pPr>
              <w:pStyle w:val="17"/>
            </w:pPr>
            <w:r>
              <w:t>服务对象满意度</w:t>
            </w:r>
          </w:p>
        </w:tc>
        <w:tc>
          <w:tcPr>
            <w:tcW w:w="1327" w:type="dxa"/>
            <w:vAlign w:val="center"/>
          </w:tcPr>
          <w:p w14:paraId="3EA828CF">
            <w:pPr>
              <w:pStyle w:val="17"/>
            </w:pPr>
            <w:r>
              <w:t>≥90%</w:t>
            </w:r>
          </w:p>
        </w:tc>
        <w:tc>
          <w:tcPr>
            <w:tcW w:w="1327" w:type="dxa"/>
            <w:vAlign w:val="center"/>
          </w:tcPr>
          <w:p w14:paraId="10AD039A">
            <w:pPr>
              <w:pStyle w:val="17"/>
            </w:pPr>
            <w:r>
              <w:t>工作计划</w:t>
            </w:r>
          </w:p>
        </w:tc>
      </w:tr>
    </w:tbl>
    <w:p w14:paraId="16071A62">
      <w:pPr>
        <w:sectPr>
          <w:pgSz w:w="11900" w:h="16840"/>
          <w:pgMar w:top="1984" w:right="1304" w:bottom="1134" w:left="1304" w:header="720" w:footer="720" w:gutter="0"/>
          <w:cols w:space="720" w:num="1"/>
        </w:sectPr>
      </w:pPr>
    </w:p>
    <w:p w14:paraId="0C52854B">
      <w:pPr>
        <w:jc w:val="center"/>
      </w:pPr>
      <w:r>
        <w:rPr>
          <w:rFonts w:ascii="方正仿宋_GBK" w:hAnsi="方正仿宋_GBK" w:eastAsia="方正仿宋_GBK" w:cs="方正仿宋_GBK"/>
          <w:color w:val="000000"/>
          <w:sz w:val="28"/>
        </w:rPr>
        <w:t xml:space="preserve"> </w:t>
      </w:r>
    </w:p>
    <w:p w14:paraId="26DFEF28">
      <w:pPr>
        <w:ind w:firstLine="560"/>
        <w:outlineLvl w:val="3"/>
      </w:pPr>
      <w:bookmarkStart w:id="106" w:name="_Toc_4_4_0000000107"/>
      <w:r>
        <w:rPr>
          <w:rFonts w:ascii="方正仿宋_GBK" w:hAnsi="方正仿宋_GBK" w:eastAsia="方正仿宋_GBK" w:cs="方正仿宋_GBK"/>
          <w:color w:val="000000"/>
          <w:sz w:val="28"/>
        </w:rPr>
        <w:t>104.陡河水库增养殖容量预算绩效目标表</w:t>
      </w:r>
      <w:bookmarkEnd w:id="106"/>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20150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F62A22F">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5772E9E5">
            <w:pPr>
              <w:pStyle w:val="15"/>
            </w:pPr>
            <w:r>
              <w:t>单位：万元</w:t>
            </w:r>
          </w:p>
        </w:tc>
      </w:tr>
      <w:tr w14:paraId="46C4D0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255FDDA">
            <w:pPr>
              <w:pStyle w:val="18"/>
            </w:pPr>
            <w:r>
              <w:t>项目编码</w:t>
            </w:r>
          </w:p>
        </w:tc>
        <w:tc>
          <w:tcPr>
            <w:tcW w:w="2654" w:type="dxa"/>
            <w:gridSpan w:val="2"/>
            <w:vAlign w:val="center"/>
          </w:tcPr>
          <w:p w14:paraId="6C622B49">
            <w:pPr>
              <w:pStyle w:val="17"/>
            </w:pPr>
            <w:r>
              <w:t>13020023P00706410065T</w:t>
            </w:r>
          </w:p>
        </w:tc>
        <w:tc>
          <w:tcPr>
            <w:tcW w:w="1327" w:type="dxa"/>
            <w:vAlign w:val="center"/>
          </w:tcPr>
          <w:p w14:paraId="67E29D3F">
            <w:pPr>
              <w:pStyle w:val="18"/>
            </w:pPr>
            <w:r>
              <w:t>项目名称</w:t>
            </w:r>
          </w:p>
        </w:tc>
        <w:tc>
          <w:tcPr>
            <w:tcW w:w="3981" w:type="dxa"/>
            <w:gridSpan w:val="3"/>
            <w:vAlign w:val="center"/>
          </w:tcPr>
          <w:p w14:paraId="46D79CDC">
            <w:pPr>
              <w:pStyle w:val="17"/>
            </w:pPr>
            <w:r>
              <w:t>陡河水库增养殖容量预算</w:t>
            </w:r>
          </w:p>
        </w:tc>
      </w:tr>
      <w:tr w14:paraId="290885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E45B4F7">
            <w:pPr>
              <w:pStyle w:val="18"/>
            </w:pPr>
            <w:r>
              <w:t>预算规模及资金用途</w:t>
            </w:r>
          </w:p>
        </w:tc>
        <w:tc>
          <w:tcPr>
            <w:tcW w:w="1327" w:type="dxa"/>
            <w:vAlign w:val="center"/>
          </w:tcPr>
          <w:p w14:paraId="722F0402">
            <w:pPr>
              <w:pStyle w:val="18"/>
            </w:pPr>
            <w:r>
              <w:t>预算数</w:t>
            </w:r>
          </w:p>
        </w:tc>
        <w:tc>
          <w:tcPr>
            <w:tcW w:w="1327" w:type="dxa"/>
            <w:vAlign w:val="center"/>
          </w:tcPr>
          <w:p w14:paraId="248600D4">
            <w:pPr>
              <w:pStyle w:val="17"/>
            </w:pPr>
            <w:r>
              <w:t>25.73</w:t>
            </w:r>
          </w:p>
        </w:tc>
        <w:tc>
          <w:tcPr>
            <w:tcW w:w="1327" w:type="dxa"/>
            <w:vAlign w:val="center"/>
          </w:tcPr>
          <w:p w14:paraId="266A9EB2">
            <w:pPr>
              <w:pStyle w:val="18"/>
            </w:pPr>
            <w:r>
              <w:t>其中：财政    资金</w:t>
            </w:r>
          </w:p>
        </w:tc>
        <w:tc>
          <w:tcPr>
            <w:tcW w:w="1327" w:type="dxa"/>
            <w:vAlign w:val="center"/>
          </w:tcPr>
          <w:p w14:paraId="64E6DDDF">
            <w:pPr>
              <w:pStyle w:val="17"/>
            </w:pPr>
            <w:r>
              <w:t xml:space="preserve"> </w:t>
            </w:r>
          </w:p>
        </w:tc>
        <w:tc>
          <w:tcPr>
            <w:tcW w:w="1327" w:type="dxa"/>
            <w:vAlign w:val="center"/>
          </w:tcPr>
          <w:p w14:paraId="282C67AE">
            <w:pPr>
              <w:pStyle w:val="18"/>
            </w:pPr>
            <w:r>
              <w:t>其他资金</w:t>
            </w:r>
          </w:p>
        </w:tc>
        <w:tc>
          <w:tcPr>
            <w:tcW w:w="1327" w:type="dxa"/>
            <w:vAlign w:val="center"/>
          </w:tcPr>
          <w:p w14:paraId="4C7C82AF">
            <w:pPr>
              <w:pStyle w:val="17"/>
            </w:pPr>
            <w:r>
              <w:t>25.73</w:t>
            </w:r>
          </w:p>
        </w:tc>
      </w:tr>
      <w:tr w14:paraId="4898DC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7CDADDB"/>
        </w:tc>
        <w:tc>
          <w:tcPr>
            <w:tcW w:w="7962" w:type="dxa"/>
            <w:gridSpan w:val="6"/>
            <w:vAlign w:val="center"/>
          </w:tcPr>
          <w:p w14:paraId="7032FF8D">
            <w:pPr>
              <w:pStyle w:val="17"/>
            </w:pPr>
            <w:r>
              <w:t>用于水库增养殖容量测算，确保水质安全。</w:t>
            </w:r>
          </w:p>
        </w:tc>
      </w:tr>
      <w:tr w14:paraId="49A103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1743830">
            <w:pPr>
              <w:pStyle w:val="18"/>
            </w:pPr>
            <w:r>
              <w:t>资金支出计划（%）</w:t>
            </w:r>
          </w:p>
        </w:tc>
        <w:tc>
          <w:tcPr>
            <w:tcW w:w="2654" w:type="dxa"/>
            <w:gridSpan w:val="2"/>
            <w:vAlign w:val="center"/>
          </w:tcPr>
          <w:p w14:paraId="5F5A93D5">
            <w:pPr>
              <w:pStyle w:val="18"/>
            </w:pPr>
            <w:r>
              <w:t>3月底</w:t>
            </w:r>
          </w:p>
        </w:tc>
        <w:tc>
          <w:tcPr>
            <w:tcW w:w="1327" w:type="dxa"/>
            <w:vAlign w:val="center"/>
          </w:tcPr>
          <w:p w14:paraId="40E906B2">
            <w:pPr>
              <w:pStyle w:val="18"/>
            </w:pPr>
            <w:r>
              <w:t>6月底</w:t>
            </w:r>
          </w:p>
        </w:tc>
        <w:tc>
          <w:tcPr>
            <w:tcW w:w="1327" w:type="dxa"/>
            <w:vAlign w:val="center"/>
          </w:tcPr>
          <w:p w14:paraId="67D9B8BA">
            <w:pPr>
              <w:pStyle w:val="18"/>
            </w:pPr>
            <w:r>
              <w:t>10月底</w:t>
            </w:r>
          </w:p>
        </w:tc>
        <w:tc>
          <w:tcPr>
            <w:tcW w:w="2654" w:type="dxa"/>
            <w:gridSpan w:val="2"/>
            <w:vAlign w:val="center"/>
          </w:tcPr>
          <w:p w14:paraId="71DFE7A3">
            <w:pPr>
              <w:pStyle w:val="18"/>
            </w:pPr>
            <w:r>
              <w:t>12月底</w:t>
            </w:r>
          </w:p>
        </w:tc>
      </w:tr>
      <w:tr w14:paraId="1BA270DC">
        <w:tblPrEx>
          <w:tblCellMar>
            <w:top w:w="0" w:type="dxa"/>
            <w:left w:w="108" w:type="dxa"/>
            <w:bottom w:w="0" w:type="dxa"/>
            <w:right w:w="108" w:type="dxa"/>
          </w:tblCellMar>
        </w:tblPrEx>
        <w:trPr>
          <w:trHeight w:val="369" w:hRule="atLeast"/>
          <w:jc w:val="center"/>
        </w:trPr>
        <w:tc>
          <w:tcPr>
            <w:tcW w:w="1327" w:type="dxa"/>
            <w:vMerge w:val="continue"/>
          </w:tcPr>
          <w:p w14:paraId="67184E2D"/>
        </w:tc>
        <w:tc>
          <w:tcPr>
            <w:tcW w:w="2654" w:type="dxa"/>
            <w:gridSpan w:val="2"/>
            <w:vAlign w:val="center"/>
          </w:tcPr>
          <w:p w14:paraId="00E05526">
            <w:pPr>
              <w:pStyle w:val="19"/>
            </w:pPr>
            <w:r>
              <w:t xml:space="preserve"> </w:t>
            </w:r>
          </w:p>
        </w:tc>
        <w:tc>
          <w:tcPr>
            <w:tcW w:w="1327" w:type="dxa"/>
            <w:vAlign w:val="center"/>
          </w:tcPr>
          <w:p w14:paraId="47E24C8B">
            <w:pPr>
              <w:pStyle w:val="19"/>
            </w:pPr>
            <w:r>
              <w:t xml:space="preserve"> </w:t>
            </w:r>
          </w:p>
        </w:tc>
        <w:tc>
          <w:tcPr>
            <w:tcW w:w="1327" w:type="dxa"/>
            <w:vAlign w:val="center"/>
          </w:tcPr>
          <w:p w14:paraId="05DF9FC1">
            <w:pPr>
              <w:pStyle w:val="19"/>
            </w:pPr>
            <w:r>
              <w:t>100%</w:t>
            </w:r>
          </w:p>
        </w:tc>
        <w:tc>
          <w:tcPr>
            <w:tcW w:w="2654" w:type="dxa"/>
            <w:gridSpan w:val="2"/>
            <w:vAlign w:val="center"/>
          </w:tcPr>
          <w:p w14:paraId="68B1AA4A">
            <w:pPr>
              <w:pStyle w:val="19"/>
            </w:pPr>
            <w:r>
              <w:t xml:space="preserve">100% </w:t>
            </w:r>
          </w:p>
        </w:tc>
      </w:tr>
      <w:tr w14:paraId="405D71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08D3D0B">
            <w:pPr>
              <w:pStyle w:val="18"/>
            </w:pPr>
            <w:r>
              <w:t>绩效目标</w:t>
            </w:r>
          </w:p>
        </w:tc>
        <w:tc>
          <w:tcPr>
            <w:tcW w:w="7962" w:type="dxa"/>
            <w:gridSpan w:val="6"/>
            <w:vAlign w:val="center"/>
          </w:tcPr>
          <w:p w14:paraId="454F956A">
            <w:pPr>
              <w:pStyle w:val="17"/>
            </w:pPr>
            <w:r>
              <w:t>1.做好其他专项支出,保障单位业务开展</w:t>
            </w:r>
          </w:p>
        </w:tc>
      </w:tr>
    </w:tbl>
    <w:p w14:paraId="737164D6">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7A58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6A238AF">
            <w:pPr>
              <w:pStyle w:val="18"/>
            </w:pPr>
            <w:r>
              <w:t>一级指标</w:t>
            </w:r>
          </w:p>
        </w:tc>
        <w:tc>
          <w:tcPr>
            <w:tcW w:w="1327" w:type="dxa"/>
            <w:vAlign w:val="center"/>
          </w:tcPr>
          <w:p w14:paraId="4AEB3EFD">
            <w:pPr>
              <w:pStyle w:val="18"/>
            </w:pPr>
            <w:r>
              <w:t>二级指标</w:t>
            </w:r>
          </w:p>
        </w:tc>
        <w:tc>
          <w:tcPr>
            <w:tcW w:w="1327" w:type="dxa"/>
            <w:vAlign w:val="center"/>
          </w:tcPr>
          <w:p w14:paraId="1D3DB750">
            <w:pPr>
              <w:pStyle w:val="18"/>
            </w:pPr>
            <w:r>
              <w:t>三级指标</w:t>
            </w:r>
          </w:p>
        </w:tc>
        <w:tc>
          <w:tcPr>
            <w:tcW w:w="2654" w:type="dxa"/>
            <w:vAlign w:val="center"/>
          </w:tcPr>
          <w:p w14:paraId="5FB2C9CD">
            <w:pPr>
              <w:pStyle w:val="18"/>
            </w:pPr>
            <w:r>
              <w:t>绩效指标描述</w:t>
            </w:r>
          </w:p>
        </w:tc>
        <w:tc>
          <w:tcPr>
            <w:tcW w:w="1327" w:type="dxa"/>
            <w:vAlign w:val="center"/>
          </w:tcPr>
          <w:p w14:paraId="6CDE536C">
            <w:pPr>
              <w:pStyle w:val="18"/>
            </w:pPr>
            <w:r>
              <w:t>指标值</w:t>
            </w:r>
          </w:p>
        </w:tc>
        <w:tc>
          <w:tcPr>
            <w:tcW w:w="1327" w:type="dxa"/>
            <w:vAlign w:val="center"/>
          </w:tcPr>
          <w:p w14:paraId="0715F7A3">
            <w:pPr>
              <w:pStyle w:val="18"/>
            </w:pPr>
            <w:r>
              <w:t>指标值确定依据</w:t>
            </w:r>
          </w:p>
        </w:tc>
      </w:tr>
      <w:tr w14:paraId="6F549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E698E7F">
            <w:pPr>
              <w:pStyle w:val="19"/>
            </w:pPr>
            <w:r>
              <w:t>产出指标</w:t>
            </w:r>
          </w:p>
        </w:tc>
        <w:tc>
          <w:tcPr>
            <w:tcW w:w="1327" w:type="dxa"/>
            <w:vAlign w:val="center"/>
          </w:tcPr>
          <w:p w14:paraId="610C06A8">
            <w:pPr>
              <w:pStyle w:val="17"/>
            </w:pPr>
            <w:r>
              <w:t>数量指标</w:t>
            </w:r>
          </w:p>
        </w:tc>
        <w:tc>
          <w:tcPr>
            <w:tcW w:w="1327" w:type="dxa"/>
            <w:vAlign w:val="center"/>
          </w:tcPr>
          <w:p w14:paraId="348658C1">
            <w:pPr>
              <w:pStyle w:val="17"/>
            </w:pPr>
            <w:r>
              <w:t>工作完成率(%)</w:t>
            </w:r>
          </w:p>
        </w:tc>
        <w:tc>
          <w:tcPr>
            <w:tcW w:w="2654" w:type="dxa"/>
            <w:vAlign w:val="center"/>
          </w:tcPr>
          <w:p w14:paraId="758A1FE0">
            <w:pPr>
              <w:pStyle w:val="17"/>
            </w:pPr>
            <w:r>
              <w:t>工作完成率(%)</w:t>
            </w:r>
          </w:p>
        </w:tc>
        <w:tc>
          <w:tcPr>
            <w:tcW w:w="1327" w:type="dxa"/>
            <w:vAlign w:val="center"/>
          </w:tcPr>
          <w:p w14:paraId="338415F6">
            <w:pPr>
              <w:pStyle w:val="17"/>
            </w:pPr>
            <w:r>
              <w:t>100%</w:t>
            </w:r>
          </w:p>
        </w:tc>
        <w:tc>
          <w:tcPr>
            <w:tcW w:w="1327" w:type="dxa"/>
            <w:vAlign w:val="center"/>
          </w:tcPr>
          <w:p w14:paraId="2CF82A14">
            <w:pPr>
              <w:pStyle w:val="17"/>
            </w:pPr>
            <w:r>
              <w:t>工作计划</w:t>
            </w:r>
          </w:p>
        </w:tc>
      </w:tr>
      <w:tr w14:paraId="17DE0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7FD7952"/>
        </w:tc>
        <w:tc>
          <w:tcPr>
            <w:tcW w:w="1327" w:type="dxa"/>
            <w:vAlign w:val="center"/>
          </w:tcPr>
          <w:p w14:paraId="2AD359F8">
            <w:pPr>
              <w:pStyle w:val="17"/>
            </w:pPr>
            <w:r>
              <w:t>质量指标</w:t>
            </w:r>
          </w:p>
        </w:tc>
        <w:tc>
          <w:tcPr>
            <w:tcW w:w="1327" w:type="dxa"/>
            <w:vAlign w:val="center"/>
          </w:tcPr>
          <w:p w14:paraId="3B5648B7">
            <w:pPr>
              <w:pStyle w:val="17"/>
            </w:pPr>
            <w:r>
              <w:t>工作合格率(%)</w:t>
            </w:r>
          </w:p>
        </w:tc>
        <w:tc>
          <w:tcPr>
            <w:tcW w:w="2654" w:type="dxa"/>
            <w:vAlign w:val="center"/>
          </w:tcPr>
          <w:p w14:paraId="1DCAEAF9">
            <w:pPr>
              <w:pStyle w:val="17"/>
            </w:pPr>
            <w:r>
              <w:t>工作合格率(%)</w:t>
            </w:r>
          </w:p>
        </w:tc>
        <w:tc>
          <w:tcPr>
            <w:tcW w:w="1327" w:type="dxa"/>
            <w:vAlign w:val="center"/>
          </w:tcPr>
          <w:p w14:paraId="5699989C">
            <w:pPr>
              <w:pStyle w:val="17"/>
            </w:pPr>
            <w:r>
              <w:t>100%</w:t>
            </w:r>
          </w:p>
        </w:tc>
        <w:tc>
          <w:tcPr>
            <w:tcW w:w="1327" w:type="dxa"/>
            <w:vAlign w:val="center"/>
          </w:tcPr>
          <w:p w14:paraId="4065B077">
            <w:pPr>
              <w:pStyle w:val="17"/>
            </w:pPr>
            <w:r>
              <w:t>工作计划</w:t>
            </w:r>
          </w:p>
        </w:tc>
      </w:tr>
      <w:tr w14:paraId="1D560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B02EAD9"/>
        </w:tc>
        <w:tc>
          <w:tcPr>
            <w:tcW w:w="1327" w:type="dxa"/>
            <w:vAlign w:val="center"/>
          </w:tcPr>
          <w:p w14:paraId="369DAAC4">
            <w:pPr>
              <w:pStyle w:val="17"/>
            </w:pPr>
            <w:r>
              <w:t>成本指标</w:t>
            </w:r>
          </w:p>
        </w:tc>
        <w:tc>
          <w:tcPr>
            <w:tcW w:w="1327" w:type="dxa"/>
            <w:vAlign w:val="center"/>
          </w:tcPr>
          <w:p w14:paraId="0B2753BC">
            <w:pPr>
              <w:pStyle w:val="17"/>
            </w:pPr>
            <w:r>
              <w:t>预算执行率</w:t>
            </w:r>
          </w:p>
        </w:tc>
        <w:tc>
          <w:tcPr>
            <w:tcW w:w="2654" w:type="dxa"/>
            <w:vAlign w:val="center"/>
          </w:tcPr>
          <w:p w14:paraId="47C2CF0C">
            <w:pPr>
              <w:pStyle w:val="17"/>
            </w:pPr>
            <w:r>
              <w:t>预算执行率</w:t>
            </w:r>
          </w:p>
        </w:tc>
        <w:tc>
          <w:tcPr>
            <w:tcW w:w="1327" w:type="dxa"/>
            <w:vAlign w:val="center"/>
          </w:tcPr>
          <w:p w14:paraId="5A37FF6A">
            <w:pPr>
              <w:pStyle w:val="17"/>
            </w:pPr>
            <w:r>
              <w:t>≥90%</w:t>
            </w:r>
          </w:p>
        </w:tc>
        <w:tc>
          <w:tcPr>
            <w:tcW w:w="1327" w:type="dxa"/>
            <w:vAlign w:val="center"/>
          </w:tcPr>
          <w:p w14:paraId="1B32A9F0">
            <w:pPr>
              <w:pStyle w:val="17"/>
            </w:pPr>
            <w:r>
              <w:t>工作计划</w:t>
            </w:r>
          </w:p>
        </w:tc>
      </w:tr>
      <w:tr w14:paraId="6E474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C19E983"/>
        </w:tc>
        <w:tc>
          <w:tcPr>
            <w:tcW w:w="1327" w:type="dxa"/>
            <w:vAlign w:val="center"/>
          </w:tcPr>
          <w:p w14:paraId="78B0E9B2">
            <w:pPr>
              <w:pStyle w:val="17"/>
            </w:pPr>
            <w:r>
              <w:t>时效指标</w:t>
            </w:r>
          </w:p>
        </w:tc>
        <w:tc>
          <w:tcPr>
            <w:tcW w:w="1327" w:type="dxa"/>
            <w:vAlign w:val="center"/>
          </w:tcPr>
          <w:p w14:paraId="63C0579E">
            <w:pPr>
              <w:pStyle w:val="17"/>
            </w:pPr>
            <w:r>
              <w:t>完成时限</w:t>
            </w:r>
          </w:p>
        </w:tc>
        <w:tc>
          <w:tcPr>
            <w:tcW w:w="2654" w:type="dxa"/>
            <w:vAlign w:val="center"/>
          </w:tcPr>
          <w:p w14:paraId="404FC594">
            <w:pPr>
              <w:pStyle w:val="17"/>
            </w:pPr>
            <w:r>
              <w:t>完成时限</w:t>
            </w:r>
          </w:p>
        </w:tc>
        <w:tc>
          <w:tcPr>
            <w:tcW w:w="1327" w:type="dxa"/>
            <w:vAlign w:val="center"/>
          </w:tcPr>
          <w:p w14:paraId="369D7E9E">
            <w:pPr>
              <w:pStyle w:val="17"/>
            </w:pPr>
            <w:r>
              <w:t>2023年12月31日</w:t>
            </w:r>
          </w:p>
        </w:tc>
        <w:tc>
          <w:tcPr>
            <w:tcW w:w="1327" w:type="dxa"/>
            <w:vAlign w:val="center"/>
          </w:tcPr>
          <w:p w14:paraId="6C2B931C">
            <w:pPr>
              <w:pStyle w:val="17"/>
            </w:pPr>
            <w:r>
              <w:t>工作计划</w:t>
            </w:r>
          </w:p>
        </w:tc>
      </w:tr>
      <w:tr w14:paraId="37080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782C1A1">
            <w:pPr>
              <w:pStyle w:val="19"/>
            </w:pPr>
            <w:r>
              <w:t>效益指标</w:t>
            </w:r>
          </w:p>
        </w:tc>
        <w:tc>
          <w:tcPr>
            <w:tcW w:w="1327" w:type="dxa"/>
            <w:vAlign w:val="center"/>
          </w:tcPr>
          <w:p w14:paraId="7786A994">
            <w:pPr>
              <w:pStyle w:val="17"/>
            </w:pPr>
            <w:r>
              <w:t>社会效益指标</w:t>
            </w:r>
          </w:p>
        </w:tc>
        <w:tc>
          <w:tcPr>
            <w:tcW w:w="1327" w:type="dxa"/>
            <w:vAlign w:val="center"/>
          </w:tcPr>
          <w:p w14:paraId="5AB164F2">
            <w:pPr>
              <w:pStyle w:val="17"/>
            </w:pPr>
            <w:r>
              <w:t>保障工作正常开展</w:t>
            </w:r>
          </w:p>
        </w:tc>
        <w:tc>
          <w:tcPr>
            <w:tcW w:w="2654" w:type="dxa"/>
            <w:vAlign w:val="center"/>
          </w:tcPr>
          <w:p w14:paraId="178978B1">
            <w:pPr>
              <w:pStyle w:val="17"/>
            </w:pPr>
            <w:r>
              <w:t>保障工作正常开展</w:t>
            </w:r>
          </w:p>
        </w:tc>
        <w:tc>
          <w:tcPr>
            <w:tcW w:w="1327" w:type="dxa"/>
            <w:vAlign w:val="center"/>
          </w:tcPr>
          <w:p w14:paraId="4EFFD2EA">
            <w:pPr>
              <w:pStyle w:val="17"/>
            </w:pPr>
            <w:r>
              <w:t>保障工作正常开展</w:t>
            </w:r>
          </w:p>
        </w:tc>
        <w:tc>
          <w:tcPr>
            <w:tcW w:w="1327" w:type="dxa"/>
            <w:vAlign w:val="center"/>
          </w:tcPr>
          <w:p w14:paraId="61FC0B39">
            <w:pPr>
              <w:pStyle w:val="17"/>
            </w:pPr>
            <w:r>
              <w:t>工作计划</w:t>
            </w:r>
          </w:p>
        </w:tc>
      </w:tr>
      <w:tr w14:paraId="7487D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6976B96">
            <w:pPr>
              <w:pStyle w:val="19"/>
            </w:pPr>
            <w:r>
              <w:t>满意度指标</w:t>
            </w:r>
          </w:p>
        </w:tc>
        <w:tc>
          <w:tcPr>
            <w:tcW w:w="1327" w:type="dxa"/>
            <w:vAlign w:val="center"/>
          </w:tcPr>
          <w:p w14:paraId="4DD5BA44">
            <w:pPr>
              <w:pStyle w:val="17"/>
            </w:pPr>
            <w:r>
              <w:t>服务对象满意度指标</w:t>
            </w:r>
          </w:p>
        </w:tc>
        <w:tc>
          <w:tcPr>
            <w:tcW w:w="1327" w:type="dxa"/>
            <w:vAlign w:val="center"/>
          </w:tcPr>
          <w:p w14:paraId="68AEBD65">
            <w:pPr>
              <w:pStyle w:val="17"/>
            </w:pPr>
            <w:r>
              <w:t>服务对象满意度</w:t>
            </w:r>
          </w:p>
        </w:tc>
        <w:tc>
          <w:tcPr>
            <w:tcW w:w="2654" w:type="dxa"/>
            <w:vAlign w:val="center"/>
          </w:tcPr>
          <w:p w14:paraId="7B1FDA7F">
            <w:pPr>
              <w:pStyle w:val="17"/>
            </w:pPr>
            <w:r>
              <w:t>服务对象满意度</w:t>
            </w:r>
          </w:p>
        </w:tc>
        <w:tc>
          <w:tcPr>
            <w:tcW w:w="1327" w:type="dxa"/>
            <w:vAlign w:val="center"/>
          </w:tcPr>
          <w:p w14:paraId="0D3CFB13">
            <w:pPr>
              <w:pStyle w:val="17"/>
            </w:pPr>
            <w:r>
              <w:t>≥90%</w:t>
            </w:r>
          </w:p>
        </w:tc>
        <w:tc>
          <w:tcPr>
            <w:tcW w:w="1327" w:type="dxa"/>
            <w:vAlign w:val="center"/>
          </w:tcPr>
          <w:p w14:paraId="1DC9735C">
            <w:pPr>
              <w:pStyle w:val="17"/>
            </w:pPr>
            <w:r>
              <w:t>工作计划</w:t>
            </w:r>
          </w:p>
        </w:tc>
      </w:tr>
    </w:tbl>
    <w:p w14:paraId="25AA8BAB">
      <w:pPr>
        <w:sectPr>
          <w:pgSz w:w="11900" w:h="16840"/>
          <w:pgMar w:top="1984" w:right="1304" w:bottom="1134" w:left="1304" w:header="720" w:footer="720" w:gutter="0"/>
          <w:cols w:space="720" w:num="1"/>
        </w:sectPr>
      </w:pPr>
    </w:p>
    <w:p w14:paraId="7FFA7D79">
      <w:pPr>
        <w:jc w:val="center"/>
      </w:pPr>
      <w:r>
        <w:rPr>
          <w:rFonts w:ascii="方正仿宋_GBK" w:hAnsi="方正仿宋_GBK" w:eastAsia="方正仿宋_GBK" w:cs="方正仿宋_GBK"/>
          <w:color w:val="000000"/>
          <w:sz w:val="28"/>
        </w:rPr>
        <w:t xml:space="preserve"> </w:t>
      </w:r>
    </w:p>
    <w:p w14:paraId="06A2051C">
      <w:pPr>
        <w:ind w:firstLine="560"/>
        <w:outlineLvl w:val="3"/>
      </w:pPr>
      <w:bookmarkStart w:id="107" w:name="_Toc_4_4_0000000108"/>
      <w:r>
        <w:rPr>
          <w:rFonts w:ascii="方正仿宋_GBK" w:hAnsi="方正仿宋_GBK" w:eastAsia="方正仿宋_GBK" w:cs="方正仿宋_GBK"/>
          <w:color w:val="000000"/>
          <w:sz w:val="28"/>
        </w:rPr>
        <w:t>105.陡河水库展馆建设费绩效目标表</w:t>
      </w:r>
      <w:bookmarkEnd w:id="107"/>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B5074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22453F3">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2520A0A1">
            <w:pPr>
              <w:pStyle w:val="15"/>
            </w:pPr>
            <w:r>
              <w:t>单位：万元</w:t>
            </w:r>
          </w:p>
        </w:tc>
      </w:tr>
      <w:tr w14:paraId="2ACC61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4C4F5DF">
            <w:pPr>
              <w:pStyle w:val="18"/>
            </w:pPr>
            <w:r>
              <w:t>项目编码</w:t>
            </w:r>
          </w:p>
        </w:tc>
        <w:tc>
          <w:tcPr>
            <w:tcW w:w="2654" w:type="dxa"/>
            <w:gridSpan w:val="2"/>
            <w:vAlign w:val="center"/>
          </w:tcPr>
          <w:p w14:paraId="453113F9">
            <w:pPr>
              <w:pStyle w:val="17"/>
            </w:pPr>
            <w:r>
              <w:t>13020023P00707210053K</w:t>
            </w:r>
          </w:p>
        </w:tc>
        <w:tc>
          <w:tcPr>
            <w:tcW w:w="1327" w:type="dxa"/>
            <w:vAlign w:val="center"/>
          </w:tcPr>
          <w:p w14:paraId="0865F2E3">
            <w:pPr>
              <w:pStyle w:val="18"/>
            </w:pPr>
            <w:r>
              <w:t>项目名称</w:t>
            </w:r>
          </w:p>
        </w:tc>
        <w:tc>
          <w:tcPr>
            <w:tcW w:w="3981" w:type="dxa"/>
            <w:gridSpan w:val="3"/>
            <w:vAlign w:val="center"/>
          </w:tcPr>
          <w:p w14:paraId="4030F385">
            <w:pPr>
              <w:pStyle w:val="17"/>
            </w:pPr>
            <w:r>
              <w:t>陡河水库展馆建设费</w:t>
            </w:r>
          </w:p>
        </w:tc>
      </w:tr>
      <w:tr w14:paraId="599B19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35DF415">
            <w:pPr>
              <w:pStyle w:val="18"/>
            </w:pPr>
            <w:r>
              <w:t>预算规模及资金用途</w:t>
            </w:r>
          </w:p>
        </w:tc>
        <w:tc>
          <w:tcPr>
            <w:tcW w:w="1327" w:type="dxa"/>
            <w:vAlign w:val="center"/>
          </w:tcPr>
          <w:p w14:paraId="4414A4EF">
            <w:pPr>
              <w:pStyle w:val="18"/>
            </w:pPr>
            <w:r>
              <w:t>预算数</w:t>
            </w:r>
          </w:p>
        </w:tc>
        <w:tc>
          <w:tcPr>
            <w:tcW w:w="1327" w:type="dxa"/>
            <w:vAlign w:val="center"/>
          </w:tcPr>
          <w:p w14:paraId="79F4F85B">
            <w:pPr>
              <w:pStyle w:val="17"/>
            </w:pPr>
            <w:r>
              <w:t>22.60</w:t>
            </w:r>
          </w:p>
        </w:tc>
        <w:tc>
          <w:tcPr>
            <w:tcW w:w="1327" w:type="dxa"/>
            <w:vAlign w:val="center"/>
          </w:tcPr>
          <w:p w14:paraId="4FF5FB58">
            <w:pPr>
              <w:pStyle w:val="18"/>
            </w:pPr>
            <w:r>
              <w:t>其中：财政    资金</w:t>
            </w:r>
          </w:p>
        </w:tc>
        <w:tc>
          <w:tcPr>
            <w:tcW w:w="1327" w:type="dxa"/>
            <w:vAlign w:val="center"/>
          </w:tcPr>
          <w:p w14:paraId="622FEB15">
            <w:pPr>
              <w:pStyle w:val="17"/>
            </w:pPr>
            <w:r>
              <w:t xml:space="preserve"> </w:t>
            </w:r>
          </w:p>
        </w:tc>
        <w:tc>
          <w:tcPr>
            <w:tcW w:w="1327" w:type="dxa"/>
            <w:vAlign w:val="center"/>
          </w:tcPr>
          <w:p w14:paraId="437F1F27">
            <w:pPr>
              <w:pStyle w:val="18"/>
            </w:pPr>
            <w:r>
              <w:t>其他资金</w:t>
            </w:r>
          </w:p>
        </w:tc>
        <w:tc>
          <w:tcPr>
            <w:tcW w:w="1327" w:type="dxa"/>
            <w:vAlign w:val="center"/>
          </w:tcPr>
          <w:p w14:paraId="1D5874F6">
            <w:pPr>
              <w:pStyle w:val="17"/>
            </w:pPr>
            <w:r>
              <w:t>22.60</w:t>
            </w:r>
          </w:p>
        </w:tc>
      </w:tr>
      <w:tr w14:paraId="0E78B5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A6B1A0B"/>
        </w:tc>
        <w:tc>
          <w:tcPr>
            <w:tcW w:w="7962" w:type="dxa"/>
            <w:gridSpan w:val="6"/>
            <w:vAlign w:val="center"/>
          </w:tcPr>
          <w:p w14:paraId="39CEB295">
            <w:pPr>
              <w:pStyle w:val="17"/>
            </w:pPr>
            <w:r>
              <w:t>用于水库展馆建设，展现水库发展建设过程。</w:t>
            </w:r>
          </w:p>
        </w:tc>
      </w:tr>
      <w:tr w14:paraId="66D4DE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CBAB5A3">
            <w:pPr>
              <w:pStyle w:val="18"/>
            </w:pPr>
            <w:r>
              <w:t>资金支出计划（%）</w:t>
            </w:r>
          </w:p>
        </w:tc>
        <w:tc>
          <w:tcPr>
            <w:tcW w:w="2654" w:type="dxa"/>
            <w:gridSpan w:val="2"/>
            <w:vAlign w:val="center"/>
          </w:tcPr>
          <w:p w14:paraId="5127CD66">
            <w:pPr>
              <w:pStyle w:val="18"/>
            </w:pPr>
            <w:r>
              <w:t>3月底</w:t>
            </w:r>
          </w:p>
        </w:tc>
        <w:tc>
          <w:tcPr>
            <w:tcW w:w="1327" w:type="dxa"/>
            <w:vAlign w:val="center"/>
          </w:tcPr>
          <w:p w14:paraId="06E5C550">
            <w:pPr>
              <w:pStyle w:val="18"/>
            </w:pPr>
            <w:r>
              <w:t>6月底</w:t>
            </w:r>
          </w:p>
        </w:tc>
        <w:tc>
          <w:tcPr>
            <w:tcW w:w="1327" w:type="dxa"/>
            <w:vAlign w:val="center"/>
          </w:tcPr>
          <w:p w14:paraId="7F860756">
            <w:pPr>
              <w:pStyle w:val="18"/>
            </w:pPr>
            <w:r>
              <w:t>10月底</w:t>
            </w:r>
          </w:p>
        </w:tc>
        <w:tc>
          <w:tcPr>
            <w:tcW w:w="2654" w:type="dxa"/>
            <w:gridSpan w:val="2"/>
            <w:vAlign w:val="center"/>
          </w:tcPr>
          <w:p w14:paraId="3DBDF896">
            <w:pPr>
              <w:pStyle w:val="18"/>
            </w:pPr>
            <w:r>
              <w:t>12月底</w:t>
            </w:r>
          </w:p>
        </w:tc>
      </w:tr>
      <w:tr w14:paraId="2E273A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325B681"/>
        </w:tc>
        <w:tc>
          <w:tcPr>
            <w:tcW w:w="2654" w:type="dxa"/>
            <w:gridSpan w:val="2"/>
            <w:vAlign w:val="center"/>
          </w:tcPr>
          <w:p w14:paraId="0C454F1A">
            <w:pPr>
              <w:pStyle w:val="19"/>
            </w:pPr>
            <w:r>
              <w:t xml:space="preserve"> </w:t>
            </w:r>
          </w:p>
        </w:tc>
        <w:tc>
          <w:tcPr>
            <w:tcW w:w="1327" w:type="dxa"/>
            <w:vAlign w:val="center"/>
          </w:tcPr>
          <w:p w14:paraId="785E8936">
            <w:pPr>
              <w:pStyle w:val="19"/>
            </w:pPr>
            <w:r>
              <w:t xml:space="preserve"> </w:t>
            </w:r>
          </w:p>
        </w:tc>
        <w:tc>
          <w:tcPr>
            <w:tcW w:w="1327" w:type="dxa"/>
            <w:vAlign w:val="center"/>
          </w:tcPr>
          <w:p w14:paraId="0AC20A77">
            <w:pPr>
              <w:pStyle w:val="19"/>
            </w:pPr>
            <w:r>
              <w:t>100%</w:t>
            </w:r>
          </w:p>
        </w:tc>
        <w:tc>
          <w:tcPr>
            <w:tcW w:w="2654" w:type="dxa"/>
            <w:gridSpan w:val="2"/>
            <w:vAlign w:val="center"/>
          </w:tcPr>
          <w:p w14:paraId="2E47DE8E">
            <w:pPr>
              <w:pStyle w:val="19"/>
            </w:pPr>
            <w:r>
              <w:t xml:space="preserve">100% </w:t>
            </w:r>
          </w:p>
        </w:tc>
      </w:tr>
      <w:tr w14:paraId="6E4CD8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408569C">
            <w:pPr>
              <w:pStyle w:val="18"/>
            </w:pPr>
            <w:r>
              <w:t>绩效目标</w:t>
            </w:r>
          </w:p>
        </w:tc>
        <w:tc>
          <w:tcPr>
            <w:tcW w:w="7962" w:type="dxa"/>
            <w:gridSpan w:val="6"/>
            <w:vAlign w:val="center"/>
          </w:tcPr>
          <w:p w14:paraId="33C42F42">
            <w:pPr>
              <w:pStyle w:val="17"/>
            </w:pPr>
            <w:r>
              <w:t>1.做好维修、维护工作，保障单位业务开展。</w:t>
            </w:r>
          </w:p>
        </w:tc>
      </w:tr>
    </w:tbl>
    <w:p w14:paraId="69D1DE65">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63F4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B16ADF6">
            <w:pPr>
              <w:pStyle w:val="18"/>
            </w:pPr>
            <w:r>
              <w:t>一级指标</w:t>
            </w:r>
          </w:p>
        </w:tc>
        <w:tc>
          <w:tcPr>
            <w:tcW w:w="1327" w:type="dxa"/>
            <w:vAlign w:val="center"/>
          </w:tcPr>
          <w:p w14:paraId="21200940">
            <w:pPr>
              <w:pStyle w:val="18"/>
            </w:pPr>
            <w:r>
              <w:t>二级指标</w:t>
            </w:r>
          </w:p>
        </w:tc>
        <w:tc>
          <w:tcPr>
            <w:tcW w:w="1327" w:type="dxa"/>
            <w:vAlign w:val="center"/>
          </w:tcPr>
          <w:p w14:paraId="6D1B561A">
            <w:pPr>
              <w:pStyle w:val="18"/>
            </w:pPr>
            <w:r>
              <w:t>三级指标</w:t>
            </w:r>
          </w:p>
        </w:tc>
        <w:tc>
          <w:tcPr>
            <w:tcW w:w="2654" w:type="dxa"/>
            <w:vAlign w:val="center"/>
          </w:tcPr>
          <w:p w14:paraId="082307CA">
            <w:pPr>
              <w:pStyle w:val="18"/>
            </w:pPr>
            <w:r>
              <w:t>绩效指标描述</w:t>
            </w:r>
          </w:p>
        </w:tc>
        <w:tc>
          <w:tcPr>
            <w:tcW w:w="1327" w:type="dxa"/>
            <w:vAlign w:val="center"/>
          </w:tcPr>
          <w:p w14:paraId="07F2BAA7">
            <w:pPr>
              <w:pStyle w:val="18"/>
            </w:pPr>
            <w:r>
              <w:t>指标值</w:t>
            </w:r>
          </w:p>
        </w:tc>
        <w:tc>
          <w:tcPr>
            <w:tcW w:w="1327" w:type="dxa"/>
            <w:vAlign w:val="center"/>
          </w:tcPr>
          <w:p w14:paraId="67D7BCCB">
            <w:pPr>
              <w:pStyle w:val="18"/>
            </w:pPr>
            <w:r>
              <w:t>指标值确定依据</w:t>
            </w:r>
          </w:p>
        </w:tc>
      </w:tr>
      <w:tr w14:paraId="447C1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D1B6A1C">
            <w:pPr>
              <w:pStyle w:val="19"/>
            </w:pPr>
            <w:r>
              <w:t>产出指标</w:t>
            </w:r>
          </w:p>
        </w:tc>
        <w:tc>
          <w:tcPr>
            <w:tcW w:w="1327" w:type="dxa"/>
            <w:vAlign w:val="center"/>
          </w:tcPr>
          <w:p w14:paraId="476F7CE9">
            <w:pPr>
              <w:pStyle w:val="17"/>
            </w:pPr>
            <w:r>
              <w:t>数量指标</w:t>
            </w:r>
          </w:p>
        </w:tc>
        <w:tc>
          <w:tcPr>
            <w:tcW w:w="1327" w:type="dxa"/>
            <w:vAlign w:val="center"/>
          </w:tcPr>
          <w:p w14:paraId="4F71CF57">
            <w:pPr>
              <w:pStyle w:val="17"/>
            </w:pPr>
            <w:r>
              <w:t>工程量完成率</w:t>
            </w:r>
          </w:p>
        </w:tc>
        <w:tc>
          <w:tcPr>
            <w:tcW w:w="2654" w:type="dxa"/>
            <w:vAlign w:val="center"/>
          </w:tcPr>
          <w:p w14:paraId="63E09CD9">
            <w:pPr>
              <w:pStyle w:val="17"/>
            </w:pPr>
            <w:r>
              <w:t>实际完成工程量占计划完成工程量的比率</w:t>
            </w:r>
          </w:p>
        </w:tc>
        <w:tc>
          <w:tcPr>
            <w:tcW w:w="1327" w:type="dxa"/>
            <w:vAlign w:val="center"/>
          </w:tcPr>
          <w:p w14:paraId="15DB2527">
            <w:pPr>
              <w:pStyle w:val="17"/>
            </w:pPr>
            <w:r>
              <w:t>100%</w:t>
            </w:r>
          </w:p>
        </w:tc>
        <w:tc>
          <w:tcPr>
            <w:tcW w:w="1327" w:type="dxa"/>
            <w:vAlign w:val="center"/>
          </w:tcPr>
          <w:p w14:paraId="2DEED2D5">
            <w:pPr>
              <w:pStyle w:val="17"/>
            </w:pPr>
            <w:r>
              <w:t>工作计划</w:t>
            </w:r>
          </w:p>
        </w:tc>
      </w:tr>
      <w:tr w14:paraId="55BD9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29D2C3D"/>
        </w:tc>
        <w:tc>
          <w:tcPr>
            <w:tcW w:w="1327" w:type="dxa"/>
            <w:vAlign w:val="center"/>
          </w:tcPr>
          <w:p w14:paraId="7EF937A0">
            <w:pPr>
              <w:pStyle w:val="17"/>
            </w:pPr>
            <w:r>
              <w:t>数量指标</w:t>
            </w:r>
          </w:p>
        </w:tc>
        <w:tc>
          <w:tcPr>
            <w:tcW w:w="1327" w:type="dxa"/>
            <w:vAlign w:val="center"/>
          </w:tcPr>
          <w:p w14:paraId="59AF0479">
            <w:pPr>
              <w:pStyle w:val="17"/>
            </w:pPr>
            <w:r>
              <w:t>设备和专用材料购置完成率</w:t>
            </w:r>
          </w:p>
        </w:tc>
        <w:tc>
          <w:tcPr>
            <w:tcW w:w="2654" w:type="dxa"/>
            <w:vAlign w:val="center"/>
          </w:tcPr>
          <w:p w14:paraId="3294AD00">
            <w:pPr>
              <w:pStyle w:val="17"/>
            </w:pPr>
            <w:r>
              <w:t>设备和专用材料购置完成率</w:t>
            </w:r>
          </w:p>
        </w:tc>
        <w:tc>
          <w:tcPr>
            <w:tcW w:w="1327" w:type="dxa"/>
            <w:vAlign w:val="center"/>
          </w:tcPr>
          <w:p w14:paraId="0558E23B">
            <w:pPr>
              <w:pStyle w:val="17"/>
            </w:pPr>
            <w:r>
              <w:t>100%</w:t>
            </w:r>
          </w:p>
        </w:tc>
        <w:tc>
          <w:tcPr>
            <w:tcW w:w="1327" w:type="dxa"/>
            <w:vAlign w:val="center"/>
          </w:tcPr>
          <w:p w14:paraId="0B7B28E5">
            <w:pPr>
              <w:pStyle w:val="17"/>
            </w:pPr>
            <w:r>
              <w:t>工作计划</w:t>
            </w:r>
          </w:p>
        </w:tc>
      </w:tr>
      <w:tr w14:paraId="68185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D4D2E04"/>
        </w:tc>
        <w:tc>
          <w:tcPr>
            <w:tcW w:w="1327" w:type="dxa"/>
            <w:vAlign w:val="center"/>
          </w:tcPr>
          <w:p w14:paraId="6A30D371">
            <w:pPr>
              <w:pStyle w:val="17"/>
            </w:pPr>
            <w:r>
              <w:t>质量指标</w:t>
            </w:r>
          </w:p>
        </w:tc>
        <w:tc>
          <w:tcPr>
            <w:tcW w:w="1327" w:type="dxa"/>
            <w:vAlign w:val="center"/>
          </w:tcPr>
          <w:p w14:paraId="3DACC8EC">
            <w:pPr>
              <w:pStyle w:val="17"/>
            </w:pPr>
            <w:r>
              <w:t>质量合格率</w:t>
            </w:r>
          </w:p>
        </w:tc>
        <w:tc>
          <w:tcPr>
            <w:tcW w:w="2654" w:type="dxa"/>
            <w:vAlign w:val="center"/>
          </w:tcPr>
          <w:p w14:paraId="744AFB0A">
            <w:pPr>
              <w:pStyle w:val="17"/>
            </w:pPr>
            <w:r>
              <w:t>合格的工程数量占总工程数量的比例</w:t>
            </w:r>
          </w:p>
        </w:tc>
        <w:tc>
          <w:tcPr>
            <w:tcW w:w="1327" w:type="dxa"/>
            <w:vAlign w:val="center"/>
          </w:tcPr>
          <w:p w14:paraId="6588A67A">
            <w:pPr>
              <w:pStyle w:val="17"/>
            </w:pPr>
            <w:r>
              <w:t>100%</w:t>
            </w:r>
          </w:p>
        </w:tc>
        <w:tc>
          <w:tcPr>
            <w:tcW w:w="1327" w:type="dxa"/>
            <w:vAlign w:val="center"/>
          </w:tcPr>
          <w:p w14:paraId="3959E395">
            <w:pPr>
              <w:pStyle w:val="17"/>
            </w:pPr>
            <w:r>
              <w:t>工作计划</w:t>
            </w:r>
          </w:p>
        </w:tc>
      </w:tr>
      <w:tr w14:paraId="78074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C789A34"/>
        </w:tc>
        <w:tc>
          <w:tcPr>
            <w:tcW w:w="1327" w:type="dxa"/>
            <w:vAlign w:val="center"/>
          </w:tcPr>
          <w:p w14:paraId="5E40A810">
            <w:pPr>
              <w:pStyle w:val="17"/>
            </w:pPr>
            <w:r>
              <w:t>成本指标</w:t>
            </w:r>
          </w:p>
        </w:tc>
        <w:tc>
          <w:tcPr>
            <w:tcW w:w="1327" w:type="dxa"/>
            <w:vAlign w:val="center"/>
          </w:tcPr>
          <w:p w14:paraId="08DA6253">
            <w:pPr>
              <w:pStyle w:val="17"/>
            </w:pPr>
            <w:r>
              <w:t>预算执行率</w:t>
            </w:r>
          </w:p>
        </w:tc>
        <w:tc>
          <w:tcPr>
            <w:tcW w:w="2654" w:type="dxa"/>
            <w:vAlign w:val="center"/>
          </w:tcPr>
          <w:p w14:paraId="59C30911">
            <w:pPr>
              <w:pStyle w:val="17"/>
            </w:pPr>
            <w:r>
              <w:t>预算执行率</w:t>
            </w:r>
          </w:p>
        </w:tc>
        <w:tc>
          <w:tcPr>
            <w:tcW w:w="1327" w:type="dxa"/>
            <w:vAlign w:val="center"/>
          </w:tcPr>
          <w:p w14:paraId="15A2BBCF">
            <w:pPr>
              <w:pStyle w:val="17"/>
            </w:pPr>
            <w:r>
              <w:t>≥90%</w:t>
            </w:r>
          </w:p>
        </w:tc>
        <w:tc>
          <w:tcPr>
            <w:tcW w:w="1327" w:type="dxa"/>
            <w:vAlign w:val="center"/>
          </w:tcPr>
          <w:p w14:paraId="5861688A">
            <w:pPr>
              <w:pStyle w:val="17"/>
            </w:pPr>
            <w:r>
              <w:t>工作计划</w:t>
            </w:r>
          </w:p>
        </w:tc>
      </w:tr>
      <w:tr w14:paraId="5574D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7C3C319"/>
        </w:tc>
        <w:tc>
          <w:tcPr>
            <w:tcW w:w="1327" w:type="dxa"/>
            <w:vAlign w:val="center"/>
          </w:tcPr>
          <w:p w14:paraId="4263312A">
            <w:pPr>
              <w:pStyle w:val="17"/>
            </w:pPr>
            <w:r>
              <w:t>时效指标</w:t>
            </w:r>
          </w:p>
        </w:tc>
        <w:tc>
          <w:tcPr>
            <w:tcW w:w="1327" w:type="dxa"/>
            <w:vAlign w:val="center"/>
          </w:tcPr>
          <w:p w14:paraId="01F932A6">
            <w:pPr>
              <w:pStyle w:val="17"/>
            </w:pPr>
            <w:r>
              <w:t>维修维护完成时限</w:t>
            </w:r>
          </w:p>
        </w:tc>
        <w:tc>
          <w:tcPr>
            <w:tcW w:w="2654" w:type="dxa"/>
            <w:vAlign w:val="center"/>
          </w:tcPr>
          <w:p w14:paraId="6165CCAF">
            <w:pPr>
              <w:pStyle w:val="17"/>
            </w:pPr>
            <w:r>
              <w:t>维修维护完成时限</w:t>
            </w:r>
          </w:p>
        </w:tc>
        <w:tc>
          <w:tcPr>
            <w:tcW w:w="1327" w:type="dxa"/>
            <w:vAlign w:val="center"/>
          </w:tcPr>
          <w:p w14:paraId="5C5FD229">
            <w:pPr>
              <w:pStyle w:val="17"/>
            </w:pPr>
            <w:r>
              <w:t>2023年12月31日</w:t>
            </w:r>
          </w:p>
        </w:tc>
        <w:tc>
          <w:tcPr>
            <w:tcW w:w="1327" w:type="dxa"/>
            <w:vAlign w:val="center"/>
          </w:tcPr>
          <w:p w14:paraId="183A900B">
            <w:pPr>
              <w:pStyle w:val="17"/>
            </w:pPr>
            <w:r>
              <w:t>工作计划</w:t>
            </w:r>
          </w:p>
        </w:tc>
      </w:tr>
      <w:tr w14:paraId="41923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3AB812B">
            <w:pPr>
              <w:pStyle w:val="19"/>
            </w:pPr>
            <w:r>
              <w:t>效益指标</w:t>
            </w:r>
          </w:p>
        </w:tc>
        <w:tc>
          <w:tcPr>
            <w:tcW w:w="1327" w:type="dxa"/>
            <w:vAlign w:val="center"/>
          </w:tcPr>
          <w:p w14:paraId="7AC0393F">
            <w:pPr>
              <w:pStyle w:val="17"/>
            </w:pPr>
            <w:r>
              <w:t>社会效益指标</w:t>
            </w:r>
          </w:p>
        </w:tc>
        <w:tc>
          <w:tcPr>
            <w:tcW w:w="1327" w:type="dxa"/>
            <w:vAlign w:val="center"/>
          </w:tcPr>
          <w:p w14:paraId="2EC68B7B">
            <w:pPr>
              <w:pStyle w:val="17"/>
            </w:pPr>
            <w:r>
              <w:t>安全性</w:t>
            </w:r>
          </w:p>
        </w:tc>
        <w:tc>
          <w:tcPr>
            <w:tcW w:w="2654" w:type="dxa"/>
            <w:vAlign w:val="center"/>
          </w:tcPr>
          <w:p w14:paraId="1FB05929">
            <w:pPr>
              <w:pStyle w:val="17"/>
            </w:pPr>
            <w:r>
              <w:t>定性指标：对房屋及其构筑物的安全性和合格率进行维护、保养和检测，保障工作人员人身安全</w:t>
            </w:r>
          </w:p>
        </w:tc>
        <w:tc>
          <w:tcPr>
            <w:tcW w:w="1327" w:type="dxa"/>
            <w:vAlign w:val="center"/>
          </w:tcPr>
          <w:p w14:paraId="23294745">
            <w:pPr>
              <w:pStyle w:val="17"/>
            </w:pPr>
            <w:r>
              <w:t>提高安全性保障</w:t>
            </w:r>
          </w:p>
        </w:tc>
        <w:tc>
          <w:tcPr>
            <w:tcW w:w="1327" w:type="dxa"/>
            <w:vAlign w:val="center"/>
          </w:tcPr>
          <w:p w14:paraId="24C2CDBB">
            <w:pPr>
              <w:pStyle w:val="17"/>
            </w:pPr>
            <w:r>
              <w:t>工作计划</w:t>
            </w:r>
          </w:p>
        </w:tc>
      </w:tr>
      <w:tr w14:paraId="6D54D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0ECC8E8">
            <w:pPr>
              <w:pStyle w:val="19"/>
            </w:pPr>
            <w:r>
              <w:t>满意度指标</w:t>
            </w:r>
          </w:p>
        </w:tc>
        <w:tc>
          <w:tcPr>
            <w:tcW w:w="1327" w:type="dxa"/>
            <w:vAlign w:val="center"/>
          </w:tcPr>
          <w:p w14:paraId="3B3C226E">
            <w:pPr>
              <w:pStyle w:val="17"/>
            </w:pPr>
            <w:r>
              <w:t>服务对象满意度指标</w:t>
            </w:r>
          </w:p>
        </w:tc>
        <w:tc>
          <w:tcPr>
            <w:tcW w:w="1327" w:type="dxa"/>
            <w:vAlign w:val="center"/>
          </w:tcPr>
          <w:p w14:paraId="567301E2">
            <w:pPr>
              <w:pStyle w:val="17"/>
            </w:pPr>
            <w:r>
              <w:t>服务对象满意度</w:t>
            </w:r>
          </w:p>
        </w:tc>
        <w:tc>
          <w:tcPr>
            <w:tcW w:w="2654" w:type="dxa"/>
            <w:vAlign w:val="center"/>
          </w:tcPr>
          <w:p w14:paraId="62511155">
            <w:pPr>
              <w:pStyle w:val="17"/>
            </w:pPr>
            <w:r>
              <w:t>服务对象满意度</w:t>
            </w:r>
          </w:p>
        </w:tc>
        <w:tc>
          <w:tcPr>
            <w:tcW w:w="1327" w:type="dxa"/>
            <w:vAlign w:val="center"/>
          </w:tcPr>
          <w:p w14:paraId="43F4227C">
            <w:pPr>
              <w:pStyle w:val="17"/>
            </w:pPr>
            <w:r>
              <w:t>≥90%</w:t>
            </w:r>
          </w:p>
        </w:tc>
        <w:tc>
          <w:tcPr>
            <w:tcW w:w="1327" w:type="dxa"/>
            <w:vAlign w:val="center"/>
          </w:tcPr>
          <w:p w14:paraId="313C6FAB">
            <w:pPr>
              <w:pStyle w:val="17"/>
            </w:pPr>
            <w:r>
              <w:t>工作计划</w:t>
            </w:r>
          </w:p>
        </w:tc>
      </w:tr>
    </w:tbl>
    <w:p w14:paraId="52CD79E2">
      <w:pPr>
        <w:sectPr>
          <w:pgSz w:w="11900" w:h="16840"/>
          <w:pgMar w:top="1984" w:right="1304" w:bottom="1134" w:left="1304" w:header="720" w:footer="720" w:gutter="0"/>
          <w:cols w:space="720" w:num="1"/>
        </w:sectPr>
      </w:pPr>
    </w:p>
    <w:p w14:paraId="2DA4899D">
      <w:pPr>
        <w:jc w:val="center"/>
      </w:pPr>
      <w:r>
        <w:rPr>
          <w:rFonts w:ascii="方正仿宋_GBK" w:hAnsi="方正仿宋_GBK" w:eastAsia="方正仿宋_GBK" w:cs="方正仿宋_GBK"/>
          <w:color w:val="000000"/>
          <w:sz w:val="28"/>
        </w:rPr>
        <w:t xml:space="preserve"> </w:t>
      </w:r>
    </w:p>
    <w:p w14:paraId="1C29DC45">
      <w:pPr>
        <w:ind w:firstLine="560"/>
        <w:outlineLvl w:val="3"/>
      </w:pPr>
      <w:bookmarkStart w:id="108" w:name="_Toc_4_4_0000000109"/>
      <w:r>
        <w:rPr>
          <w:rFonts w:ascii="方正仿宋_GBK" w:hAnsi="方正仿宋_GBK" w:eastAsia="方正仿宋_GBK" w:cs="方正仿宋_GBK"/>
          <w:color w:val="000000"/>
          <w:sz w:val="28"/>
        </w:rPr>
        <w:t>106.防火隔离带加宽绩效目标表</w:t>
      </w:r>
      <w:bookmarkEnd w:id="108"/>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211A2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E550CB5">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6768A908">
            <w:pPr>
              <w:pStyle w:val="15"/>
            </w:pPr>
            <w:r>
              <w:t>单位：万元</w:t>
            </w:r>
          </w:p>
        </w:tc>
      </w:tr>
      <w:tr w14:paraId="60D111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88ED340">
            <w:pPr>
              <w:pStyle w:val="18"/>
            </w:pPr>
            <w:r>
              <w:t>项目编码</w:t>
            </w:r>
          </w:p>
        </w:tc>
        <w:tc>
          <w:tcPr>
            <w:tcW w:w="2654" w:type="dxa"/>
            <w:gridSpan w:val="2"/>
            <w:vAlign w:val="center"/>
          </w:tcPr>
          <w:p w14:paraId="55AAD5C5">
            <w:pPr>
              <w:pStyle w:val="17"/>
            </w:pPr>
            <w:r>
              <w:t>13020023P00706410068M</w:t>
            </w:r>
          </w:p>
        </w:tc>
        <w:tc>
          <w:tcPr>
            <w:tcW w:w="1327" w:type="dxa"/>
            <w:vAlign w:val="center"/>
          </w:tcPr>
          <w:p w14:paraId="2EAE876B">
            <w:pPr>
              <w:pStyle w:val="18"/>
            </w:pPr>
            <w:r>
              <w:t>项目名称</w:t>
            </w:r>
          </w:p>
        </w:tc>
        <w:tc>
          <w:tcPr>
            <w:tcW w:w="3981" w:type="dxa"/>
            <w:gridSpan w:val="3"/>
            <w:vAlign w:val="center"/>
          </w:tcPr>
          <w:p w14:paraId="5AFEDD02">
            <w:pPr>
              <w:pStyle w:val="17"/>
            </w:pPr>
            <w:r>
              <w:t>防火隔离带加宽</w:t>
            </w:r>
          </w:p>
        </w:tc>
      </w:tr>
      <w:tr w14:paraId="63B4C6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904C8CA">
            <w:pPr>
              <w:pStyle w:val="18"/>
            </w:pPr>
            <w:r>
              <w:t>预算规模及资金用途</w:t>
            </w:r>
          </w:p>
        </w:tc>
        <w:tc>
          <w:tcPr>
            <w:tcW w:w="1327" w:type="dxa"/>
            <w:vAlign w:val="center"/>
          </w:tcPr>
          <w:p w14:paraId="126B0172">
            <w:pPr>
              <w:pStyle w:val="18"/>
            </w:pPr>
            <w:r>
              <w:t>预算数</w:t>
            </w:r>
          </w:p>
        </w:tc>
        <w:tc>
          <w:tcPr>
            <w:tcW w:w="1327" w:type="dxa"/>
            <w:vAlign w:val="center"/>
          </w:tcPr>
          <w:p w14:paraId="7BC8644C">
            <w:pPr>
              <w:pStyle w:val="17"/>
            </w:pPr>
            <w:r>
              <w:t>39.70</w:t>
            </w:r>
          </w:p>
        </w:tc>
        <w:tc>
          <w:tcPr>
            <w:tcW w:w="1327" w:type="dxa"/>
            <w:vAlign w:val="center"/>
          </w:tcPr>
          <w:p w14:paraId="5B885857">
            <w:pPr>
              <w:pStyle w:val="18"/>
            </w:pPr>
            <w:r>
              <w:t>其中：财政    资金</w:t>
            </w:r>
          </w:p>
        </w:tc>
        <w:tc>
          <w:tcPr>
            <w:tcW w:w="1327" w:type="dxa"/>
            <w:vAlign w:val="center"/>
          </w:tcPr>
          <w:p w14:paraId="2B06E3B8">
            <w:pPr>
              <w:pStyle w:val="17"/>
            </w:pPr>
            <w:r>
              <w:t xml:space="preserve"> </w:t>
            </w:r>
          </w:p>
        </w:tc>
        <w:tc>
          <w:tcPr>
            <w:tcW w:w="1327" w:type="dxa"/>
            <w:vAlign w:val="center"/>
          </w:tcPr>
          <w:p w14:paraId="03D04399">
            <w:pPr>
              <w:pStyle w:val="18"/>
            </w:pPr>
            <w:r>
              <w:t>其他资金</w:t>
            </w:r>
          </w:p>
        </w:tc>
        <w:tc>
          <w:tcPr>
            <w:tcW w:w="1327" w:type="dxa"/>
            <w:vAlign w:val="center"/>
          </w:tcPr>
          <w:p w14:paraId="19547FE1">
            <w:pPr>
              <w:pStyle w:val="17"/>
            </w:pPr>
            <w:r>
              <w:t>39.70</w:t>
            </w:r>
          </w:p>
        </w:tc>
      </w:tr>
      <w:tr w14:paraId="7799D6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B7CEE51"/>
        </w:tc>
        <w:tc>
          <w:tcPr>
            <w:tcW w:w="7962" w:type="dxa"/>
            <w:gridSpan w:val="6"/>
            <w:vAlign w:val="center"/>
          </w:tcPr>
          <w:p w14:paraId="00288A2C">
            <w:pPr>
              <w:pStyle w:val="17"/>
            </w:pPr>
            <w:r>
              <w:t>用于凤山林区隔离带拓宽，确保单位安全。</w:t>
            </w:r>
          </w:p>
        </w:tc>
      </w:tr>
      <w:tr w14:paraId="0EF8B2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01B6978">
            <w:pPr>
              <w:pStyle w:val="18"/>
            </w:pPr>
            <w:r>
              <w:t>资金支出计划（%）</w:t>
            </w:r>
          </w:p>
        </w:tc>
        <w:tc>
          <w:tcPr>
            <w:tcW w:w="2654" w:type="dxa"/>
            <w:gridSpan w:val="2"/>
            <w:vAlign w:val="center"/>
          </w:tcPr>
          <w:p w14:paraId="6DC37450">
            <w:pPr>
              <w:pStyle w:val="18"/>
            </w:pPr>
            <w:r>
              <w:t>3月底</w:t>
            </w:r>
          </w:p>
        </w:tc>
        <w:tc>
          <w:tcPr>
            <w:tcW w:w="1327" w:type="dxa"/>
            <w:vAlign w:val="center"/>
          </w:tcPr>
          <w:p w14:paraId="19A410D2">
            <w:pPr>
              <w:pStyle w:val="18"/>
            </w:pPr>
            <w:r>
              <w:t>6月底</w:t>
            </w:r>
          </w:p>
        </w:tc>
        <w:tc>
          <w:tcPr>
            <w:tcW w:w="1327" w:type="dxa"/>
            <w:vAlign w:val="center"/>
          </w:tcPr>
          <w:p w14:paraId="5137C190">
            <w:pPr>
              <w:pStyle w:val="18"/>
            </w:pPr>
            <w:r>
              <w:t>10月底</w:t>
            </w:r>
          </w:p>
        </w:tc>
        <w:tc>
          <w:tcPr>
            <w:tcW w:w="2654" w:type="dxa"/>
            <w:gridSpan w:val="2"/>
            <w:vAlign w:val="center"/>
          </w:tcPr>
          <w:p w14:paraId="639542DB">
            <w:pPr>
              <w:pStyle w:val="18"/>
            </w:pPr>
            <w:r>
              <w:t>12月底</w:t>
            </w:r>
          </w:p>
        </w:tc>
      </w:tr>
      <w:tr w14:paraId="128AD7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C2124F1"/>
        </w:tc>
        <w:tc>
          <w:tcPr>
            <w:tcW w:w="2654" w:type="dxa"/>
            <w:gridSpan w:val="2"/>
            <w:vAlign w:val="center"/>
          </w:tcPr>
          <w:p w14:paraId="2D88FF60">
            <w:pPr>
              <w:pStyle w:val="19"/>
            </w:pPr>
            <w:r>
              <w:t xml:space="preserve"> </w:t>
            </w:r>
          </w:p>
        </w:tc>
        <w:tc>
          <w:tcPr>
            <w:tcW w:w="1327" w:type="dxa"/>
            <w:vAlign w:val="center"/>
          </w:tcPr>
          <w:p w14:paraId="7DE5D54F">
            <w:pPr>
              <w:pStyle w:val="19"/>
            </w:pPr>
            <w:r>
              <w:t xml:space="preserve"> </w:t>
            </w:r>
          </w:p>
        </w:tc>
        <w:tc>
          <w:tcPr>
            <w:tcW w:w="1327" w:type="dxa"/>
            <w:vAlign w:val="center"/>
          </w:tcPr>
          <w:p w14:paraId="72A21B38">
            <w:pPr>
              <w:pStyle w:val="19"/>
            </w:pPr>
            <w:r>
              <w:t xml:space="preserve"> </w:t>
            </w:r>
          </w:p>
        </w:tc>
        <w:tc>
          <w:tcPr>
            <w:tcW w:w="2654" w:type="dxa"/>
            <w:gridSpan w:val="2"/>
            <w:vAlign w:val="center"/>
          </w:tcPr>
          <w:p w14:paraId="44CD0D0B">
            <w:pPr>
              <w:pStyle w:val="19"/>
            </w:pPr>
            <w:r>
              <w:t>100%</w:t>
            </w:r>
          </w:p>
        </w:tc>
      </w:tr>
      <w:tr w14:paraId="3741B6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528AB31">
            <w:pPr>
              <w:pStyle w:val="18"/>
            </w:pPr>
            <w:r>
              <w:t>绩效目标</w:t>
            </w:r>
          </w:p>
        </w:tc>
        <w:tc>
          <w:tcPr>
            <w:tcW w:w="7962" w:type="dxa"/>
            <w:gridSpan w:val="6"/>
            <w:vAlign w:val="center"/>
          </w:tcPr>
          <w:p w14:paraId="2439D549">
            <w:pPr>
              <w:pStyle w:val="17"/>
            </w:pPr>
            <w:r>
              <w:t>1.做好其他专项支出,保障单位业务开展</w:t>
            </w:r>
          </w:p>
        </w:tc>
      </w:tr>
    </w:tbl>
    <w:p w14:paraId="660CF75B">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D0E1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D98BE7E">
            <w:pPr>
              <w:pStyle w:val="18"/>
            </w:pPr>
            <w:r>
              <w:t>一级指标</w:t>
            </w:r>
          </w:p>
        </w:tc>
        <w:tc>
          <w:tcPr>
            <w:tcW w:w="1327" w:type="dxa"/>
            <w:vAlign w:val="center"/>
          </w:tcPr>
          <w:p w14:paraId="21AAD6BC">
            <w:pPr>
              <w:pStyle w:val="18"/>
            </w:pPr>
            <w:r>
              <w:t>二级指标</w:t>
            </w:r>
          </w:p>
        </w:tc>
        <w:tc>
          <w:tcPr>
            <w:tcW w:w="1327" w:type="dxa"/>
            <w:vAlign w:val="center"/>
          </w:tcPr>
          <w:p w14:paraId="7C9CEE74">
            <w:pPr>
              <w:pStyle w:val="18"/>
            </w:pPr>
            <w:r>
              <w:t>三级指标</w:t>
            </w:r>
          </w:p>
        </w:tc>
        <w:tc>
          <w:tcPr>
            <w:tcW w:w="2654" w:type="dxa"/>
            <w:vAlign w:val="center"/>
          </w:tcPr>
          <w:p w14:paraId="258931E3">
            <w:pPr>
              <w:pStyle w:val="18"/>
            </w:pPr>
            <w:r>
              <w:t>绩效指标描述</w:t>
            </w:r>
          </w:p>
        </w:tc>
        <w:tc>
          <w:tcPr>
            <w:tcW w:w="1327" w:type="dxa"/>
            <w:vAlign w:val="center"/>
          </w:tcPr>
          <w:p w14:paraId="13E02518">
            <w:pPr>
              <w:pStyle w:val="18"/>
            </w:pPr>
            <w:r>
              <w:t>指标值</w:t>
            </w:r>
          </w:p>
        </w:tc>
        <w:tc>
          <w:tcPr>
            <w:tcW w:w="1327" w:type="dxa"/>
            <w:vAlign w:val="center"/>
          </w:tcPr>
          <w:p w14:paraId="67C14BF6">
            <w:pPr>
              <w:pStyle w:val="18"/>
            </w:pPr>
            <w:r>
              <w:t>指标值确定依据</w:t>
            </w:r>
          </w:p>
        </w:tc>
      </w:tr>
      <w:tr w14:paraId="44160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EE3E126">
            <w:pPr>
              <w:pStyle w:val="19"/>
            </w:pPr>
            <w:r>
              <w:t>产出指标</w:t>
            </w:r>
          </w:p>
        </w:tc>
        <w:tc>
          <w:tcPr>
            <w:tcW w:w="1327" w:type="dxa"/>
            <w:vAlign w:val="center"/>
          </w:tcPr>
          <w:p w14:paraId="0E5E4507">
            <w:pPr>
              <w:pStyle w:val="17"/>
            </w:pPr>
            <w:r>
              <w:t>数量指标</w:t>
            </w:r>
          </w:p>
        </w:tc>
        <w:tc>
          <w:tcPr>
            <w:tcW w:w="1327" w:type="dxa"/>
            <w:vAlign w:val="center"/>
          </w:tcPr>
          <w:p w14:paraId="3ECB8ADE">
            <w:pPr>
              <w:pStyle w:val="17"/>
            </w:pPr>
            <w:r>
              <w:t>工作完成率(%)</w:t>
            </w:r>
          </w:p>
        </w:tc>
        <w:tc>
          <w:tcPr>
            <w:tcW w:w="2654" w:type="dxa"/>
            <w:vAlign w:val="center"/>
          </w:tcPr>
          <w:p w14:paraId="455A5311">
            <w:pPr>
              <w:pStyle w:val="17"/>
            </w:pPr>
            <w:r>
              <w:t>工作完成率(%)</w:t>
            </w:r>
          </w:p>
        </w:tc>
        <w:tc>
          <w:tcPr>
            <w:tcW w:w="1327" w:type="dxa"/>
            <w:vAlign w:val="center"/>
          </w:tcPr>
          <w:p w14:paraId="5F65D47C">
            <w:pPr>
              <w:pStyle w:val="17"/>
            </w:pPr>
            <w:r>
              <w:t>100%</w:t>
            </w:r>
          </w:p>
        </w:tc>
        <w:tc>
          <w:tcPr>
            <w:tcW w:w="1327" w:type="dxa"/>
            <w:vAlign w:val="center"/>
          </w:tcPr>
          <w:p w14:paraId="09ABFB8E">
            <w:pPr>
              <w:pStyle w:val="17"/>
            </w:pPr>
            <w:r>
              <w:t>工作计划</w:t>
            </w:r>
          </w:p>
        </w:tc>
      </w:tr>
      <w:tr w14:paraId="664E5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6A13529"/>
        </w:tc>
        <w:tc>
          <w:tcPr>
            <w:tcW w:w="1327" w:type="dxa"/>
            <w:vAlign w:val="center"/>
          </w:tcPr>
          <w:p w14:paraId="463DA733">
            <w:pPr>
              <w:pStyle w:val="17"/>
            </w:pPr>
            <w:r>
              <w:t>质量指标</w:t>
            </w:r>
          </w:p>
        </w:tc>
        <w:tc>
          <w:tcPr>
            <w:tcW w:w="1327" w:type="dxa"/>
            <w:vAlign w:val="center"/>
          </w:tcPr>
          <w:p w14:paraId="35C74B2C">
            <w:pPr>
              <w:pStyle w:val="17"/>
            </w:pPr>
            <w:r>
              <w:t>工作合格率(%)</w:t>
            </w:r>
          </w:p>
        </w:tc>
        <w:tc>
          <w:tcPr>
            <w:tcW w:w="2654" w:type="dxa"/>
            <w:vAlign w:val="center"/>
          </w:tcPr>
          <w:p w14:paraId="7ED34991">
            <w:pPr>
              <w:pStyle w:val="17"/>
            </w:pPr>
            <w:r>
              <w:t>工作合格率(%)</w:t>
            </w:r>
          </w:p>
        </w:tc>
        <w:tc>
          <w:tcPr>
            <w:tcW w:w="1327" w:type="dxa"/>
            <w:vAlign w:val="center"/>
          </w:tcPr>
          <w:p w14:paraId="543221F3">
            <w:pPr>
              <w:pStyle w:val="17"/>
            </w:pPr>
            <w:r>
              <w:t>100%</w:t>
            </w:r>
          </w:p>
        </w:tc>
        <w:tc>
          <w:tcPr>
            <w:tcW w:w="1327" w:type="dxa"/>
            <w:vAlign w:val="center"/>
          </w:tcPr>
          <w:p w14:paraId="0B2E6DD5">
            <w:pPr>
              <w:pStyle w:val="17"/>
            </w:pPr>
            <w:r>
              <w:t>工作计划</w:t>
            </w:r>
          </w:p>
        </w:tc>
      </w:tr>
      <w:tr w14:paraId="70957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DB92C49"/>
        </w:tc>
        <w:tc>
          <w:tcPr>
            <w:tcW w:w="1327" w:type="dxa"/>
            <w:vAlign w:val="center"/>
          </w:tcPr>
          <w:p w14:paraId="2959AB8D">
            <w:pPr>
              <w:pStyle w:val="17"/>
            </w:pPr>
            <w:r>
              <w:t>成本指标</w:t>
            </w:r>
          </w:p>
        </w:tc>
        <w:tc>
          <w:tcPr>
            <w:tcW w:w="1327" w:type="dxa"/>
            <w:vAlign w:val="center"/>
          </w:tcPr>
          <w:p w14:paraId="78127E1D">
            <w:pPr>
              <w:pStyle w:val="17"/>
            </w:pPr>
            <w:r>
              <w:t>预算执行率</w:t>
            </w:r>
          </w:p>
        </w:tc>
        <w:tc>
          <w:tcPr>
            <w:tcW w:w="2654" w:type="dxa"/>
            <w:vAlign w:val="center"/>
          </w:tcPr>
          <w:p w14:paraId="14F450DA">
            <w:pPr>
              <w:pStyle w:val="17"/>
            </w:pPr>
            <w:r>
              <w:t>预算执行率</w:t>
            </w:r>
          </w:p>
        </w:tc>
        <w:tc>
          <w:tcPr>
            <w:tcW w:w="1327" w:type="dxa"/>
            <w:vAlign w:val="center"/>
          </w:tcPr>
          <w:p w14:paraId="0E4D86B8">
            <w:pPr>
              <w:pStyle w:val="17"/>
            </w:pPr>
            <w:r>
              <w:t>≥90%</w:t>
            </w:r>
          </w:p>
        </w:tc>
        <w:tc>
          <w:tcPr>
            <w:tcW w:w="1327" w:type="dxa"/>
            <w:vAlign w:val="center"/>
          </w:tcPr>
          <w:p w14:paraId="7DF6E92E">
            <w:pPr>
              <w:pStyle w:val="17"/>
            </w:pPr>
            <w:r>
              <w:t>工作计划</w:t>
            </w:r>
          </w:p>
        </w:tc>
      </w:tr>
      <w:tr w14:paraId="78026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FF403E0"/>
        </w:tc>
        <w:tc>
          <w:tcPr>
            <w:tcW w:w="1327" w:type="dxa"/>
            <w:vAlign w:val="center"/>
          </w:tcPr>
          <w:p w14:paraId="204FC221">
            <w:pPr>
              <w:pStyle w:val="17"/>
            </w:pPr>
            <w:r>
              <w:t>时效指标</w:t>
            </w:r>
          </w:p>
        </w:tc>
        <w:tc>
          <w:tcPr>
            <w:tcW w:w="1327" w:type="dxa"/>
            <w:vAlign w:val="center"/>
          </w:tcPr>
          <w:p w14:paraId="6158B5A2">
            <w:pPr>
              <w:pStyle w:val="17"/>
            </w:pPr>
            <w:r>
              <w:t>完成时限</w:t>
            </w:r>
          </w:p>
        </w:tc>
        <w:tc>
          <w:tcPr>
            <w:tcW w:w="2654" w:type="dxa"/>
            <w:vAlign w:val="center"/>
          </w:tcPr>
          <w:p w14:paraId="49815EA2">
            <w:pPr>
              <w:pStyle w:val="17"/>
            </w:pPr>
            <w:r>
              <w:t>完成时限</w:t>
            </w:r>
          </w:p>
        </w:tc>
        <w:tc>
          <w:tcPr>
            <w:tcW w:w="1327" w:type="dxa"/>
            <w:vAlign w:val="center"/>
          </w:tcPr>
          <w:p w14:paraId="2D7BE6DB">
            <w:pPr>
              <w:pStyle w:val="17"/>
            </w:pPr>
            <w:r>
              <w:t>2023年12月31日</w:t>
            </w:r>
          </w:p>
        </w:tc>
        <w:tc>
          <w:tcPr>
            <w:tcW w:w="1327" w:type="dxa"/>
            <w:vAlign w:val="center"/>
          </w:tcPr>
          <w:p w14:paraId="20897D3D">
            <w:pPr>
              <w:pStyle w:val="17"/>
            </w:pPr>
            <w:r>
              <w:t>工作计划</w:t>
            </w:r>
          </w:p>
        </w:tc>
      </w:tr>
      <w:tr w14:paraId="58941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D54D4CB">
            <w:pPr>
              <w:pStyle w:val="19"/>
            </w:pPr>
            <w:r>
              <w:t>效益指标</w:t>
            </w:r>
          </w:p>
        </w:tc>
        <w:tc>
          <w:tcPr>
            <w:tcW w:w="1327" w:type="dxa"/>
            <w:vAlign w:val="center"/>
          </w:tcPr>
          <w:p w14:paraId="4DAEDA67">
            <w:pPr>
              <w:pStyle w:val="17"/>
            </w:pPr>
            <w:r>
              <w:t>社会效益指标</w:t>
            </w:r>
          </w:p>
        </w:tc>
        <w:tc>
          <w:tcPr>
            <w:tcW w:w="1327" w:type="dxa"/>
            <w:vAlign w:val="center"/>
          </w:tcPr>
          <w:p w14:paraId="2F33D311">
            <w:pPr>
              <w:pStyle w:val="17"/>
            </w:pPr>
            <w:r>
              <w:t>保障工作正常开展</w:t>
            </w:r>
          </w:p>
        </w:tc>
        <w:tc>
          <w:tcPr>
            <w:tcW w:w="2654" w:type="dxa"/>
            <w:vAlign w:val="center"/>
          </w:tcPr>
          <w:p w14:paraId="56AEC791">
            <w:pPr>
              <w:pStyle w:val="17"/>
            </w:pPr>
            <w:r>
              <w:t>保障工作正常开展</w:t>
            </w:r>
          </w:p>
        </w:tc>
        <w:tc>
          <w:tcPr>
            <w:tcW w:w="1327" w:type="dxa"/>
            <w:vAlign w:val="center"/>
          </w:tcPr>
          <w:p w14:paraId="1D91A26F">
            <w:pPr>
              <w:pStyle w:val="17"/>
            </w:pPr>
            <w:r>
              <w:t>保障工作正常开展</w:t>
            </w:r>
          </w:p>
        </w:tc>
        <w:tc>
          <w:tcPr>
            <w:tcW w:w="1327" w:type="dxa"/>
            <w:vAlign w:val="center"/>
          </w:tcPr>
          <w:p w14:paraId="0A3C844E">
            <w:pPr>
              <w:pStyle w:val="17"/>
            </w:pPr>
            <w:r>
              <w:t>工作计划</w:t>
            </w:r>
          </w:p>
        </w:tc>
      </w:tr>
      <w:tr w14:paraId="5982A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763D98E">
            <w:pPr>
              <w:pStyle w:val="19"/>
            </w:pPr>
            <w:r>
              <w:t>满意度指标</w:t>
            </w:r>
          </w:p>
        </w:tc>
        <w:tc>
          <w:tcPr>
            <w:tcW w:w="1327" w:type="dxa"/>
            <w:vAlign w:val="center"/>
          </w:tcPr>
          <w:p w14:paraId="48A6B1DE">
            <w:pPr>
              <w:pStyle w:val="17"/>
            </w:pPr>
            <w:r>
              <w:t>服务对象满意度指标</w:t>
            </w:r>
          </w:p>
        </w:tc>
        <w:tc>
          <w:tcPr>
            <w:tcW w:w="1327" w:type="dxa"/>
            <w:vAlign w:val="center"/>
          </w:tcPr>
          <w:p w14:paraId="5A236DC3">
            <w:pPr>
              <w:pStyle w:val="17"/>
            </w:pPr>
            <w:r>
              <w:t>服务对象满意度</w:t>
            </w:r>
          </w:p>
        </w:tc>
        <w:tc>
          <w:tcPr>
            <w:tcW w:w="2654" w:type="dxa"/>
            <w:vAlign w:val="center"/>
          </w:tcPr>
          <w:p w14:paraId="65BE9AEF">
            <w:pPr>
              <w:pStyle w:val="17"/>
            </w:pPr>
            <w:r>
              <w:t>服务对象满意度</w:t>
            </w:r>
          </w:p>
        </w:tc>
        <w:tc>
          <w:tcPr>
            <w:tcW w:w="1327" w:type="dxa"/>
            <w:vAlign w:val="center"/>
          </w:tcPr>
          <w:p w14:paraId="6A9E8F5E">
            <w:pPr>
              <w:pStyle w:val="17"/>
            </w:pPr>
            <w:r>
              <w:t>≥90%</w:t>
            </w:r>
          </w:p>
        </w:tc>
        <w:tc>
          <w:tcPr>
            <w:tcW w:w="1327" w:type="dxa"/>
            <w:vAlign w:val="center"/>
          </w:tcPr>
          <w:p w14:paraId="0F9D3783">
            <w:pPr>
              <w:pStyle w:val="17"/>
            </w:pPr>
            <w:r>
              <w:t>工作计划</w:t>
            </w:r>
          </w:p>
        </w:tc>
      </w:tr>
    </w:tbl>
    <w:p w14:paraId="54510185">
      <w:pPr>
        <w:sectPr>
          <w:pgSz w:w="11900" w:h="16840"/>
          <w:pgMar w:top="1984" w:right="1304" w:bottom="1134" w:left="1304" w:header="720" w:footer="720" w:gutter="0"/>
          <w:cols w:space="720" w:num="1"/>
        </w:sectPr>
      </w:pPr>
    </w:p>
    <w:p w14:paraId="5D095703">
      <w:pPr>
        <w:jc w:val="center"/>
      </w:pPr>
      <w:r>
        <w:rPr>
          <w:rFonts w:ascii="方正仿宋_GBK" w:hAnsi="方正仿宋_GBK" w:eastAsia="方正仿宋_GBK" w:cs="方正仿宋_GBK"/>
          <w:color w:val="000000"/>
          <w:sz w:val="28"/>
        </w:rPr>
        <w:t xml:space="preserve"> </w:t>
      </w:r>
    </w:p>
    <w:p w14:paraId="15C1305E">
      <w:pPr>
        <w:ind w:firstLine="560"/>
        <w:outlineLvl w:val="3"/>
      </w:pPr>
      <w:bookmarkStart w:id="109" w:name="_Toc_4_4_0000000110"/>
      <w:r>
        <w:rPr>
          <w:rFonts w:ascii="方正仿宋_GBK" w:hAnsi="方正仿宋_GBK" w:eastAsia="方正仿宋_GBK" w:cs="方正仿宋_GBK"/>
          <w:color w:val="000000"/>
          <w:sz w:val="28"/>
        </w:rPr>
        <w:t>107.防汛车、消防车、通勤车、船艇维修、保险、燃油费、装具费等绩效目标表</w:t>
      </w:r>
      <w:bookmarkEnd w:id="109"/>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F3D11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8F859F6">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6D3CB554">
            <w:pPr>
              <w:pStyle w:val="15"/>
            </w:pPr>
            <w:r>
              <w:t>单位：万元</w:t>
            </w:r>
          </w:p>
        </w:tc>
      </w:tr>
      <w:tr w14:paraId="09C69D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2FBE486">
            <w:pPr>
              <w:pStyle w:val="18"/>
            </w:pPr>
            <w:r>
              <w:t>项目编码</w:t>
            </w:r>
          </w:p>
        </w:tc>
        <w:tc>
          <w:tcPr>
            <w:tcW w:w="2654" w:type="dxa"/>
            <w:gridSpan w:val="2"/>
            <w:vAlign w:val="center"/>
          </w:tcPr>
          <w:p w14:paraId="67861BAE">
            <w:pPr>
              <w:pStyle w:val="17"/>
            </w:pPr>
            <w:r>
              <w:t>13020023P00706410075N</w:t>
            </w:r>
          </w:p>
        </w:tc>
        <w:tc>
          <w:tcPr>
            <w:tcW w:w="1327" w:type="dxa"/>
            <w:vAlign w:val="center"/>
          </w:tcPr>
          <w:p w14:paraId="3F07087D">
            <w:pPr>
              <w:pStyle w:val="18"/>
            </w:pPr>
            <w:r>
              <w:t>项目名称</w:t>
            </w:r>
          </w:p>
        </w:tc>
        <w:tc>
          <w:tcPr>
            <w:tcW w:w="3981" w:type="dxa"/>
            <w:gridSpan w:val="3"/>
            <w:vAlign w:val="center"/>
          </w:tcPr>
          <w:p w14:paraId="2D1BA877">
            <w:pPr>
              <w:pStyle w:val="17"/>
            </w:pPr>
            <w:r>
              <w:t>防汛车、消防车、通勤车、船艇维修、保险、燃油费、装具费等</w:t>
            </w:r>
          </w:p>
        </w:tc>
      </w:tr>
      <w:tr w14:paraId="5FB702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6FC907C">
            <w:pPr>
              <w:pStyle w:val="18"/>
            </w:pPr>
            <w:r>
              <w:t>预算规模及资金用途</w:t>
            </w:r>
          </w:p>
        </w:tc>
        <w:tc>
          <w:tcPr>
            <w:tcW w:w="1327" w:type="dxa"/>
            <w:vAlign w:val="center"/>
          </w:tcPr>
          <w:p w14:paraId="6A476B1C">
            <w:pPr>
              <w:pStyle w:val="18"/>
            </w:pPr>
            <w:r>
              <w:t>预算数</w:t>
            </w:r>
          </w:p>
        </w:tc>
        <w:tc>
          <w:tcPr>
            <w:tcW w:w="1327" w:type="dxa"/>
            <w:vAlign w:val="center"/>
          </w:tcPr>
          <w:p w14:paraId="1BDE4E09">
            <w:pPr>
              <w:pStyle w:val="17"/>
            </w:pPr>
            <w:r>
              <w:t>79.00</w:t>
            </w:r>
          </w:p>
        </w:tc>
        <w:tc>
          <w:tcPr>
            <w:tcW w:w="1327" w:type="dxa"/>
            <w:vAlign w:val="center"/>
          </w:tcPr>
          <w:p w14:paraId="034D8701">
            <w:pPr>
              <w:pStyle w:val="18"/>
            </w:pPr>
            <w:r>
              <w:t>其中：财政    资金</w:t>
            </w:r>
          </w:p>
        </w:tc>
        <w:tc>
          <w:tcPr>
            <w:tcW w:w="1327" w:type="dxa"/>
            <w:vAlign w:val="center"/>
          </w:tcPr>
          <w:p w14:paraId="17BB712A">
            <w:pPr>
              <w:pStyle w:val="17"/>
            </w:pPr>
            <w:r>
              <w:t xml:space="preserve"> </w:t>
            </w:r>
          </w:p>
        </w:tc>
        <w:tc>
          <w:tcPr>
            <w:tcW w:w="1327" w:type="dxa"/>
            <w:vAlign w:val="center"/>
          </w:tcPr>
          <w:p w14:paraId="62279FA7">
            <w:pPr>
              <w:pStyle w:val="18"/>
            </w:pPr>
            <w:r>
              <w:t>其他资金</w:t>
            </w:r>
          </w:p>
        </w:tc>
        <w:tc>
          <w:tcPr>
            <w:tcW w:w="1327" w:type="dxa"/>
            <w:vAlign w:val="center"/>
          </w:tcPr>
          <w:p w14:paraId="7C838C01">
            <w:pPr>
              <w:pStyle w:val="17"/>
            </w:pPr>
            <w:r>
              <w:t>79.00</w:t>
            </w:r>
          </w:p>
        </w:tc>
      </w:tr>
      <w:tr w14:paraId="105987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2F958A4"/>
        </w:tc>
        <w:tc>
          <w:tcPr>
            <w:tcW w:w="7962" w:type="dxa"/>
            <w:gridSpan w:val="6"/>
            <w:vAlign w:val="center"/>
          </w:tcPr>
          <w:p w14:paraId="20EF9890">
            <w:pPr>
              <w:pStyle w:val="17"/>
            </w:pPr>
            <w:r>
              <w:t>用于车辆船只加油、保险、维修等支出，保证单位正常运行。</w:t>
            </w:r>
          </w:p>
        </w:tc>
      </w:tr>
      <w:tr w14:paraId="55BFA9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6F4B432">
            <w:pPr>
              <w:pStyle w:val="18"/>
            </w:pPr>
            <w:r>
              <w:t>资金支出计划（%）</w:t>
            </w:r>
          </w:p>
        </w:tc>
        <w:tc>
          <w:tcPr>
            <w:tcW w:w="2654" w:type="dxa"/>
            <w:gridSpan w:val="2"/>
            <w:vAlign w:val="center"/>
          </w:tcPr>
          <w:p w14:paraId="1A1D0B62">
            <w:pPr>
              <w:pStyle w:val="18"/>
            </w:pPr>
            <w:r>
              <w:t>3月底</w:t>
            </w:r>
          </w:p>
        </w:tc>
        <w:tc>
          <w:tcPr>
            <w:tcW w:w="1327" w:type="dxa"/>
            <w:vAlign w:val="center"/>
          </w:tcPr>
          <w:p w14:paraId="7C67C4E9">
            <w:pPr>
              <w:pStyle w:val="18"/>
            </w:pPr>
            <w:r>
              <w:t>6月底</w:t>
            </w:r>
          </w:p>
        </w:tc>
        <w:tc>
          <w:tcPr>
            <w:tcW w:w="1327" w:type="dxa"/>
            <w:vAlign w:val="center"/>
          </w:tcPr>
          <w:p w14:paraId="45115508">
            <w:pPr>
              <w:pStyle w:val="18"/>
            </w:pPr>
            <w:r>
              <w:t>10月底</w:t>
            </w:r>
          </w:p>
        </w:tc>
        <w:tc>
          <w:tcPr>
            <w:tcW w:w="2654" w:type="dxa"/>
            <w:gridSpan w:val="2"/>
            <w:vAlign w:val="center"/>
          </w:tcPr>
          <w:p w14:paraId="40DA962A">
            <w:pPr>
              <w:pStyle w:val="18"/>
            </w:pPr>
            <w:r>
              <w:t>12月底</w:t>
            </w:r>
          </w:p>
        </w:tc>
      </w:tr>
      <w:tr w14:paraId="46FECCB6">
        <w:tblPrEx>
          <w:tblCellMar>
            <w:top w:w="0" w:type="dxa"/>
            <w:left w:w="108" w:type="dxa"/>
            <w:bottom w:w="0" w:type="dxa"/>
            <w:right w:w="108" w:type="dxa"/>
          </w:tblCellMar>
        </w:tblPrEx>
        <w:trPr>
          <w:trHeight w:val="369" w:hRule="atLeast"/>
          <w:jc w:val="center"/>
        </w:trPr>
        <w:tc>
          <w:tcPr>
            <w:tcW w:w="1327" w:type="dxa"/>
            <w:vMerge w:val="continue"/>
          </w:tcPr>
          <w:p w14:paraId="100B57F2"/>
        </w:tc>
        <w:tc>
          <w:tcPr>
            <w:tcW w:w="2654" w:type="dxa"/>
            <w:gridSpan w:val="2"/>
            <w:vAlign w:val="center"/>
          </w:tcPr>
          <w:p w14:paraId="58E1F4D4">
            <w:pPr>
              <w:pStyle w:val="19"/>
            </w:pPr>
            <w:r>
              <w:t>20%</w:t>
            </w:r>
          </w:p>
        </w:tc>
        <w:tc>
          <w:tcPr>
            <w:tcW w:w="1327" w:type="dxa"/>
            <w:vAlign w:val="center"/>
          </w:tcPr>
          <w:p w14:paraId="35F8DEB3">
            <w:pPr>
              <w:pStyle w:val="19"/>
            </w:pPr>
            <w:r>
              <w:t>40%</w:t>
            </w:r>
          </w:p>
        </w:tc>
        <w:tc>
          <w:tcPr>
            <w:tcW w:w="1327" w:type="dxa"/>
            <w:vAlign w:val="center"/>
          </w:tcPr>
          <w:p w14:paraId="18598E90">
            <w:pPr>
              <w:pStyle w:val="19"/>
            </w:pPr>
            <w:r>
              <w:t>60%</w:t>
            </w:r>
          </w:p>
        </w:tc>
        <w:tc>
          <w:tcPr>
            <w:tcW w:w="2654" w:type="dxa"/>
            <w:gridSpan w:val="2"/>
            <w:vAlign w:val="center"/>
          </w:tcPr>
          <w:p w14:paraId="2CAE012D">
            <w:pPr>
              <w:pStyle w:val="19"/>
            </w:pPr>
            <w:r>
              <w:t>100%</w:t>
            </w:r>
          </w:p>
        </w:tc>
      </w:tr>
      <w:tr w14:paraId="09006D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3C27183">
            <w:pPr>
              <w:pStyle w:val="18"/>
            </w:pPr>
            <w:r>
              <w:t>绩效目标</w:t>
            </w:r>
          </w:p>
        </w:tc>
        <w:tc>
          <w:tcPr>
            <w:tcW w:w="7962" w:type="dxa"/>
            <w:gridSpan w:val="6"/>
            <w:vAlign w:val="center"/>
          </w:tcPr>
          <w:p w14:paraId="7217BA2F">
            <w:pPr>
              <w:pStyle w:val="17"/>
            </w:pPr>
            <w:r>
              <w:t>1.做好其他专项支出,保障单位业务开展</w:t>
            </w:r>
          </w:p>
        </w:tc>
      </w:tr>
    </w:tbl>
    <w:p w14:paraId="1A7B407E">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A3A7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E77BEC8">
            <w:pPr>
              <w:pStyle w:val="18"/>
            </w:pPr>
            <w:r>
              <w:t>一级指标</w:t>
            </w:r>
          </w:p>
        </w:tc>
        <w:tc>
          <w:tcPr>
            <w:tcW w:w="1327" w:type="dxa"/>
            <w:vAlign w:val="center"/>
          </w:tcPr>
          <w:p w14:paraId="3FCE2C3A">
            <w:pPr>
              <w:pStyle w:val="18"/>
            </w:pPr>
            <w:r>
              <w:t>二级指标</w:t>
            </w:r>
          </w:p>
        </w:tc>
        <w:tc>
          <w:tcPr>
            <w:tcW w:w="1327" w:type="dxa"/>
            <w:vAlign w:val="center"/>
          </w:tcPr>
          <w:p w14:paraId="2A829AFE">
            <w:pPr>
              <w:pStyle w:val="18"/>
            </w:pPr>
            <w:r>
              <w:t>三级指标</w:t>
            </w:r>
          </w:p>
        </w:tc>
        <w:tc>
          <w:tcPr>
            <w:tcW w:w="2654" w:type="dxa"/>
            <w:vAlign w:val="center"/>
          </w:tcPr>
          <w:p w14:paraId="1BCD703A">
            <w:pPr>
              <w:pStyle w:val="18"/>
            </w:pPr>
            <w:r>
              <w:t>绩效指标描述</w:t>
            </w:r>
          </w:p>
        </w:tc>
        <w:tc>
          <w:tcPr>
            <w:tcW w:w="1327" w:type="dxa"/>
            <w:vAlign w:val="center"/>
          </w:tcPr>
          <w:p w14:paraId="221C441A">
            <w:pPr>
              <w:pStyle w:val="18"/>
            </w:pPr>
            <w:r>
              <w:t>指标值</w:t>
            </w:r>
          </w:p>
        </w:tc>
        <w:tc>
          <w:tcPr>
            <w:tcW w:w="1327" w:type="dxa"/>
            <w:vAlign w:val="center"/>
          </w:tcPr>
          <w:p w14:paraId="23ECC8E2">
            <w:pPr>
              <w:pStyle w:val="18"/>
            </w:pPr>
            <w:r>
              <w:t>指标值确定依据</w:t>
            </w:r>
          </w:p>
        </w:tc>
      </w:tr>
      <w:tr w14:paraId="51DBA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531F01E">
            <w:pPr>
              <w:pStyle w:val="19"/>
            </w:pPr>
            <w:r>
              <w:t>产出指标</w:t>
            </w:r>
          </w:p>
        </w:tc>
        <w:tc>
          <w:tcPr>
            <w:tcW w:w="1327" w:type="dxa"/>
            <w:vAlign w:val="center"/>
          </w:tcPr>
          <w:p w14:paraId="0297757B">
            <w:pPr>
              <w:pStyle w:val="17"/>
            </w:pPr>
            <w:r>
              <w:t>数量指标</w:t>
            </w:r>
          </w:p>
        </w:tc>
        <w:tc>
          <w:tcPr>
            <w:tcW w:w="1327" w:type="dxa"/>
            <w:vAlign w:val="center"/>
          </w:tcPr>
          <w:p w14:paraId="449E37B1">
            <w:pPr>
              <w:pStyle w:val="17"/>
            </w:pPr>
            <w:r>
              <w:t>工作完成率(%)</w:t>
            </w:r>
          </w:p>
        </w:tc>
        <w:tc>
          <w:tcPr>
            <w:tcW w:w="2654" w:type="dxa"/>
            <w:vAlign w:val="center"/>
          </w:tcPr>
          <w:p w14:paraId="7DBCE481">
            <w:pPr>
              <w:pStyle w:val="17"/>
            </w:pPr>
            <w:r>
              <w:t>工作完成率(%)</w:t>
            </w:r>
          </w:p>
        </w:tc>
        <w:tc>
          <w:tcPr>
            <w:tcW w:w="1327" w:type="dxa"/>
            <w:vAlign w:val="center"/>
          </w:tcPr>
          <w:p w14:paraId="457F2A0B">
            <w:pPr>
              <w:pStyle w:val="17"/>
            </w:pPr>
            <w:r>
              <w:t>100%</w:t>
            </w:r>
          </w:p>
        </w:tc>
        <w:tc>
          <w:tcPr>
            <w:tcW w:w="1327" w:type="dxa"/>
            <w:vAlign w:val="center"/>
          </w:tcPr>
          <w:p w14:paraId="5BC038FD">
            <w:pPr>
              <w:pStyle w:val="17"/>
            </w:pPr>
            <w:r>
              <w:t>工作计划</w:t>
            </w:r>
          </w:p>
        </w:tc>
      </w:tr>
      <w:tr w14:paraId="4AD27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500C5C4"/>
        </w:tc>
        <w:tc>
          <w:tcPr>
            <w:tcW w:w="1327" w:type="dxa"/>
            <w:vAlign w:val="center"/>
          </w:tcPr>
          <w:p w14:paraId="21D794AC">
            <w:pPr>
              <w:pStyle w:val="17"/>
            </w:pPr>
            <w:r>
              <w:t>质量指标</w:t>
            </w:r>
          </w:p>
        </w:tc>
        <w:tc>
          <w:tcPr>
            <w:tcW w:w="1327" w:type="dxa"/>
            <w:vAlign w:val="center"/>
          </w:tcPr>
          <w:p w14:paraId="77F5D0F9">
            <w:pPr>
              <w:pStyle w:val="17"/>
            </w:pPr>
            <w:r>
              <w:t>工作合格率(%)</w:t>
            </w:r>
          </w:p>
        </w:tc>
        <w:tc>
          <w:tcPr>
            <w:tcW w:w="2654" w:type="dxa"/>
            <w:vAlign w:val="center"/>
          </w:tcPr>
          <w:p w14:paraId="788BFFE1">
            <w:pPr>
              <w:pStyle w:val="17"/>
            </w:pPr>
            <w:r>
              <w:t>工作合格率(%)</w:t>
            </w:r>
          </w:p>
        </w:tc>
        <w:tc>
          <w:tcPr>
            <w:tcW w:w="1327" w:type="dxa"/>
            <w:vAlign w:val="center"/>
          </w:tcPr>
          <w:p w14:paraId="15A045F5">
            <w:pPr>
              <w:pStyle w:val="17"/>
            </w:pPr>
            <w:r>
              <w:t>100%</w:t>
            </w:r>
          </w:p>
        </w:tc>
        <w:tc>
          <w:tcPr>
            <w:tcW w:w="1327" w:type="dxa"/>
            <w:vAlign w:val="center"/>
          </w:tcPr>
          <w:p w14:paraId="048E7DE0">
            <w:pPr>
              <w:pStyle w:val="17"/>
            </w:pPr>
            <w:r>
              <w:t>工作计划</w:t>
            </w:r>
          </w:p>
        </w:tc>
      </w:tr>
      <w:tr w14:paraId="45315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80BF36D"/>
        </w:tc>
        <w:tc>
          <w:tcPr>
            <w:tcW w:w="1327" w:type="dxa"/>
            <w:vAlign w:val="center"/>
          </w:tcPr>
          <w:p w14:paraId="045DAB71">
            <w:pPr>
              <w:pStyle w:val="17"/>
            </w:pPr>
            <w:r>
              <w:t>成本指标</w:t>
            </w:r>
          </w:p>
        </w:tc>
        <w:tc>
          <w:tcPr>
            <w:tcW w:w="1327" w:type="dxa"/>
            <w:vAlign w:val="center"/>
          </w:tcPr>
          <w:p w14:paraId="71AED766">
            <w:pPr>
              <w:pStyle w:val="17"/>
            </w:pPr>
            <w:r>
              <w:t>预算执行率</w:t>
            </w:r>
          </w:p>
        </w:tc>
        <w:tc>
          <w:tcPr>
            <w:tcW w:w="2654" w:type="dxa"/>
            <w:vAlign w:val="center"/>
          </w:tcPr>
          <w:p w14:paraId="4698DD71">
            <w:pPr>
              <w:pStyle w:val="17"/>
            </w:pPr>
            <w:r>
              <w:t>预算执行率</w:t>
            </w:r>
          </w:p>
        </w:tc>
        <w:tc>
          <w:tcPr>
            <w:tcW w:w="1327" w:type="dxa"/>
            <w:vAlign w:val="center"/>
          </w:tcPr>
          <w:p w14:paraId="51281294">
            <w:pPr>
              <w:pStyle w:val="17"/>
            </w:pPr>
            <w:r>
              <w:t>≥90%</w:t>
            </w:r>
          </w:p>
        </w:tc>
        <w:tc>
          <w:tcPr>
            <w:tcW w:w="1327" w:type="dxa"/>
            <w:vAlign w:val="center"/>
          </w:tcPr>
          <w:p w14:paraId="234B387E">
            <w:pPr>
              <w:pStyle w:val="17"/>
            </w:pPr>
            <w:r>
              <w:t>工作计划</w:t>
            </w:r>
          </w:p>
        </w:tc>
      </w:tr>
      <w:tr w14:paraId="0E025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F1B58EC"/>
        </w:tc>
        <w:tc>
          <w:tcPr>
            <w:tcW w:w="1327" w:type="dxa"/>
            <w:vAlign w:val="center"/>
          </w:tcPr>
          <w:p w14:paraId="7814CEC9">
            <w:pPr>
              <w:pStyle w:val="17"/>
            </w:pPr>
            <w:r>
              <w:t>时效指标</w:t>
            </w:r>
          </w:p>
        </w:tc>
        <w:tc>
          <w:tcPr>
            <w:tcW w:w="1327" w:type="dxa"/>
            <w:vAlign w:val="center"/>
          </w:tcPr>
          <w:p w14:paraId="4D3BDC58">
            <w:pPr>
              <w:pStyle w:val="17"/>
            </w:pPr>
            <w:r>
              <w:t>完成时限</w:t>
            </w:r>
          </w:p>
        </w:tc>
        <w:tc>
          <w:tcPr>
            <w:tcW w:w="2654" w:type="dxa"/>
            <w:vAlign w:val="center"/>
          </w:tcPr>
          <w:p w14:paraId="335E981D">
            <w:pPr>
              <w:pStyle w:val="17"/>
            </w:pPr>
            <w:r>
              <w:t>完成时限</w:t>
            </w:r>
          </w:p>
        </w:tc>
        <w:tc>
          <w:tcPr>
            <w:tcW w:w="1327" w:type="dxa"/>
            <w:vAlign w:val="center"/>
          </w:tcPr>
          <w:p w14:paraId="32137C9D">
            <w:pPr>
              <w:pStyle w:val="17"/>
            </w:pPr>
            <w:r>
              <w:t>2023年12月31日</w:t>
            </w:r>
          </w:p>
        </w:tc>
        <w:tc>
          <w:tcPr>
            <w:tcW w:w="1327" w:type="dxa"/>
            <w:vAlign w:val="center"/>
          </w:tcPr>
          <w:p w14:paraId="132F405C">
            <w:pPr>
              <w:pStyle w:val="17"/>
            </w:pPr>
            <w:r>
              <w:t>工作计划</w:t>
            </w:r>
          </w:p>
        </w:tc>
      </w:tr>
      <w:tr w14:paraId="2911F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17BD49A">
            <w:pPr>
              <w:pStyle w:val="19"/>
            </w:pPr>
            <w:r>
              <w:t>效益指标</w:t>
            </w:r>
          </w:p>
        </w:tc>
        <w:tc>
          <w:tcPr>
            <w:tcW w:w="1327" w:type="dxa"/>
            <w:vAlign w:val="center"/>
          </w:tcPr>
          <w:p w14:paraId="6C50C3DF">
            <w:pPr>
              <w:pStyle w:val="17"/>
            </w:pPr>
            <w:r>
              <w:t>社会效益指标</w:t>
            </w:r>
          </w:p>
        </w:tc>
        <w:tc>
          <w:tcPr>
            <w:tcW w:w="1327" w:type="dxa"/>
            <w:vAlign w:val="center"/>
          </w:tcPr>
          <w:p w14:paraId="22CC51BE">
            <w:pPr>
              <w:pStyle w:val="17"/>
            </w:pPr>
            <w:r>
              <w:t>保障工作正常开展</w:t>
            </w:r>
          </w:p>
        </w:tc>
        <w:tc>
          <w:tcPr>
            <w:tcW w:w="2654" w:type="dxa"/>
            <w:vAlign w:val="center"/>
          </w:tcPr>
          <w:p w14:paraId="3BB6C07B">
            <w:pPr>
              <w:pStyle w:val="17"/>
            </w:pPr>
            <w:r>
              <w:t>保障工作正常开展</w:t>
            </w:r>
          </w:p>
        </w:tc>
        <w:tc>
          <w:tcPr>
            <w:tcW w:w="1327" w:type="dxa"/>
            <w:vAlign w:val="center"/>
          </w:tcPr>
          <w:p w14:paraId="28EC34D1">
            <w:pPr>
              <w:pStyle w:val="17"/>
            </w:pPr>
            <w:r>
              <w:t>保障工作正常开展</w:t>
            </w:r>
          </w:p>
        </w:tc>
        <w:tc>
          <w:tcPr>
            <w:tcW w:w="1327" w:type="dxa"/>
            <w:vAlign w:val="center"/>
          </w:tcPr>
          <w:p w14:paraId="2794EE49">
            <w:pPr>
              <w:pStyle w:val="17"/>
            </w:pPr>
            <w:r>
              <w:t>工作计划</w:t>
            </w:r>
          </w:p>
        </w:tc>
      </w:tr>
      <w:tr w14:paraId="0A7B6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6029CC9">
            <w:pPr>
              <w:pStyle w:val="19"/>
            </w:pPr>
            <w:r>
              <w:t>满意度指标</w:t>
            </w:r>
          </w:p>
        </w:tc>
        <w:tc>
          <w:tcPr>
            <w:tcW w:w="1327" w:type="dxa"/>
            <w:vAlign w:val="center"/>
          </w:tcPr>
          <w:p w14:paraId="28735F5E">
            <w:pPr>
              <w:pStyle w:val="17"/>
            </w:pPr>
            <w:r>
              <w:t>服务对象满意度指标</w:t>
            </w:r>
          </w:p>
        </w:tc>
        <w:tc>
          <w:tcPr>
            <w:tcW w:w="1327" w:type="dxa"/>
            <w:vAlign w:val="center"/>
          </w:tcPr>
          <w:p w14:paraId="3C3E699C">
            <w:pPr>
              <w:pStyle w:val="17"/>
            </w:pPr>
            <w:r>
              <w:t>服务对象满意度</w:t>
            </w:r>
          </w:p>
        </w:tc>
        <w:tc>
          <w:tcPr>
            <w:tcW w:w="2654" w:type="dxa"/>
            <w:vAlign w:val="center"/>
          </w:tcPr>
          <w:p w14:paraId="3D9946C6">
            <w:pPr>
              <w:pStyle w:val="17"/>
            </w:pPr>
            <w:r>
              <w:t>服务对象满意度</w:t>
            </w:r>
          </w:p>
        </w:tc>
        <w:tc>
          <w:tcPr>
            <w:tcW w:w="1327" w:type="dxa"/>
            <w:vAlign w:val="center"/>
          </w:tcPr>
          <w:p w14:paraId="2FB55225">
            <w:pPr>
              <w:pStyle w:val="17"/>
            </w:pPr>
            <w:r>
              <w:t>≥90%</w:t>
            </w:r>
          </w:p>
        </w:tc>
        <w:tc>
          <w:tcPr>
            <w:tcW w:w="1327" w:type="dxa"/>
            <w:vAlign w:val="center"/>
          </w:tcPr>
          <w:p w14:paraId="45A72802">
            <w:pPr>
              <w:pStyle w:val="17"/>
            </w:pPr>
            <w:r>
              <w:t>工作计划</w:t>
            </w:r>
          </w:p>
        </w:tc>
      </w:tr>
    </w:tbl>
    <w:p w14:paraId="1C0BF533">
      <w:pPr>
        <w:sectPr>
          <w:pgSz w:w="11900" w:h="16840"/>
          <w:pgMar w:top="1984" w:right="1304" w:bottom="1134" w:left="1304" w:header="720" w:footer="720" w:gutter="0"/>
          <w:cols w:space="720" w:num="1"/>
        </w:sectPr>
      </w:pPr>
    </w:p>
    <w:p w14:paraId="318F8D49">
      <w:pPr>
        <w:jc w:val="center"/>
      </w:pPr>
      <w:r>
        <w:rPr>
          <w:rFonts w:ascii="方正仿宋_GBK" w:hAnsi="方正仿宋_GBK" w:eastAsia="方正仿宋_GBK" w:cs="方正仿宋_GBK"/>
          <w:color w:val="000000"/>
          <w:sz w:val="28"/>
        </w:rPr>
        <w:t xml:space="preserve"> </w:t>
      </w:r>
    </w:p>
    <w:p w14:paraId="0067CC19">
      <w:pPr>
        <w:ind w:firstLine="560"/>
        <w:outlineLvl w:val="3"/>
      </w:pPr>
      <w:bookmarkStart w:id="110" w:name="_Toc_4_4_0000000111"/>
      <w:r>
        <w:rPr>
          <w:rFonts w:ascii="方正仿宋_GBK" w:hAnsi="方正仿宋_GBK" w:eastAsia="方正仿宋_GBK" w:cs="方正仿宋_GBK"/>
          <w:color w:val="000000"/>
          <w:sz w:val="28"/>
        </w:rPr>
        <w:t>108.防汛库屋面翻修绩效目标表</w:t>
      </w:r>
      <w:bookmarkEnd w:id="110"/>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7995B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D80C716">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0B4EFB08">
            <w:pPr>
              <w:pStyle w:val="15"/>
            </w:pPr>
            <w:r>
              <w:t>单位：万元</w:t>
            </w:r>
          </w:p>
        </w:tc>
      </w:tr>
      <w:tr w14:paraId="4D2876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E3B4187">
            <w:pPr>
              <w:pStyle w:val="18"/>
            </w:pPr>
            <w:r>
              <w:t>项目编码</w:t>
            </w:r>
          </w:p>
        </w:tc>
        <w:tc>
          <w:tcPr>
            <w:tcW w:w="2654" w:type="dxa"/>
            <w:gridSpan w:val="2"/>
            <w:vAlign w:val="center"/>
          </w:tcPr>
          <w:p w14:paraId="79AEA3AB">
            <w:pPr>
              <w:pStyle w:val="17"/>
            </w:pPr>
            <w:r>
              <w:t>13020023P00707210027E</w:t>
            </w:r>
          </w:p>
        </w:tc>
        <w:tc>
          <w:tcPr>
            <w:tcW w:w="1327" w:type="dxa"/>
            <w:vAlign w:val="center"/>
          </w:tcPr>
          <w:p w14:paraId="6BD8C378">
            <w:pPr>
              <w:pStyle w:val="18"/>
            </w:pPr>
            <w:r>
              <w:t>项目名称</w:t>
            </w:r>
          </w:p>
        </w:tc>
        <w:tc>
          <w:tcPr>
            <w:tcW w:w="3981" w:type="dxa"/>
            <w:gridSpan w:val="3"/>
            <w:vAlign w:val="center"/>
          </w:tcPr>
          <w:p w14:paraId="600EFE69">
            <w:pPr>
              <w:pStyle w:val="17"/>
            </w:pPr>
            <w:r>
              <w:t>防汛库屋面翻修</w:t>
            </w:r>
          </w:p>
        </w:tc>
      </w:tr>
      <w:tr w14:paraId="52EBE5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6524A78">
            <w:pPr>
              <w:pStyle w:val="18"/>
            </w:pPr>
            <w:r>
              <w:t>预算规模及资金用途</w:t>
            </w:r>
          </w:p>
        </w:tc>
        <w:tc>
          <w:tcPr>
            <w:tcW w:w="1327" w:type="dxa"/>
            <w:vAlign w:val="center"/>
          </w:tcPr>
          <w:p w14:paraId="383421A5">
            <w:pPr>
              <w:pStyle w:val="18"/>
            </w:pPr>
            <w:r>
              <w:t>预算数</w:t>
            </w:r>
          </w:p>
        </w:tc>
        <w:tc>
          <w:tcPr>
            <w:tcW w:w="1327" w:type="dxa"/>
            <w:vAlign w:val="center"/>
          </w:tcPr>
          <w:p w14:paraId="3BA28574">
            <w:pPr>
              <w:pStyle w:val="17"/>
            </w:pPr>
            <w:r>
              <w:t>28.00</w:t>
            </w:r>
          </w:p>
        </w:tc>
        <w:tc>
          <w:tcPr>
            <w:tcW w:w="1327" w:type="dxa"/>
            <w:vAlign w:val="center"/>
          </w:tcPr>
          <w:p w14:paraId="6420599B">
            <w:pPr>
              <w:pStyle w:val="18"/>
            </w:pPr>
            <w:r>
              <w:t>其中：财政    资金</w:t>
            </w:r>
          </w:p>
        </w:tc>
        <w:tc>
          <w:tcPr>
            <w:tcW w:w="1327" w:type="dxa"/>
            <w:vAlign w:val="center"/>
          </w:tcPr>
          <w:p w14:paraId="02B4EAF5">
            <w:pPr>
              <w:pStyle w:val="17"/>
            </w:pPr>
            <w:r>
              <w:t xml:space="preserve"> </w:t>
            </w:r>
          </w:p>
        </w:tc>
        <w:tc>
          <w:tcPr>
            <w:tcW w:w="1327" w:type="dxa"/>
            <w:vAlign w:val="center"/>
          </w:tcPr>
          <w:p w14:paraId="46607532">
            <w:pPr>
              <w:pStyle w:val="18"/>
            </w:pPr>
            <w:r>
              <w:t>其他资金</w:t>
            </w:r>
          </w:p>
        </w:tc>
        <w:tc>
          <w:tcPr>
            <w:tcW w:w="1327" w:type="dxa"/>
            <w:vAlign w:val="center"/>
          </w:tcPr>
          <w:p w14:paraId="5F3BC764">
            <w:pPr>
              <w:pStyle w:val="17"/>
            </w:pPr>
            <w:r>
              <w:t>28.00</w:t>
            </w:r>
          </w:p>
        </w:tc>
      </w:tr>
      <w:tr w14:paraId="62D486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F043AAC"/>
        </w:tc>
        <w:tc>
          <w:tcPr>
            <w:tcW w:w="7962" w:type="dxa"/>
            <w:gridSpan w:val="6"/>
            <w:vAlign w:val="center"/>
          </w:tcPr>
          <w:p w14:paraId="4A2C919B">
            <w:pPr>
              <w:pStyle w:val="17"/>
            </w:pPr>
            <w:r>
              <w:t>用于防汛库屋面翻修支出，保证防汛工作正常开展。</w:t>
            </w:r>
          </w:p>
        </w:tc>
      </w:tr>
      <w:tr w14:paraId="753261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56D9680">
            <w:pPr>
              <w:pStyle w:val="18"/>
            </w:pPr>
            <w:r>
              <w:t>资金支出计划（%）</w:t>
            </w:r>
          </w:p>
        </w:tc>
        <w:tc>
          <w:tcPr>
            <w:tcW w:w="2654" w:type="dxa"/>
            <w:gridSpan w:val="2"/>
            <w:vAlign w:val="center"/>
          </w:tcPr>
          <w:p w14:paraId="67E98F94">
            <w:pPr>
              <w:pStyle w:val="18"/>
            </w:pPr>
            <w:r>
              <w:t>3月底</w:t>
            </w:r>
          </w:p>
        </w:tc>
        <w:tc>
          <w:tcPr>
            <w:tcW w:w="1327" w:type="dxa"/>
            <w:vAlign w:val="center"/>
          </w:tcPr>
          <w:p w14:paraId="69DA64A8">
            <w:pPr>
              <w:pStyle w:val="18"/>
            </w:pPr>
            <w:r>
              <w:t>6月底</w:t>
            </w:r>
          </w:p>
        </w:tc>
        <w:tc>
          <w:tcPr>
            <w:tcW w:w="1327" w:type="dxa"/>
            <w:vAlign w:val="center"/>
          </w:tcPr>
          <w:p w14:paraId="62DCE47F">
            <w:pPr>
              <w:pStyle w:val="18"/>
            </w:pPr>
            <w:r>
              <w:t>10月底</w:t>
            </w:r>
          </w:p>
        </w:tc>
        <w:tc>
          <w:tcPr>
            <w:tcW w:w="2654" w:type="dxa"/>
            <w:gridSpan w:val="2"/>
            <w:vAlign w:val="center"/>
          </w:tcPr>
          <w:p w14:paraId="02053133">
            <w:pPr>
              <w:pStyle w:val="18"/>
            </w:pPr>
            <w:r>
              <w:t>12月底</w:t>
            </w:r>
          </w:p>
        </w:tc>
      </w:tr>
      <w:tr w14:paraId="7EB5FB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87DAC5A"/>
        </w:tc>
        <w:tc>
          <w:tcPr>
            <w:tcW w:w="2654" w:type="dxa"/>
            <w:gridSpan w:val="2"/>
            <w:vAlign w:val="center"/>
          </w:tcPr>
          <w:p w14:paraId="3BDDEEAA">
            <w:pPr>
              <w:pStyle w:val="19"/>
            </w:pPr>
            <w:r>
              <w:t>50%</w:t>
            </w:r>
          </w:p>
        </w:tc>
        <w:tc>
          <w:tcPr>
            <w:tcW w:w="1327" w:type="dxa"/>
            <w:vAlign w:val="center"/>
          </w:tcPr>
          <w:p w14:paraId="66D34240">
            <w:pPr>
              <w:pStyle w:val="19"/>
            </w:pPr>
            <w:r>
              <w:t>100%</w:t>
            </w:r>
          </w:p>
        </w:tc>
        <w:tc>
          <w:tcPr>
            <w:tcW w:w="1327" w:type="dxa"/>
            <w:vAlign w:val="center"/>
          </w:tcPr>
          <w:p w14:paraId="2978F09D">
            <w:pPr>
              <w:pStyle w:val="19"/>
            </w:pPr>
            <w:r>
              <w:t xml:space="preserve">100% </w:t>
            </w:r>
          </w:p>
        </w:tc>
        <w:tc>
          <w:tcPr>
            <w:tcW w:w="2654" w:type="dxa"/>
            <w:gridSpan w:val="2"/>
            <w:vAlign w:val="center"/>
          </w:tcPr>
          <w:p w14:paraId="0AED7828">
            <w:pPr>
              <w:pStyle w:val="19"/>
            </w:pPr>
            <w:r>
              <w:t xml:space="preserve">100% </w:t>
            </w:r>
          </w:p>
        </w:tc>
      </w:tr>
      <w:tr w14:paraId="6B44ED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C749F80">
            <w:pPr>
              <w:pStyle w:val="18"/>
            </w:pPr>
            <w:r>
              <w:t>绩效目标</w:t>
            </w:r>
          </w:p>
        </w:tc>
        <w:tc>
          <w:tcPr>
            <w:tcW w:w="7962" w:type="dxa"/>
            <w:gridSpan w:val="6"/>
            <w:vAlign w:val="center"/>
          </w:tcPr>
          <w:p w14:paraId="3F59305B">
            <w:pPr>
              <w:pStyle w:val="17"/>
            </w:pPr>
            <w:r>
              <w:t>1.做好维修、维护工作，保障单位业务开展。</w:t>
            </w:r>
          </w:p>
        </w:tc>
      </w:tr>
    </w:tbl>
    <w:p w14:paraId="735C6240">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E861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9C2B887">
            <w:pPr>
              <w:pStyle w:val="18"/>
            </w:pPr>
            <w:r>
              <w:t>一级指标</w:t>
            </w:r>
          </w:p>
        </w:tc>
        <w:tc>
          <w:tcPr>
            <w:tcW w:w="1327" w:type="dxa"/>
            <w:vAlign w:val="center"/>
          </w:tcPr>
          <w:p w14:paraId="2B7522E7">
            <w:pPr>
              <w:pStyle w:val="18"/>
            </w:pPr>
            <w:r>
              <w:t>二级指标</w:t>
            </w:r>
          </w:p>
        </w:tc>
        <w:tc>
          <w:tcPr>
            <w:tcW w:w="1327" w:type="dxa"/>
            <w:vAlign w:val="center"/>
          </w:tcPr>
          <w:p w14:paraId="546AE322">
            <w:pPr>
              <w:pStyle w:val="18"/>
            </w:pPr>
            <w:r>
              <w:t>三级指标</w:t>
            </w:r>
          </w:p>
        </w:tc>
        <w:tc>
          <w:tcPr>
            <w:tcW w:w="2654" w:type="dxa"/>
            <w:vAlign w:val="center"/>
          </w:tcPr>
          <w:p w14:paraId="4EF808E0">
            <w:pPr>
              <w:pStyle w:val="18"/>
            </w:pPr>
            <w:r>
              <w:t>绩效指标描述</w:t>
            </w:r>
          </w:p>
        </w:tc>
        <w:tc>
          <w:tcPr>
            <w:tcW w:w="1327" w:type="dxa"/>
            <w:vAlign w:val="center"/>
          </w:tcPr>
          <w:p w14:paraId="75783C4A">
            <w:pPr>
              <w:pStyle w:val="18"/>
            </w:pPr>
            <w:r>
              <w:t>指标值</w:t>
            </w:r>
          </w:p>
        </w:tc>
        <w:tc>
          <w:tcPr>
            <w:tcW w:w="1327" w:type="dxa"/>
            <w:vAlign w:val="center"/>
          </w:tcPr>
          <w:p w14:paraId="278E8CCC">
            <w:pPr>
              <w:pStyle w:val="18"/>
            </w:pPr>
            <w:r>
              <w:t>指标值确定依据</w:t>
            </w:r>
          </w:p>
        </w:tc>
      </w:tr>
      <w:tr w14:paraId="31BC3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CF569E5">
            <w:pPr>
              <w:pStyle w:val="19"/>
            </w:pPr>
            <w:r>
              <w:t>产出指标</w:t>
            </w:r>
          </w:p>
        </w:tc>
        <w:tc>
          <w:tcPr>
            <w:tcW w:w="1327" w:type="dxa"/>
            <w:vAlign w:val="center"/>
          </w:tcPr>
          <w:p w14:paraId="3C764F45">
            <w:pPr>
              <w:pStyle w:val="17"/>
            </w:pPr>
            <w:r>
              <w:t>数量指标</w:t>
            </w:r>
          </w:p>
        </w:tc>
        <w:tc>
          <w:tcPr>
            <w:tcW w:w="1327" w:type="dxa"/>
            <w:vAlign w:val="center"/>
          </w:tcPr>
          <w:p w14:paraId="2177BE3D">
            <w:pPr>
              <w:pStyle w:val="17"/>
            </w:pPr>
            <w:r>
              <w:t>工程量完成率</w:t>
            </w:r>
          </w:p>
        </w:tc>
        <w:tc>
          <w:tcPr>
            <w:tcW w:w="2654" w:type="dxa"/>
            <w:vAlign w:val="center"/>
          </w:tcPr>
          <w:p w14:paraId="0919B187">
            <w:pPr>
              <w:pStyle w:val="17"/>
            </w:pPr>
            <w:r>
              <w:t>实际完成工程量占计划完成工程量的比率</w:t>
            </w:r>
          </w:p>
        </w:tc>
        <w:tc>
          <w:tcPr>
            <w:tcW w:w="1327" w:type="dxa"/>
            <w:vAlign w:val="center"/>
          </w:tcPr>
          <w:p w14:paraId="3E630F78">
            <w:pPr>
              <w:pStyle w:val="17"/>
            </w:pPr>
            <w:r>
              <w:t>100%</w:t>
            </w:r>
          </w:p>
        </w:tc>
        <w:tc>
          <w:tcPr>
            <w:tcW w:w="1327" w:type="dxa"/>
            <w:vAlign w:val="center"/>
          </w:tcPr>
          <w:p w14:paraId="221861A8">
            <w:pPr>
              <w:pStyle w:val="17"/>
            </w:pPr>
            <w:r>
              <w:t>工作计划</w:t>
            </w:r>
          </w:p>
        </w:tc>
      </w:tr>
      <w:tr w14:paraId="3CCA0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0024218"/>
        </w:tc>
        <w:tc>
          <w:tcPr>
            <w:tcW w:w="1327" w:type="dxa"/>
            <w:vAlign w:val="center"/>
          </w:tcPr>
          <w:p w14:paraId="3083CDCD">
            <w:pPr>
              <w:pStyle w:val="17"/>
            </w:pPr>
            <w:r>
              <w:t>数量指标</w:t>
            </w:r>
          </w:p>
        </w:tc>
        <w:tc>
          <w:tcPr>
            <w:tcW w:w="1327" w:type="dxa"/>
            <w:vAlign w:val="center"/>
          </w:tcPr>
          <w:p w14:paraId="5F88B767">
            <w:pPr>
              <w:pStyle w:val="17"/>
            </w:pPr>
            <w:r>
              <w:t>设备和专用材料购置完成率</w:t>
            </w:r>
          </w:p>
        </w:tc>
        <w:tc>
          <w:tcPr>
            <w:tcW w:w="2654" w:type="dxa"/>
            <w:vAlign w:val="center"/>
          </w:tcPr>
          <w:p w14:paraId="45C680A0">
            <w:pPr>
              <w:pStyle w:val="17"/>
            </w:pPr>
            <w:r>
              <w:t>设备和专用材料购置完成率</w:t>
            </w:r>
          </w:p>
        </w:tc>
        <w:tc>
          <w:tcPr>
            <w:tcW w:w="1327" w:type="dxa"/>
            <w:vAlign w:val="center"/>
          </w:tcPr>
          <w:p w14:paraId="1E94AAD1">
            <w:pPr>
              <w:pStyle w:val="17"/>
            </w:pPr>
            <w:r>
              <w:t>100%</w:t>
            </w:r>
          </w:p>
        </w:tc>
        <w:tc>
          <w:tcPr>
            <w:tcW w:w="1327" w:type="dxa"/>
            <w:vAlign w:val="center"/>
          </w:tcPr>
          <w:p w14:paraId="7304BED9">
            <w:pPr>
              <w:pStyle w:val="17"/>
            </w:pPr>
            <w:r>
              <w:t>工作计划</w:t>
            </w:r>
          </w:p>
        </w:tc>
      </w:tr>
      <w:tr w14:paraId="0264B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0E2558A"/>
        </w:tc>
        <w:tc>
          <w:tcPr>
            <w:tcW w:w="1327" w:type="dxa"/>
            <w:vAlign w:val="center"/>
          </w:tcPr>
          <w:p w14:paraId="57328832">
            <w:pPr>
              <w:pStyle w:val="17"/>
            </w:pPr>
            <w:r>
              <w:t>质量指标</w:t>
            </w:r>
          </w:p>
        </w:tc>
        <w:tc>
          <w:tcPr>
            <w:tcW w:w="1327" w:type="dxa"/>
            <w:vAlign w:val="center"/>
          </w:tcPr>
          <w:p w14:paraId="3FCAEA86">
            <w:pPr>
              <w:pStyle w:val="17"/>
            </w:pPr>
            <w:r>
              <w:t>质量合格率</w:t>
            </w:r>
          </w:p>
        </w:tc>
        <w:tc>
          <w:tcPr>
            <w:tcW w:w="2654" w:type="dxa"/>
            <w:vAlign w:val="center"/>
          </w:tcPr>
          <w:p w14:paraId="0EF039AB">
            <w:pPr>
              <w:pStyle w:val="17"/>
            </w:pPr>
            <w:r>
              <w:t>合格的工程数量占总工程数量的比例</w:t>
            </w:r>
          </w:p>
        </w:tc>
        <w:tc>
          <w:tcPr>
            <w:tcW w:w="1327" w:type="dxa"/>
            <w:vAlign w:val="center"/>
          </w:tcPr>
          <w:p w14:paraId="71B65B43">
            <w:pPr>
              <w:pStyle w:val="17"/>
            </w:pPr>
            <w:r>
              <w:t>100%</w:t>
            </w:r>
          </w:p>
        </w:tc>
        <w:tc>
          <w:tcPr>
            <w:tcW w:w="1327" w:type="dxa"/>
            <w:vAlign w:val="center"/>
          </w:tcPr>
          <w:p w14:paraId="5BB73F13">
            <w:pPr>
              <w:pStyle w:val="17"/>
            </w:pPr>
            <w:r>
              <w:t>工作计划</w:t>
            </w:r>
          </w:p>
        </w:tc>
      </w:tr>
      <w:tr w14:paraId="4F735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F5EBCDC"/>
        </w:tc>
        <w:tc>
          <w:tcPr>
            <w:tcW w:w="1327" w:type="dxa"/>
            <w:vAlign w:val="center"/>
          </w:tcPr>
          <w:p w14:paraId="03A24A5F">
            <w:pPr>
              <w:pStyle w:val="17"/>
            </w:pPr>
            <w:r>
              <w:t>成本指标</w:t>
            </w:r>
          </w:p>
        </w:tc>
        <w:tc>
          <w:tcPr>
            <w:tcW w:w="1327" w:type="dxa"/>
            <w:vAlign w:val="center"/>
          </w:tcPr>
          <w:p w14:paraId="6135BF0B">
            <w:pPr>
              <w:pStyle w:val="17"/>
            </w:pPr>
            <w:r>
              <w:t>预算执行率</w:t>
            </w:r>
          </w:p>
        </w:tc>
        <w:tc>
          <w:tcPr>
            <w:tcW w:w="2654" w:type="dxa"/>
            <w:vAlign w:val="center"/>
          </w:tcPr>
          <w:p w14:paraId="22A7D1AE">
            <w:pPr>
              <w:pStyle w:val="17"/>
            </w:pPr>
            <w:r>
              <w:t>预算执行率</w:t>
            </w:r>
          </w:p>
        </w:tc>
        <w:tc>
          <w:tcPr>
            <w:tcW w:w="1327" w:type="dxa"/>
            <w:vAlign w:val="center"/>
          </w:tcPr>
          <w:p w14:paraId="12116028">
            <w:pPr>
              <w:pStyle w:val="17"/>
            </w:pPr>
            <w:r>
              <w:t>≥90%</w:t>
            </w:r>
          </w:p>
        </w:tc>
        <w:tc>
          <w:tcPr>
            <w:tcW w:w="1327" w:type="dxa"/>
            <w:vAlign w:val="center"/>
          </w:tcPr>
          <w:p w14:paraId="3C16EDC3">
            <w:pPr>
              <w:pStyle w:val="17"/>
            </w:pPr>
            <w:r>
              <w:t>工作计划</w:t>
            </w:r>
          </w:p>
        </w:tc>
      </w:tr>
      <w:tr w14:paraId="4CD7E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D2C6958"/>
        </w:tc>
        <w:tc>
          <w:tcPr>
            <w:tcW w:w="1327" w:type="dxa"/>
            <w:vAlign w:val="center"/>
          </w:tcPr>
          <w:p w14:paraId="5FA08992">
            <w:pPr>
              <w:pStyle w:val="17"/>
            </w:pPr>
            <w:r>
              <w:t>时效指标</w:t>
            </w:r>
          </w:p>
        </w:tc>
        <w:tc>
          <w:tcPr>
            <w:tcW w:w="1327" w:type="dxa"/>
            <w:vAlign w:val="center"/>
          </w:tcPr>
          <w:p w14:paraId="5D3D0397">
            <w:pPr>
              <w:pStyle w:val="17"/>
            </w:pPr>
            <w:r>
              <w:t>维修维护完成时限</w:t>
            </w:r>
          </w:p>
        </w:tc>
        <w:tc>
          <w:tcPr>
            <w:tcW w:w="2654" w:type="dxa"/>
            <w:vAlign w:val="center"/>
          </w:tcPr>
          <w:p w14:paraId="6B792948">
            <w:pPr>
              <w:pStyle w:val="17"/>
            </w:pPr>
            <w:r>
              <w:t>维修维护完成时限</w:t>
            </w:r>
          </w:p>
        </w:tc>
        <w:tc>
          <w:tcPr>
            <w:tcW w:w="1327" w:type="dxa"/>
            <w:vAlign w:val="center"/>
          </w:tcPr>
          <w:p w14:paraId="26C7FE4D">
            <w:pPr>
              <w:pStyle w:val="17"/>
            </w:pPr>
            <w:r>
              <w:t>2023年12月31日</w:t>
            </w:r>
          </w:p>
        </w:tc>
        <w:tc>
          <w:tcPr>
            <w:tcW w:w="1327" w:type="dxa"/>
            <w:vAlign w:val="center"/>
          </w:tcPr>
          <w:p w14:paraId="141C35E5">
            <w:pPr>
              <w:pStyle w:val="17"/>
            </w:pPr>
            <w:r>
              <w:t>工作计划</w:t>
            </w:r>
          </w:p>
        </w:tc>
      </w:tr>
      <w:tr w14:paraId="4DE67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CBD6B63">
            <w:pPr>
              <w:pStyle w:val="19"/>
            </w:pPr>
            <w:r>
              <w:t>效益指标</w:t>
            </w:r>
          </w:p>
        </w:tc>
        <w:tc>
          <w:tcPr>
            <w:tcW w:w="1327" w:type="dxa"/>
            <w:vAlign w:val="center"/>
          </w:tcPr>
          <w:p w14:paraId="2D432EDD">
            <w:pPr>
              <w:pStyle w:val="17"/>
            </w:pPr>
            <w:r>
              <w:t>社会效益指标</w:t>
            </w:r>
          </w:p>
        </w:tc>
        <w:tc>
          <w:tcPr>
            <w:tcW w:w="1327" w:type="dxa"/>
            <w:vAlign w:val="center"/>
          </w:tcPr>
          <w:p w14:paraId="4CD0B3E1">
            <w:pPr>
              <w:pStyle w:val="17"/>
            </w:pPr>
            <w:r>
              <w:t>安全性</w:t>
            </w:r>
          </w:p>
        </w:tc>
        <w:tc>
          <w:tcPr>
            <w:tcW w:w="2654" w:type="dxa"/>
            <w:vAlign w:val="center"/>
          </w:tcPr>
          <w:p w14:paraId="662B3A66">
            <w:pPr>
              <w:pStyle w:val="17"/>
            </w:pPr>
            <w:r>
              <w:t>定性指标：对房屋及其构筑物的安全性和合格率进行维护、保养和检测，保障工作人员人身安全</w:t>
            </w:r>
          </w:p>
        </w:tc>
        <w:tc>
          <w:tcPr>
            <w:tcW w:w="1327" w:type="dxa"/>
            <w:vAlign w:val="center"/>
          </w:tcPr>
          <w:p w14:paraId="58776277">
            <w:pPr>
              <w:pStyle w:val="17"/>
            </w:pPr>
            <w:r>
              <w:t>提高安全性保障</w:t>
            </w:r>
          </w:p>
        </w:tc>
        <w:tc>
          <w:tcPr>
            <w:tcW w:w="1327" w:type="dxa"/>
            <w:vAlign w:val="center"/>
          </w:tcPr>
          <w:p w14:paraId="4AC4875A">
            <w:pPr>
              <w:pStyle w:val="17"/>
            </w:pPr>
            <w:r>
              <w:t>工作计划</w:t>
            </w:r>
          </w:p>
        </w:tc>
      </w:tr>
      <w:tr w14:paraId="29FBD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49C2809">
            <w:pPr>
              <w:pStyle w:val="19"/>
            </w:pPr>
            <w:r>
              <w:t>满意度指标</w:t>
            </w:r>
          </w:p>
        </w:tc>
        <w:tc>
          <w:tcPr>
            <w:tcW w:w="1327" w:type="dxa"/>
            <w:vAlign w:val="center"/>
          </w:tcPr>
          <w:p w14:paraId="63C3FCA4">
            <w:pPr>
              <w:pStyle w:val="17"/>
            </w:pPr>
            <w:r>
              <w:t>服务对象满意度指标</w:t>
            </w:r>
          </w:p>
        </w:tc>
        <w:tc>
          <w:tcPr>
            <w:tcW w:w="1327" w:type="dxa"/>
            <w:vAlign w:val="center"/>
          </w:tcPr>
          <w:p w14:paraId="18FA7A37">
            <w:pPr>
              <w:pStyle w:val="17"/>
            </w:pPr>
            <w:r>
              <w:t>服务对象满意度</w:t>
            </w:r>
          </w:p>
        </w:tc>
        <w:tc>
          <w:tcPr>
            <w:tcW w:w="2654" w:type="dxa"/>
            <w:vAlign w:val="center"/>
          </w:tcPr>
          <w:p w14:paraId="5DACC6EB">
            <w:pPr>
              <w:pStyle w:val="17"/>
            </w:pPr>
            <w:r>
              <w:t>服务对象满意度</w:t>
            </w:r>
          </w:p>
        </w:tc>
        <w:tc>
          <w:tcPr>
            <w:tcW w:w="1327" w:type="dxa"/>
            <w:vAlign w:val="center"/>
          </w:tcPr>
          <w:p w14:paraId="697EC35E">
            <w:pPr>
              <w:pStyle w:val="17"/>
            </w:pPr>
            <w:r>
              <w:t>≥90%</w:t>
            </w:r>
          </w:p>
        </w:tc>
        <w:tc>
          <w:tcPr>
            <w:tcW w:w="1327" w:type="dxa"/>
            <w:vAlign w:val="center"/>
          </w:tcPr>
          <w:p w14:paraId="20B86328">
            <w:pPr>
              <w:pStyle w:val="17"/>
            </w:pPr>
            <w:r>
              <w:t>工作计划</w:t>
            </w:r>
          </w:p>
        </w:tc>
      </w:tr>
    </w:tbl>
    <w:p w14:paraId="7EF2DEA5">
      <w:pPr>
        <w:sectPr>
          <w:pgSz w:w="11900" w:h="16840"/>
          <w:pgMar w:top="1984" w:right="1304" w:bottom="1134" w:left="1304" w:header="720" w:footer="720" w:gutter="0"/>
          <w:cols w:space="720" w:num="1"/>
        </w:sectPr>
      </w:pPr>
    </w:p>
    <w:p w14:paraId="5CE7543E">
      <w:pPr>
        <w:jc w:val="center"/>
      </w:pPr>
      <w:r>
        <w:rPr>
          <w:rFonts w:ascii="方正仿宋_GBK" w:hAnsi="方正仿宋_GBK" w:eastAsia="方正仿宋_GBK" w:cs="方正仿宋_GBK"/>
          <w:color w:val="000000"/>
          <w:sz w:val="28"/>
        </w:rPr>
        <w:t xml:space="preserve"> </w:t>
      </w:r>
    </w:p>
    <w:p w14:paraId="0CD0D633">
      <w:pPr>
        <w:ind w:firstLine="560"/>
        <w:outlineLvl w:val="3"/>
      </w:pPr>
      <w:bookmarkStart w:id="111" w:name="_Toc_4_4_0000000112"/>
      <w:r>
        <w:rPr>
          <w:rFonts w:ascii="方正仿宋_GBK" w:hAnsi="方正仿宋_GBK" w:eastAsia="方正仿宋_GBK" w:cs="方正仿宋_GBK"/>
          <w:color w:val="000000"/>
          <w:sz w:val="28"/>
        </w:rPr>
        <w:t>109.防汛抢险道路维修绩效目标表</w:t>
      </w:r>
      <w:bookmarkEnd w:id="111"/>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C7CA7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0A1EE37">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2FE765F2">
            <w:pPr>
              <w:pStyle w:val="15"/>
            </w:pPr>
            <w:r>
              <w:t>单位：万元</w:t>
            </w:r>
          </w:p>
        </w:tc>
      </w:tr>
      <w:tr w14:paraId="26D9B4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921154B">
            <w:pPr>
              <w:pStyle w:val="18"/>
            </w:pPr>
            <w:r>
              <w:t>项目编码</w:t>
            </w:r>
          </w:p>
        </w:tc>
        <w:tc>
          <w:tcPr>
            <w:tcW w:w="2654" w:type="dxa"/>
            <w:gridSpan w:val="2"/>
            <w:vAlign w:val="center"/>
          </w:tcPr>
          <w:p w14:paraId="527060EA">
            <w:pPr>
              <w:pStyle w:val="17"/>
            </w:pPr>
            <w:r>
              <w:t>13020023P00707210040W</w:t>
            </w:r>
          </w:p>
        </w:tc>
        <w:tc>
          <w:tcPr>
            <w:tcW w:w="1327" w:type="dxa"/>
            <w:vAlign w:val="center"/>
          </w:tcPr>
          <w:p w14:paraId="429007E5">
            <w:pPr>
              <w:pStyle w:val="18"/>
            </w:pPr>
            <w:r>
              <w:t>项目名称</w:t>
            </w:r>
          </w:p>
        </w:tc>
        <w:tc>
          <w:tcPr>
            <w:tcW w:w="3981" w:type="dxa"/>
            <w:gridSpan w:val="3"/>
            <w:vAlign w:val="center"/>
          </w:tcPr>
          <w:p w14:paraId="18A42A8C">
            <w:pPr>
              <w:pStyle w:val="17"/>
            </w:pPr>
            <w:r>
              <w:t>防汛抢险道路维修</w:t>
            </w:r>
          </w:p>
        </w:tc>
      </w:tr>
      <w:tr w14:paraId="0906F2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7ACB9A5">
            <w:pPr>
              <w:pStyle w:val="18"/>
            </w:pPr>
            <w:r>
              <w:t>预算规模及资金用途</w:t>
            </w:r>
          </w:p>
        </w:tc>
        <w:tc>
          <w:tcPr>
            <w:tcW w:w="1327" w:type="dxa"/>
            <w:vAlign w:val="center"/>
          </w:tcPr>
          <w:p w14:paraId="3ACA76C1">
            <w:pPr>
              <w:pStyle w:val="18"/>
            </w:pPr>
            <w:r>
              <w:t>预算数</w:t>
            </w:r>
          </w:p>
        </w:tc>
        <w:tc>
          <w:tcPr>
            <w:tcW w:w="1327" w:type="dxa"/>
            <w:vAlign w:val="center"/>
          </w:tcPr>
          <w:p w14:paraId="2A31F25E">
            <w:pPr>
              <w:pStyle w:val="17"/>
            </w:pPr>
            <w:r>
              <w:t>7.50</w:t>
            </w:r>
          </w:p>
        </w:tc>
        <w:tc>
          <w:tcPr>
            <w:tcW w:w="1327" w:type="dxa"/>
            <w:vAlign w:val="center"/>
          </w:tcPr>
          <w:p w14:paraId="618CB98D">
            <w:pPr>
              <w:pStyle w:val="18"/>
            </w:pPr>
            <w:r>
              <w:t>其中：财政    资金</w:t>
            </w:r>
          </w:p>
        </w:tc>
        <w:tc>
          <w:tcPr>
            <w:tcW w:w="1327" w:type="dxa"/>
            <w:vAlign w:val="center"/>
          </w:tcPr>
          <w:p w14:paraId="1395699F">
            <w:pPr>
              <w:pStyle w:val="17"/>
            </w:pPr>
            <w:r>
              <w:t xml:space="preserve"> </w:t>
            </w:r>
          </w:p>
        </w:tc>
        <w:tc>
          <w:tcPr>
            <w:tcW w:w="1327" w:type="dxa"/>
            <w:vAlign w:val="center"/>
          </w:tcPr>
          <w:p w14:paraId="337F3946">
            <w:pPr>
              <w:pStyle w:val="18"/>
            </w:pPr>
            <w:r>
              <w:t>其他资金</w:t>
            </w:r>
          </w:p>
        </w:tc>
        <w:tc>
          <w:tcPr>
            <w:tcW w:w="1327" w:type="dxa"/>
            <w:vAlign w:val="center"/>
          </w:tcPr>
          <w:p w14:paraId="7CBE03BA">
            <w:pPr>
              <w:pStyle w:val="17"/>
            </w:pPr>
            <w:r>
              <w:t>7.50</w:t>
            </w:r>
          </w:p>
        </w:tc>
      </w:tr>
      <w:tr w14:paraId="2B0D78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2FCFE22"/>
        </w:tc>
        <w:tc>
          <w:tcPr>
            <w:tcW w:w="7962" w:type="dxa"/>
            <w:gridSpan w:val="6"/>
            <w:vAlign w:val="center"/>
          </w:tcPr>
          <w:p w14:paraId="3E51BD1B">
            <w:pPr>
              <w:pStyle w:val="17"/>
            </w:pPr>
            <w:r>
              <w:t>用于防汛抢险道路维修，保证防汛工作正常开展。</w:t>
            </w:r>
          </w:p>
        </w:tc>
      </w:tr>
      <w:tr w14:paraId="2F8D50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9033985">
            <w:pPr>
              <w:pStyle w:val="18"/>
            </w:pPr>
            <w:r>
              <w:t>资金支出计划（%）</w:t>
            </w:r>
          </w:p>
        </w:tc>
        <w:tc>
          <w:tcPr>
            <w:tcW w:w="2654" w:type="dxa"/>
            <w:gridSpan w:val="2"/>
            <w:vAlign w:val="center"/>
          </w:tcPr>
          <w:p w14:paraId="5EF107E5">
            <w:pPr>
              <w:pStyle w:val="18"/>
            </w:pPr>
            <w:r>
              <w:t>3月底</w:t>
            </w:r>
          </w:p>
        </w:tc>
        <w:tc>
          <w:tcPr>
            <w:tcW w:w="1327" w:type="dxa"/>
            <w:vAlign w:val="center"/>
          </w:tcPr>
          <w:p w14:paraId="4C501F2E">
            <w:pPr>
              <w:pStyle w:val="18"/>
            </w:pPr>
            <w:r>
              <w:t>6月底</w:t>
            </w:r>
          </w:p>
        </w:tc>
        <w:tc>
          <w:tcPr>
            <w:tcW w:w="1327" w:type="dxa"/>
            <w:vAlign w:val="center"/>
          </w:tcPr>
          <w:p w14:paraId="4E8DDE28">
            <w:pPr>
              <w:pStyle w:val="18"/>
            </w:pPr>
            <w:r>
              <w:t>10月底</w:t>
            </w:r>
          </w:p>
        </w:tc>
        <w:tc>
          <w:tcPr>
            <w:tcW w:w="2654" w:type="dxa"/>
            <w:gridSpan w:val="2"/>
            <w:vAlign w:val="center"/>
          </w:tcPr>
          <w:p w14:paraId="490AA921">
            <w:pPr>
              <w:pStyle w:val="18"/>
            </w:pPr>
            <w:r>
              <w:t>12月底</w:t>
            </w:r>
          </w:p>
        </w:tc>
      </w:tr>
      <w:tr w14:paraId="2BF69D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90BDDE0"/>
        </w:tc>
        <w:tc>
          <w:tcPr>
            <w:tcW w:w="2654" w:type="dxa"/>
            <w:gridSpan w:val="2"/>
            <w:vAlign w:val="center"/>
          </w:tcPr>
          <w:p w14:paraId="253E87E8">
            <w:pPr>
              <w:pStyle w:val="19"/>
            </w:pPr>
            <w:r>
              <w:t xml:space="preserve"> </w:t>
            </w:r>
          </w:p>
        </w:tc>
        <w:tc>
          <w:tcPr>
            <w:tcW w:w="1327" w:type="dxa"/>
            <w:vAlign w:val="center"/>
          </w:tcPr>
          <w:p w14:paraId="1C067594">
            <w:pPr>
              <w:pStyle w:val="19"/>
            </w:pPr>
            <w:r>
              <w:t>50%</w:t>
            </w:r>
          </w:p>
        </w:tc>
        <w:tc>
          <w:tcPr>
            <w:tcW w:w="1327" w:type="dxa"/>
            <w:vAlign w:val="center"/>
          </w:tcPr>
          <w:p w14:paraId="6B2F6823">
            <w:pPr>
              <w:pStyle w:val="19"/>
            </w:pPr>
            <w:r>
              <w:t>100%</w:t>
            </w:r>
          </w:p>
        </w:tc>
        <w:tc>
          <w:tcPr>
            <w:tcW w:w="2654" w:type="dxa"/>
            <w:gridSpan w:val="2"/>
            <w:vAlign w:val="center"/>
          </w:tcPr>
          <w:p w14:paraId="6ECDC076">
            <w:pPr>
              <w:pStyle w:val="19"/>
            </w:pPr>
            <w:r>
              <w:t xml:space="preserve">100% </w:t>
            </w:r>
          </w:p>
        </w:tc>
      </w:tr>
      <w:tr w14:paraId="5A82D8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338A055">
            <w:pPr>
              <w:pStyle w:val="18"/>
            </w:pPr>
            <w:r>
              <w:t>绩效目标</w:t>
            </w:r>
          </w:p>
        </w:tc>
        <w:tc>
          <w:tcPr>
            <w:tcW w:w="7962" w:type="dxa"/>
            <w:gridSpan w:val="6"/>
            <w:vAlign w:val="center"/>
          </w:tcPr>
          <w:p w14:paraId="2415C37E">
            <w:pPr>
              <w:pStyle w:val="17"/>
            </w:pPr>
            <w:r>
              <w:t>1.做好维修、维护工作，保障单位业务开展。</w:t>
            </w:r>
          </w:p>
        </w:tc>
      </w:tr>
    </w:tbl>
    <w:p w14:paraId="75D620C2">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41FB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567C349">
            <w:pPr>
              <w:pStyle w:val="18"/>
            </w:pPr>
            <w:r>
              <w:t>一级指标</w:t>
            </w:r>
          </w:p>
        </w:tc>
        <w:tc>
          <w:tcPr>
            <w:tcW w:w="1327" w:type="dxa"/>
            <w:vAlign w:val="center"/>
          </w:tcPr>
          <w:p w14:paraId="511ECC97">
            <w:pPr>
              <w:pStyle w:val="18"/>
            </w:pPr>
            <w:r>
              <w:t>二级指标</w:t>
            </w:r>
          </w:p>
        </w:tc>
        <w:tc>
          <w:tcPr>
            <w:tcW w:w="1327" w:type="dxa"/>
            <w:vAlign w:val="center"/>
          </w:tcPr>
          <w:p w14:paraId="18F04434">
            <w:pPr>
              <w:pStyle w:val="18"/>
            </w:pPr>
            <w:r>
              <w:t>三级指标</w:t>
            </w:r>
          </w:p>
        </w:tc>
        <w:tc>
          <w:tcPr>
            <w:tcW w:w="2654" w:type="dxa"/>
            <w:vAlign w:val="center"/>
          </w:tcPr>
          <w:p w14:paraId="2EB625E2">
            <w:pPr>
              <w:pStyle w:val="18"/>
            </w:pPr>
            <w:r>
              <w:t>绩效指标描述</w:t>
            </w:r>
          </w:p>
        </w:tc>
        <w:tc>
          <w:tcPr>
            <w:tcW w:w="1327" w:type="dxa"/>
            <w:vAlign w:val="center"/>
          </w:tcPr>
          <w:p w14:paraId="6E3E8CAF">
            <w:pPr>
              <w:pStyle w:val="18"/>
            </w:pPr>
            <w:r>
              <w:t>指标值</w:t>
            </w:r>
          </w:p>
        </w:tc>
        <w:tc>
          <w:tcPr>
            <w:tcW w:w="1327" w:type="dxa"/>
            <w:vAlign w:val="center"/>
          </w:tcPr>
          <w:p w14:paraId="35D7E00C">
            <w:pPr>
              <w:pStyle w:val="18"/>
            </w:pPr>
            <w:r>
              <w:t>指标值确定依据</w:t>
            </w:r>
          </w:p>
        </w:tc>
      </w:tr>
      <w:tr w14:paraId="1D218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8D1BF33">
            <w:pPr>
              <w:pStyle w:val="19"/>
            </w:pPr>
            <w:r>
              <w:t>产出指标</w:t>
            </w:r>
          </w:p>
        </w:tc>
        <w:tc>
          <w:tcPr>
            <w:tcW w:w="1327" w:type="dxa"/>
            <w:vAlign w:val="center"/>
          </w:tcPr>
          <w:p w14:paraId="69868231">
            <w:pPr>
              <w:pStyle w:val="17"/>
            </w:pPr>
            <w:r>
              <w:t>数量指标</w:t>
            </w:r>
          </w:p>
        </w:tc>
        <w:tc>
          <w:tcPr>
            <w:tcW w:w="1327" w:type="dxa"/>
            <w:vAlign w:val="center"/>
          </w:tcPr>
          <w:p w14:paraId="7C793B1F">
            <w:pPr>
              <w:pStyle w:val="17"/>
            </w:pPr>
            <w:r>
              <w:t>工程量完成率</w:t>
            </w:r>
          </w:p>
        </w:tc>
        <w:tc>
          <w:tcPr>
            <w:tcW w:w="2654" w:type="dxa"/>
            <w:vAlign w:val="center"/>
          </w:tcPr>
          <w:p w14:paraId="5B820301">
            <w:pPr>
              <w:pStyle w:val="17"/>
            </w:pPr>
            <w:r>
              <w:t>实际完成工程量占计划完成工程量的比率</w:t>
            </w:r>
          </w:p>
        </w:tc>
        <w:tc>
          <w:tcPr>
            <w:tcW w:w="1327" w:type="dxa"/>
            <w:vAlign w:val="center"/>
          </w:tcPr>
          <w:p w14:paraId="3988F652">
            <w:pPr>
              <w:pStyle w:val="17"/>
            </w:pPr>
            <w:r>
              <w:t>100%</w:t>
            </w:r>
          </w:p>
        </w:tc>
        <w:tc>
          <w:tcPr>
            <w:tcW w:w="1327" w:type="dxa"/>
            <w:vAlign w:val="center"/>
          </w:tcPr>
          <w:p w14:paraId="797D5160">
            <w:pPr>
              <w:pStyle w:val="17"/>
            </w:pPr>
            <w:r>
              <w:t>工作计划</w:t>
            </w:r>
          </w:p>
        </w:tc>
      </w:tr>
      <w:tr w14:paraId="40AE1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91E3728"/>
        </w:tc>
        <w:tc>
          <w:tcPr>
            <w:tcW w:w="1327" w:type="dxa"/>
            <w:vAlign w:val="center"/>
          </w:tcPr>
          <w:p w14:paraId="20AF08B1">
            <w:pPr>
              <w:pStyle w:val="17"/>
            </w:pPr>
            <w:r>
              <w:t>数量指标</w:t>
            </w:r>
          </w:p>
        </w:tc>
        <w:tc>
          <w:tcPr>
            <w:tcW w:w="1327" w:type="dxa"/>
            <w:vAlign w:val="center"/>
          </w:tcPr>
          <w:p w14:paraId="62F0D75A">
            <w:pPr>
              <w:pStyle w:val="17"/>
            </w:pPr>
            <w:r>
              <w:t>设备和专用材料购置完成率</w:t>
            </w:r>
          </w:p>
        </w:tc>
        <w:tc>
          <w:tcPr>
            <w:tcW w:w="2654" w:type="dxa"/>
            <w:vAlign w:val="center"/>
          </w:tcPr>
          <w:p w14:paraId="5A4F6D21">
            <w:pPr>
              <w:pStyle w:val="17"/>
            </w:pPr>
            <w:r>
              <w:t>设备和专用材料购置完成率</w:t>
            </w:r>
          </w:p>
        </w:tc>
        <w:tc>
          <w:tcPr>
            <w:tcW w:w="1327" w:type="dxa"/>
            <w:vAlign w:val="center"/>
          </w:tcPr>
          <w:p w14:paraId="17B1ACF1">
            <w:pPr>
              <w:pStyle w:val="17"/>
            </w:pPr>
            <w:r>
              <w:t>100%</w:t>
            </w:r>
          </w:p>
        </w:tc>
        <w:tc>
          <w:tcPr>
            <w:tcW w:w="1327" w:type="dxa"/>
            <w:vAlign w:val="center"/>
          </w:tcPr>
          <w:p w14:paraId="2BBA2D8C">
            <w:pPr>
              <w:pStyle w:val="17"/>
            </w:pPr>
            <w:r>
              <w:t>工作计划</w:t>
            </w:r>
          </w:p>
        </w:tc>
      </w:tr>
      <w:tr w14:paraId="42F24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6B7AD96"/>
        </w:tc>
        <w:tc>
          <w:tcPr>
            <w:tcW w:w="1327" w:type="dxa"/>
            <w:vAlign w:val="center"/>
          </w:tcPr>
          <w:p w14:paraId="3A2FD38B">
            <w:pPr>
              <w:pStyle w:val="17"/>
            </w:pPr>
            <w:r>
              <w:t>质量指标</w:t>
            </w:r>
          </w:p>
        </w:tc>
        <w:tc>
          <w:tcPr>
            <w:tcW w:w="1327" w:type="dxa"/>
            <w:vAlign w:val="center"/>
          </w:tcPr>
          <w:p w14:paraId="29548BDB">
            <w:pPr>
              <w:pStyle w:val="17"/>
            </w:pPr>
            <w:r>
              <w:t>质量合格率</w:t>
            </w:r>
          </w:p>
        </w:tc>
        <w:tc>
          <w:tcPr>
            <w:tcW w:w="2654" w:type="dxa"/>
            <w:vAlign w:val="center"/>
          </w:tcPr>
          <w:p w14:paraId="3D933F6C">
            <w:pPr>
              <w:pStyle w:val="17"/>
            </w:pPr>
            <w:r>
              <w:t>合格的工程数量占总工程数量的比例</w:t>
            </w:r>
          </w:p>
        </w:tc>
        <w:tc>
          <w:tcPr>
            <w:tcW w:w="1327" w:type="dxa"/>
            <w:vAlign w:val="center"/>
          </w:tcPr>
          <w:p w14:paraId="3094383E">
            <w:pPr>
              <w:pStyle w:val="17"/>
            </w:pPr>
            <w:r>
              <w:t>100%</w:t>
            </w:r>
          </w:p>
        </w:tc>
        <w:tc>
          <w:tcPr>
            <w:tcW w:w="1327" w:type="dxa"/>
            <w:vAlign w:val="center"/>
          </w:tcPr>
          <w:p w14:paraId="47DD4DEE">
            <w:pPr>
              <w:pStyle w:val="17"/>
            </w:pPr>
            <w:r>
              <w:t>工作计划</w:t>
            </w:r>
          </w:p>
        </w:tc>
      </w:tr>
      <w:tr w14:paraId="69A28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51392AD"/>
        </w:tc>
        <w:tc>
          <w:tcPr>
            <w:tcW w:w="1327" w:type="dxa"/>
            <w:vAlign w:val="center"/>
          </w:tcPr>
          <w:p w14:paraId="38C9DF4C">
            <w:pPr>
              <w:pStyle w:val="17"/>
            </w:pPr>
            <w:r>
              <w:t>成本指标</w:t>
            </w:r>
          </w:p>
        </w:tc>
        <w:tc>
          <w:tcPr>
            <w:tcW w:w="1327" w:type="dxa"/>
            <w:vAlign w:val="center"/>
          </w:tcPr>
          <w:p w14:paraId="68D38627">
            <w:pPr>
              <w:pStyle w:val="17"/>
            </w:pPr>
            <w:r>
              <w:t>预算执行率</w:t>
            </w:r>
          </w:p>
        </w:tc>
        <w:tc>
          <w:tcPr>
            <w:tcW w:w="2654" w:type="dxa"/>
            <w:vAlign w:val="center"/>
          </w:tcPr>
          <w:p w14:paraId="38116418">
            <w:pPr>
              <w:pStyle w:val="17"/>
            </w:pPr>
            <w:r>
              <w:t>预算执行率</w:t>
            </w:r>
          </w:p>
        </w:tc>
        <w:tc>
          <w:tcPr>
            <w:tcW w:w="1327" w:type="dxa"/>
            <w:vAlign w:val="center"/>
          </w:tcPr>
          <w:p w14:paraId="3BD9B729">
            <w:pPr>
              <w:pStyle w:val="17"/>
            </w:pPr>
            <w:r>
              <w:t>≥90%</w:t>
            </w:r>
          </w:p>
        </w:tc>
        <w:tc>
          <w:tcPr>
            <w:tcW w:w="1327" w:type="dxa"/>
            <w:vAlign w:val="center"/>
          </w:tcPr>
          <w:p w14:paraId="3EE058C0">
            <w:pPr>
              <w:pStyle w:val="17"/>
            </w:pPr>
            <w:r>
              <w:t>工作计划</w:t>
            </w:r>
          </w:p>
        </w:tc>
      </w:tr>
      <w:tr w14:paraId="25641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FE7ED30"/>
        </w:tc>
        <w:tc>
          <w:tcPr>
            <w:tcW w:w="1327" w:type="dxa"/>
            <w:vAlign w:val="center"/>
          </w:tcPr>
          <w:p w14:paraId="7993438C">
            <w:pPr>
              <w:pStyle w:val="17"/>
            </w:pPr>
            <w:r>
              <w:t>时效指标</w:t>
            </w:r>
          </w:p>
        </w:tc>
        <w:tc>
          <w:tcPr>
            <w:tcW w:w="1327" w:type="dxa"/>
            <w:vAlign w:val="center"/>
          </w:tcPr>
          <w:p w14:paraId="56A775F9">
            <w:pPr>
              <w:pStyle w:val="17"/>
            </w:pPr>
            <w:r>
              <w:t>维修维护完成时限</w:t>
            </w:r>
          </w:p>
        </w:tc>
        <w:tc>
          <w:tcPr>
            <w:tcW w:w="2654" w:type="dxa"/>
            <w:vAlign w:val="center"/>
          </w:tcPr>
          <w:p w14:paraId="62E33B75">
            <w:pPr>
              <w:pStyle w:val="17"/>
            </w:pPr>
            <w:r>
              <w:t>维修维护完成时限</w:t>
            </w:r>
          </w:p>
        </w:tc>
        <w:tc>
          <w:tcPr>
            <w:tcW w:w="1327" w:type="dxa"/>
            <w:vAlign w:val="center"/>
          </w:tcPr>
          <w:p w14:paraId="41177617">
            <w:pPr>
              <w:pStyle w:val="17"/>
            </w:pPr>
            <w:r>
              <w:t>2023年12月31日</w:t>
            </w:r>
          </w:p>
        </w:tc>
        <w:tc>
          <w:tcPr>
            <w:tcW w:w="1327" w:type="dxa"/>
            <w:vAlign w:val="center"/>
          </w:tcPr>
          <w:p w14:paraId="268ABDCF">
            <w:pPr>
              <w:pStyle w:val="17"/>
            </w:pPr>
            <w:r>
              <w:t>工作计划</w:t>
            </w:r>
          </w:p>
        </w:tc>
      </w:tr>
      <w:tr w14:paraId="0FF42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2D4CE30">
            <w:pPr>
              <w:pStyle w:val="19"/>
            </w:pPr>
            <w:r>
              <w:t>效益指标</w:t>
            </w:r>
          </w:p>
        </w:tc>
        <w:tc>
          <w:tcPr>
            <w:tcW w:w="1327" w:type="dxa"/>
            <w:vAlign w:val="center"/>
          </w:tcPr>
          <w:p w14:paraId="1B095350">
            <w:pPr>
              <w:pStyle w:val="17"/>
            </w:pPr>
            <w:r>
              <w:t>社会效益指标</w:t>
            </w:r>
          </w:p>
        </w:tc>
        <w:tc>
          <w:tcPr>
            <w:tcW w:w="1327" w:type="dxa"/>
            <w:vAlign w:val="center"/>
          </w:tcPr>
          <w:p w14:paraId="179D12B4">
            <w:pPr>
              <w:pStyle w:val="17"/>
            </w:pPr>
            <w:r>
              <w:t>安全性</w:t>
            </w:r>
          </w:p>
        </w:tc>
        <w:tc>
          <w:tcPr>
            <w:tcW w:w="2654" w:type="dxa"/>
            <w:vAlign w:val="center"/>
          </w:tcPr>
          <w:p w14:paraId="39F9F2DF">
            <w:pPr>
              <w:pStyle w:val="17"/>
            </w:pPr>
            <w:r>
              <w:t>定性指标：对房屋及其构筑物的安全性和合格率进行维护、保养和检测，保障工作人员人身安全</w:t>
            </w:r>
          </w:p>
        </w:tc>
        <w:tc>
          <w:tcPr>
            <w:tcW w:w="1327" w:type="dxa"/>
            <w:vAlign w:val="center"/>
          </w:tcPr>
          <w:p w14:paraId="683457B9">
            <w:pPr>
              <w:pStyle w:val="17"/>
            </w:pPr>
            <w:r>
              <w:t>提高安全性保障</w:t>
            </w:r>
          </w:p>
        </w:tc>
        <w:tc>
          <w:tcPr>
            <w:tcW w:w="1327" w:type="dxa"/>
            <w:vAlign w:val="center"/>
          </w:tcPr>
          <w:p w14:paraId="3B2FBFF9">
            <w:pPr>
              <w:pStyle w:val="17"/>
            </w:pPr>
            <w:r>
              <w:t>工作计划</w:t>
            </w:r>
          </w:p>
        </w:tc>
      </w:tr>
      <w:tr w14:paraId="391BA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E03234D">
            <w:pPr>
              <w:pStyle w:val="19"/>
            </w:pPr>
            <w:r>
              <w:t>满意度指标</w:t>
            </w:r>
          </w:p>
        </w:tc>
        <w:tc>
          <w:tcPr>
            <w:tcW w:w="1327" w:type="dxa"/>
            <w:vAlign w:val="center"/>
          </w:tcPr>
          <w:p w14:paraId="7FB81601">
            <w:pPr>
              <w:pStyle w:val="17"/>
            </w:pPr>
            <w:r>
              <w:t>服务对象满意度指标</w:t>
            </w:r>
          </w:p>
        </w:tc>
        <w:tc>
          <w:tcPr>
            <w:tcW w:w="1327" w:type="dxa"/>
            <w:vAlign w:val="center"/>
          </w:tcPr>
          <w:p w14:paraId="4AFBFED8">
            <w:pPr>
              <w:pStyle w:val="17"/>
            </w:pPr>
            <w:r>
              <w:t>服务对象满意度</w:t>
            </w:r>
          </w:p>
        </w:tc>
        <w:tc>
          <w:tcPr>
            <w:tcW w:w="2654" w:type="dxa"/>
            <w:vAlign w:val="center"/>
          </w:tcPr>
          <w:p w14:paraId="7B58AAF0">
            <w:pPr>
              <w:pStyle w:val="17"/>
            </w:pPr>
            <w:r>
              <w:t>服务对象满意度</w:t>
            </w:r>
          </w:p>
        </w:tc>
        <w:tc>
          <w:tcPr>
            <w:tcW w:w="1327" w:type="dxa"/>
            <w:vAlign w:val="center"/>
          </w:tcPr>
          <w:p w14:paraId="25A33C97">
            <w:pPr>
              <w:pStyle w:val="17"/>
            </w:pPr>
            <w:r>
              <w:t>≥90%</w:t>
            </w:r>
          </w:p>
        </w:tc>
        <w:tc>
          <w:tcPr>
            <w:tcW w:w="1327" w:type="dxa"/>
            <w:vAlign w:val="center"/>
          </w:tcPr>
          <w:p w14:paraId="556A8008">
            <w:pPr>
              <w:pStyle w:val="17"/>
            </w:pPr>
            <w:r>
              <w:t>工作计划</w:t>
            </w:r>
          </w:p>
        </w:tc>
      </w:tr>
    </w:tbl>
    <w:p w14:paraId="666AE84A">
      <w:pPr>
        <w:sectPr>
          <w:pgSz w:w="11900" w:h="16840"/>
          <w:pgMar w:top="1984" w:right="1304" w:bottom="1134" w:left="1304" w:header="720" w:footer="720" w:gutter="0"/>
          <w:cols w:space="720" w:num="1"/>
        </w:sectPr>
      </w:pPr>
    </w:p>
    <w:p w14:paraId="251818CD">
      <w:pPr>
        <w:jc w:val="center"/>
      </w:pPr>
      <w:r>
        <w:rPr>
          <w:rFonts w:ascii="方正仿宋_GBK" w:hAnsi="方正仿宋_GBK" w:eastAsia="方正仿宋_GBK" w:cs="方正仿宋_GBK"/>
          <w:color w:val="000000"/>
          <w:sz w:val="28"/>
        </w:rPr>
        <w:t xml:space="preserve"> </w:t>
      </w:r>
    </w:p>
    <w:p w14:paraId="071B1A97">
      <w:pPr>
        <w:ind w:firstLine="560"/>
        <w:outlineLvl w:val="3"/>
      </w:pPr>
      <w:bookmarkStart w:id="112" w:name="_Toc_4_4_0000000113"/>
      <w:r>
        <w:rPr>
          <w:rFonts w:ascii="方正仿宋_GBK" w:hAnsi="方正仿宋_GBK" w:eastAsia="方正仿宋_GBK" w:cs="方正仿宋_GBK"/>
          <w:color w:val="000000"/>
          <w:sz w:val="28"/>
        </w:rPr>
        <w:t>110.副坝坝坡更新改造设计方案编制费绩效目标表</w:t>
      </w:r>
      <w:bookmarkEnd w:id="112"/>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4FAFC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78022B1">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100D7879">
            <w:pPr>
              <w:pStyle w:val="15"/>
            </w:pPr>
            <w:r>
              <w:t>单位：万元</w:t>
            </w:r>
          </w:p>
        </w:tc>
      </w:tr>
      <w:tr w14:paraId="6FA108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F431B8C">
            <w:pPr>
              <w:pStyle w:val="18"/>
            </w:pPr>
            <w:r>
              <w:t>项目编码</w:t>
            </w:r>
          </w:p>
        </w:tc>
        <w:tc>
          <w:tcPr>
            <w:tcW w:w="2654" w:type="dxa"/>
            <w:gridSpan w:val="2"/>
            <w:vAlign w:val="center"/>
          </w:tcPr>
          <w:p w14:paraId="7A6EBB6C">
            <w:pPr>
              <w:pStyle w:val="17"/>
            </w:pPr>
            <w:r>
              <w:t>13020023P00706410080G</w:t>
            </w:r>
          </w:p>
        </w:tc>
        <w:tc>
          <w:tcPr>
            <w:tcW w:w="1327" w:type="dxa"/>
            <w:vAlign w:val="center"/>
          </w:tcPr>
          <w:p w14:paraId="4A1A6D85">
            <w:pPr>
              <w:pStyle w:val="18"/>
            </w:pPr>
            <w:r>
              <w:t>项目名称</w:t>
            </w:r>
          </w:p>
        </w:tc>
        <w:tc>
          <w:tcPr>
            <w:tcW w:w="3981" w:type="dxa"/>
            <w:gridSpan w:val="3"/>
            <w:vAlign w:val="center"/>
          </w:tcPr>
          <w:p w14:paraId="09D48570">
            <w:pPr>
              <w:pStyle w:val="17"/>
            </w:pPr>
            <w:r>
              <w:t>副坝坝坡更新改造设计方案编制费</w:t>
            </w:r>
          </w:p>
        </w:tc>
      </w:tr>
      <w:tr w14:paraId="108EFE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80ECBC9">
            <w:pPr>
              <w:pStyle w:val="18"/>
            </w:pPr>
            <w:r>
              <w:t>预算规模及资金用途</w:t>
            </w:r>
          </w:p>
        </w:tc>
        <w:tc>
          <w:tcPr>
            <w:tcW w:w="1327" w:type="dxa"/>
            <w:vAlign w:val="center"/>
          </w:tcPr>
          <w:p w14:paraId="16AD5B20">
            <w:pPr>
              <w:pStyle w:val="18"/>
            </w:pPr>
            <w:r>
              <w:t>预算数</w:t>
            </w:r>
          </w:p>
        </w:tc>
        <w:tc>
          <w:tcPr>
            <w:tcW w:w="1327" w:type="dxa"/>
            <w:vAlign w:val="center"/>
          </w:tcPr>
          <w:p w14:paraId="156DA38C">
            <w:pPr>
              <w:pStyle w:val="17"/>
            </w:pPr>
            <w:r>
              <w:t>28.00</w:t>
            </w:r>
          </w:p>
        </w:tc>
        <w:tc>
          <w:tcPr>
            <w:tcW w:w="1327" w:type="dxa"/>
            <w:vAlign w:val="center"/>
          </w:tcPr>
          <w:p w14:paraId="562E79F5">
            <w:pPr>
              <w:pStyle w:val="18"/>
            </w:pPr>
            <w:r>
              <w:t>其中：财政    资金</w:t>
            </w:r>
          </w:p>
        </w:tc>
        <w:tc>
          <w:tcPr>
            <w:tcW w:w="1327" w:type="dxa"/>
            <w:vAlign w:val="center"/>
          </w:tcPr>
          <w:p w14:paraId="11F8ECEA">
            <w:pPr>
              <w:pStyle w:val="17"/>
            </w:pPr>
            <w:r>
              <w:t xml:space="preserve"> </w:t>
            </w:r>
          </w:p>
        </w:tc>
        <w:tc>
          <w:tcPr>
            <w:tcW w:w="1327" w:type="dxa"/>
            <w:vAlign w:val="center"/>
          </w:tcPr>
          <w:p w14:paraId="2FABCC78">
            <w:pPr>
              <w:pStyle w:val="18"/>
            </w:pPr>
            <w:r>
              <w:t>其他资金</w:t>
            </w:r>
          </w:p>
        </w:tc>
        <w:tc>
          <w:tcPr>
            <w:tcW w:w="1327" w:type="dxa"/>
            <w:vAlign w:val="center"/>
          </w:tcPr>
          <w:p w14:paraId="625BCC92">
            <w:pPr>
              <w:pStyle w:val="17"/>
            </w:pPr>
            <w:r>
              <w:t>28.00</w:t>
            </w:r>
          </w:p>
        </w:tc>
      </w:tr>
      <w:tr w14:paraId="2B4771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C8B52A5"/>
        </w:tc>
        <w:tc>
          <w:tcPr>
            <w:tcW w:w="7962" w:type="dxa"/>
            <w:gridSpan w:val="6"/>
            <w:vAlign w:val="center"/>
          </w:tcPr>
          <w:p w14:paraId="37A89D0F">
            <w:pPr>
              <w:pStyle w:val="17"/>
            </w:pPr>
            <w:r>
              <w:t>用于副坝坝坡更新改造方案编制费支出，保证单位业务开展。</w:t>
            </w:r>
          </w:p>
        </w:tc>
      </w:tr>
      <w:tr w14:paraId="2A7F17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88E30ED">
            <w:pPr>
              <w:pStyle w:val="18"/>
            </w:pPr>
            <w:r>
              <w:t>资金支出计划（%）</w:t>
            </w:r>
          </w:p>
        </w:tc>
        <w:tc>
          <w:tcPr>
            <w:tcW w:w="2654" w:type="dxa"/>
            <w:gridSpan w:val="2"/>
            <w:vAlign w:val="center"/>
          </w:tcPr>
          <w:p w14:paraId="46D0E985">
            <w:pPr>
              <w:pStyle w:val="18"/>
            </w:pPr>
            <w:r>
              <w:t>3月底</w:t>
            </w:r>
          </w:p>
        </w:tc>
        <w:tc>
          <w:tcPr>
            <w:tcW w:w="1327" w:type="dxa"/>
            <w:vAlign w:val="center"/>
          </w:tcPr>
          <w:p w14:paraId="6DD91B81">
            <w:pPr>
              <w:pStyle w:val="18"/>
            </w:pPr>
            <w:r>
              <w:t>6月底</w:t>
            </w:r>
          </w:p>
        </w:tc>
        <w:tc>
          <w:tcPr>
            <w:tcW w:w="1327" w:type="dxa"/>
            <w:vAlign w:val="center"/>
          </w:tcPr>
          <w:p w14:paraId="3DCDDC76">
            <w:pPr>
              <w:pStyle w:val="18"/>
            </w:pPr>
            <w:r>
              <w:t>10月底</w:t>
            </w:r>
          </w:p>
        </w:tc>
        <w:tc>
          <w:tcPr>
            <w:tcW w:w="2654" w:type="dxa"/>
            <w:gridSpan w:val="2"/>
            <w:vAlign w:val="center"/>
          </w:tcPr>
          <w:p w14:paraId="70009D4A">
            <w:pPr>
              <w:pStyle w:val="18"/>
            </w:pPr>
            <w:r>
              <w:t>12月底</w:t>
            </w:r>
          </w:p>
        </w:tc>
      </w:tr>
      <w:tr w14:paraId="6C544E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A7B1FCB"/>
        </w:tc>
        <w:tc>
          <w:tcPr>
            <w:tcW w:w="2654" w:type="dxa"/>
            <w:gridSpan w:val="2"/>
            <w:vAlign w:val="center"/>
          </w:tcPr>
          <w:p w14:paraId="77D890D5">
            <w:pPr>
              <w:pStyle w:val="19"/>
            </w:pPr>
            <w:r>
              <w:t xml:space="preserve"> </w:t>
            </w:r>
          </w:p>
        </w:tc>
        <w:tc>
          <w:tcPr>
            <w:tcW w:w="1327" w:type="dxa"/>
            <w:vAlign w:val="center"/>
          </w:tcPr>
          <w:p w14:paraId="49894DE2">
            <w:pPr>
              <w:pStyle w:val="19"/>
            </w:pPr>
            <w:r>
              <w:t xml:space="preserve"> </w:t>
            </w:r>
          </w:p>
        </w:tc>
        <w:tc>
          <w:tcPr>
            <w:tcW w:w="1327" w:type="dxa"/>
            <w:vAlign w:val="center"/>
          </w:tcPr>
          <w:p w14:paraId="04B25DEB">
            <w:pPr>
              <w:pStyle w:val="19"/>
            </w:pPr>
            <w:r>
              <w:t xml:space="preserve"> </w:t>
            </w:r>
          </w:p>
        </w:tc>
        <w:tc>
          <w:tcPr>
            <w:tcW w:w="2654" w:type="dxa"/>
            <w:gridSpan w:val="2"/>
            <w:vAlign w:val="center"/>
          </w:tcPr>
          <w:p w14:paraId="2BC2EFC8">
            <w:pPr>
              <w:pStyle w:val="19"/>
            </w:pPr>
            <w:r>
              <w:t>100%</w:t>
            </w:r>
          </w:p>
        </w:tc>
      </w:tr>
      <w:tr w14:paraId="0B61F7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F668BFB">
            <w:pPr>
              <w:pStyle w:val="18"/>
            </w:pPr>
            <w:r>
              <w:t>绩效目标</w:t>
            </w:r>
          </w:p>
        </w:tc>
        <w:tc>
          <w:tcPr>
            <w:tcW w:w="7962" w:type="dxa"/>
            <w:gridSpan w:val="6"/>
            <w:vAlign w:val="center"/>
          </w:tcPr>
          <w:p w14:paraId="50D648CF">
            <w:pPr>
              <w:pStyle w:val="17"/>
            </w:pPr>
            <w:r>
              <w:t>1.做好其他专项支出,保障单位业务开展</w:t>
            </w:r>
          </w:p>
        </w:tc>
      </w:tr>
    </w:tbl>
    <w:p w14:paraId="4E046A5D">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C15D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3464E39">
            <w:pPr>
              <w:pStyle w:val="18"/>
            </w:pPr>
            <w:r>
              <w:t>一级指标</w:t>
            </w:r>
          </w:p>
        </w:tc>
        <w:tc>
          <w:tcPr>
            <w:tcW w:w="1327" w:type="dxa"/>
            <w:vAlign w:val="center"/>
          </w:tcPr>
          <w:p w14:paraId="16D80307">
            <w:pPr>
              <w:pStyle w:val="18"/>
            </w:pPr>
            <w:r>
              <w:t>二级指标</w:t>
            </w:r>
          </w:p>
        </w:tc>
        <w:tc>
          <w:tcPr>
            <w:tcW w:w="1327" w:type="dxa"/>
            <w:vAlign w:val="center"/>
          </w:tcPr>
          <w:p w14:paraId="01AC3BDF">
            <w:pPr>
              <w:pStyle w:val="18"/>
            </w:pPr>
            <w:r>
              <w:t>三级指标</w:t>
            </w:r>
          </w:p>
        </w:tc>
        <w:tc>
          <w:tcPr>
            <w:tcW w:w="2654" w:type="dxa"/>
            <w:vAlign w:val="center"/>
          </w:tcPr>
          <w:p w14:paraId="16D989C7">
            <w:pPr>
              <w:pStyle w:val="18"/>
            </w:pPr>
            <w:r>
              <w:t>绩效指标描述</w:t>
            </w:r>
          </w:p>
        </w:tc>
        <w:tc>
          <w:tcPr>
            <w:tcW w:w="1327" w:type="dxa"/>
            <w:vAlign w:val="center"/>
          </w:tcPr>
          <w:p w14:paraId="18368993">
            <w:pPr>
              <w:pStyle w:val="18"/>
            </w:pPr>
            <w:r>
              <w:t>指标值</w:t>
            </w:r>
          </w:p>
        </w:tc>
        <w:tc>
          <w:tcPr>
            <w:tcW w:w="1327" w:type="dxa"/>
            <w:vAlign w:val="center"/>
          </w:tcPr>
          <w:p w14:paraId="5C03C5A6">
            <w:pPr>
              <w:pStyle w:val="18"/>
            </w:pPr>
            <w:r>
              <w:t>指标值确定依据</w:t>
            </w:r>
          </w:p>
        </w:tc>
      </w:tr>
      <w:tr w14:paraId="58BE0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8DD9E2B">
            <w:pPr>
              <w:pStyle w:val="19"/>
            </w:pPr>
            <w:r>
              <w:t>产出指标</w:t>
            </w:r>
          </w:p>
        </w:tc>
        <w:tc>
          <w:tcPr>
            <w:tcW w:w="1327" w:type="dxa"/>
            <w:vAlign w:val="center"/>
          </w:tcPr>
          <w:p w14:paraId="72F9B822">
            <w:pPr>
              <w:pStyle w:val="17"/>
            </w:pPr>
            <w:r>
              <w:t>数量指标</w:t>
            </w:r>
          </w:p>
        </w:tc>
        <w:tc>
          <w:tcPr>
            <w:tcW w:w="1327" w:type="dxa"/>
            <w:vAlign w:val="center"/>
          </w:tcPr>
          <w:p w14:paraId="72CAD94B">
            <w:pPr>
              <w:pStyle w:val="17"/>
            </w:pPr>
            <w:r>
              <w:t>工作完成率(%)</w:t>
            </w:r>
          </w:p>
        </w:tc>
        <w:tc>
          <w:tcPr>
            <w:tcW w:w="2654" w:type="dxa"/>
            <w:vAlign w:val="center"/>
          </w:tcPr>
          <w:p w14:paraId="50112F74">
            <w:pPr>
              <w:pStyle w:val="17"/>
            </w:pPr>
            <w:r>
              <w:t>工作完成率(%)</w:t>
            </w:r>
          </w:p>
        </w:tc>
        <w:tc>
          <w:tcPr>
            <w:tcW w:w="1327" w:type="dxa"/>
            <w:vAlign w:val="center"/>
          </w:tcPr>
          <w:p w14:paraId="73582B89">
            <w:pPr>
              <w:pStyle w:val="17"/>
            </w:pPr>
            <w:r>
              <w:t>100%</w:t>
            </w:r>
          </w:p>
        </w:tc>
        <w:tc>
          <w:tcPr>
            <w:tcW w:w="1327" w:type="dxa"/>
            <w:vAlign w:val="center"/>
          </w:tcPr>
          <w:p w14:paraId="7A87B477">
            <w:pPr>
              <w:pStyle w:val="17"/>
            </w:pPr>
            <w:r>
              <w:t>工作计划</w:t>
            </w:r>
          </w:p>
        </w:tc>
      </w:tr>
      <w:tr w14:paraId="32AD1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6C0BC2B"/>
        </w:tc>
        <w:tc>
          <w:tcPr>
            <w:tcW w:w="1327" w:type="dxa"/>
            <w:vAlign w:val="center"/>
          </w:tcPr>
          <w:p w14:paraId="53D6F6A0">
            <w:pPr>
              <w:pStyle w:val="17"/>
            </w:pPr>
            <w:r>
              <w:t>质量指标</w:t>
            </w:r>
          </w:p>
        </w:tc>
        <w:tc>
          <w:tcPr>
            <w:tcW w:w="1327" w:type="dxa"/>
            <w:vAlign w:val="center"/>
          </w:tcPr>
          <w:p w14:paraId="3562DF23">
            <w:pPr>
              <w:pStyle w:val="17"/>
            </w:pPr>
            <w:r>
              <w:t>工作合格率(%)</w:t>
            </w:r>
          </w:p>
        </w:tc>
        <w:tc>
          <w:tcPr>
            <w:tcW w:w="2654" w:type="dxa"/>
            <w:vAlign w:val="center"/>
          </w:tcPr>
          <w:p w14:paraId="2939E517">
            <w:pPr>
              <w:pStyle w:val="17"/>
            </w:pPr>
            <w:r>
              <w:t>工作合格率(%)</w:t>
            </w:r>
          </w:p>
        </w:tc>
        <w:tc>
          <w:tcPr>
            <w:tcW w:w="1327" w:type="dxa"/>
            <w:vAlign w:val="center"/>
          </w:tcPr>
          <w:p w14:paraId="0642CA7F">
            <w:pPr>
              <w:pStyle w:val="17"/>
            </w:pPr>
            <w:r>
              <w:t>100%</w:t>
            </w:r>
          </w:p>
        </w:tc>
        <w:tc>
          <w:tcPr>
            <w:tcW w:w="1327" w:type="dxa"/>
            <w:vAlign w:val="center"/>
          </w:tcPr>
          <w:p w14:paraId="2FECB5B0">
            <w:pPr>
              <w:pStyle w:val="17"/>
            </w:pPr>
            <w:r>
              <w:t>工作计划</w:t>
            </w:r>
          </w:p>
        </w:tc>
      </w:tr>
      <w:tr w14:paraId="615B3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36D69C6"/>
        </w:tc>
        <w:tc>
          <w:tcPr>
            <w:tcW w:w="1327" w:type="dxa"/>
            <w:vAlign w:val="center"/>
          </w:tcPr>
          <w:p w14:paraId="4E4D23E8">
            <w:pPr>
              <w:pStyle w:val="17"/>
            </w:pPr>
            <w:r>
              <w:t>成本指标</w:t>
            </w:r>
          </w:p>
        </w:tc>
        <w:tc>
          <w:tcPr>
            <w:tcW w:w="1327" w:type="dxa"/>
            <w:vAlign w:val="center"/>
          </w:tcPr>
          <w:p w14:paraId="7DC740A7">
            <w:pPr>
              <w:pStyle w:val="17"/>
            </w:pPr>
            <w:r>
              <w:t>预算执行率</w:t>
            </w:r>
          </w:p>
        </w:tc>
        <w:tc>
          <w:tcPr>
            <w:tcW w:w="2654" w:type="dxa"/>
            <w:vAlign w:val="center"/>
          </w:tcPr>
          <w:p w14:paraId="27BDB41F">
            <w:pPr>
              <w:pStyle w:val="17"/>
            </w:pPr>
            <w:r>
              <w:t>预算执行率</w:t>
            </w:r>
          </w:p>
        </w:tc>
        <w:tc>
          <w:tcPr>
            <w:tcW w:w="1327" w:type="dxa"/>
            <w:vAlign w:val="center"/>
          </w:tcPr>
          <w:p w14:paraId="1222DC26">
            <w:pPr>
              <w:pStyle w:val="17"/>
            </w:pPr>
            <w:r>
              <w:t>≥90%</w:t>
            </w:r>
          </w:p>
        </w:tc>
        <w:tc>
          <w:tcPr>
            <w:tcW w:w="1327" w:type="dxa"/>
            <w:vAlign w:val="center"/>
          </w:tcPr>
          <w:p w14:paraId="79237FA1">
            <w:pPr>
              <w:pStyle w:val="17"/>
            </w:pPr>
            <w:r>
              <w:t>工作计划</w:t>
            </w:r>
          </w:p>
        </w:tc>
      </w:tr>
      <w:tr w14:paraId="02DE5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98AD043"/>
        </w:tc>
        <w:tc>
          <w:tcPr>
            <w:tcW w:w="1327" w:type="dxa"/>
            <w:vAlign w:val="center"/>
          </w:tcPr>
          <w:p w14:paraId="5F314647">
            <w:pPr>
              <w:pStyle w:val="17"/>
            </w:pPr>
            <w:r>
              <w:t>时效指标</w:t>
            </w:r>
          </w:p>
        </w:tc>
        <w:tc>
          <w:tcPr>
            <w:tcW w:w="1327" w:type="dxa"/>
            <w:vAlign w:val="center"/>
          </w:tcPr>
          <w:p w14:paraId="722C5531">
            <w:pPr>
              <w:pStyle w:val="17"/>
            </w:pPr>
            <w:r>
              <w:t>完成时限</w:t>
            </w:r>
          </w:p>
        </w:tc>
        <w:tc>
          <w:tcPr>
            <w:tcW w:w="2654" w:type="dxa"/>
            <w:vAlign w:val="center"/>
          </w:tcPr>
          <w:p w14:paraId="1EA969E4">
            <w:pPr>
              <w:pStyle w:val="17"/>
            </w:pPr>
            <w:r>
              <w:t>完成时限</w:t>
            </w:r>
          </w:p>
        </w:tc>
        <w:tc>
          <w:tcPr>
            <w:tcW w:w="1327" w:type="dxa"/>
            <w:vAlign w:val="center"/>
          </w:tcPr>
          <w:p w14:paraId="4D11C1D5">
            <w:pPr>
              <w:pStyle w:val="17"/>
            </w:pPr>
            <w:r>
              <w:t>2023年12月31日</w:t>
            </w:r>
          </w:p>
        </w:tc>
        <w:tc>
          <w:tcPr>
            <w:tcW w:w="1327" w:type="dxa"/>
            <w:vAlign w:val="center"/>
          </w:tcPr>
          <w:p w14:paraId="56AAC664">
            <w:pPr>
              <w:pStyle w:val="17"/>
            </w:pPr>
            <w:r>
              <w:t>工作计划</w:t>
            </w:r>
          </w:p>
        </w:tc>
      </w:tr>
      <w:tr w14:paraId="39C7C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54D5D7D">
            <w:pPr>
              <w:pStyle w:val="19"/>
            </w:pPr>
            <w:r>
              <w:t>效益指标</w:t>
            </w:r>
          </w:p>
        </w:tc>
        <w:tc>
          <w:tcPr>
            <w:tcW w:w="1327" w:type="dxa"/>
            <w:vAlign w:val="center"/>
          </w:tcPr>
          <w:p w14:paraId="07E93DA5">
            <w:pPr>
              <w:pStyle w:val="17"/>
            </w:pPr>
            <w:r>
              <w:t>社会效益指标</w:t>
            </w:r>
          </w:p>
        </w:tc>
        <w:tc>
          <w:tcPr>
            <w:tcW w:w="1327" w:type="dxa"/>
            <w:vAlign w:val="center"/>
          </w:tcPr>
          <w:p w14:paraId="2F5C2E73">
            <w:pPr>
              <w:pStyle w:val="17"/>
            </w:pPr>
            <w:r>
              <w:t>保障工作正常开展</w:t>
            </w:r>
          </w:p>
        </w:tc>
        <w:tc>
          <w:tcPr>
            <w:tcW w:w="2654" w:type="dxa"/>
            <w:vAlign w:val="center"/>
          </w:tcPr>
          <w:p w14:paraId="472ECE3B">
            <w:pPr>
              <w:pStyle w:val="17"/>
            </w:pPr>
            <w:r>
              <w:t>保障工作正常开展</w:t>
            </w:r>
          </w:p>
        </w:tc>
        <w:tc>
          <w:tcPr>
            <w:tcW w:w="1327" w:type="dxa"/>
            <w:vAlign w:val="center"/>
          </w:tcPr>
          <w:p w14:paraId="60B17F89">
            <w:pPr>
              <w:pStyle w:val="17"/>
            </w:pPr>
            <w:r>
              <w:t>保障工作正常开展</w:t>
            </w:r>
          </w:p>
        </w:tc>
        <w:tc>
          <w:tcPr>
            <w:tcW w:w="1327" w:type="dxa"/>
            <w:vAlign w:val="center"/>
          </w:tcPr>
          <w:p w14:paraId="058FC91E">
            <w:pPr>
              <w:pStyle w:val="17"/>
            </w:pPr>
            <w:r>
              <w:t>工作计划</w:t>
            </w:r>
          </w:p>
        </w:tc>
      </w:tr>
      <w:tr w14:paraId="0D5C1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BADD502">
            <w:pPr>
              <w:pStyle w:val="19"/>
            </w:pPr>
            <w:r>
              <w:t>满意度指标</w:t>
            </w:r>
          </w:p>
        </w:tc>
        <w:tc>
          <w:tcPr>
            <w:tcW w:w="1327" w:type="dxa"/>
            <w:vAlign w:val="center"/>
          </w:tcPr>
          <w:p w14:paraId="7A9B8A97">
            <w:pPr>
              <w:pStyle w:val="17"/>
            </w:pPr>
            <w:r>
              <w:t>服务对象满意度指标</w:t>
            </w:r>
          </w:p>
        </w:tc>
        <w:tc>
          <w:tcPr>
            <w:tcW w:w="1327" w:type="dxa"/>
            <w:vAlign w:val="center"/>
          </w:tcPr>
          <w:p w14:paraId="57512E4A">
            <w:pPr>
              <w:pStyle w:val="17"/>
            </w:pPr>
            <w:r>
              <w:t>服务对象满意度</w:t>
            </w:r>
          </w:p>
        </w:tc>
        <w:tc>
          <w:tcPr>
            <w:tcW w:w="2654" w:type="dxa"/>
            <w:vAlign w:val="center"/>
          </w:tcPr>
          <w:p w14:paraId="149E5018">
            <w:pPr>
              <w:pStyle w:val="17"/>
            </w:pPr>
            <w:r>
              <w:t>服务对象满意度</w:t>
            </w:r>
          </w:p>
        </w:tc>
        <w:tc>
          <w:tcPr>
            <w:tcW w:w="1327" w:type="dxa"/>
            <w:vAlign w:val="center"/>
          </w:tcPr>
          <w:p w14:paraId="4E508816">
            <w:pPr>
              <w:pStyle w:val="17"/>
            </w:pPr>
            <w:r>
              <w:t>≥90%</w:t>
            </w:r>
          </w:p>
        </w:tc>
        <w:tc>
          <w:tcPr>
            <w:tcW w:w="1327" w:type="dxa"/>
            <w:vAlign w:val="center"/>
          </w:tcPr>
          <w:p w14:paraId="0BD63020">
            <w:pPr>
              <w:pStyle w:val="17"/>
            </w:pPr>
            <w:r>
              <w:t>工作计划</w:t>
            </w:r>
          </w:p>
        </w:tc>
      </w:tr>
    </w:tbl>
    <w:p w14:paraId="76008384">
      <w:pPr>
        <w:sectPr>
          <w:pgSz w:w="11900" w:h="16840"/>
          <w:pgMar w:top="1984" w:right="1304" w:bottom="1134" w:left="1304" w:header="720" w:footer="720" w:gutter="0"/>
          <w:cols w:space="720" w:num="1"/>
        </w:sectPr>
      </w:pPr>
    </w:p>
    <w:p w14:paraId="6A53D05B">
      <w:pPr>
        <w:jc w:val="center"/>
      </w:pPr>
      <w:r>
        <w:rPr>
          <w:rFonts w:ascii="方正仿宋_GBK" w:hAnsi="方正仿宋_GBK" w:eastAsia="方正仿宋_GBK" w:cs="方正仿宋_GBK"/>
          <w:color w:val="000000"/>
          <w:sz w:val="28"/>
        </w:rPr>
        <w:t xml:space="preserve"> </w:t>
      </w:r>
    </w:p>
    <w:p w14:paraId="6BF67F1D">
      <w:pPr>
        <w:ind w:firstLine="560"/>
        <w:outlineLvl w:val="3"/>
      </w:pPr>
      <w:bookmarkStart w:id="113" w:name="_Toc_4_4_0000000114"/>
      <w:r>
        <w:rPr>
          <w:rFonts w:ascii="方正仿宋_GBK" w:hAnsi="方正仿宋_GBK" w:eastAsia="方正仿宋_GBK" w:cs="方正仿宋_GBK"/>
          <w:color w:val="000000"/>
          <w:sz w:val="28"/>
        </w:rPr>
        <w:t>111.高程转换及库区测量经费绩效目标表</w:t>
      </w:r>
      <w:bookmarkEnd w:id="113"/>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EF2BC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551FB7C">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6076FC96">
            <w:pPr>
              <w:pStyle w:val="15"/>
            </w:pPr>
            <w:r>
              <w:t>单位：万元</w:t>
            </w:r>
          </w:p>
        </w:tc>
      </w:tr>
      <w:tr w14:paraId="11C4D9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7B353D3">
            <w:pPr>
              <w:pStyle w:val="18"/>
            </w:pPr>
            <w:r>
              <w:t>项目编码</w:t>
            </w:r>
          </w:p>
        </w:tc>
        <w:tc>
          <w:tcPr>
            <w:tcW w:w="2654" w:type="dxa"/>
            <w:gridSpan w:val="2"/>
            <w:vAlign w:val="center"/>
          </w:tcPr>
          <w:p w14:paraId="6EC369F0">
            <w:pPr>
              <w:pStyle w:val="17"/>
            </w:pPr>
            <w:r>
              <w:t>13020023P007064100795</w:t>
            </w:r>
          </w:p>
        </w:tc>
        <w:tc>
          <w:tcPr>
            <w:tcW w:w="1327" w:type="dxa"/>
            <w:vAlign w:val="center"/>
          </w:tcPr>
          <w:p w14:paraId="220446A2">
            <w:pPr>
              <w:pStyle w:val="18"/>
            </w:pPr>
            <w:r>
              <w:t>项目名称</w:t>
            </w:r>
          </w:p>
        </w:tc>
        <w:tc>
          <w:tcPr>
            <w:tcW w:w="3981" w:type="dxa"/>
            <w:gridSpan w:val="3"/>
            <w:vAlign w:val="center"/>
          </w:tcPr>
          <w:p w14:paraId="54EFE7F4">
            <w:pPr>
              <w:pStyle w:val="17"/>
            </w:pPr>
            <w:r>
              <w:t>高程转换及库区测量经费</w:t>
            </w:r>
          </w:p>
        </w:tc>
      </w:tr>
      <w:tr w14:paraId="38285D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82516EF">
            <w:pPr>
              <w:pStyle w:val="18"/>
            </w:pPr>
            <w:r>
              <w:t>预算规模及资金用途</w:t>
            </w:r>
          </w:p>
        </w:tc>
        <w:tc>
          <w:tcPr>
            <w:tcW w:w="1327" w:type="dxa"/>
            <w:vAlign w:val="center"/>
          </w:tcPr>
          <w:p w14:paraId="65BCA54F">
            <w:pPr>
              <w:pStyle w:val="18"/>
            </w:pPr>
            <w:r>
              <w:t>预算数</w:t>
            </w:r>
          </w:p>
        </w:tc>
        <w:tc>
          <w:tcPr>
            <w:tcW w:w="1327" w:type="dxa"/>
            <w:vAlign w:val="center"/>
          </w:tcPr>
          <w:p w14:paraId="1134EE3E">
            <w:pPr>
              <w:pStyle w:val="17"/>
            </w:pPr>
            <w:r>
              <w:t>2.00</w:t>
            </w:r>
          </w:p>
        </w:tc>
        <w:tc>
          <w:tcPr>
            <w:tcW w:w="1327" w:type="dxa"/>
            <w:vAlign w:val="center"/>
          </w:tcPr>
          <w:p w14:paraId="27F1912E">
            <w:pPr>
              <w:pStyle w:val="18"/>
            </w:pPr>
            <w:r>
              <w:t>其中：财政    资金</w:t>
            </w:r>
          </w:p>
        </w:tc>
        <w:tc>
          <w:tcPr>
            <w:tcW w:w="1327" w:type="dxa"/>
            <w:vAlign w:val="center"/>
          </w:tcPr>
          <w:p w14:paraId="0503BF8B">
            <w:pPr>
              <w:pStyle w:val="17"/>
            </w:pPr>
            <w:r>
              <w:t xml:space="preserve"> </w:t>
            </w:r>
          </w:p>
        </w:tc>
        <w:tc>
          <w:tcPr>
            <w:tcW w:w="1327" w:type="dxa"/>
            <w:vAlign w:val="center"/>
          </w:tcPr>
          <w:p w14:paraId="71FDB267">
            <w:pPr>
              <w:pStyle w:val="18"/>
            </w:pPr>
            <w:r>
              <w:t>其他资金</w:t>
            </w:r>
          </w:p>
        </w:tc>
        <w:tc>
          <w:tcPr>
            <w:tcW w:w="1327" w:type="dxa"/>
            <w:vAlign w:val="center"/>
          </w:tcPr>
          <w:p w14:paraId="2CF3E18D">
            <w:pPr>
              <w:pStyle w:val="17"/>
            </w:pPr>
            <w:r>
              <w:t>2.00</w:t>
            </w:r>
          </w:p>
        </w:tc>
      </w:tr>
      <w:tr w14:paraId="60DD00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308888D"/>
        </w:tc>
        <w:tc>
          <w:tcPr>
            <w:tcW w:w="7962" w:type="dxa"/>
            <w:gridSpan w:val="6"/>
            <w:vAlign w:val="center"/>
          </w:tcPr>
          <w:p w14:paraId="6CEF6759">
            <w:pPr>
              <w:pStyle w:val="17"/>
            </w:pPr>
            <w:r>
              <w:t>用于大沽高程和85高程转化测量、库区防护生态绿地占地测量费，保证防洪安全。</w:t>
            </w:r>
          </w:p>
        </w:tc>
      </w:tr>
      <w:tr w14:paraId="0C34C0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8F99C6D">
            <w:pPr>
              <w:pStyle w:val="18"/>
            </w:pPr>
            <w:r>
              <w:t>资金支出计划（%）</w:t>
            </w:r>
          </w:p>
        </w:tc>
        <w:tc>
          <w:tcPr>
            <w:tcW w:w="2654" w:type="dxa"/>
            <w:gridSpan w:val="2"/>
            <w:vAlign w:val="center"/>
          </w:tcPr>
          <w:p w14:paraId="78065D5F">
            <w:pPr>
              <w:pStyle w:val="18"/>
            </w:pPr>
            <w:r>
              <w:t>3月底</w:t>
            </w:r>
          </w:p>
        </w:tc>
        <w:tc>
          <w:tcPr>
            <w:tcW w:w="1327" w:type="dxa"/>
            <w:vAlign w:val="center"/>
          </w:tcPr>
          <w:p w14:paraId="76C2AAA4">
            <w:pPr>
              <w:pStyle w:val="18"/>
            </w:pPr>
            <w:r>
              <w:t>6月底</w:t>
            </w:r>
          </w:p>
        </w:tc>
        <w:tc>
          <w:tcPr>
            <w:tcW w:w="1327" w:type="dxa"/>
            <w:vAlign w:val="center"/>
          </w:tcPr>
          <w:p w14:paraId="2BA43701">
            <w:pPr>
              <w:pStyle w:val="18"/>
            </w:pPr>
            <w:r>
              <w:t>10月底</w:t>
            </w:r>
          </w:p>
        </w:tc>
        <w:tc>
          <w:tcPr>
            <w:tcW w:w="2654" w:type="dxa"/>
            <w:gridSpan w:val="2"/>
            <w:vAlign w:val="center"/>
          </w:tcPr>
          <w:p w14:paraId="79E6F76A">
            <w:pPr>
              <w:pStyle w:val="18"/>
            </w:pPr>
            <w:r>
              <w:t>12月底</w:t>
            </w:r>
          </w:p>
        </w:tc>
      </w:tr>
      <w:tr w14:paraId="5D3B8A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288BDA7"/>
        </w:tc>
        <w:tc>
          <w:tcPr>
            <w:tcW w:w="2654" w:type="dxa"/>
            <w:gridSpan w:val="2"/>
            <w:vAlign w:val="center"/>
          </w:tcPr>
          <w:p w14:paraId="7E94AB52">
            <w:pPr>
              <w:pStyle w:val="19"/>
            </w:pPr>
            <w:r>
              <w:t xml:space="preserve"> </w:t>
            </w:r>
          </w:p>
        </w:tc>
        <w:tc>
          <w:tcPr>
            <w:tcW w:w="1327" w:type="dxa"/>
            <w:vAlign w:val="center"/>
          </w:tcPr>
          <w:p w14:paraId="1ED31858">
            <w:pPr>
              <w:pStyle w:val="19"/>
            </w:pPr>
            <w:r>
              <w:t xml:space="preserve"> </w:t>
            </w:r>
          </w:p>
        </w:tc>
        <w:tc>
          <w:tcPr>
            <w:tcW w:w="1327" w:type="dxa"/>
            <w:vAlign w:val="center"/>
          </w:tcPr>
          <w:p w14:paraId="0880A449">
            <w:pPr>
              <w:pStyle w:val="19"/>
            </w:pPr>
            <w:r>
              <w:t xml:space="preserve"> </w:t>
            </w:r>
          </w:p>
        </w:tc>
        <w:tc>
          <w:tcPr>
            <w:tcW w:w="2654" w:type="dxa"/>
            <w:gridSpan w:val="2"/>
            <w:vAlign w:val="center"/>
          </w:tcPr>
          <w:p w14:paraId="4F4D61F8">
            <w:pPr>
              <w:pStyle w:val="19"/>
            </w:pPr>
            <w:r>
              <w:t>100%</w:t>
            </w:r>
          </w:p>
        </w:tc>
      </w:tr>
      <w:tr w14:paraId="3ED3AE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2408274">
            <w:pPr>
              <w:pStyle w:val="18"/>
            </w:pPr>
            <w:r>
              <w:t>绩效目标</w:t>
            </w:r>
          </w:p>
        </w:tc>
        <w:tc>
          <w:tcPr>
            <w:tcW w:w="7962" w:type="dxa"/>
            <w:gridSpan w:val="6"/>
            <w:vAlign w:val="center"/>
          </w:tcPr>
          <w:p w14:paraId="3EDDABDA">
            <w:pPr>
              <w:pStyle w:val="17"/>
            </w:pPr>
            <w:r>
              <w:t>1.做好其他专项支出,保障单位业务开展</w:t>
            </w:r>
          </w:p>
        </w:tc>
      </w:tr>
    </w:tbl>
    <w:p w14:paraId="4F58E5B9">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0D53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3E59258">
            <w:pPr>
              <w:pStyle w:val="18"/>
            </w:pPr>
            <w:r>
              <w:t>一级指标</w:t>
            </w:r>
          </w:p>
        </w:tc>
        <w:tc>
          <w:tcPr>
            <w:tcW w:w="1327" w:type="dxa"/>
            <w:vAlign w:val="center"/>
          </w:tcPr>
          <w:p w14:paraId="4417439A">
            <w:pPr>
              <w:pStyle w:val="18"/>
            </w:pPr>
            <w:r>
              <w:t>二级指标</w:t>
            </w:r>
          </w:p>
        </w:tc>
        <w:tc>
          <w:tcPr>
            <w:tcW w:w="1327" w:type="dxa"/>
            <w:vAlign w:val="center"/>
          </w:tcPr>
          <w:p w14:paraId="4319EE17">
            <w:pPr>
              <w:pStyle w:val="18"/>
            </w:pPr>
            <w:r>
              <w:t>三级指标</w:t>
            </w:r>
          </w:p>
        </w:tc>
        <w:tc>
          <w:tcPr>
            <w:tcW w:w="2654" w:type="dxa"/>
            <w:vAlign w:val="center"/>
          </w:tcPr>
          <w:p w14:paraId="2A027DD9">
            <w:pPr>
              <w:pStyle w:val="18"/>
            </w:pPr>
            <w:r>
              <w:t>绩效指标描述</w:t>
            </w:r>
          </w:p>
        </w:tc>
        <w:tc>
          <w:tcPr>
            <w:tcW w:w="1327" w:type="dxa"/>
            <w:vAlign w:val="center"/>
          </w:tcPr>
          <w:p w14:paraId="4EF1E98A">
            <w:pPr>
              <w:pStyle w:val="18"/>
            </w:pPr>
            <w:r>
              <w:t>指标值</w:t>
            </w:r>
          </w:p>
        </w:tc>
        <w:tc>
          <w:tcPr>
            <w:tcW w:w="1327" w:type="dxa"/>
            <w:vAlign w:val="center"/>
          </w:tcPr>
          <w:p w14:paraId="34FDE23F">
            <w:pPr>
              <w:pStyle w:val="18"/>
            </w:pPr>
            <w:r>
              <w:t>指标值确定依据</w:t>
            </w:r>
          </w:p>
        </w:tc>
      </w:tr>
      <w:tr w14:paraId="27CAC6A3">
        <w:tblPrEx>
          <w:tblCellMar>
            <w:top w:w="0" w:type="dxa"/>
            <w:left w:w="108" w:type="dxa"/>
            <w:bottom w:w="0" w:type="dxa"/>
            <w:right w:w="108" w:type="dxa"/>
          </w:tblCellMar>
        </w:tblPrEx>
        <w:trPr>
          <w:trHeight w:val="369" w:hRule="atLeast"/>
          <w:jc w:val="center"/>
        </w:trPr>
        <w:tc>
          <w:tcPr>
            <w:tcW w:w="1327" w:type="dxa"/>
            <w:vMerge w:val="restart"/>
            <w:vAlign w:val="center"/>
          </w:tcPr>
          <w:p w14:paraId="188A15EF">
            <w:pPr>
              <w:pStyle w:val="19"/>
            </w:pPr>
            <w:r>
              <w:t>产出指标</w:t>
            </w:r>
          </w:p>
        </w:tc>
        <w:tc>
          <w:tcPr>
            <w:tcW w:w="1327" w:type="dxa"/>
            <w:vAlign w:val="center"/>
          </w:tcPr>
          <w:p w14:paraId="1B1E6C42">
            <w:pPr>
              <w:pStyle w:val="17"/>
            </w:pPr>
            <w:r>
              <w:t>数量指标</w:t>
            </w:r>
          </w:p>
        </w:tc>
        <w:tc>
          <w:tcPr>
            <w:tcW w:w="1327" w:type="dxa"/>
            <w:vAlign w:val="center"/>
          </w:tcPr>
          <w:p w14:paraId="21C965C9">
            <w:pPr>
              <w:pStyle w:val="17"/>
            </w:pPr>
            <w:r>
              <w:t>工作完成率(%)</w:t>
            </w:r>
          </w:p>
        </w:tc>
        <w:tc>
          <w:tcPr>
            <w:tcW w:w="2654" w:type="dxa"/>
            <w:vAlign w:val="center"/>
          </w:tcPr>
          <w:p w14:paraId="5137C237">
            <w:pPr>
              <w:pStyle w:val="17"/>
            </w:pPr>
            <w:r>
              <w:t>工作完成率(%)</w:t>
            </w:r>
          </w:p>
        </w:tc>
        <w:tc>
          <w:tcPr>
            <w:tcW w:w="1327" w:type="dxa"/>
            <w:vAlign w:val="center"/>
          </w:tcPr>
          <w:p w14:paraId="6A2577F4">
            <w:pPr>
              <w:pStyle w:val="17"/>
            </w:pPr>
            <w:r>
              <w:t>100%</w:t>
            </w:r>
          </w:p>
        </w:tc>
        <w:tc>
          <w:tcPr>
            <w:tcW w:w="1327" w:type="dxa"/>
            <w:vAlign w:val="center"/>
          </w:tcPr>
          <w:p w14:paraId="3A03D006">
            <w:pPr>
              <w:pStyle w:val="17"/>
            </w:pPr>
            <w:r>
              <w:t>工作计划</w:t>
            </w:r>
          </w:p>
        </w:tc>
      </w:tr>
      <w:tr w14:paraId="2FD2F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1C0478D"/>
        </w:tc>
        <w:tc>
          <w:tcPr>
            <w:tcW w:w="1327" w:type="dxa"/>
            <w:vAlign w:val="center"/>
          </w:tcPr>
          <w:p w14:paraId="0ED9474D">
            <w:pPr>
              <w:pStyle w:val="17"/>
            </w:pPr>
            <w:r>
              <w:t>质量指标</w:t>
            </w:r>
          </w:p>
        </w:tc>
        <w:tc>
          <w:tcPr>
            <w:tcW w:w="1327" w:type="dxa"/>
            <w:vAlign w:val="center"/>
          </w:tcPr>
          <w:p w14:paraId="048300C6">
            <w:pPr>
              <w:pStyle w:val="17"/>
            </w:pPr>
            <w:r>
              <w:t>工作合格率(%)</w:t>
            </w:r>
          </w:p>
        </w:tc>
        <w:tc>
          <w:tcPr>
            <w:tcW w:w="2654" w:type="dxa"/>
            <w:vAlign w:val="center"/>
          </w:tcPr>
          <w:p w14:paraId="1784A7EA">
            <w:pPr>
              <w:pStyle w:val="17"/>
            </w:pPr>
            <w:r>
              <w:t>工作合格率(%)</w:t>
            </w:r>
          </w:p>
        </w:tc>
        <w:tc>
          <w:tcPr>
            <w:tcW w:w="1327" w:type="dxa"/>
            <w:vAlign w:val="center"/>
          </w:tcPr>
          <w:p w14:paraId="3422D556">
            <w:pPr>
              <w:pStyle w:val="17"/>
            </w:pPr>
            <w:r>
              <w:t>100%</w:t>
            </w:r>
          </w:p>
        </w:tc>
        <w:tc>
          <w:tcPr>
            <w:tcW w:w="1327" w:type="dxa"/>
            <w:vAlign w:val="center"/>
          </w:tcPr>
          <w:p w14:paraId="1FBE90E6">
            <w:pPr>
              <w:pStyle w:val="17"/>
            </w:pPr>
            <w:r>
              <w:t>工作计划</w:t>
            </w:r>
          </w:p>
        </w:tc>
      </w:tr>
      <w:tr w14:paraId="62F8F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916D025"/>
        </w:tc>
        <w:tc>
          <w:tcPr>
            <w:tcW w:w="1327" w:type="dxa"/>
            <w:vAlign w:val="center"/>
          </w:tcPr>
          <w:p w14:paraId="1FF071E2">
            <w:pPr>
              <w:pStyle w:val="17"/>
            </w:pPr>
            <w:r>
              <w:t>成本指标</w:t>
            </w:r>
          </w:p>
        </w:tc>
        <w:tc>
          <w:tcPr>
            <w:tcW w:w="1327" w:type="dxa"/>
            <w:vAlign w:val="center"/>
          </w:tcPr>
          <w:p w14:paraId="48C7B650">
            <w:pPr>
              <w:pStyle w:val="17"/>
            </w:pPr>
            <w:r>
              <w:t>预算执行率</w:t>
            </w:r>
          </w:p>
        </w:tc>
        <w:tc>
          <w:tcPr>
            <w:tcW w:w="2654" w:type="dxa"/>
            <w:vAlign w:val="center"/>
          </w:tcPr>
          <w:p w14:paraId="0D27FD89">
            <w:pPr>
              <w:pStyle w:val="17"/>
            </w:pPr>
            <w:r>
              <w:t>预算执行率</w:t>
            </w:r>
          </w:p>
        </w:tc>
        <w:tc>
          <w:tcPr>
            <w:tcW w:w="1327" w:type="dxa"/>
            <w:vAlign w:val="center"/>
          </w:tcPr>
          <w:p w14:paraId="05CD11AA">
            <w:pPr>
              <w:pStyle w:val="17"/>
            </w:pPr>
            <w:r>
              <w:t>≥90%</w:t>
            </w:r>
          </w:p>
        </w:tc>
        <w:tc>
          <w:tcPr>
            <w:tcW w:w="1327" w:type="dxa"/>
            <w:vAlign w:val="center"/>
          </w:tcPr>
          <w:p w14:paraId="1FD9CC2E">
            <w:pPr>
              <w:pStyle w:val="17"/>
            </w:pPr>
            <w:r>
              <w:t>工作计划</w:t>
            </w:r>
          </w:p>
        </w:tc>
      </w:tr>
      <w:tr w14:paraId="099E0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5B20172"/>
        </w:tc>
        <w:tc>
          <w:tcPr>
            <w:tcW w:w="1327" w:type="dxa"/>
            <w:vAlign w:val="center"/>
          </w:tcPr>
          <w:p w14:paraId="67976531">
            <w:pPr>
              <w:pStyle w:val="17"/>
            </w:pPr>
            <w:r>
              <w:t>时效指标</w:t>
            </w:r>
          </w:p>
        </w:tc>
        <w:tc>
          <w:tcPr>
            <w:tcW w:w="1327" w:type="dxa"/>
            <w:vAlign w:val="center"/>
          </w:tcPr>
          <w:p w14:paraId="3D165B63">
            <w:pPr>
              <w:pStyle w:val="17"/>
            </w:pPr>
            <w:r>
              <w:t>完成时限</w:t>
            </w:r>
          </w:p>
        </w:tc>
        <w:tc>
          <w:tcPr>
            <w:tcW w:w="2654" w:type="dxa"/>
            <w:vAlign w:val="center"/>
          </w:tcPr>
          <w:p w14:paraId="76442CD2">
            <w:pPr>
              <w:pStyle w:val="17"/>
            </w:pPr>
            <w:r>
              <w:t>完成时限</w:t>
            </w:r>
          </w:p>
        </w:tc>
        <w:tc>
          <w:tcPr>
            <w:tcW w:w="1327" w:type="dxa"/>
            <w:vAlign w:val="center"/>
          </w:tcPr>
          <w:p w14:paraId="60754E1D">
            <w:pPr>
              <w:pStyle w:val="17"/>
            </w:pPr>
            <w:r>
              <w:t>2023年12月31日</w:t>
            </w:r>
          </w:p>
        </w:tc>
        <w:tc>
          <w:tcPr>
            <w:tcW w:w="1327" w:type="dxa"/>
            <w:vAlign w:val="center"/>
          </w:tcPr>
          <w:p w14:paraId="023B8469">
            <w:pPr>
              <w:pStyle w:val="17"/>
            </w:pPr>
            <w:r>
              <w:t>工作计划</w:t>
            </w:r>
          </w:p>
        </w:tc>
      </w:tr>
      <w:tr w14:paraId="6093B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1ACE9B0">
            <w:pPr>
              <w:pStyle w:val="19"/>
            </w:pPr>
            <w:r>
              <w:t>效益指标</w:t>
            </w:r>
          </w:p>
        </w:tc>
        <w:tc>
          <w:tcPr>
            <w:tcW w:w="1327" w:type="dxa"/>
            <w:vAlign w:val="center"/>
          </w:tcPr>
          <w:p w14:paraId="25EB3239">
            <w:pPr>
              <w:pStyle w:val="17"/>
            </w:pPr>
            <w:r>
              <w:t>社会效益指标</w:t>
            </w:r>
          </w:p>
        </w:tc>
        <w:tc>
          <w:tcPr>
            <w:tcW w:w="1327" w:type="dxa"/>
            <w:vAlign w:val="center"/>
          </w:tcPr>
          <w:p w14:paraId="09EE44C9">
            <w:pPr>
              <w:pStyle w:val="17"/>
            </w:pPr>
            <w:r>
              <w:t>保障工作正常开展</w:t>
            </w:r>
          </w:p>
        </w:tc>
        <w:tc>
          <w:tcPr>
            <w:tcW w:w="2654" w:type="dxa"/>
            <w:vAlign w:val="center"/>
          </w:tcPr>
          <w:p w14:paraId="1B0420C7">
            <w:pPr>
              <w:pStyle w:val="17"/>
            </w:pPr>
            <w:r>
              <w:t>保障工作正常开展</w:t>
            </w:r>
          </w:p>
        </w:tc>
        <w:tc>
          <w:tcPr>
            <w:tcW w:w="1327" w:type="dxa"/>
            <w:vAlign w:val="center"/>
          </w:tcPr>
          <w:p w14:paraId="0741A27E">
            <w:pPr>
              <w:pStyle w:val="17"/>
            </w:pPr>
            <w:r>
              <w:t>保障工作正常开展</w:t>
            </w:r>
          </w:p>
        </w:tc>
        <w:tc>
          <w:tcPr>
            <w:tcW w:w="1327" w:type="dxa"/>
            <w:vAlign w:val="center"/>
          </w:tcPr>
          <w:p w14:paraId="09596326">
            <w:pPr>
              <w:pStyle w:val="17"/>
            </w:pPr>
            <w:r>
              <w:t>工作计划</w:t>
            </w:r>
          </w:p>
        </w:tc>
      </w:tr>
      <w:tr w14:paraId="21E3F511">
        <w:tblPrEx>
          <w:tblCellMar>
            <w:top w:w="0" w:type="dxa"/>
            <w:left w:w="108" w:type="dxa"/>
            <w:bottom w:w="0" w:type="dxa"/>
            <w:right w:w="108" w:type="dxa"/>
          </w:tblCellMar>
        </w:tblPrEx>
        <w:trPr>
          <w:trHeight w:val="369" w:hRule="atLeast"/>
          <w:jc w:val="center"/>
        </w:trPr>
        <w:tc>
          <w:tcPr>
            <w:tcW w:w="1327" w:type="dxa"/>
            <w:vAlign w:val="center"/>
          </w:tcPr>
          <w:p w14:paraId="7E18DA4B">
            <w:pPr>
              <w:pStyle w:val="19"/>
            </w:pPr>
            <w:r>
              <w:t>满意度指标</w:t>
            </w:r>
          </w:p>
        </w:tc>
        <w:tc>
          <w:tcPr>
            <w:tcW w:w="1327" w:type="dxa"/>
            <w:vAlign w:val="center"/>
          </w:tcPr>
          <w:p w14:paraId="229C48BE">
            <w:pPr>
              <w:pStyle w:val="17"/>
            </w:pPr>
            <w:r>
              <w:t>服务对象满意度指标</w:t>
            </w:r>
          </w:p>
        </w:tc>
        <w:tc>
          <w:tcPr>
            <w:tcW w:w="1327" w:type="dxa"/>
            <w:vAlign w:val="center"/>
          </w:tcPr>
          <w:p w14:paraId="0F9E1C57">
            <w:pPr>
              <w:pStyle w:val="17"/>
            </w:pPr>
            <w:r>
              <w:t>服务对象满意度</w:t>
            </w:r>
          </w:p>
        </w:tc>
        <w:tc>
          <w:tcPr>
            <w:tcW w:w="2654" w:type="dxa"/>
            <w:vAlign w:val="center"/>
          </w:tcPr>
          <w:p w14:paraId="16446162">
            <w:pPr>
              <w:pStyle w:val="17"/>
            </w:pPr>
            <w:r>
              <w:t>服务对象满意度</w:t>
            </w:r>
          </w:p>
        </w:tc>
        <w:tc>
          <w:tcPr>
            <w:tcW w:w="1327" w:type="dxa"/>
            <w:vAlign w:val="center"/>
          </w:tcPr>
          <w:p w14:paraId="36E3BF0C">
            <w:pPr>
              <w:pStyle w:val="17"/>
            </w:pPr>
            <w:r>
              <w:t>≥90%</w:t>
            </w:r>
          </w:p>
        </w:tc>
        <w:tc>
          <w:tcPr>
            <w:tcW w:w="1327" w:type="dxa"/>
            <w:vAlign w:val="center"/>
          </w:tcPr>
          <w:p w14:paraId="601A7A0F">
            <w:pPr>
              <w:pStyle w:val="17"/>
            </w:pPr>
            <w:r>
              <w:t>工作计划</w:t>
            </w:r>
          </w:p>
        </w:tc>
      </w:tr>
    </w:tbl>
    <w:p w14:paraId="3726A634">
      <w:pPr>
        <w:sectPr>
          <w:pgSz w:w="11900" w:h="16840"/>
          <w:pgMar w:top="1984" w:right="1304" w:bottom="1134" w:left="1304" w:header="720" w:footer="720" w:gutter="0"/>
          <w:cols w:space="720" w:num="1"/>
        </w:sectPr>
      </w:pPr>
    </w:p>
    <w:p w14:paraId="21369126">
      <w:pPr>
        <w:jc w:val="center"/>
      </w:pPr>
      <w:r>
        <w:rPr>
          <w:rFonts w:ascii="方正仿宋_GBK" w:hAnsi="方正仿宋_GBK" w:eastAsia="方正仿宋_GBK" w:cs="方正仿宋_GBK"/>
          <w:color w:val="000000"/>
          <w:sz w:val="28"/>
        </w:rPr>
        <w:t xml:space="preserve"> </w:t>
      </w:r>
    </w:p>
    <w:p w14:paraId="05BA57CB">
      <w:pPr>
        <w:ind w:firstLine="560"/>
        <w:outlineLvl w:val="3"/>
      </w:pPr>
      <w:bookmarkStart w:id="114" w:name="_Toc_4_4_0000000115"/>
      <w:r>
        <w:rPr>
          <w:rFonts w:ascii="方正仿宋_GBK" w:hAnsi="方正仿宋_GBK" w:eastAsia="方正仿宋_GBK" w:cs="方正仿宋_GBK"/>
          <w:color w:val="000000"/>
          <w:sz w:val="28"/>
        </w:rPr>
        <w:t>112.供水计量系统维修维护费绩效目标表</w:t>
      </w:r>
      <w:bookmarkEnd w:id="114"/>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EF935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70D3238">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24F5E430">
            <w:pPr>
              <w:pStyle w:val="15"/>
            </w:pPr>
            <w:r>
              <w:t>单位：万元</w:t>
            </w:r>
          </w:p>
        </w:tc>
      </w:tr>
      <w:tr w14:paraId="1637B2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0695A0F">
            <w:pPr>
              <w:pStyle w:val="18"/>
            </w:pPr>
            <w:r>
              <w:t>项目编码</w:t>
            </w:r>
          </w:p>
        </w:tc>
        <w:tc>
          <w:tcPr>
            <w:tcW w:w="2654" w:type="dxa"/>
            <w:gridSpan w:val="2"/>
            <w:vAlign w:val="center"/>
          </w:tcPr>
          <w:p w14:paraId="0146A554">
            <w:pPr>
              <w:pStyle w:val="17"/>
            </w:pPr>
            <w:r>
              <w:t>13020023P00707210034F</w:t>
            </w:r>
          </w:p>
        </w:tc>
        <w:tc>
          <w:tcPr>
            <w:tcW w:w="1327" w:type="dxa"/>
            <w:vAlign w:val="center"/>
          </w:tcPr>
          <w:p w14:paraId="69D6E499">
            <w:pPr>
              <w:pStyle w:val="18"/>
            </w:pPr>
            <w:r>
              <w:t>项目名称</w:t>
            </w:r>
          </w:p>
        </w:tc>
        <w:tc>
          <w:tcPr>
            <w:tcW w:w="3981" w:type="dxa"/>
            <w:gridSpan w:val="3"/>
            <w:vAlign w:val="center"/>
          </w:tcPr>
          <w:p w14:paraId="7D381E97">
            <w:pPr>
              <w:pStyle w:val="17"/>
            </w:pPr>
            <w:r>
              <w:t>供水计量系统维修维护费</w:t>
            </w:r>
          </w:p>
        </w:tc>
      </w:tr>
      <w:tr w14:paraId="13D715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52FF2B8">
            <w:pPr>
              <w:pStyle w:val="18"/>
            </w:pPr>
            <w:r>
              <w:t>预算规模及资金用途</w:t>
            </w:r>
          </w:p>
        </w:tc>
        <w:tc>
          <w:tcPr>
            <w:tcW w:w="1327" w:type="dxa"/>
            <w:vAlign w:val="center"/>
          </w:tcPr>
          <w:p w14:paraId="1291CF4A">
            <w:pPr>
              <w:pStyle w:val="18"/>
            </w:pPr>
            <w:r>
              <w:t>预算数</w:t>
            </w:r>
          </w:p>
        </w:tc>
        <w:tc>
          <w:tcPr>
            <w:tcW w:w="1327" w:type="dxa"/>
            <w:vAlign w:val="center"/>
          </w:tcPr>
          <w:p w14:paraId="6022DAEA">
            <w:pPr>
              <w:pStyle w:val="17"/>
            </w:pPr>
            <w:r>
              <w:t>6.22</w:t>
            </w:r>
          </w:p>
        </w:tc>
        <w:tc>
          <w:tcPr>
            <w:tcW w:w="1327" w:type="dxa"/>
            <w:vAlign w:val="center"/>
          </w:tcPr>
          <w:p w14:paraId="5578CB90">
            <w:pPr>
              <w:pStyle w:val="18"/>
            </w:pPr>
            <w:r>
              <w:t>其中：财政    资金</w:t>
            </w:r>
          </w:p>
        </w:tc>
        <w:tc>
          <w:tcPr>
            <w:tcW w:w="1327" w:type="dxa"/>
            <w:vAlign w:val="center"/>
          </w:tcPr>
          <w:p w14:paraId="2CD1DE3F">
            <w:pPr>
              <w:pStyle w:val="17"/>
            </w:pPr>
            <w:r>
              <w:t xml:space="preserve"> </w:t>
            </w:r>
          </w:p>
        </w:tc>
        <w:tc>
          <w:tcPr>
            <w:tcW w:w="1327" w:type="dxa"/>
            <w:vAlign w:val="center"/>
          </w:tcPr>
          <w:p w14:paraId="3B8515AB">
            <w:pPr>
              <w:pStyle w:val="18"/>
            </w:pPr>
            <w:r>
              <w:t>其他资金</w:t>
            </w:r>
          </w:p>
        </w:tc>
        <w:tc>
          <w:tcPr>
            <w:tcW w:w="1327" w:type="dxa"/>
            <w:vAlign w:val="center"/>
          </w:tcPr>
          <w:p w14:paraId="4E3F3313">
            <w:pPr>
              <w:pStyle w:val="17"/>
            </w:pPr>
            <w:r>
              <w:t>6.22</w:t>
            </w:r>
          </w:p>
        </w:tc>
      </w:tr>
      <w:tr w14:paraId="2EBCFD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1CC44FA"/>
        </w:tc>
        <w:tc>
          <w:tcPr>
            <w:tcW w:w="7962" w:type="dxa"/>
            <w:gridSpan w:val="6"/>
            <w:vAlign w:val="center"/>
          </w:tcPr>
          <w:p w14:paraId="6C763490">
            <w:pPr>
              <w:pStyle w:val="17"/>
            </w:pPr>
            <w:r>
              <w:t>用于供水计量系统正常的维修维护保养支出，保证计量准确。</w:t>
            </w:r>
          </w:p>
        </w:tc>
      </w:tr>
      <w:tr w14:paraId="6236FE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9D49E3B">
            <w:pPr>
              <w:pStyle w:val="18"/>
            </w:pPr>
            <w:r>
              <w:t>资金支出计划（%）</w:t>
            </w:r>
          </w:p>
        </w:tc>
        <w:tc>
          <w:tcPr>
            <w:tcW w:w="2654" w:type="dxa"/>
            <w:gridSpan w:val="2"/>
            <w:vAlign w:val="center"/>
          </w:tcPr>
          <w:p w14:paraId="2A57B483">
            <w:pPr>
              <w:pStyle w:val="18"/>
            </w:pPr>
            <w:r>
              <w:t>3月底</w:t>
            </w:r>
          </w:p>
        </w:tc>
        <w:tc>
          <w:tcPr>
            <w:tcW w:w="1327" w:type="dxa"/>
            <w:vAlign w:val="center"/>
          </w:tcPr>
          <w:p w14:paraId="7129DE29">
            <w:pPr>
              <w:pStyle w:val="18"/>
            </w:pPr>
            <w:r>
              <w:t>6月底</w:t>
            </w:r>
          </w:p>
        </w:tc>
        <w:tc>
          <w:tcPr>
            <w:tcW w:w="1327" w:type="dxa"/>
            <w:vAlign w:val="center"/>
          </w:tcPr>
          <w:p w14:paraId="6FA0F088">
            <w:pPr>
              <w:pStyle w:val="18"/>
            </w:pPr>
            <w:r>
              <w:t>10月底</w:t>
            </w:r>
          </w:p>
        </w:tc>
        <w:tc>
          <w:tcPr>
            <w:tcW w:w="2654" w:type="dxa"/>
            <w:gridSpan w:val="2"/>
            <w:vAlign w:val="center"/>
          </w:tcPr>
          <w:p w14:paraId="3B9B4267">
            <w:pPr>
              <w:pStyle w:val="18"/>
            </w:pPr>
            <w:r>
              <w:t>12月底</w:t>
            </w:r>
          </w:p>
        </w:tc>
      </w:tr>
      <w:tr w14:paraId="1B5CAC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25535FA"/>
        </w:tc>
        <w:tc>
          <w:tcPr>
            <w:tcW w:w="2654" w:type="dxa"/>
            <w:gridSpan w:val="2"/>
            <w:vAlign w:val="center"/>
          </w:tcPr>
          <w:p w14:paraId="043E51E8">
            <w:pPr>
              <w:pStyle w:val="19"/>
            </w:pPr>
            <w:r>
              <w:t xml:space="preserve"> </w:t>
            </w:r>
          </w:p>
        </w:tc>
        <w:tc>
          <w:tcPr>
            <w:tcW w:w="1327" w:type="dxa"/>
            <w:vAlign w:val="center"/>
          </w:tcPr>
          <w:p w14:paraId="209A669B">
            <w:pPr>
              <w:pStyle w:val="19"/>
            </w:pPr>
            <w:r>
              <w:t xml:space="preserve"> </w:t>
            </w:r>
          </w:p>
        </w:tc>
        <w:tc>
          <w:tcPr>
            <w:tcW w:w="1327" w:type="dxa"/>
            <w:vAlign w:val="center"/>
          </w:tcPr>
          <w:p w14:paraId="65F6B229">
            <w:pPr>
              <w:pStyle w:val="19"/>
            </w:pPr>
            <w:r>
              <w:t xml:space="preserve"> </w:t>
            </w:r>
          </w:p>
        </w:tc>
        <w:tc>
          <w:tcPr>
            <w:tcW w:w="2654" w:type="dxa"/>
            <w:gridSpan w:val="2"/>
            <w:vAlign w:val="center"/>
          </w:tcPr>
          <w:p w14:paraId="74490F5F">
            <w:pPr>
              <w:pStyle w:val="19"/>
            </w:pPr>
            <w:r>
              <w:t>100%</w:t>
            </w:r>
          </w:p>
        </w:tc>
      </w:tr>
      <w:tr w14:paraId="4BBA28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56BEE16">
            <w:pPr>
              <w:pStyle w:val="18"/>
            </w:pPr>
            <w:r>
              <w:t>绩效目标</w:t>
            </w:r>
          </w:p>
        </w:tc>
        <w:tc>
          <w:tcPr>
            <w:tcW w:w="7962" w:type="dxa"/>
            <w:gridSpan w:val="6"/>
            <w:vAlign w:val="center"/>
          </w:tcPr>
          <w:p w14:paraId="09044736">
            <w:pPr>
              <w:pStyle w:val="17"/>
            </w:pPr>
            <w:r>
              <w:t>1.做好维修、维护工作，保障单位业务开展。</w:t>
            </w:r>
          </w:p>
        </w:tc>
      </w:tr>
    </w:tbl>
    <w:p w14:paraId="35F27D4C">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764F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AED22CB">
            <w:pPr>
              <w:pStyle w:val="18"/>
            </w:pPr>
            <w:r>
              <w:t>一级指标</w:t>
            </w:r>
          </w:p>
        </w:tc>
        <w:tc>
          <w:tcPr>
            <w:tcW w:w="1327" w:type="dxa"/>
            <w:vAlign w:val="center"/>
          </w:tcPr>
          <w:p w14:paraId="4A38CF56">
            <w:pPr>
              <w:pStyle w:val="18"/>
            </w:pPr>
            <w:r>
              <w:t>二级指标</w:t>
            </w:r>
          </w:p>
        </w:tc>
        <w:tc>
          <w:tcPr>
            <w:tcW w:w="1327" w:type="dxa"/>
            <w:vAlign w:val="center"/>
          </w:tcPr>
          <w:p w14:paraId="24951410">
            <w:pPr>
              <w:pStyle w:val="18"/>
            </w:pPr>
            <w:r>
              <w:t>三级指标</w:t>
            </w:r>
          </w:p>
        </w:tc>
        <w:tc>
          <w:tcPr>
            <w:tcW w:w="2654" w:type="dxa"/>
            <w:vAlign w:val="center"/>
          </w:tcPr>
          <w:p w14:paraId="3E9AE041">
            <w:pPr>
              <w:pStyle w:val="18"/>
            </w:pPr>
            <w:r>
              <w:t>绩效指标描述</w:t>
            </w:r>
          </w:p>
        </w:tc>
        <w:tc>
          <w:tcPr>
            <w:tcW w:w="1327" w:type="dxa"/>
            <w:vAlign w:val="center"/>
          </w:tcPr>
          <w:p w14:paraId="0FDD0B2B">
            <w:pPr>
              <w:pStyle w:val="18"/>
            </w:pPr>
            <w:r>
              <w:t>指标值</w:t>
            </w:r>
          </w:p>
        </w:tc>
        <w:tc>
          <w:tcPr>
            <w:tcW w:w="1327" w:type="dxa"/>
            <w:vAlign w:val="center"/>
          </w:tcPr>
          <w:p w14:paraId="748C2626">
            <w:pPr>
              <w:pStyle w:val="18"/>
            </w:pPr>
            <w:r>
              <w:t>指标值确定依据</w:t>
            </w:r>
          </w:p>
        </w:tc>
      </w:tr>
      <w:tr w14:paraId="28CE4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FB5DFC8">
            <w:pPr>
              <w:pStyle w:val="19"/>
            </w:pPr>
            <w:r>
              <w:t>产出指标</w:t>
            </w:r>
          </w:p>
        </w:tc>
        <w:tc>
          <w:tcPr>
            <w:tcW w:w="1327" w:type="dxa"/>
            <w:vAlign w:val="center"/>
          </w:tcPr>
          <w:p w14:paraId="2386F23E">
            <w:pPr>
              <w:pStyle w:val="17"/>
            </w:pPr>
            <w:r>
              <w:t>数量指标</w:t>
            </w:r>
          </w:p>
        </w:tc>
        <w:tc>
          <w:tcPr>
            <w:tcW w:w="1327" w:type="dxa"/>
            <w:vAlign w:val="center"/>
          </w:tcPr>
          <w:p w14:paraId="5E03145C">
            <w:pPr>
              <w:pStyle w:val="17"/>
            </w:pPr>
            <w:r>
              <w:t>工程量完成率</w:t>
            </w:r>
          </w:p>
        </w:tc>
        <w:tc>
          <w:tcPr>
            <w:tcW w:w="2654" w:type="dxa"/>
            <w:vAlign w:val="center"/>
          </w:tcPr>
          <w:p w14:paraId="41662873">
            <w:pPr>
              <w:pStyle w:val="17"/>
            </w:pPr>
            <w:r>
              <w:t>实际完成工程量占计划完成工程量的比率</w:t>
            </w:r>
          </w:p>
        </w:tc>
        <w:tc>
          <w:tcPr>
            <w:tcW w:w="1327" w:type="dxa"/>
            <w:vAlign w:val="center"/>
          </w:tcPr>
          <w:p w14:paraId="55A21167">
            <w:pPr>
              <w:pStyle w:val="17"/>
            </w:pPr>
            <w:r>
              <w:t>100%</w:t>
            </w:r>
          </w:p>
        </w:tc>
        <w:tc>
          <w:tcPr>
            <w:tcW w:w="1327" w:type="dxa"/>
            <w:vAlign w:val="center"/>
          </w:tcPr>
          <w:p w14:paraId="4181C4B6">
            <w:pPr>
              <w:pStyle w:val="17"/>
            </w:pPr>
            <w:r>
              <w:t>工作计划</w:t>
            </w:r>
          </w:p>
        </w:tc>
      </w:tr>
      <w:tr w14:paraId="498CC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A55BD2E"/>
        </w:tc>
        <w:tc>
          <w:tcPr>
            <w:tcW w:w="1327" w:type="dxa"/>
            <w:vAlign w:val="center"/>
          </w:tcPr>
          <w:p w14:paraId="17DB3040">
            <w:pPr>
              <w:pStyle w:val="17"/>
            </w:pPr>
            <w:r>
              <w:t>数量指标</w:t>
            </w:r>
          </w:p>
        </w:tc>
        <w:tc>
          <w:tcPr>
            <w:tcW w:w="1327" w:type="dxa"/>
            <w:vAlign w:val="center"/>
          </w:tcPr>
          <w:p w14:paraId="3431D22E">
            <w:pPr>
              <w:pStyle w:val="17"/>
            </w:pPr>
            <w:r>
              <w:t>设备和专用材料购置完成率</w:t>
            </w:r>
          </w:p>
        </w:tc>
        <w:tc>
          <w:tcPr>
            <w:tcW w:w="2654" w:type="dxa"/>
            <w:vAlign w:val="center"/>
          </w:tcPr>
          <w:p w14:paraId="762F13EB">
            <w:pPr>
              <w:pStyle w:val="17"/>
            </w:pPr>
            <w:r>
              <w:t>设备和专用材料购置完成率</w:t>
            </w:r>
          </w:p>
        </w:tc>
        <w:tc>
          <w:tcPr>
            <w:tcW w:w="1327" w:type="dxa"/>
            <w:vAlign w:val="center"/>
          </w:tcPr>
          <w:p w14:paraId="74D60ADC">
            <w:pPr>
              <w:pStyle w:val="17"/>
            </w:pPr>
            <w:r>
              <w:t>100%</w:t>
            </w:r>
          </w:p>
        </w:tc>
        <w:tc>
          <w:tcPr>
            <w:tcW w:w="1327" w:type="dxa"/>
            <w:vAlign w:val="center"/>
          </w:tcPr>
          <w:p w14:paraId="75F5F53D">
            <w:pPr>
              <w:pStyle w:val="17"/>
            </w:pPr>
            <w:r>
              <w:t>工作计划</w:t>
            </w:r>
          </w:p>
        </w:tc>
      </w:tr>
      <w:tr w14:paraId="4F403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5FFB865"/>
        </w:tc>
        <w:tc>
          <w:tcPr>
            <w:tcW w:w="1327" w:type="dxa"/>
            <w:vAlign w:val="center"/>
          </w:tcPr>
          <w:p w14:paraId="12841C03">
            <w:pPr>
              <w:pStyle w:val="17"/>
            </w:pPr>
            <w:r>
              <w:t>质量指标</w:t>
            </w:r>
          </w:p>
        </w:tc>
        <w:tc>
          <w:tcPr>
            <w:tcW w:w="1327" w:type="dxa"/>
            <w:vAlign w:val="center"/>
          </w:tcPr>
          <w:p w14:paraId="71863DE1">
            <w:pPr>
              <w:pStyle w:val="17"/>
            </w:pPr>
            <w:r>
              <w:t>质量合格率</w:t>
            </w:r>
          </w:p>
        </w:tc>
        <w:tc>
          <w:tcPr>
            <w:tcW w:w="2654" w:type="dxa"/>
            <w:vAlign w:val="center"/>
          </w:tcPr>
          <w:p w14:paraId="3E377B62">
            <w:pPr>
              <w:pStyle w:val="17"/>
            </w:pPr>
            <w:r>
              <w:t>合格的工程数量占总工程数量的比例</w:t>
            </w:r>
          </w:p>
        </w:tc>
        <w:tc>
          <w:tcPr>
            <w:tcW w:w="1327" w:type="dxa"/>
            <w:vAlign w:val="center"/>
          </w:tcPr>
          <w:p w14:paraId="48FB0A8E">
            <w:pPr>
              <w:pStyle w:val="17"/>
            </w:pPr>
            <w:r>
              <w:t>100%</w:t>
            </w:r>
          </w:p>
        </w:tc>
        <w:tc>
          <w:tcPr>
            <w:tcW w:w="1327" w:type="dxa"/>
            <w:vAlign w:val="center"/>
          </w:tcPr>
          <w:p w14:paraId="413A28CA">
            <w:pPr>
              <w:pStyle w:val="17"/>
            </w:pPr>
            <w:r>
              <w:t>工作计划</w:t>
            </w:r>
          </w:p>
        </w:tc>
      </w:tr>
      <w:tr w14:paraId="0E539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8FA2A58"/>
        </w:tc>
        <w:tc>
          <w:tcPr>
            <w:tcW w:w="1327" w:type="dxa"/>
            <w:vAlign w:val="center"/>
          </w:tcPr>
          <w:p w14:paraId="414D72B8">
            <w:pPr>
              <w:pStyle w:val="17"/>
            </w:pPr>
            <w:r>
              <w:t>成本指标</w:t>
            </w:r>
          </w:p>
        </w:tc>
        <w:tc>
          <w:tcPr>
            <w:tcW w:w="1327" w:type="dxa"/>
            <w:vAlign w:val="center"/>
          </w:tcPr>
          <w:p w14:paraId="7F752C28">
            <w:pPr>
              <w:pStyle w:val="17"/>
            </w:pPr>
            <w:r>
              <w:t>预算执行率</w:t>
            </w:r>
          </w:p>
        </w:tc>
        <w:tc>
          <w:tcPr>
            <w:tcW w:w="2654" w:type="dxa"/>
            <w:vAlign w:val="center"/>
          </w:tcPr>
          <w:p w14:paraId="597B2D57">
            <w:pPr>
              <w:pStyle w:val="17"/>
            </w:pPr>
            <w:r>
              <w:t>预算执行率</w:t>
            </w:r>
          </w:p>
        </w:tc>
        <w:tc>
          <w:tcPr>
            <w:tcW w:w="1327" w:type="dxa"/>
            <w:vAlign w:val="center"/>
          </w:tcPr>
          <w:p w14:paraId="00B46A09">
            <w:pPr>
              <w:pStyle w:val="17"/>
            </w:pPr>
            <w:r>
              <w:t>≥90%</w:t>
            </w:r>
          </w:p>
        </w:tc>
        <w:tc>
          <w:tcPr>
            <w:tcW w:w="1327" w:type="dxa"/>
            <w:vAlign w:val="center"/>
          </w:tcPr>
          <w:p w14:paraId="544F0EF4">
            <w:pPr>
              <w:pStyle w:val="17"/>
            </w:pPr>
            <w:r>
              <w:t>工作计划</w:t>
            </w:r>
          </w:p>
        </w:tc>
      </w:tr>
      <w:tr w14:paraId="49F0B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5C65625"/>
        </w:tc>
        <w:tc>
          <w:tcPr>
            <w:tcW w:w="1327" w:type="dxa"/>
            <w:vAlign w:val="center"/>
          </w:tcPr>
          <w:p w14:paraId="6C60C9BC">
            <w:pPr>
              <w:pStyle w:val="17"/>
            </w:pPr>
            <w:r>
              <w:t>时效指标</w:t>
            </w:r>
          </w:p>
        </w:tc>
        <w:tc>
          <w:tcPr>
            <w:tcW w:w="1327" w:type="dxa"/>
            <w:vAlign w:val="center"/>
          </w:tcPr>
          <w:p w14:paraId="6B7A2260">
            <w:pPr>
              <w:pStyle w:val="17"/>
            </w:pPr>
            <w:r>
              <w:t>维修维护完成时限</w:t>
            </w:r>
          </w:p>
        </w:tc>
        <w:tc>
          <w:tcPr>
            <w:tcW w:w="2654" w:type="dxa"/>
            <w:vAlign w:val="center"/>
          </w:tcPr>
          <w:p w14:paraId="02DD5D72">
            <w:pPr>
              <w:pStyle w:val="17"/>
            </w:pPr>
            <w:r>
              <w:t>维修维护完成时限</w:t>
            </w:r>
          </w:p>
        </w:tc>
        <w:tc>
          <w:tcPr>
            <w:tcW w:w="1327" w:type="dxa"/>
            <w:vAlign w:val="center"/>
          </w:tcPr>
          <w:p w14:paraId="48C54CC8">
            <w:pPr>
              <w:pStyle w:val="17"/>
            </w:pPr>
            <w:r>
              <w:t>2023年12月31日</w:t>
            </w:r>
          </w:p>
        </w:tc>
        <w:tc>
          <w:tcPr>
            <w:tcW w:w="1327" w:type="dxa"/>
            <w:vAlign w:val="center"/>
          </w:tcPr>
          <w:p w14:paraId="14BAC59D">
            <w:pPr>
              <w:pStyle w:val="17"/>
            </w:pPr>
            <w:r>
              <w:t>工作计划</w:t>
            </w:r>
          </w:p>
        </w:tc>
      </w:tr>
      <w:tr w14:paraId="163BF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9A5D530">
            <w:pPr>
              <w:pStyle w:val="19"/>
            </w:pPr>
            <w:r>
              <w:t>效益指标</w:t>
            </w:r>
          </w:p>
        </w:tc>
        <w:tc>
          <w:tcPr>
            <w:tcW w:w="1327" w:type="dxa"/>
            <w:vAlign w:val="center"/>
          </w:tcPr>
          <w:p w14:paraId="55479D66">
            <w:pPr>
              <w:pStyle w:val="17"/>
            </w:pPr>
            <w:r>
              <w:t>社会效益指标</w:t>
            </w:r>
          </w:p>
        </w:tc>
        <w:tc>
          <w:tcPr>
            <w:tcW w:w="1327" w:type="dxa"/>
            <w:vAlign w:val="center"/>
          </w:tcPr>
          <w:p w14:paraId="54364D19">
            <w:pPr>
              <w:pStyle w:val="17"/>
            </w:pPr>
            <w:r>
              <w:t>安全性</w:t>
            </w:r>
          </w:p>
        </w:tc>
        <w:tc>
          <w:tcPr>
            <w:tcW w:w="2654" w:type="dxa"/>
            <w:vAlign w:val="center"/>
          </w:tcPr>
          <w:p w14:paraId="757532C1">
            <w:pPr>
              <w:pStyle w:val="17"/>
            </w:pPr>
            <w:r>
              <w:t>定性指标：对房屋及其构筑物的安全性和合格率进行维护、保养和检测，保障工作人员人身安全</w:t>
            </w:r>
          </w:p>
        </w:tc>
        <w:tc>
          <w:tcPr>
            <w:tcW w:w="1327" w:type="dxa"/>
            <w:vAlign w:val="center"/>
          </w:tcPr>
          <w:p w14:paraId="38932ADE">
            <w:pPr>
              <w:pStyle w:val="17"/>
            </w:pPr>
            <w:r>
              <w:t>提高安全性保障</w:t>
            </w:r>
          </w:p>
        </w:tc>
        <w:tc>
          <w:tcPr>
            <w:tcW w:w="1327" w:type="dxa"/>
            <w:vAlign w:val="center"/>
          </w:tcPr>
          <w:p w14:paraId="0D6B7B83">
            <w:pPr>
              <w:pStyle w:val="17"/>
            </w:pPr>
            <w:r>
              <w:t>工作计划</w:t>
            </w:r>
          </w:p>
        </w:tc>
      </w:tr>
      <w:tr w14:paraId="6BA94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47884E1">
            <w:pPr>
              <w:pStyle w:val="19"/>
            </w:pPr>
            <w:r>
              <w:t>满意度指标</w:t>
            </w:r>
          </w:p>
        </w:tc>
        <w:tc>
          <w:tcPr>
            <w:tcW w:w="1327" w:type="dxa"/>
            <w:vAlign w:val="center"/>
          </w:tcPr>
          <w:p w14:paraId="1EF0DE6B">
            <w:pPr>
              <w:pStyle w:val="17"/>
            </w:pPr>
            <w:r>
              <w:t>服务对象满意度指标</w:t>
            </w:r>
          </w:p>
        </w:tc>
        <w:tc>
          <w:tcPr>
            <w:tcW w:w="1327" w:type="dxa"/>
            <w:vAlign w:val="center"/>
          </w:tcPr>
          <w:p w14:paraId="12A271DD">
            <w:pPr>
              <w:pStyle w:val="17"/>
            </w:pPr>
            <w:r>
              <w:t>服务对象满意度</w:t>
            </w:r>
          </w:p>
        </w:tc>
        <w:tc>
          <w:tcPr>
            <w:tcW w:w="2654" w:type="dxa"/>
            <w:vAlign w:val="center"/>
          </w:tcPr>
          <w:p w14:paraId="5E7A487D">
            <w:pPr>
              <w:pStyle w:val="17"/>
            </w:pPr>
            <w:r>
              <w:t>服务对象满意度</w:t>
            </w:r>
          </w:p>
        </w:tc>
        <w:tc>
          <w:tcPr>
            <w:tcW w:w="1327" w:type="dxa"/>
            <w:vAlign w:val="center"/>
          </w:tcPr>
          <w:p w14:paraId="6EE7C3E9">
            <w:pPr>
              <w:pStyle w:val="17"/>
            </w:pPr>
            <w:r>
              <w:t>≥90%</w:t>
            </w:r>
          </w:p>
        </w:tc>
        <w:tc>
          <w:tcPr>
            <w:tcW w:w="1327" w:type="dxa"/>
            <w:vAlign w:val="center"/>
          </w:tcPr>
          <w:p w14:paraId="4DCD2279">
            <w:pPr>
              <w:pStyle w:val="17"/>
            </w:pPr>
            <w:r>
              <w:t>工作计划</w:t>
            </w:r>
          </w:p>
        </w:tc>
      </w:tr>
    </w:tbl>
    <w:p w14:paraId="0B21C808">
      <w:pPr>
        <w:sectPr>
          <w:pgSz w:w="11900" w:h="16840"/>
          <w:pgMar w:top="1984" w:right="1304" w:bottom="1134" w:left="1304" w:header="720" w:footer="720" w:gutter="0"/>
          <w:cols w:space="720" w:num="1"/>
        </w:sectPr>
      </w:pPr>
    </w:p>
    <w:p w14:paraId="4F75499C">
      <w:pPr>
        <w:jc w:val="center"/>
      </w:pPr>
      <w:r>
        <w:rPr>
          <w:rFonts w:ascii="方正仿宋_GBK" w:hAnsi="方正仿宋_GBK" w:eastAsia="方正仿宋_GBK" w:cs="方正仿宋_GBK"/>
          <w:color w:val="000000"/>
          <w:sz w:val="28"/>
        </w:rPr>
        <w:t xml:space="preserve"> </w:t>
      </w:r>
    </w:p>
    <w:p w14:paraId="6930FCCA">
      <w:pPr>
        <w:ind w:firstLine="560"/>
        <w:outlineLvl w:val="3"/>
      </w:pPr>
      <w:bookmarkStart w:id="115" w:name="_Toc_4_4_0000000116"/>
      <w:r>
        <w:rPr>
          <w:rFonts w:ascii="方正仿宋_GBK" w:hAnsi="方正仿宋_GBK" w:eastAsia="方正仿宋_GBK" w:cs="方正仿宋_GBK"/>
          <w:color w:val="000000"/>
          <w:sz w:val="28"/>
        </w:rPr>
        <w:t>113.购置大疆经纬M30T无人机绩效目标表</w:t>
      </w:r>
      <w:bookmarkEnd w:id="115"/>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4BA01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AA25035">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4ACE22FC">
            <w:pPr>
              <w:pStyle w:val="15"/>
            </w:pPr>
            <w:r>
              <w:t>单位：万元</w:t>
            </w:r>
          </w:p>
        </w:tc>
      </w:tr>
      <w:tr w14:paraId="2ADBD6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53DC0E8">
            <w:pPr>
              <w:pStyle w:val="18"/>
            </w:pPr>
            <w:r>
              <w:t>项目编码</w:t>
            </w:r>
          </w:p>
        </w:tc>
        <w:tc>
          <w:tcPr>
            <w:tcW w:w="2654" w:type="dxa"/>
            <w:gridSpan w:val="2"/>
            <w:vAlign w:val="center"/>
          </w:tcPr>
          <w:p w14:paraId="74058626">
            <w:pPr>
              <w:pStyle w:val="17"/>
            </w:pPr>
            <w:r>
              <w:t>13020023P007073100512</w:t>
            </w:r>
          </w:p>
        </w:tc>
        <w:tc>
          <w:tcPr>
            <w:tcW w:w="1327" w:type="dxa"/>
            <w:vAlign w:val="center"/>
          </w:tcPr>
          <w:p w14:paraId="554C2FE9">
            <w:pPr>
              <w:pStyle w:val="18"/>
            </w:pPr>
            <w:r>
              <w:t>项目名称</w:t>
            </w:r>
          </w:p>
        </w:tc>
        <w:tc>
          <w:tcPr>
            <w:tcW w:w="3981" w:type="dxa"/>
            <w:gridSpan w:val="3"/>
            <w:vAlign w:val="center"/>
          </w:tcPr>
          <w:p w14:paraId="01AE6CD6">
            <w:pPr>
              <w:pStyle w:val="17"/>
            </w:pPr>
            <w:r>
              <w:t>购置大疆经纬M30T无人机</w:t>
            </w:r>
          </w:p>
        </w:tc>
      </w:tr>
      <w:tr w14:paraId="22D282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74C4381">
            <w:pPr>
              <w:pStyle w:val="18"/>
            </w:pPr>
            <w:r>
              <w:t>预算规模及资金用途</w:t>
            </w:r>
          </w:p>
        </w:tc>
        <w:tc>
          <w:tcPr>
            <w:tcW w:w="1327" w:type="dxa"/>
            <w:vAlign w:val="center"/>
          </w:tcPr>
          <w:p w14:paraId="0383D7C1">
            <w:pPr>
              <w:pStyle w:val="18"/>
            </w:pPr>
            <w:r>
              <w:t>预算数</w:t>
            </w:r>
          </w:p>
        </w:tc>
        <w:tc>
          <w:tcPr>
            <w:tcW w:w="1327" w:type="dxa"/>
            <w:vAlign w:val="center"/>
          </w:tcPr>
          <w:p w14:paraId="7B6E9003">
            <w:pPr>
              <w:pStyle w:val="17"/>
            </w:pPr>
            <w:r>
              <w:t>16.00</w:t>
            </w:r>
          </w:p>
        </w:tc>
        <w:tc>
          <w:tcPr>
            <w:tcW w:w="1327" w:type="dxa"/>
            <w:vAlign w:val="center"/>
          </w:tcPr>
          <w:p w14:paraId="7ECAFF6A">
            <w:pPr>
              <w:pStyle w:val="18"/>
            </w:pPr>
            <w:r>
              <w:t>其中：财政    资金</w:t>
            </w:r>
          </w:p>
        </w:tc>
        <w:tc>
          <w:tcPr>
            <w:tcW w:w="1327" w:type="dxa"/>
            <w:vAlign w:val="center"/>
          </w:tcPr>
          <w:p w14:paraId="6556D50A">
            <w:pPr>
              <w:pStyle w:val="17"/>
            </w:pPr>
            <w:r>
              <w:t xml:space="preserve"> </w:t>
            </w:r>
          </w:p>
        </w:tc>
        <w:tc>
          <w:tcPr>
            <w:tcW w:w="1327" w:type="dxa"/>
            <w:vAlign w:val="center"/>
          </w:tcPr>
          <w:p w14:paraId="5A826A0E">
            <w:pPr>
              <w:pStyle w:val="18"/>
            </w:pPr>
            <w:r>
              <w:t>其他资金</w:t>
            </w:r>
          </w:p>
        </w:tc>
        <w:tc>
          <w:tcPr>
            <w:tcW w:w="1327" w:type="dxa"/>
            <w:vAlign w:val="center"/>
          </w:tcPr>
          <w:p w14:paraId="586A9D00">
            <w:pPr>
              <w:pStyle w:val="17"/>
            </w:pPr>
            <w:r>
              <w:t>16.00</w:t>
            </w:r>
          </w:p>
        </w:tc>
      </w:tr>
      <w:tr w14:paraId="563A67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265F7CA"/>
        </w:tc>
        <w:tc>
          <w:tcPr>
            <w:tcW w:w="7962" w:type="dxa"/>
            <w:gridSpan w:val="6"/>
            <w:vAlign w:val="center"/>
          </w:tcPr>
          <w:p w14:paraId="50439966">
            <w:pPr>
              <w:pStyle w:val="17"/>
            </w:pPr>
            <w:r>
              <w:t>用于购置无人机巡视库区水面，确保水质安全。</w:t>
            </w:r>
          </w:p>
        </w:tc>
      </w:tr>
      <w:tr w14:paraId="709E8A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BAC7FB7">
            <w:pPr>
              <w:pStyle w:val="18"/>
            </w:pPr>
            <w:r>
              <w:t>资金支出计划（%）</w:t>
            </w:r>
          </w:p>
        </w:tc>
        <w:tc>
          <w:tcPr>
            <w:tcW w:w="2654" w:type="dxa"/>
            <w:gridSpan w:val="2"/>
            <w:vAlign w:val="center"/>
          </w:tcPr>
          <w:p w14:paraId="4F16BD8F">
            <w:pPr>
              <w:pStyle w:val="18"/>
            </w:pPr>
            <w:r>
              <w:t>3月底</w:t>
            </w:r>
          </w:p>
        </w:tc>
        <w:tc>
          <w:tcPr>
            <w:tcW w:w="1327" w:type="dxa"/>
            <w:vAlign w:val="center"/>
          </w:tcPr>
          <w:p w14:paraId="5A42B157">
            <w:pPr>
              <w:pStyle w:val="18"/>
            </w:pPr>
            <w:r>
              <w:t>6月底</w:t>
            </w:r>
          </w:p>
        </w:tc>
        <w:tc>
          <w:tcPr>
            <w:tcW w:w="1327" w:type="dxa"/>
            <w:vAlign w:val="center"/>
          </w:tcPr>
          <w:p w14:paraId="18731D4E">
            <w:pPr>
              <w:pStyle w:val="18"/>
            </w:pPr>
            <w:r>
              <w:t>10月底</w:t>
            </w:r>
          </w:p>
        </w:tc>
        <w:tc>
          <w:tcPr>
            <w:tcW w:w="2654" w:type="dxa"/>
            <w:gridSpan w:val="2"/>
            <w:vAlign w:val="center"/>
          </w:tcPr>
          <w:p w14:paraId="039A3C99">
            <w:pPr>
              <w:pStyle w:val="18"/>
            </w:pPr>
            <w:r>
              <w:t>12月底</w:t>
            </w:r>
          </w:p>
        </w:tc>
      </w:tr>
      <w:tr w14:paraId="515E9F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FFB6DA6"/>
        </w:tc>
        <w:tc>
          <w:tcPr>
            <w:tcW w:w="2654" w:type="dxa"/>
            <w:gridSpan w:val="2"/>
            <w:vAlign w:val="center"/>
          </w:tcPr>
          <w:p w14:paraId="5D93A708">
            <w:pPr>
              <w:pStyle w:val="19"/>
            </w:pPr>
            <w:r>
              <w:t xml:space="preserve"> </w:t>
            </w:r>
          </w:p>
        </w:tc>
        <w:tc>
          <w:tcPr>
            <w:tcW w:w="1327" w:type="dxa"/>
            <w:vAlign w:val="center"/>
          </w:tcPr>
          <w:p w14:paraId="35CE1D6D">
            <w:pPr>
              <w:pStyle w:val="19"/>
            </w:pPr>
            <w:r>
              <w:t xml:space="preserve"> </w:t>
            </w:r>
          </w:p>
        </w:tc>
        <w:tc>
          <w:tcPr>
            <w:tcW w:w="1327" w:type="dxa"/>
            <w:vAlign w:val="center"/>
          </w:tcPr>
          <w:p w14:paraId="15BFF4ED">
            <w:pPr>
              <w:pStyle w:val="19"/>
            </w:pPr>
            <w:r>
              <w:t>60%</w:t>
            </w:r>
          </w:p>
        </w:tc>
        <w:tc>
          <w:tcPr>
            <w:tcW w:w="2654" w:type="dxa"/>
            <w:gridSpan w:val="2"/>
            <w:vAlign w:val="center"/>
          </w:tcPr>
          <w:p w14:paraId="709B53A1">
            <w:pPr>
              <w:pStyle w:val="19"/>
            </w:pPr>
            <w:r>
              <w:t>100%</w:t>
            </w:r>
          </w:p>
        </w:tc>
      </w:tr>
      <w:tr w14:paraId="482192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DB4E2EE">
            <w:pPr>
              <w:pStyle w:val="18"/>
            </w:pPr>
            <w:r>
              <w:t>绩效目标</w:t>
            </w:r>
          </w:p>
        </w:tc>
        <w:tc>
          <w:tcPr>
            <w:tcW w:w="7962" w:type="dxa"/>
            <w:gridSpan w:val="6"/>
            <w:vAlign w:val="center"/>
          </w:tcPr>
          <w:p w14:paraId="117485EC">
            <w:pPr>
              <w:pStyle w:val="17"/>
            </w:pPr>
            <w:r>
              <w:t>1.做好购置各种等工作,保障单位业务发展</w:t>
            </w:r>
          </w:p>
        </w:tc>
      </w:tr>
    </w:tbl>
    <w:p w14:paraId="1C3B5151">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5C4F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466CD46">
            <w:pPr>
              <w:pStyle w:val="18"/>
            </w:pPr>
            <w:r>
              <w:t>一级指标</w:t>
            </w:r>
          </w:p>
        </w:tc>
        <w:tc>
          <w:tcPr>
            <w:tcW w:w="1327" w:type="dxa"/>
            <w:vAlign w:val="center"/>
          </w:tcPr>
          <w:p w14:paraId="2BA893B4">
            <w:pPr>
              <w:pStyle w:val="18"/>
            </w:pPr>
            <w:r>
              <w:t>二级指标</w:t>
            </w:r>
          </w:p>
        </w:tc>
        <w:tc>
          <w:tcPr>
            <w:tcW w:w="1327" w:type="dxa"/>
            <w:vAlign w:val="center"/>
          </w:tcPr>
          <w:p w14:paraId="58AB2EB1">
            <w:pPr>
              <w:pStyle w:val="18"/>
            </w:pPr>
            <w:r>
              <w:t>三级指标</w:t>
            </w:r>
          </w:p>
        </w:tc>
        <w:tc>
          <w:tcPr>
            <w:tcW w:w="2654" w:type="dxa"/>
            <w:vAlign w:val="center"/>
          </w:tcPr>
          <w:p w14:paraId="17A9D03F">
            <w:pPr>
              <w:pStyle w:val="18"/>
            </w:pPr>
            <w:r>
              <w:t>绩效指标描述</w:t>
            </w:r>
          </w:p>
        </w:tc>
        <w:tc>
          <w:tcPr>
            <w:tcW w:w="1327" w:type="dxa"/>
            <w:vAlign w:val="center"/>
          </w:tcPr>
          <w:p w14:paraId="3EB7B763">
            <w:pPr>
              <w:pStyle w:val="18"/>
            </w:pPr>
            <w:r>
              <w:t>指标值</w:t>
            </w:r>
          </w:p>
        </w:tc>
        <w:tc>
          <w:tcPr>
            <w:tcW w:w="1327" w:type="dxa"/>
            <w:vAlign w:val="center"/>
          </w:tcPr>
          <w:p w14:paraId="01D18DFF">
            <w:pPr>
              <w:pStyle w:val="18"/>
            </w:pPr>
            <w:r>
              <w:t>指标值确定依据</w:t>
            </w:r>
          </w:p>
        </w:tc>
      </w:tr>
      <w:tr w14:paraId="673CA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00FCD58">
            <w:pPr>
              <w:pStyle w:val="19"/>
            </w:pPr>
            <w:r>
              <w:t>产出指标</w:t>
            </w:r>
          </w:p>
        </w:tc>
        <w:tc>
          <w:tcPr>
            <w:tcW w:w="1327" w:type="dxa"/>
            <w:vAlign w:val="center"/>
          </w:tcPr>
          <w:p w14:paraId="387E52D1">
            <w:pPr>
              <w:pStyle w:val="17"/>
            </w:pPr>
            <w:r>
              <w:t>数量指标</w:t>
            </w:r>
          </w:p>
        </w:tc>
        <w:tc>
          <w:tcPr>
            <w:tcW w:w="1327" w:type="dxa"/>
            <w:vAlign w:val="center"/>
          </w:tcPr>
          <w:p w14:paraId="4945CD5A">
            <w:pPr>
              <w:pStyle w:val="17"/>
            </w:pPr>
            <w:r>
              <w:t>设备和专用材料购置完成率</w:t>
            </w:r>
          </w:p>
        </w:tc>
        <w:tc>
          <w:tcPr>
            <w:tcW w:w="2654" w:type="dxa"/>
            <w:vAlign w:val="center"/>
          </w:tcPr>
          <w:p w14:paraId="171111E3">
            <w:pPr>
              <w:pStyle w:val="17"/>
            </w:pPr>
            <w:r>
              <w:t>设备和专用材料购置完成率</w:t>
            </w:r>
          </w:p>
        </w:tc>
        <w:tc>
          <w:tcPr>
            <w:tcW w:w="1327" w:type="dxa"/>
            <w:vAlign w:val="center"/>
          </w:tcPr>
          <w:p w14:paraId="7FF33512">
            <w:pPr>
              <w:pStyle w:val="17"/>
            </w:pPr>
            <w:r>
              <w:t>100%</w:t>
            </w:r>
          </w:p>
        </w:tc>
        <w:tc>
          <w:tcPr>
            <w:tcW w:w="1327" w:type="dxa"/>
            <w:vAlign w:val="center"/>
          </w:tcPr>
          <w:p w14:paraId="6C5F006E">
            <w:pPr>
              <w:pStyle w:val="17"/>
            </w:pPr>
            <w:r>
              <w:t>工作计划</w:t>
            </w:r>
          </w:p>
        </w:tc>
      </w:tr>
      <w:tr w14:paraId="4BDC4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F1E0D3A"/>
        </w:tc>
        <w:tc>
          <w:tcPr>
            <w:tcW w:w="1327" w:type="dxa"/>
            <w:vAlign w:val="center"/>
          </w:tcPr>
          <w:p w14:paraId="3541D509">
            <w:pPr>
              <w:pStyle w:val="17"/>
            </w:pPr>
            <w:r>
              <w:t>质量指标</w:t>
            </w:r>
          </w:p>
        </w:tc>
        <w:tc>
          <w:tcPr>
            <w:tcW w:w="1327" w:type="dxa"/>
            <w:vAlign w:val="center"/>
          </w:tcPr>
          <w:p w14:paraId="40F4378B">
            <w:pPr>
              <w:pStyle w:val="17"/>
            </w:pPr>
            <w:r>
              <w:t>验收合格率</w:t>
            </w:r>
          </w:p>
        </w:tc>
        <w:tc>
          <w:tcPr>
            <w:tcW w:w="2654" w:type="dxa"/>
            <w:vAlign w:val="center"/>
          </w:tcPr>
          <w:p w14:paraId="7935D2A0">
            <w:pPr>
              <w:pStyle w:val="17"/>
            </w:pPr>
            <w:r>
              <w:t>验收合格率=验收合格的设备数量/当年购置设备数量*100%</w:t>
            </w:r>
          </w:p>
        </w:tc>
        <w:tc>
          <w:tcPr>
            <w:tcW w:w="1327" w:type="dxa"/>
            <w:vAlign w:val="center"/>
          </w:tcPr>
          <w:p w14:paraId="0036CA96">
            <w:pPr>
              <w:pStyle w:val="17"/>
            </w:pPr>
            <w:r>
              <w:t>100%</w:t>
            </w:r>
          </w:p>
        </w:tc>
        <w:tc>
          <w:tcPr>
            <w:tcW w:w="1327" w:type="dxa"/>
            <w:vAlign w:val="center"/>
          </w:tcPr>
          <w:p w14:paraId="2601B839">
            <w:pPr>
              <w:pStyle w:val="17"/>
            </w:pPr>
            <w:r>
              <w:t>工作计划</w:t>
            </w:r>
          </w:p>
        </w:tc>
      </w:tr>
      <w:tr w14:paraId="7F611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7FBEFB5"/>
        </w:tc>
        <w:tc>
          <w:tcPr>
            <w:tcW w:w="1327" w:type="dxa"/>
            <w:vAlign w:val="center"/>
          </w:tcPr>
          <w:p w14:paraId="2EE8E9A0">
            <w:pPr>
              <w:pStyle w:val="17"/>
            </w:pPr>
            <w:r>
              <w:t>成本指标</w:t>
            </w:r>
          </w:p>
        </w:tc>
        <w:tc>
          <w:tcPr>
            <w:tcW w:w="1327" w:type="dxa"/>
            <w:vAlign w:val="center"/>
          </w:tcPr>
          <w:p w14:paraId="4C106FF0">
            <w:pPr>
              <w:pStyle w:val="17"/>
            </w:pPr>
            <w:r>
              <w:t>预算执行率</w:t>
            </w:r>
          </w:p>
        </w:tc>
        <w:tc>
          <w:tcPr>
            <w:tcW w:w="2654" w:type="dxa"/>
            <w:vAlign w:val="center"/>
          </w:tcPr>
          <w:p w14:paraId="5EC2BBEE">
            <w:pPr>
              <w:pStyle w:val="17"/>
            </w:pPr>
            <w:r>
              <w:t>预算执行率</w:t>
            </w:r>
          </w:p>
        </w:tc>
        <w:tc>
          <w:tcPr>
            <w:tcW w:w="1327" w:type="dxa"/>
            <w:vAlign w:val="center"/>
          </w:tcPr>
          <w:p w14:paraId="7327E6EB">
            <w:pPr>
              <w:pStyle w:val="17"/>
            </w:pPr>
            <w:r>
              <w:t>≥90%</w:t>
            </w:r>
          </w:p>
        </w:tc>
        <w:tc>
          <w:tcPr>
            <w:tcW w:w="1327" w:type="dxa"/>
            <w:vAlign w:val="center"/>
          </w:tcPr>
          <w:p w14:paraId="53D7F28D">
            <w:pPr>
              <w:pStyle w:val="17"/>
            </w:pPr>
            <w:r>
              <w:t>工作计划</w:t>
            </w:r>
          </w:p>
        </w:tc>
      </w:tr>
      <w:tr w14:paraId="31334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2D44C87"/>
        </w:tc>
        <w:tc>
          <w:tcPr>
            <w:tcW w:w="1327" w:type="dxa"/>
            <w:vAlign w:val="center"/>
          </w:tcPr>
          <w:p w14:paraId="5EB6917C">
            <w:pPr>
              <w:pStyle w:val="17"/>
            </w:pPr>
            <w:r>
              <w:t>时效指标</w:t>
            </w:r>
          </w:p>
        </w:tc>
        <w:tc>
          <w:tcPr>
            <w:tcW w:w="1327" w:type="dxa"/>
            <w:vAlign w:val="center"/>
          </w:tcPr>
          <w:p w14:paraId="73644F94">
            <w:pPr>
              <w:pStyle w:val="17"/>
            </w:pPr>
            <w:r>
              <w:t>购置完成时限</w:t>
            </w:r>
          </w:p>
        </w:tc>
        <w:tc>
          <w:tcPr>
            <w:tcW w:w="2654" w:type="dxa"/>
            <w:vAlign w:val="center"/>
          </w:tcPr>
          <w:p w14:paraId="62811357">
            <w:pPr>
              <w:pStyle w:val="17"/>
            </w:pPr>
            <w:r>
              <w:t>购置完成时限</w:t>
            </w:r>
          </w:p>
        </w:tc>
        <w:tc>
          <w:tcPr>
            <w:tcW w:w="1327" w:type="dxa"/>
            <w:vAlign w:val="center"/>
          </w:tcPr>
          <w:p w14:paraId="4C54D865">
            <w:pPr>
              <w:pStyle w:val="17"/>
            </w:pPr>
            <w:r>
              <w:t>2023年12月31日</w:t>
            </w:r>
          </w:p>
        </w:tc>
        <w:tc>
          <w:tcPr>
            <w:tcW w:w="1327" w:type="dxa"/>
            <w:vAlign w:val="center"/>
          </w:tcPr>
          <w:p w14:paraId="65178D0D">
            <w:pPr>
              <w:pStyle w:val="17"/>
            </w:pPr>
            <w:r>
              <w:t>工作计划</w:t>
            </w:r>
          </w:p>
        </w:tc>
      </w:tr>
      <w:tr w14:paraId="41B26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05A9BE8">
            <w:pPr>
              <w:pStyle w:val="19"/>
            </w:pPr>
            <w:r>
              <w:t>效益指标</w:t>
            </w:r>
          </w:p>
        </w:tc>
        <w:tc>
          <w:tcPr>
            <w:tcW w:w="1327" w:type="dxa"/>
            <w:vAlign w:val="center"/>
          </w:tcPr>
          <w:p w14:paraId="375E8D9B">
            <w:pPr>
              <w:pStyle w:val="17"/>
            </w:pPr>
            <w:r>
              <w:t>社会效益指标</w:t>
            </w:r>
          </w:p>
        </w:tc>
        <w:tc>
          <w:tcPr>
            <w:tcW w:w="1327" w:type="dxa"/>
            <w:vAlign w:val="center"/>
          </w:tcPr>
          <w:p w14:paraId="1AE53A99">
            <w:pPr>
              <w:pStyle w:val="17"/>
            </w:pPr>
            <w:r>
              <w:t>提升公共服务水平</w:t>
            </w:r>
          </w:p>
        </w:tc>
        <w:tc>
          <w:tcPr>
            <w:tcW w:w="2654" w:type="dxa"/>
            <w:vAlign w:val="center"/>
          </w:tcPr>
          <w:p w14:paraId="05CE6E61">
            <w:pPr>
              <w:pStyle w:val="17"/>
            </w:pPr>
            <w:r>
              <w:t>购置对公共服务水平的提升情况</w:t>
            </w:r>
          </w:p>
        </w:tc>
        <w:tc>
          <w:tcPr>
            <w:tcW w:w="1327" w:type="dxa"/>
            <w:vAlign w:val="center"/>
          </w:tcPr>
          <w:p w14:paraId="76EDFC10">
            <w:pPr>
              <w:pStyle w:val="17"/>
            </w:pPr>
            <w:r>
              <w:t>有所提升</w:t>
            </w:r>
          </w:p>
        </w:tc>
        <w:tc>
          <w:tcPr>
            <w:tcW w:w="1327" w:type="dxa"/>
            <w:vAlign w:val="center"/>
          </w:tcPr>
          <w:p w14:paraId="14867BB3">
            <w:pPr>
              <w:pStyle w:val="17"/>
            </w:pPr>
            <w:r>
              <w:t>工作计划</w:t>
            </w:r>
          </w:p>
        </w:tc>
      </w:tr>
      <w:tr w14:paraId="01A6E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1F4140D">
            <w:pPr>
              <w:pStyle w:val="19"/>
            </w:pPr>
            <w:r>
              <w:t>满意度指标</w:t>
            </w:r>
          </w:p>
        </w:tc>
        <w:tc>
          <w:tcPr>
            <w:tcW w:w="1327" w:type="dxa"/>
            <w:vAlign w:val="center"/>
          </w:tcPr>
          <w:p w14:paraId="3B619E66">
            <w:pPr>
              <w:pStyle w:val="17"/>
            </w:pPr>
            <w:r>
              <w:t>服务对象满意度指标</w:t>
            </w:r>
          </w:p>
        </w:tc>
        <w:tc>
          <w:tcPr>
            <w:tcW w:w="1327" w:type="dxa"/>
            <w:vAlign w:val="center"/>
          </w:tcPr>
          <w:p w14:paraId="024C685D">
            <w:pPr>
              <w:pStyle w:val="17"/>
            </w:pPr>
            <w:r>
              <w:t>服务对象满意度</w:t>
            </w:r>
          </w:p>
        </w:tc>
        <w:tc>
          <w:tcPr>
            <w:tcW w:w="2654" w:type="dxa"/>
            <w:vAlign w:val="center"/>
          </w:tcPr>
          <w:p w14:paraId="68B07904">
            <w:pPr>
              <w:pStyle w:val="17"/>
            </w:pPr>
            <w:r>
              <w:t>服务对象满意度</w:t>
            </w:r>
          </w:p>
        </w:tc>
        <w:tc>
          <w:tcPr>
            <w:tcW w:w="1327" w:type="dxa"/>
            <w:vAlign w:val="center"/>
          </w:tcPr>
          <w:p w14:paraId="5C038528">
            <w:pPr>
              <w:pStyle w:val="17"/>
            </w:pPr>
            <w:r>
              <w:t>≥90%</w:t>
            </w:r>
          </w:p>
        </w:tc>
        <w:tc>
          <w:tcPr>
            <w:tcW w:w="1327" w:type="dxa"/>
            <w:vAlign w:val="center"/>
          </w:tcPr>
          <w:p w14:paraId="7C4ED872">
            <w:pPr>
              <w:pStyle w:val="17"/>
            </w:pPr>
            <w:r>
              <w:t>工作计划</w:t>
            </w:r>
          </w:p>
        </w:tc>
      </w:tr>
    </w:tbl>
    <w:p w14:paraId="591C7BE8">
      <w:pPr>
        <w:sectPr>
          <w:pgSz w:w="11900" w:h="16840"/>
          <w:pgMar w:top="1984" w:right="1304" w:bottom="1134" w:left="1304" w:header="720" w:footer="720" w:gutter="0"/>
          <w:cols w:space="720" w:num="1"/>
        </w:sectPr>
      </w:pPr>
    </w:p>
    <w:p w14:paraId="2AA0F269">
      <w:pPr>
        <w:jc w:val="center"/>
      </w:pPr>
      <w:r>
        <w:rPr>
          <w:rFonts w:ascii="方正仿宋_GBK" w:hAnsi="方正仿宋_GBK" w:eastAsia="方正仿宋_GBK" w:cs="方正仿宋_GBK"/>
          <w:color w:val="000000"/>
          <w:sz w:val="28"/>
        </w:rPr>
        <w:t xml:space="preserve"> </w:t>
      </w:r>
    </w:p>
    <w:p w14:paraId="7FFAE49B">
      <w:pPr>
        <w:ind w:firstLine="560"/>
        <w:outlineLvl w:val="3"/>
      </w:pPr>
      <w:bookmarkStart w:id="116" w:name="_Toc_4_4_0000000117"/>
      <w:r>
        <w:rPr>
          <w:rFonts w:ascii="方正仿宋_GBK" w:hAnsi="方正仿宋_GBK" w:eastAsia="方正仿宋_GBK" w:cs="方正仿宋_GBK"/>
          <w:color w:val="000000"/>
          <w:sz w:val="28"/>
        </w:rPr>
        <w:t>114.购置红外热像仪绩效目标表</w:t>
      </w:r>
      <w:bookmarkEnd w:id="116"/>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F2543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2566FF3">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109EAF20">
            <w:pPr>
              <w:pStyle w:val="15"/>
            </w:pPr>
            <w:r>
              <w:t>单位：万元</w:t>
            </w:r>
          </w:p>
        </w:tc>
      </w:tr>
      <w:tr w14:paraId="67B2EE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D88AF50">
            <w:pPr>
              <w:pStyle w:val="18"/>
            </w:pPr>
            <w:r>
              <w:t>项目编码</w:t>
            </w:r>
          </w:p>
        </w:tc>
        <w:tc>
          <w:tcPr>
            <w:tcW w:w="2654" w:type="dxa"/>
            <w:gridSpan w:val="2"/>
            <w:vAlign w:val="center"/>
          </w:tcPr>
          <w:p w14:paraId="47072892">
            <w:pPr>
              <w:pStyle w:val="17"/>
            </w:pPr>
            <w:r>
              <w:t>13020023P007073100493</w:t>
            </w:r>
          </w:p>
        </w:tc>
        <w:tc>
          <w:tcPr>
            <w:tcW w:w="1327" w:type="dxa"/>
            <w:vAlign w:val="center"/>
          </w:tcPr>
          <w:p w14:paraId="047222E9">
            <w:pPr>
              <w:pStyle w:val="18"/>
            </w:pPr>
            <w:r>
              <w:t>项目名称</w:t>
            </w:r>
          </w:p>
        </w:tc>
        <w:tc>
          <w:tcPr>
            <w:tcW w:w="3981" w:type="dxa"/>
            <w:gridSpan w:val="3"/>
            <w:vAlign w:val="center"/>
          </w:tcPr>
          <w:p w14:paraId="7A949F89">
            <w:pPr>
              <w:pStyle w:val="17"/>
            </w:pPr>
            <w:r>
              <w:t>购置红外热像仪</w:t>
            </w:r>
          </w:p>
        </w:tc>
      </w:tr>
      <w:tr w14:paraId="5631E2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AD00074">
            <w:pPr>
              <w:pStyle w:val="18"/>
            </w:pPr>
            <w:r>
              <w:t>预算规模及资金用途</w:t>
            </w:r>
          </w:p>
        </w:tc>
        <w:tc>
          <w:tcPr>
            <w:tcW w:w="1327" w:type="dxa"/>
            <w:vAlign w:val="center"/>
          </w:tcPr>
          <w:p w14:paraId="1F8FA017">
            <w:pPr>
              <w:pStyle w:val="18"/>
            </w:pPr>
            <w:r>
              <w:t>预算数</w:t>
            </w:r>
          </w:p>
        </w:tc>
        <w:tc>
          <w:tcPr>
            <w:tcW w:w="1327" w:type="dxa"/>
            <w:vAlign w:val="center"/>
          </w:tcPr>
          <w:p w14:paraId="6C4909DE">
            <w:pPr>
              <w:pStyle w:val="17"/>
            </w:pPr>
            <w:r>
              <w:t>4.00</w:t>
            </w:r>
          </w:p>
        </w:tc>
        <w:tc>
          <w:tcPr>
            <w:tcW w:w="1327" w:type="dxa"/>
            <w:vAlign w:val="center"/>
          </w:tcPr>
          <w:p w14:paraId="425DA157">
            <w:pPr>
              <w:pStyle w:val="18"/>
            </w:pPr>
            <w:r>
              <w:t>其中：财政    资金</w:t>
            </w:r>
          </w:p>
        </w:tc>
        <w:tc>
          <w:tcPr>
            <w:tcW w:w="1327" w:type="dxa"/>
            <w:vAlign w:val="center"/>
          </w:tcPr>
          <w:p w14:paraId="32C04B16">
            <w:pPr>
              <w:pStyle w:val="17"/>
            </w:pPr>
            <w:r>
              <w:t xml:space="preserve"> </w:t>
            </w:r>
          </w:p>
        </w:tc>
        <w:tc>
          <w:tcPr>
            <w:tcW w:w="1327" w:type="dxa"/>
            <w:vAlign w:val="center"/>
          </w:tcPr>
          <w:p w14:paraId="38EA4A77">
            <w:pPr>
              <w:pStyle w:val="18"/>
            </w:pPr>
            <w:r>
              <w:t>其他资金</w:t>
            </w:r>
          </w:p>
        </w:tc>
        <w:tc>
          <w:tcPr>
            <w:tcW w:w="1327" w:type="dxa"/>
            <w:vAlign w:val="center"/>
          </w:tcPr>
          <w:p w14:paraId="3560B5F4">
            <w:pPr>
              <w:pStyle w:val="17"/>
            </w:pPr>
            <w:r>
              <w:t>4.00</w:t>
            </w:r>
          </w:p>
        </w:tc>
      </w:tr>
      <w:tr w14:paraId="2C19A4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9DE173D"/>
        </w:tc>
        <w:tc>
          <w:tcPr>
            <w:tcW w:w="7962" w:type="dxa"/>
            <w:gridSpan w:val="6"/>
            <w:vAlign w:val="center"/>
          </w:tcPr>
          <w:p w14:paraId="12B51D48">
            <w:pPr>
              <w:pStyle w:val="17"/>
            </w:pPr>
            <w:r>
              <w:t>用于购置红外热像仪，保证单位工作正常开展。</w:t>
            </w:r>
          </w:p>
        </w:tc>
      </w:tr>
      <w:tr w14:paraId="038BA3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3A63AF0">
            <w:pPr>
              <w:pStyle w:val="18"/>
            </w:pPr>
            <w:r>
              <w:t>资金支出计划（%）</w:t>
            </w:r>
          </w:p>
        </w:tc>
        <w:tc>
          <w:tcPr>
            <w:tcW w:w="2654" w:type="dxa"/>
            <w:gridSpan w:val="2"/>
            <w:vAlign w:val="center"/>
          </w:tcPr>
          <w:p w14:paraId="28650D3D">
            <w:pPr>
              <w:pStyle w:val="18"/>
            </w:pPr>
            <w:r>
              <w:t>3月底</w:t>
            </w:r>
          </w:p>
        </w:tc>
        <w:tc>
          <w:tcPr>
            <w:tcW w:w="1327" w:type="dxa"/>
            <w:vAlign w:val="center"/>
          </w:tcPr>
          <w:p w14:paraId="206063D4">
            <w:pPr>
              <w:pStyle w:val="18"/>
            </w:pPr>
            <w:r>
              <w:t>6月底</w:t>
            </w:r>
          </w:p>
        </w:tc>
        <w:tc>
          <w:tcPr>
            <w:tcW w:w="1327" w:type="dxa"/>
            <w:vAlign w:val="center"/>
          </w:tcPr>
          <w:p w14:paraId="699135CB">
            <w:pPr>
              <w:pStyle w:val="18"/>
            </w:pPr>
            <w:r>
              <w:t>10月底</w:t>
            </w:r>
          </w:p>
        </w:tc>
        <w:tc>
          <w:tcPr>
            <w:tcW w:w="2654" w:type="dxa"/>
            <w:gridSpan w:val="2"/>
            <w:vAlign w:val="center"/>
          </w:tcPr>
          <w:p w14:paraId="6397ED1B">
            <w:pPr>
              <w:pStyle w:val="18"/>
            </w:pPr>
            <w:r>
              <w:t>12月底</w:t>
            </w:r>
          </w:p>
        </w:tc>
      </w:tr>
      <w:tr w14:paraId="7E20BE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954FB32"/>
        </w:tc>
        <w:tc>
          <w:tcPr>
            <w:tcW w:w="2654" w:type="dxa"/>
            <w:gridSpan w:val="2"/>
            <w:vAlign w:val="center"/>
          </w:tcPr>
          <w:p w14:paraId="5C5A7305">
            <w:pPr>
              <w:pStyle w:val="19"/>
            </w:pPr>
            <w:r>
              <w:t xml:space="preserve"> </w:t>
            </w:r>
          </w:p>
        </w:tc>
        <w:tc>
          <w:tcPr>
            <w:tcW w:w="1327" w:type="dxa"/>
            <w:vAlign w:val="center"/>
          </w:tcPr>
          <w:p w14:paraId="1686E95C">
            <w:pPr>
              <w:pStyle w:val="19"/>
            </w:pPr>
            <w:r>
              <w:t xml:space="preserve"> </w:t>
            </w:r>
          </w:p>
        </w:tc>
        <w:tc>
          <w:tcPr>
            <w:tcW w:w="1327" w:type="dxa"/>
            <w:vAlign w:val="center"/>
          </w:tcPr>
          <w:p w14:paraId="1A03C5B8">
            <w:pPr>
              <w:pStyle w:val="19"/>
            </w:pPr>
            <w:r>
              <w:t xml:space="preserve"> </w:t>
            </w:r>
          </w:p>
        </w:tc>
        <w:tc>
          <w:tcPr>
            <w:tcW w:w="2654" w:type="dxa"/>
            <w:gridSpan w:val="2"/>
            <w:vAlign w:val="center"/>
          </w:tcPr>
          <w:p w14:paraId="018B0A94">
            <w:pPr>
              <w:pStyle w:val="19"/>
            </w:pPr>
            <w:r>
              <w:t>100%</w:t>
            </w:r>
          </w:p>
        </w:tc>
      </w:tr>
      <w:tr w14:paraId="3A1E66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916091E">
            <w:pPr>
              <w:pStyle w:val="18"/>
            </w:pPr>
            <w:r>
              <w:t>绩效目标</w:t>
            </w:r>
          </w:p>
        </w:tc>
        <w:tc>
          <w:tcPr>
            <w:tcW w:w="7962" w:type="dxa"/>
            <w:gridSpan w:val="6"/>
            <w:vAlign w:val="center"/>
          </w:tcPr>
          <w:p w14:paraId="34C13E08">
            <w:pPr>
              <w:pStyle w:val="17"/>
            </w:pPr>
            <w:r>
              <w:t>1.做好购置各种等工作,保障单位业务发展</w:t>
            </w:r>
          </w:p>
        </w:tc>
      </w:tr>
    </w:tbl>
    <w:p w14:paraId="244A6684">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8A46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E830AC2">
            <w:pPr>
              <w:pStyle w:val="18"/>
            </w:pPr>
            <w:r>
              <w:t>一级指标</w:t>
            </w:r>
          </w:p>
        </w:tc>
        <w:tc>
          <w:tcPr>
            <w:tcW w:w="1327" w:type="dxa"/>
            <w:vAlign w:val="center"/>
          </w:tcPr>
          <w:p w14:paraId="289E6744">
            <w:pPr>
              <w:pStyle w:val="18"/>
            </w:pPr>
            <w:r>
              <w:t>二级指标</w:t>
            </w:r>
          </w:p>
        </w:tc>
        <w:tc>
          <w:tcPr>
            <w:tcW w:w="1327" w:type="dxa"/>
            <w:vAlign w:val="center"/>
          </w:tcPr>
          <w:p w14:paraId="4512DAD0">
            <w:pPr>
              <w:pStyle w:val="18"/>
            </w:pPr>
            <w:r>
              <w:t>三级指标</w:t>
            </w:r>
          </w:p>
        </w:tc>
        <w:tc>
          <w:tcPr>
            <w:tcW w:w="2654" w:type="dxa"/>
            <w:vAlign w:val="center"/>
          </w:tcPr>
          <w:p w14:paraId="19311B94">
            <w:pPr>
              <w:pStyle w:val="18"/>
            </w:pPr>
            <w:r>
              <w:t>绩效指标描述</w:t>
            </w:r>
          </w:p>
        </w:tc>
        <w:tc>
          <w:tcPr>
            <w:tcW w:w="1327" w:type="dxa"/>
            <w:vAlign w:val="center"/>
          </w:tcPr>
          <w:p w14:paraId="29B8C9AF">
            <w:pPr>
              <w:pStyle w:val="18"/>
            </w:pPr>
            <w:r>
              <w:t>指标值</w:t>
            </w:r>
          </w:p>
        </w:tc>
        <w:tc>
          <w:tcPr>
            <w:tcW w:w="1327" w:type="dxa"/>
            <w:vAlign w:val="center"/>
          </w:tcPr>
          <w:p w14:paraId="12889505">
            <w:pPr>
              <w:pStyle w:val="18"/>
            </w:pPr>
            <w:r>
              <w:t>指标值确定依据</w:t>
            </w:r>
          </w:p>
        </w:tc>
      </w:tr>
      <w:tr w14:paraId="4C010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2A7D375">
            <w:pPr>
              <w:pStyle w:val="19"/>
            </w:pPr>
            <w:r>
              <w:t>产出指标</w:t>
            </w:r>
          </w:p>
        </w:tc>
        <w:tc>
          <w:tcPr>
            <w:tcW w:w="1327" w:type="dxa"/>
            <w:vAlign w:val="center"/>
          </w:tcPr>
          <w:p w14:paraId="0BA487AA">
            <w:pPr>
              <w:pStyle w:val="17"/>
            </w:pPr>
            <w:r>
              <w:t>数量指标</w:t>
            </w:r>
          </w:p>
        </w:tc>
        <w:tc>
          <w:tcPr>
            <w:tcW w:w="1327" w:type="dxa"/>
            <w:vAlign w:val="center"/>
          </w:tcPr>
          <w:p w14:paraId="7B0ED0BC">
            <w:pPr>
              <w:pStyle w:val="17"/>
            </w:pPr>
            <w:r>
              <w:t>设备和专用材料购置完成率</w:t>
            </w:r>
          </w:p>
        </w:tc>
        <w:tc>
          <w:tcPr>
            <w:tcW w:w="2654" w:type="dxa"/>
            <w:vAlign w:val="center"/>
          </w:tcPr>
          <w:p w14:paraId="7C543BB0">
            <w:pPr>
              <w:pStyle w:val="17"/>
            </w:pPr>
            <w:r>
              <w:t>设备和专用材料购置完成率</w:t>
            </w:r>
          </w:p>
        </w:tc>
        <w:tc>
          <w:tcPr>
            <w:tcW w:w="1327" w:type="dxa"/>
            <w:vAlign w:val="center"/>
          </w:tcPr>
          <w:p w14:paraId="1C9670A2">
            <w:pPr>
              <w:pStyle w:val="17"/>
            </w:pPr>
            <w:r>
              <w:t>100%</w:t>
            </w:r>
          </w:p>
        </w:tc>
        <w:tc>
          <w:tcPr>
            <w:tcW w:w="1327" w:type="dxa"/>
            <w:vAlign w:val="center"/>
          </w:tcPr>
          <w:p w14:paraId="0F3AAB87">
            <w:pPr>
              <w:pStyle w:val="17"/>
            </w:pPr>
            <w:r>
              <w:t>工作计划</w:t>
            </w:r>
          </w:p>
        </w:tc>
      </w:tr>
      <w:tr w14:paraId="78A66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3F49903"/>
        </w:tc>
        <w:tc>
          <w:tcPr>
            <w:tcW w:w="1327" w:type="dxa"/>
            <w:vAlign w:val="center"/>
          </w:tcPr>
          <w:p w14:paraId="50733308">
            <w:pPr>
              <w:pStyle w:val="17"/>
            </w:pPr>
            <w:r>
              <w:t>质量指标</w:t>
            </w:r>
          </w:p>
        </w:tc>
        <w:tc>
          <w:tcPr>
            <w:tcW w:w="1327" w:type="dxa"/>
            <w:vAlign w:val="center"/>
          </w:tcPr>
          <w:p w14:paraId="26066528">
            <w:pPr>
              <w:pStyle w:val="17"/>
            </w:pPr>
            <w:r>
              <w:t>验收合格率</w:t>
            </w:r>
          </w:p>
        </w:tc>
        <w:tc>
          <w:tcPr>
            <w:tcW w:w="2654" w:type="dxa"/>
            <w:vAlign w:val="center"/>
          </w:tcPr>
          <w:p w14:paraId="5DBF51C0">
            <w:pPr>
              <w:pStyle w:val="17"/>
            </w:pPr>
            <w:r>
              <w:t>验收合格率=验收合格的设备数量/当年购置设备数量*100%</w:t>
            </w:r>
          </w:p>
        </w:tc>
        <w:tc>
          <w:tcPr>
            <w:tcW w:w="1327" w:type="dxa"/>
            <w:vAlign w:val="center"/>
          </w:tcPr>
          <w:p w14:paraId="42CC716A">
            <w:pPr>
              <w:pStyle w:val="17"/>
            </w:pPr>
            <w:r>
              <w:t>100%</w:t>
            </w:r>
          </w:p>
        </w:tc>
        <w:tc>
          <w:tcPr>
            <w:tcW w:w="1327" w:type="dxa"/>
            <w:vAlign w:val="center"/>
          </w:tcPr>
          <w:p w14:paraId="58F6F809">
            <w:pPr>
              <w:pStyle w:val="17"/>
            </w:pPr>
            <w:r>
              <w:t>工作计划</w:t>
            </w:r>
          </w:p>
        </w:tc>
      </w:tr>
      <w:tr w14:paraId="09AA1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E9B6F7C"/>
        </w:tc>
        <w:tc>
          <w:tcPr>
            <w:tcW w:w="1327" w:type="dxa"/>
            <w:vAlign w:val="center"/>
          </w:tcPr>
          <w:p w14:paraId="40AFFA72">
            <w:pPr>
              <w:pStyle w:val="17"/>
            </w:pPr>
            <w:r>
              <w:t>成本指标</w:t>
            </w:r>
          </w:p>
        </w:tc>
        <w:tc>
          <w:tcPr>
            <w:tcW w:w="1327" w:type="dxa"/>
            <w:vAlign w:val="center"/>
          </w:tcPr>
          <w:p w14:paraId="7048F7A5">
            <w:pPr>
              <w:pStyle w:val="17"/>
            </w:pPr>
            <w:r>
              <w:t>预算执行率</w:t>
            </w:r>
          </w:p>
        </w:tc>
        <w:tc>
          <w:tcPr>
            <w:tcW w:w="2654" w:type="dxa"/>
            <w:vAlign w:val="center"/>
          </w:tcPr>
          <w:p w14:paraId="34513F30">
            <w:pPr>
              <w:pStyle w:val="17"/>
            </w:pPr>
            <w:r>
              <w:t>预算执行率</w:t>
            </w:r>
          </w:p>
        </w:tc>
        <w:tc>
          <w:tcPr>
            <w:tcW w:w="1327" w:type="dxa"/>
            <w:vAlign w:val="center"/>
          </w:tcPr>
          <w:p w14:paraId="7EBF0B2E">
            <w:pPr>
              <w:pStyle w:val="17"/>
            </w:pPr>
            <w:r>
              <w:t>≥90%</w:t>
            </w:r>
          </w:p>
        </w:tc>
        <w:tc>
          <w:tcPr>
            <w:tcW w:w="1327" w:type="dxa"/>
            <w:vAlign w:val="center"/>
          </w:tcPr>
          <w:p w14:paraId="25D7790B">
            <w:pPr>
              <w:pStyle w:val="17"/>
            </w:pPr>
            <w:r>
              <w:t>工作计划</w:t>
            </w:r>
          </w:p>
        </w:tc>
      </w:tr>
      <w:tr w14:paraId="26C10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0CD62B4"/>
        </w:tc>
        <w:tc>
          <w:tcPr>
            <w:tcW w:w="1327" w:type="dxa"/>
            <w:vAlign w:val="center"/>
          </w:tcPr>
          <w:p w14:paraId="3DF764B0">
            <w:pPr>
              <w:pStyle w:val="17"/>
            </w:pPr>
            <w:r>
              <w:t>时效指标</w:t>
            </w:r>
          </w:p>
        </w:tc>
        <w:tc>
          <w:tcPr>
            <w:tcW w:w="1327" w:type="dxa"/>
            <w:vAlign w:val="center"/>
          </w:tcPr>
          <w:p w14:paraId="0445E462">
            <w:pPr>
              <w:pStyle w:val="17"/>
            </w:pPr>
            <w:r>
              <w:t>购置完成时限</w:t>
            </w:r>
          </w:p>
        </w:tc>
        <w:tc>
          <w:tcPr>
            <w:tcW w:w="2654" w:type="dxa"/>
            <w:vAlign w:val="center"/>
          </w:tcPr>
          <w:p w14:paraId="56CDA808">
            <w:pPr>
              <w:pStyle w:val="17"/>
            </w:pPr>
            <w:r>
              <w:t>购置完成时限</w:t>
            </w:r>
          </w:p>
        </w:tc>
        <w:tc>
          <w:tcPr>
            <w:tcW w:w="1327" w:type="dxa"/>
            <w:vAlign w:val="center"/>
          </w:tcPr>
          <w:p w14:paraId="03A25A73">
            <w:pPr>
              <w:pStyle w:val="17"/>
            </w:pPr>
            <w:r>
              <w:t>2023年12月31日</w:t>
            </w:r>
          </w:p>
        </w:tc>
        <w:tc>
          <w:tcPr>
            <w:tcW w:w="1327" w:type="dxa"/>
            <w:vAlign w:val="center"/>
          </w:tcPr>
          <w:p w14:paraId="155CF52F">
            <w:pPr>
              <w:pStyle w:val="17"/>
            </w:pPr>
            <w:r>
              <w:t>工作计划</w:t>
            </w:r>
          </w:p>
        </w:tc>
      </w:tr>
      <w:tr w14:paraId="0F314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8B976EE">
            <w:pPr>
              <w:pStyle w:val="19"/>
            </w:pPr>
            <w:r>
              <w:t>效益指标</w:t>
            </w:r>
          </w:p>
        </w:tc>
        <w:tc>
          <w:tcPr>
            <w:tcW w:w="1327" w:type="dxa"/>
            <w:vAlign w:val="center"/>
          </w:tcPr>
          <w:p w14:paraId="5AE935EC">
            <w:pPr>
              <w:pStyle w:val="17"/>
            </w:pPr>
            <w:r>
              <w:t>社会效益指标</w:t>
            </w:r>
          </w:p>
        </w:tc>
        <w:tc>
          <w:tcPr>
            <w:tcW w:w="1327" w:type="dxa"/>
            <w:vAlign w:val="center"/>
          </w:tcPr>
          <w:p w14:paraId="60F64149">
            <w:pPr>
              <w:pStyle w:val="17"/>
            </w:pPr>
            <w:r>
              <w:t>提升公共服务水平</w:t>
            </w:r>
          </w:p>
        </w:tc>
        <w:tc>
          <w:tcPr>
            <w:tcW w:w="2654" w:type="dxa"/>
            <w:vAlign w:val="center"/>
          </w:tcPr>
          <w:p w14:paraId="200D316A">
            <w:pPr>
              <w:pStyle w:val="17"/>
            </w:pPr>
            <w:r>
              <w:t>购置对公共服务水平的提升情况</w:t>
            </w:r>
          </w:p>
        </w:tc>
        <w:tc>
          <w:tcPr>
            <w:tcW w:w="1327" w:type="dxa"/>
            <w:vAlign w:val="center"/>
          </w:tcPr>
          <w:p w14:paraId="5BFDE5E0">
            <w:pPr>
              <w:pStyle w:val="17"/>
            </w:pPr>
            <w:r>
              <w:t>有所提升</w:t>
            </w:r>
          </w:p>
        </w:tc>
        <w:tc>
          <w:tcPr>
            <w:tcW w:w="1327" w:type="dxa"/>
            <w:vAlign w:val="center"/>
          </w:tcPr>
          <w:p w14:paraId="15AA5067">
            <w:pPr>
              <w:pStyle w:val="17"/>
            </w:pPr>
            <w:r>
              <w:t>工作计划</w:t>
            </w:r>
          </w:p>
        </w:tc>
      </w:tr>
      <w:tr w14:paraId="079F7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767D261">
            <w:pPr>
              <w:pStyle w:val="19"/>
            </w:pPr>
            <w:r>
              <w:t>满意度指标</w:t>
            </w:r>
          </w:p>
        </w:tc>
        <w:tc>
          <w:tcPr>
            <w:tcW w:w="1327" w:type="dxa"/>
            <w:vAlign w:val="center"/>
          </w:tcPr>
          <w:p w14:paraId="48E5B19E">
            <w:pPr>
              <w:pStyle w:val="17"/>
            </w:pPr>
            <w:r>
              <w:t>服务对象满意度指标</w:t>
            </w:r>
          </w:p>
        </w:tc>
        <w:tc>
          <w:tcPr>
            <w:tcW w:w="1327" w:type="dxa"/>
            <w:vAlign w:val="center"/>
          </w:tcPr>
          <w:p w14:paraId="30BAF40C">
            <w:pPr>
              <w:pStyle w:val="17"/>
            </w:pPr>
            <w:r>
              <w:t>服务对象满意度</w:t>
            </w:r>
          </w:p>
        </w:tc>
        <w:tc>
          <w:tcPr>
            <w:tcW w:w="2654" w:type="dxa"/>
            <w:vAlign w:val="center"/>
          </w:tcPr>
          <w:p w14:paraId="6C0B526E">
            <w:pPr>
              <w:pStyle w:val="17"/>
            </w:pPr>
            <w:r>
              <w:t>服务对象满意度</w:t>
            </w:r>
          </w:p>
        </w:tc>
        <w:tc>
          <w:tcPr>
            <w:tcW w:w="1327" w:type="dxa"/>
            <w:vAlign w:val="center"/>
          </w:tcPr>
          <w:p w14:paraId="144C7476">
            <w:pPr>
              <w:pStyle w:val="17"/>
            </w:pPr>
            <w:r>
              <w:t>≥90%</w:t>
            </w:r>
          </w:p>
        </w:tc>
        <w:tc>
          <w:tcPr>
            <w:tcW w:w="1327" w:type="dxa"/>
            <w:vAlign w:val="center"/>
          </w:tcPr>
          <w:p w14:paraId="47B0BEDC">
            <w:pPr>
              <w:pStyle w:val="17"/>
            </w:pPr>
            <w:r>
              <w:t>工作计划</w:t>
            </w:r>
          </w:p>
        </w:tc>
      </w:tr>
    </w:tbl>
    <w:p w14:paraId="23BCB032">
      <w:pPr>
        <w:sectPr>
          <w:pgSz w:w="11900" w:h="16840"/>
          <w:pgMar w:top="1984" w:right="1304" w:bottom="1134" w:left="1304" w:header="720" w:footer="720" w:gutter="0"/>
          <w:cols w:space="720" w:num="1"/>
        </w:sectPr>
      </w:pPr>
    </w:p>
    <w:p w14:paraId="70866509">
      <w:pPr>
        <w:jc w:val="center"/>
      </w:pPr>
      <w:r>
        <w:rPr>
          <w:rFonts w:ascii="方正仿宋_GBK" w:hAnsi="方正仿宋_GBK" w:eastAsia="方正仿宋_GBK" w:cs="方正仿宋_GBK"/>
          <w:color w:val="000000"/>
          <w:sz w:val="28"/>
        </w:rPr>
        <w:t xml:space="preserve"> </w:t>
      </w:r>
    </w:p>
    <w:p w14:paraId="3C25BD7B">
      <w:pPr>
        <w:ind w:firstLine="560"/>
        <w:outlineLvl w:val="3"/>
      </w:pPr>
      <w:bookmarkStart w:id="117" w:name="_Toc_4_4_0000000118"/>
      <w:r>
        <w:rPr>
          <w:rFonts w:ascii="方正仿宋_GBK" w:hAnsi="方正仿宋_GBK" w:eastAsia="方正仿宋_GBK" w:cs="方正仿宋_GBK"/>
          <w:color w:val="000000"/>
          <w:sz w:val="28"/>
        </w:rPr>
        <w:t>115.购置强光手电绩效目标表</w:t>
      </w:r>
      <w:bookmarkEnd w:id="117"/>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A2C7B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540ACE5">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3D63ECDF">
            <w:pPr>
              <w:pStyle w:val="15"/>
            </w:pPr>
            <w:r>
              <w:t>单位：万元</w:t>
            </w:r>
          </w:p>
        </w:tc>
      </w:tr>
      <w:tr w14:paraId="6D7956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F638587">
            <w:pPr>
              <w:pStyle w:val="18"/>
            </w:pPr>
            <w:r>
              <w:t>项目编码</w:t>
            </w:r>
          </w:p>
        </w:tc>
        <w:tc>
          <w:tcPr>
            <w:tcW w:w="2654" w:type="dxa"/>
            <w:gridSpan w:val="2"/>
            <w:vAlign w:val="center"/>
          </w:tcPr>
          <w:p w14:paraId="42AD429F">
            <w:pPr>
              <w:pStyle w:val="17"/>
            </w:pPr>
            <w:r>
              <w:t>13020023P00707310050E</w:t>
            </w:r>
          </w:p>
        </w:tc>
        <w:tc>
          <w:tcPr>
            <w:tcW w:w="1327" w:type="dxa"/>
            <w:vAlign w:val="center"/>
          </w:tcPr>
          <w:p w14:paraId="1F811717">
            <w:pPr>
              <w:pStyle w:val="18"/>
            </w:pPr>
            <w:r>
              <w:t>项目名称</w:t>
            </w:r>
          </w:p>
        </w:tc>
        <w:tc>
          <w:tcPr>
            <w:tcW w:w="3981" w:type="dxa"/>
            <w:gridSpan w:val="3"/>
            <w:vAlign w:val="center"/>
          </w:tcPr>
          <w:p w14:paraId="15E37920">
            <w:pPr>
              <w:pStyle w:val="17"/>
            </w:pPr>
            <w:r>
              <w:t>购置强光手电</w:t>
            </w:r>
          </w:p>
        </w:tc>
      </w:tr>
      <w:tr w14:paraId="344CC4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F006A8A">
            <w:pPr>
              <w:pStyle w:val="18"/>
            </w:pPr>
            <w:r>
              <w:t>预算规模及资金用途</w:t>
            </w:r>
          </w:p>
        </w:tc>
        <w:tc>
          <w:tcPr>
            <w:tcW w:w="1327" w:type="dxa"/>
            <w:vAlign w:val="center"/>
          </w:tcPr>
          <w:p w14:paraId="314BE267">
            <w:pPr>
              <w:pStyle w:val="18"/>
            </w:pPr>
            <w:r>
              <w:t>预算数</w:t>
            </w:r>
          </w:p>
        </w:tc>
        <w:tc>
          <w:tcPr>
            <w:tcW w:w="1327" w:type="dxa"/>
            <w:vAlign w:val="center"/>
          </w:tcPr>
          <w:p w14:paraId="1C3817B0">
            <w:pPr>
              <w:pStyle w:val="17"/>
            </w:pPr>
            <w:r>
              <w:t>2.00</w:t>
            </w:r>
          </w:p>
        </w:tc>
        <w:tc>
          <w:tcPr>
            <w:tcW w:w="1327" w:type="dxa"/>
            <w:vAlign w:val="center"/>
          </w:tcPr>
          <w:p w14:paraId="592DD437">
            <w:pPr>
              <w:pStyle w:val="18"/>
            </w:pPr>
            <w:r>
              <w:t>其中：财政    资金</w:t>
            </w:r>
          </w:p>
        </w:tc>
        <w:tc>
          <w:tcPr>
            <w:tcW w:w="1327" w:type="dxa"/>
            <w:vAlign w:val="center"/>
          </w:tcPr>
          <w:p w14:paraId="18909B22">
            <w:pPr>
              <w:pStyle w:val="17"/>
            </w:pPr>
            <w:r>
              <w:t xml:space="preserve"> </w:t>
            </w:r>
          </w:p>
        </w:tc>
        <w:tc>
          <w:tcPr>
            <w:tcW w:w="1327" w:type="dxa"/>
            <w:vAlign w:val="center"/>
          </w:tcPr>
          <w:p w14:paraId="17D896ED">
            <w:pPr>
              <w:pStyle w:val="18"/>
            </w:pPr>
            <w:r>
              <w:t>其他资金</w:t>
            </w:r>
          </w:p>
        </w:tc>
        <w:tc>
          <w:tcPr>
            <w:tcW w:w="1327" w:type="dxa"/>
            <w:vAlign w:val="center"/>
          </w:tcPr>
          <w:p w14:paraId="24A649D3">
            <w:pPr>
              <w:pStyle w:val="17"/>
            </w:pPr>
            <w:r>
              <w:t>2.00</w:t>
            </w:r>
          </w:p>
        </w:tc>
      </w:tr>
      <w:tr w14:paraId="1301BB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D3EF4E1"/>
        </w:tc>
        <w:tc>
          <w:tcPr>
            <w:tcW w:w="7962" w:type="dxa"/>
            <w:gridSpan w:val="6"/>
            <w:vAlign w:val="center"/>
          </w:tcPr>
          <w:p w14:paraId="72DB9573">
            <w:pPr>
              <w:pStyle w:val="17"/>
            </w:pPr>
            <w:r>
              <w:t>用于购置强光手电，保证安全生产工作正常开展。</w:t>
            </w:r>
          </w:p>
        </w:tc>
      </w:tr>
      <w:tr w14:paraId="59DA36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35F5DD5">
            <w:pPr>
              <w:pStyle w:val="18"/>
            </w:pPr>
            <w:r>
              <w:t>资金支出计划（%）</w:t>
            </w:r>
          </w:p>
        </w:tc>
        <w:tc>
          <w:tcPr>
            <w:tcW w:w="2654" w:type="dxa"/>
            <w:gridSpan w:val="2"/>
            <w:vAlign w:val="center"/>
          </w:tcPr>
          <w:p w14:paraId="28485DDA">
            <w:pPr>
              <w:pStyle w:val="18"/>
            </w:pPr>
            <w:r>
              <w:t>3月底</w:t>
            </w:r>
          </w:p>
        </w:tc>
        <w:tc>
          <w:tcPr>
            <w:tcW w:w="1327" w:type="dxa"/>
            <w:vAlign w:val="center"/>
          </w:tcPr>
          <w:p w14:paraId="247578FF">
            <w:pPr>
              <w:pStyle w:val="18"/>
            </w:pPr>
            <w:r>
              <w:t>6月底</w:t>
            </w:r>
          </w:p>
        </w:tc>
        <w:tc>
          <w:tcPr>
            <w:tcW w:w="1327" w:type="dxa"/>
            <w:vAlign w:val="center"/>
          </w:tcPr>
          <w:p w14:paraId="43CBBB64">
            <w:pPr>
              <w:pStyle w:val="18"/>
            </w:pPr>
            <w:r>
              <w:t>10月底</w:t>
            </w:r>
          </w:p>
        </w:tc>
        <w:tc>
          <w:tcPr>
            <w:tcW w:w="2654" w:type="dxa"/>
            <w:gridSpan w:val="2"/>
            <w:vAlign w:val="center"/>
          </w:tcPr>
          <w:p w14:paraId="30D71CBD">
            <w:pPr>
              <w:pStyle w:val="18"/>
            </w:pPr>
            <w:r>
              <w:t>12月底</w:t>
            </w:r>
          </w:p>
        </w:tc>
      </w:tr>
      <w:tr w14:paraId="2B3F8C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C65527E"/>
        </w:tc>
        <w:tc>
          <w:tcPr>
            <w:tcW w:w="2654" w:type="dxa"/>
            <w:gridSpan w:val="2"/>
            <w:vAlign w:val="center"/>
          </w:tcPr>
          <w:p w14:paraId="381C6252">
            <w:pPr>
              <w:pStyle w:val="19"/>
            </w:pPr>
            <w:r>
              <w:t xml:space="preserve"> </w:t>
            </w:r>
          </w:p>
        </w:tc>
        <w:tc>
          <w:tcPr>
            <w:tcW w:w="1327" w:type="dxa"/>
            <w:vAlign w:val="center"/>
          </w:tcPr>
          <w:p w14:paraId="6E43FF70">
            <w:pPr>
              <w:pStyle w:val="19"/>
            </w:pPr>
            <w:r>
              <w:t>100%</w:t>
            </w:r>
          </w:p>
        </w:tc>
        <w:tc>
          <w:tcPr>
            <w:tcW w:w="1327" w:type="dxa"/>
            <w:vAlign w:val="center"/>
          </w:tcPr>
          <w:p w14:paraId="7FF6D09E">
            <w:pPr>
              <w:pStyle w:val="19"/>
            </w:pPr>
            <w:r>
              <w:t xml:space="preserve">100% </w:t>
            </w:r>
          </w:p>
        </w:tc>
        <w:tc>
          <w:tcPr>
            <w:tcW w:w="2654" w:type="dxa"/>
            <w:gridSpan w:val="2"/>
            <w:vAlign w:val="center"/>
          </w:tcPr>
          <w:p w14:paraId="00077040">
            <w:pPr>
              <w:pStyle w:val="19"/>
            </w:pPr>
            <w:r>
              <w:t xml:space="preserve">100% </w:t>
            </w:r>
          </w:p>
        </w:tc>
      </w:tr>
      <w:tr w14:paraId="2EB639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BCD532B">
            <w:pPr>
              <w:pStyle w:val="18"/>
            </w:pPr>
            <w:r>
              <w:t>绩效目标</w:t>
            </w:r>
          </w:p>
        </w:tc>
        <w:tc>
          <w:tcPr>
            <w:tcW w:w="7962" w:type="dxa"/>
            <w:gridSpan w:val="6"/>
            <w:vAlign w:val="center"/>
          </w:tcPr>
          <w:p w14:paraId="31F40AE1">
            <w:pPr>
              <w:pStyle w:val="17"/>
            </w:pPr>
            <w:r>
              <w:t>1.做好购置各种等工作,保障单位业务发展</w:t>
            </w:r>
          </w:p>
        </w:tc>
      </w:tr>
    </w:tbl>
    <w:p w14:paraId="38BF8F77">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4967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F5C997F">
            <w:pPr>
              <w:pStyle w:val="18"/>
            </w:pPr>
            <w:r>
              <w:t>一级指标</w:t>
            </w:r>
          </w:p>
        </w:tc>
        <w:tc>
          <w:tcPr>
            <w:tcW w:w="1327" w:type="dxa"/>
            <w:vAlign w:val="center"/>
          </w:tcPr>
          <w:p w14:paraId="047E3459">
            <w:pPr>
              <w:pStyle w:val="18"/>
            </w:pPr>
            <w:r>
              <w:t>二级指标</w:t>
            </w:r>
          </w:p>
        </w:tc>
        <w:tc>
          <w:tcPr>
            <w:tcW w:w="1327" w:type="dxa"/>
            <w:vAlign w:val="center"/>
          </w:tcPr>
          <w:p w14:paraId="1C95DFAC">
            <w:pPr>
              <w:pStyle w:val="18"/>
            </w:pPr>
            <w:r>
              <w:t>三级指标</w:t>
            </w:r>
          </w:p>
        </w:tc>
        <w:tc>
          <w:tcPr>
            <w:tcW w:w="2654" w:type="dxa"/>
            <w:vAlign w:val="center"/>
          </w:tcPr>
          <w:p w14:paraId="5A962101">
            <w:pPr>
              <w:pStyle w:val="18"/>
            </w:pPr>
            <w:r>
              <w:t>绩效指标描述</w:t>
            </w:r>
          </w:p>
        </w:tc>
        <w:tc>
          <w:tcPr>
            <w:tcW w:w="1327" w:type="dxa"/>
            <w:vAlign w:val="center"/>
          </w:tcPr>
          <w:p w14:paraId="337388DA">
            <w:pPr>
              <w:pStyle w:val="18"/>
            </w:pPr>
            <w:r>
              <w:t>指标值</w:t>
            </w:r>
          </w:p>
        </w:tc>
        <w:tc>
          <w:tcPr>
            <w:tcW w:w="1327" w:type="dxa"/>
            <w:vAlign w:val="center"/>
          </w:tcPr>
          <w:p w14:paraId="7B40828D">
            <w:pPr>
              <w:pStyle w:val="18"/>
            </w:pPr>
            <w:r>
              <w:t>指标值确定依据</w:t>
            </w:r>
          </w:p>
        </w:tc>
      </w:tr>
      <w:tr w14:paraId="08AE6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5B01CE4">
            <w:pPr>
              <w:pStyle w:val="19"/>
            </w:pPr>
            <w:r>
              <w:t>产出指标</w:t>
            </w:r>
          </w:p>
        </w:tc>
        <w:tc>
          <w:tcPr>
            <w:tcW w:w="1327" w:type="dxa"/>
            <w:vAlign w:val="center"/>
          </w:tcPr>
          <w:p w14:paraId="110CA90C">
            <w:pPr>
              <w:pStyle w:val="17"/>
            </w:pPr>
            <w:r>
              <w:t>数量指标</w:t>
            </w:r>
          </w:p>
        </w:tc>
        <w:tc>
          <w:tcPr>
            <w:tcW w:w="1327" w:type="dxa"/>
            <w:vAlign w:val="center"/>
          </w:tcPr>
          <w:p w14:paraId="641B2325">
            <w:pPr>
              <w:pStyle w:val="17"/>
            </w:pPr>
            <w:r>
              <w:t>设备和专用材料购置完成率</w:t>
            </w:r>
          </w:p>
        </w:tc>
        <w:tc>
          <w:tcPr>
            <w:tcW w:w="2654" w:type="dxa"/>
            <w:vAlign w:val="center"/>
          </w:tcPr>
          <w:p w14:paraId="21A3E061">
            <w:pPr>
              <w:pStyle w:val="17"/>
            </w:pPr>
            <w:r>
              <w:t>设备和专用材料购置完成率</w:t>
            </w:r>
          </w:p>
        </w:tc>
        <w:tc>
          <w:tcPr>
            <w:tcW w:w="1327" w:type="dxa"/>
            <w:vAlign w:val="center"/>
          </w:tcPr>
          <w:p w14:paraId="7EF2A6DF">
            <w:pPr>
              <w:pStyle w:val="17"/>
            </w:pPr>
            <w:r>
              <w:t>100%</w:t>
            </w:r>
          </w:p>
        </w:tc>
        <w:tc>
          <w:tcPr>
            <w:tcW w:w="1327" w:type="dxa"/>
            <w:vAlign w:val="center"/>
          </w:tcPr>
          <w:p w14:paraId="7C8EEF48">
            <w:pPr>
              <w:pStyle w:val="17"/>
            </w:pPr>
            <w:r>
              <w:t>工作计划</w:t>
            </w:r>
          </w:p>
        </w:tc>
      </w:tr>
      <w:tr w14:paraId="700ED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EA9FE4B"/>
        </w:tc>
        <w:tc>
          <w:tcPr>
            <w:tcW w:w="1327" w:type="dxa"/>
            <w:vAlign w:val="center"/>
          </w:tcPr>
          <w:p w14:paraId="10C3C6AB">
            <w:pPr>
              <w:pStyle w:val="17"/>
            </w:pPr>
            <w:r>
              <w:t>质量指标</w:t>
            </w:r>
          </w:p>
        </w:tc>
        <w:tc>
          <w:tcPr>
            <w:tcW w:w="1327" w:type="dxa"/>
            <w:vAlign w:val="center"/>
          </w:tcPr>
          <w:p w14:paraId="183A434C">
            <w:pPr>
              <w:pStyle w:val="17"/>
            </w:pPr>
            <w:r>
              <w:t>验收合格率</w:t>
            </w:r>
          </w:p>
        </w:tc>
        <w:tc>
          <w:tcPr>
            <w:tcW w:w="2654" w:type="dxa"/>
            <w:vAlign w:val="center"/>
          </w:tcPr>
          <w:p w14:paraId="4B6000E2">
            <w:pPr>
              <w:pStyle w:val="17"/>
            </w:pPr>
            <w:r>
              <w:t>验收合格率=验收合格的设备数量/当年购置设备数量*100%</w:t>
            </w:r>
          </w:p>
        </w:tc>
        <w:tc>
          <w:tcPr>
            <w:tcW w:w="1327" w:type="dxa"/>
            <w:vAlign w:val="center"/>
          </w:tcPr>
          <w:p w14:paraId="50741806">
            <w:pPr>
              <w:pStyle w:val="17"/>
            </w:pPr>
            <w:r>
              <w:t>100%</w:t>
            </w:r>
          </w:p>
        </w:tc>
        <w:tc>
          <w:tcPr>
            <w:tcW w:w="1327" w:type="dxa"/>
            <w:vAlign w:val="center"/>
          </w:tcPr>
          <w:p w14:paraId="17C0F34E">
            <w:pPr>
              <w:pStyle w:val="17"/>
            </w:pPr>
            <w:r>
              <w:t>工作计划</w:t>
            </w:r>
          </w:p>
        </w:tc>
      </w:tr>
      <w:tr w14:paraId="1D254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07D719A"/>
        </w:tc>
        <w:tc>
          <w:tcPr>
            <w:tcW w:w="1327" w:type="dxa"/>
            <w:vAlign w:val="center"/>
          </w:tcPr>
          <w:p w14:paraId="305AA4AE">
            <w:pPr>
              <w:pStyle w:val="17"/>
            </w:pPr>
            <w:r>
              <w:t>成本指标</w:t>
            </w:r>
          </w:p>
        </w:tc>
        <w:tc>
          <w:tcPr>
            <w:tcW w:w="1327" w:type="dxa"/>
            <w:vAlign w:val="center"/>
          </w:tcPr>
          <w:p w14:paraId="473A6714">
            <w:pPr>
              <w:pStyle w:val="17"/>
            </w:pPr>
            <w:r>
              <w:t>预算执行率</w:t>
            </w:r>
          </w:p>
        </w:tc>
        <w:tc>
          <w:tcPr>
            <w:tcW w:w="2654" w:type="dxa"/>
            <w:vAlign w:val="center"/>
          </w:tcPr>
          <w:p w14:paraId="6737CC8F">
            <w:pPr>
              <w:pStyle w:val="17"/>
            </w:pPr>
            <w:r>
              <w:t>预算执行率</w:t>
            </w:r>
          </w:p>
        </w:tc>
        <w:tc>
          <w:tcPr>
            <w:tcW w:w="1327" w:type="dxa"/>
            <w:vAlign w:val="center"/>
          </w:tcPr>
          <w:p w14:paraId="4EEBEF58">
            <w:pPr>
              <w:pStyle w:val="17"/>
            </w:pPr>
            <w:r>
              <w:t>≥90%</w:t>
            </w:r>
          </w:p>
        </w:tc>
        <w:tc>
          <w:tcPr>
            <w:tcW w:w="1327" w:type="dxa"/>
            <w:vAlign w:val="center"/>
          </w:tcPr>
          <w:p w14:paraId="183C9B9E">
            <w:pPr>
              <w:pStyle w:val="17"/>
            </w:pPr>
            <w:r>
              <w:t>工作计划</w:t>
            </w:r>
          </w:p>
        </w:tc>
      </w:tr>
      <w:tr w14:paraId="55945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D1B7452"/>
        </w:tc>
        <w:tc>
          <w:tcPr>
            <w:tcW w:w="1327" w:type="dxa"/>
            <w:vAlign w:val="center"/>
          </w:tcPr>
          <w:p w14:paraId="26B4E752">
            <w:pPr>
              <w:pStyle w:val="17"/>
            </w:pPr>
            <w:r>
              <w:t>时效指标</w:t>
            </w:r>
          </w:p>
        </w:tc>
        <w:tc>
          <w:tcPr>
            <w:tcW w:w="1327" w:type="dxa"/>
            <w:vAlign w:val="center"/>
          </w:tcPr>
          <w:p w14:paraId="72692ECE">
            <w:pPr>
              <w:pStyle w:val="17"/>
            </w:pPr>
            <w:r>
              <w:t>购置完成时限</w:t>
            </w:r>
          </w:p>
        </w:tc>
        <w:tc>
          <w:tcPr>
            <w:tcW w:w="2654" w:type="dxa"/>
            <w:vAlign w:val="center"/>
          </w:tcPr>
          <w:p w14:paraId="0F8B569D">
            <w:pPr>
              <w:pStyle w:val="17"/>
            </w:pPr>
            <w:r>
              <w:t>购置完成时限</w:t>
            </w:r>
          </w:p>
        </w:tc>
        <w:tc>
          <w:tcPr>
            <w:tcW w:w="1327" w:type="dxa"/>
            <w:vAlign w:val="center"/>
          </w:tcPr>
          <w:p w14:paraId="5691748C">
            <w:pPr>
              <w:pStyle w:val="17"/>
            </w:pPr>
            <w:r>
              <w:t>2023年12月31日</w:t>
            </w:r>
          </w:p>
        </w:tc>
        <w:tc>
          <w:tcPr>
            <w:tcW w:w="1327" w:type="dxa"/>
            <w:vAlign w:val="center"/>
          </w:tcPr>
          <w:p w14:paraId="6721945D">
            <w:pPr>
              <w:pStyle w:val="17"/>
            </w:pPr>
            <w:r>
              <w:t>工作计划</w:t>
            </w:r>
          </w:p>
        </w:tc>
      </w:tr>
      <w:tr w14:paraId="51879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8939F34">
            <w:pPr>
              <w:pStyle w:val="19"/>
            </w:pPr>
            <w:r>
              <w:t>效益指标</w:t>
            </w:r>
          </w:p>
        </w:tc>
        <w:tc>
          <w:tcPr>
            <w:tcW w:w="1327" w:type="dxa"/>
            <w:vAlign w:val="center"/>
          </w:tcPr>
          <w:p w14:paraId="195C5D37">
            <w:pPr>
              <w:pStyle w:val="17"/>
            </w:pPr>
            <w:r>
              <w:t>社会效益指标</w:t>
            </w:r>
          </w:p>
        </w:tc>
        <w:tc>
          <w:tcPr>
            <w:tcW w:w="1327" w:type="dxa"/>
            <w:vAlign w:val="center"/>
          </w:tcPr>
          <w:p w14:paraId="7E6D0BB6">
            <w:pPr>
              <w:pStyle w:val="17"/>
            </w:pPr>
            <w:r>
              <w:t>提升公共服务水平</w:t>
            </w:r>
          </w:p>
        </w:tc>
        <w:tc>
          <w:tcPr>
            <w:tcW w:w="2654" w:type="dxa"/>
            <w:vAlign w:val="center"/>
          </w:tcPr>
          <w:p w14:paraId="01C67F9F">
            <w:pPr>
              <w:pStyle w:val="17"/>
            </w:pPr>
            <w:r>
              <w:t>购置对公共服务水平的提升情况</w:t>
            </w:r>
          </w:p>
        </w:tc>
        <w:tc>
          <w:tcPr>
            <w:tcW w:w="1327" w:type="dxa"/>
            <w:vAlign w:val="center"/>
          </w:tcPr>
          <w:p w14:paraId="5AF8F8C4">
            <w:pPr>
              <w:pStyle w:val="17"/>
            </w:pPr>
            <w:r>
              <w:t>有所提升</w:t>
            </w:r>
          </w:p>
        </w:tc>
        <w:tc>
          <w:tcPr>
            <w:tcW w:w="1327" w:type="dxa"/>
            <w:vAlign w:val="center"/>
          </w:tcPr>
          <w:p w14:paraId="117E7FF2">
            <w:pPr>
              <w:pStyle w:val="17"/>
            </w:pPr>
            <w:r>
              <w:t>工作计划</w:t>
            </w:r>
          </w:p>
        </w:tc>
      </w:tr>
      <w:tr w14:paraId="100B7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05116A9">
            <w:pPr>
              <w:pStyle w:val="19"/>
            </w:pPr>
            <w:r>
              <w:t>满意度指标</w:t>
            </w:r>
          </w:p>
        </w:tc>
        <w:tc>
          <w:tcPr>
            <w:tcW w:w="1327" w:type="dxa"/>
            <w:vAlign w:val="center"/>
          </w:tcPr>
          <w:p w14:paraId="7BC35101">
            <w:pPr>
              <w:pStyle w:val="17"/>
            </w:pPr>
            <w:r>
              <w:t>服务对象满意度指标</w:t>
            </w:r>
          </w:p>
        </w:tc>
        <w:tc>
          <w:tcPr>
            <w:tcW w:w="1327" w:type="dxa"/>
            <w:vAlign w:val="center"/>
          </w:tcPr>
          <w:p w14:paraId="4662F3D7">
            <w:pPr>
              <w:pStyle w:val="17"/>
            </w:pPr>
            <w:r>
              <w:t>服务对象满意度</w:t>
            </w:r>
          </w:p>
        </w:tc>
        <w:tc>
          <w:tcPr>
            <w:tcW w:w="2654" w:type="dxa"/>
            <w:vAlign w:val="center"/>
          </w:tcPr>
          <w:p w14:paraId="4AF20F4D">
            <w:pPr>
              <w:pStyle w:val="17"/>
            </w:pPr>
            <w:r>
              <w:t>服务对象满意度</w:t>
            </w:r>
          </w:p>
        </w:tc>
        <w:tc>
          <w:tcPr>
            <w:tcW w:w="1327" w:type="dxa"/>
            <w:vAlign w:val="center"/>
          </w:tcPr>
          <w:p w14:paraId="1FB4DE74">
            <w:pPr>
              <w:pStyle w:val="17"/>
            </w:pPr>
            <w:r>
              <w:t>≥90%</w:t>
            </w:r>
          </w:p>
        </w:tc>
        <w:tc>
          <w:tcPr>
            <w:tcW w:w="1327" w:type="dxa"/>
            <w:vAlign w:val="center"/>
          </w:tcPr>
          <w:p w14:paraId="0A4BEE27">
            <w:pPr>
              <w:pStyle w:val="17"/>
            </w:pPr>
            <w:r>
              <w:t>工作计划</w:t>
            </w:r>
          </w:p>
        </w:tc>
      </w:tr>
    </w:tbl>
    <w:p w14:paraId="00DF51D7">
      <w:pPr>
        <w:sectPr>
          <w:pgSz w:w="11900" w:h="16840"/>
          <w:pgMar w:top="1984" w:right="1304" w:bottom="1134" w:left="1304" w:header="720" w:footer="720" w:gutter="0"/>
          <w:cols w:space="720" w:num="1"/>
        </w:sectPr>
      </w:pPr>
    </w:p>
    <w:p w14:paraId="0D6A9A7E">
      <w:pPr>
        <w:jc w:val="center"/>
      </w:pPr>
      <w:r>
        <w:rPr>
          <w:rFonts w:ascii="方正仿宋_GBK" w:hAnsi="方正仿宋_GBK" w:eastAsia="方正仿宋_GBK" w:cs="方正仿宋_GBK"/>
          <w:color w:val="000000"/>
          <w:sz w:val="28"/>
        </w:rPr>
        <w:t xml:space="preserve"> </w:t>
      </w:r>
    </w:p>
    <w:p w14:paraId="2BD311A5">
      <w:pPr>
        <w:ind w:firstLine="560"/>
        <w:outlineLvl w:val="3"/>
      </w:pPr>
      <w:bookmarkStart w:id="118" w:name="_Toc_4_4_0000000119"/>
      <w:r>
        <w:rPr>
          <w:rFonts w:ascii="方正仿宋_GBK" w:hAnsi="方正仿宋_GBK" w:eastAsia="方正仿宋_GBK" w:cs="方正仿宋_GBK"/>
          <w:color w:val="000000"/>
          <w:sz w:val="28"/>
        </w:rPr>
        <w:t>116.购置水政执法服装绩效目标表</w:t>
      </w:r>
      <w:bookmarkEnd w:id="118"/>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B7A1D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724AF11">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13E26B8F">
            <w:pPr>
              <w:pStyle w:val="15"/>
            </w:pPr>
            <w:r>
              <w:t>单位：万元</w:t>
            </w:r>
          </w:p>
        </w:tc>
      </w:tr>
      <w:tr w14:paraId="28AB88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C7323B9">
            <w:pPr>
              <w:pStyle w:val="18"/>
            </w:pPr>
            <w:r>
              <w:t>项目编码</w:t>
            </w:r>
          </w:p>
        </w:tc>
        <w:tc>
          <w:tcPr>
            <w:tcW w:w="2654" w:type="dxa"/>
            <w:gridSpan w:val="2"/>
            <w:vAlign w:val="center"/>
          </w:tcPr>
          <w:p w14:paraId="3A5ED985">
            <w:pPr>
              <w:pStyle w:val="17"/>
            </w:pPr>
            <w:r>
              <w:t>13020023P00707310048F</w:t>
            </w:r>
          </w:p>
        </w:tc>
        <w:tc>
          <w:tcPr>
            <w:tcW w:w="1327" w:type="dxa"/>
            <w:vAlign w:val="center"/>
          </w:tcPr>
          <w:p w14:paraId="097CA273">
            <w:pPr>
              <w:pStyle w:val="18"/>
            </w:pPr>
            <w:r>
              <w:t>项目名称</w:t>
            </w:r>
          </w:p>
        </w:tc>
        <w:tc>
          <w:tcPr>
            <w:tcW w:w="3981" w:type="dxa"/>
            <w:gridSpan w:val="3"/>
            <w:vAlign w:val="center"/>
          </w:tcPr>
          <w:p w14:paraId="41ECD77E">
            <w:pPr>
              <w:pStyle w:val="17"/>
            </w:pPr>
            <w:r>
              <w:t>购置水政执法服装</w:t>
            </w:r>
          </w:p>
        </w:tc>
      </w:tr>
      <w:tr w14:paraId="36BC8A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7FD1FF7">
            <w:pPr>
              <w:pStyle w:val="18"/>
            </w:pPr>
            <w:r>
              <w:t>预算规模及资金用途</w:t>
            </w:r>
          </w:p>
        </w:tc>
        <w:tc>
          <w:tcPr>
            <w:tcW w:w="1327" w:type="dxa"/>
            <w:vAlign w:val="center"/>
          </w:tcPr>
          <w:p w14:paraId="7E3D4BD0">
            <w:pPr>
              <w:pStyle w:val="18"/>
            </w:pPr>
            <w:r>
              <w:t>预算数</w:t>
            </w:r>
          </w:p>
        </w:tc>
        <w:tc>
          <w:tcPr>
            <w:tcW w:w="1327" w:type="dxa"/>
            <w:vAlign w:val="center"/>
          </w:tcPr>
          <w:p w14:paraId="6BF67A81">
            <w:pPr>
              <w:pStyle w:val="17"/>
            </w:pPr>
            <w:r>
              <w:t>15.00</w:t>
            </w:r>
          </w:p>
        </w:tc>
        <w:tc>
          <w:tcPr>
            <w:tcW w:w="1327" w:type="dxa"/>
            <w:vAlign w:val="center"/>
          </w:tcPr>
          <w:p w14:paraId="4DA18B4C">
            <w:pPr>
              <w:pStyle w:val="18"/>
            </w:pPr>
            <w:r>
              <w:t>其中：财政    资金</w:t>
            </w:r>
          </w:p>
        </w:tc>
        <w:tc>
          <w:tcPr>
            <w:tcW w:w="1327" w:type="dxa"/>
            <w:vAlign w:val="center"/>
          </w:tcPr>
          <w:p w14:paraId="444D82FB">
            <w:pPr>
              <w:pStyle w:val="17"/>
            </w:pPr>
            <w:r>
              <w:t xml:space="preserve"> </w:t>
            </w:r>
          </w:p>
        </w:tc>
        <w:tc>
          <w:tcPr>
            <w:tcW w:w="1327" w:type="dxa"/>
            <w:vAlign w:val="center"/>
          </w:tcPr>
          <w:p w14:paraId="0FDD8318">
            <w:pPr>
              <w:pStyle w:val="18"/>
            </w:pPr>
            <w:r>
              <w:t>其他资金</w:t>
            </w:r>
          </w:p>
        </w:tc>
        <w:tc>
          <w:tcPr>
            <w:tcW w:w="1327" w:type="dxa"/>
            <w:vAlign w:val="center"/>
          </w:tcPr>
          <w:p w14:paraId="7180B088">
            <w:pPr>
              <w:pStyle w:val="17"/>
            </w:pPr>
            <w:r>
              <w:t>15.00</w:t>
            </w:r>
          </w:p>
        </w:tc>
      </w:tr>
      <w:tr w14:paraId="43B8B7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B9630E8"/>
        </w:tc>
        <w:tc>
          <w:tcPr>
            <w:tcW w:w="7962" w:type="dxa"/>
            <w:gridSpan w:val="6"/>
            <w:vAlign w:val="center"/>
          </w:tcPr>
          <w:p w14:paraId="436803F3">
            <w:pPr>
              <w:pStyle w:val="17"/>
            </w:pPr>
            <w:r>
              <w:t>用于执法服装购置，便于执法工作正常开展。</w:t>
            </w:r>
          </w:p>
        </w:tc>
      </w:tr>
      <w:tr w14:paraId="194047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8B2DEF9">
            <w:pPr>
              <w:pStyle w:val="18"/>
            </w:pPr>
            <w:r>
              <w:t>资金支出计划（%）</w:t>
            </w:r>
          </w:p>
        </w:tc>
        <w:tc>
          <w:tcPr>
            <w:tcW w:w="2654" w:type="dxa"/>
            <w:gridSpan w:val="2"/>
            <w:vAlign w:val="center"/>
          </w:tcPr>
          <w:p w14:paraId="3EE2D085">
            <w:pPr>
              <w:pStyle w:val="18"/>
            </w:pPr>
            <w:r>
              <w:t>3月底</w:t>
            </w:r>
          </w:p>
        </w:tc>
        <w:tc>
          <w:tcPr>
            <w:tcW w:w="1327" w:type="dxa"/>
            <w:vAlign w:val="center"/>
          </w:tcPr>
          <w:p w14:paraId="6DA1B479">
            <w:pPr>
              <w:pStyle w:val="18"/>
            </w:pPr>
            <w:r>
              <w:t>6月底</w:t>
            </w:r>
          </w:p>
        </w:tc>
        <w:tc>
          <w:tcPr>
            <w:tcW w:w="1327" w:type="dxa"/>
            <w:vAlign w:val="center"/>
          </w:tcPr>
          <w:p w14:paraId="1461CBEF">
            <w:pPr>
              <w:pStyle w:val="18"/>
            </w:pPr>
            <w:r>
              <w:t>10月底</w:t>
            </w:r>
          </w:p>
        </w:tc>
        <w:tc>
          <w:tcPr>
            <w:tcW w:w="2654" w:type="dxa"/>
            <w:gridSpan w:val="2"/>
            <w:vAlign w:val="center"/>
          </w:tcPr>
          <w:p w14:paraId="7D16363C">
            <w:pPr>
              <w:pStyle w:val="18"/>
            </w:pPr>
            <w:r>
              <w:t>12月底</w:t>
            </w:r>
          </w:p>
        </w:tc>
      </w:tr>
      <w:tr w14:paraId="07A84E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ADA571A"/>
        </w:tc>
        <w:tc>
          <w:tcPr>
            <w:tcW w:w="2654" w:type="dxa"/>
            <w:gridSpan w:val="2"/>
            <w:vAlign w:val="center"/>
          </w:tcPr>
          <w:p w14:paraId="7271250C">
            <w:pPr>
              <w:pStyle w:val="19"/>
            </w:pPr>
            <w:r>
              <w:t xml:space="preserve"> </w:t>
            </w:r>
          </w:p>
        </w:tc>
        <w:tc>
          <w:tcPr>
            <w:tcW w:w="1327" w:type="dxa"/>
            <w:vAlign w:val="center"/>
          </w:tcPr>
          <w:p w14:paraId="30F6DA6C">
            <w:pPr>
              <w:pStyle w:val="19"/>
            </w:pPr>
            <w:r>
              <w:t xml:space="preserve"> </w:t>
            </w:r>
          </w:p>
        </w:tc>
        <w:tc>
          <w:tcPr>
            <w:tcW w:w="1327" w:type="dxa"/>
            <w:vAlign w:val="center"/>
          </w:tcPr>
          <w:p w14:paraId="31FD6E6E">
            <w:pPr>
              <w:pStyle w:val="19"/>
            </w:pPr>
            <w:r>
              <w:t>100%</w:t>
            </w:r>
          </w:p>
        </w:tc>
        <w:tc>
          <w:tcPr>
            <w:tcW w:w="2654" w:type="dxa"/>
            <w:gridSpan w:val="2"/>
            <w:vAlign w:val="center"/>
          </w:tcPr>
          <w:p w14:paraId="5CE1BDC1">
            <w:pPr>
              <w:pStyle w:val="19"/>
            </w:pPr>
            <w:r>
              <w:t xml:space="preserve">100% </w:t>
            </w:r>
          </w:p>
        </w:tc>
      </w:tr>
      <w:tr w14:paraId="010826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16740F5">
            <w:pPr>
              <w:pStyle w:val="18"/>
            </w:pPr>
            <w:r>
              <w:t>绩效目标</w:t>
            </w:r>
          </w:p>
        </w:tc>
        <w:tc>
          <w:tcPr>
            <w:tcW w:w="7962" w:type="dxa"/>
            <w:gridSpan w:val="6"/>
            <w:vAlign w:val="center"/>
          </w:tcPr>
          <w:p w14:paraId="0B1C79E1">
            <w:pPr>
              <w:pStyle w:val="17"/>
            </w:pPr>
            <w:r>
              <w:t>1.做好购置各种等工作,保障单位业务发展</w:t>
            </w:r>
          </w:p>
        </w:tc>
      </w:tr>
    </w:tbl>
    <w:p w14:paraId="79CD5361">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E4D2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FE3A541">
            <w:pPr>
              <w:pStyle w:val="18"/>
            </w:pPr>
            <w:r>
              <w:t>一级指标</w:t>
            </w:r>
          </w:p>
        </w:tc>
        <w:tc>
          <w:tcPr>
            <w:tcW w:w="1327" w:type="dxa"/>
            <w:vAlign w:val="center"/>
          </w:tcPr>
          <w:p w14:paraId="4A7E8C55">
            <w:pPr>
              <w:pStyle w:val="18"/>
            </w:pPr>
            <w:r>
              <w:t>二级指标</w:t>
            </w:r>
          </w:p>
        </w:tc>
        <w:tc>
          <w:tcPr>
            <w:tcW w:w="1327" w:type="dxa"/>
            <w:vAlign w:val="center"/>
          </w:tcPr>
          <w:p w14:paraId="02CB535E">
            <w:pPr>
              <w:pStyle w:val="18"/>
            </w:pPr>
            <w:r>
              <w:t>三级指标</w:t>
            </w:r>
          </w:p>
        </w:tc>
        <w:tc>
          <w:tcPr>
            <w:tcW w:w="2654" w:type="dxa"/>
            <w:vAlign w:val="center"/>
          </w:tcPr>
          <w:p w14:paraId="7C80DFF8">
            <w:pPr>
              <w:pStyle w:val="18"/>
            </w:pPr>
            <w:r>
              <w:t>绩效指标描述</w:t>
            </w:r>
          </w:p>
        </w:tc>
        <w:tc>
          <w:tcPr>
            <w:tcW w:w="1327" w:type="dxa"/>
            <w:vAlign w:val="center"/>
          </w:tcPr>
          <w:p w14:paraId="3F72EA8B">
            <w:pPr>
              <w:pStyle w:val="18"/>
            </w:pPr>
            <w:r>
              <w:t>指标值</w:t>
            </w:r>
          </w:p>
        </w:tc>
        <w:tc>
          <w:tcPr>
            <w:tcW w:w="1327" w:type="dxa"/>
            <w:vAlign w:val="center"/>
          </w:tcPr>
          <w:p w14:paraId="63FFBB1A">
            <w:pPr>
              <w:pStyle w:val="18"/>
            </w:pPr>
            <w:r>
              <w:t>指标值确定依据</w:t>
            </w:r>
          </w:p>
        </w:tc>
      </w:tr>
      <w:tr w14:paraId="0BAED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76543F0">
            <w:pPr>
              <w:pStyle w:val="19"/>
            </w:pPr>
            <w:r>
              <w:t>产出指标</w:t>
            </w:r>
          </w:p>
        </w:tc>
        <w:tc>
          <w:tcPr>
            <w:tcW w:w="1327" w:type="dxa"/>
            <w:vAlign w:val="center"/>
          </w:tcPr>
          <w:p w14:paraId="0F8E522F">
            <w:pPr>
              <w:pStyle w:val="17"/>
            </w:pPr>
            <w:r>
              <w:t>数量指标</w:t>
            </w:r>
          </w:p>
        </w:tc>
        <w:tc>
          <w:tcPr>
            <w:tcW w:w="1327" w:type="dxa"/>
            <w:vAlign w:val="center"/>
          </w:tcPr>
          <w:p w14:paraId="71742BDA">
            <w:pPr>
              <w:pStyle w:val="17"/>
            </w:pPr>
            <w:r>
              <w:t>设备和专用材料购置完成率</w:t>
            </w:r>
          </w:p>
        </w:tc>
        <w:tc>
          <w:tcPr>
            <w:tcW w:w="2654" w:type="dxa"/>
            <w:vAlign w:val="center"/>
          </w:tcPr>
          <w:p w14:paraId="5A42CDE6">
            <w:pPr>
              <w:pStyle w:val="17"/>
            </w:pPr>
            <w:r>
              <w:t>设备和专用材料购置完成率</w:t>
            </w:r>
          </w:p>
        </w:tc>
        <w:tc>
          <w:tcPr>
            <w:tcW w:w="1327" w:type="dxa"/>
            <w:vAlign w:val="center"/>
          </w:tcPr>
          <w:p w14:paraId="3E9E0D06">
            <w:pPr>
              <w:pStyle w:val="17"/>
            </w:pPr>
            <w:r>
              <w:t>100%</w:t>
            </w:r>
          </w:p>
        </w:tc>
        <w:tc>
          <w:tcPr>
            <w:tcW w:w="1327" w:type="dxa"/>
            <w:vAlign w:val="center"/>
          </w:tcPr>
          <w:p w14:paraId="73339199">
            <w:pPr>
              <w:pStyle w:val="17"/>
            </w:pPr>
            <w:r>
              <w:t>工作计划</w:t>
            </w:r>
          </w:p>
        </w:tc>
      </w:tr>
      <w:tr w14:paraId="62EDC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E3B237D"/>
        </w:tc>
        <w:tc>
          <w:tcPr>
            <w:tcW w:w="1327" w:type="dxa"/>
            <w:vAlign w:val="center"/>
          </w:tcPr>
          <w:p w14:paraId="6B21A561">
            <w:pPr>
              <w:pStyle w:val="17"/>
            </w:pPr>
            <w:r>
              <w:t>质量指标</w:t>
            </w:r>
          </w:p>
        </w:tc>
        <w:tc>
          <w:tcPr>
            <w:tcW w:w="1327" w:type="dxa"/>
            <w:vAlign w:val="center"/>
          </w:tcPr>
          <w:p w14:paraId="4016E2D5">
            <w:pPr>
              <w:pStyle w:val="17"/>
            </w:pPr>
            <w:r>
              <w:t>验收合格率</w:t>
            </w:r>
          </w:p>
        </w:tc>
        <w:tc>
          <w:tcPr>
            <w:tcW w:w="2654" w:type="dxa"/>
            <w:vAlign w:val="center"/>
          </w:tcPr>
          <w:p w14:paraId="787CEBCF">
            <w:pPr>
              <w:pStyle w:val="17"/>
            </w:pPr>
            <w:r>
              <w:t>验收合格率=验收合格的设备数量/当年购置设备数量*100%</w:t>
            </w:r>
          </w:p>
        </w:tc>
        <w:tc>
          <w:tcPr>
            <w:tcW w:w="1327" w:type="dxa"/>
            <w:vAlign w:val="center"/>
          </w:tcPr>
          <w:p w14:paraId="27B3A1E8">
            <w:pPr>
              <w:pStyle w:val="17"/>
            </w:pPr>
            <w:r>
              <w:t>100%</w:t>
            </w:r>
          </w:p>
        </w:tc>
        <w:tc>
          <w:tcPr>
            <w:tcW w:w="1327" w:type="dxa"/>
            <w:vAlign w:val="center"/>
          </w:tcPr>
          <w:p w14:paraId="0649BF06">
            <w:pPr>
              <w:pStyle w:val="17"/>
            </w:pPr>
            <w:r>
              <w:t>工作计划</w:t>
            </w:r>
          </w:p>
        </w:tc>
      </w:tr>
      <w:tr w14:paraId="51F86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50C564C"/>
        </w:tc>
        <w:tc>
          <w:tcPr>
            <w:tcW w:w="1327" w:type="dxa"/>
            <w:vAlign w:val="center"/>
          </w:tcPr>
          <w:p w14:paraId="0838A567">
            <w:pPr>
              <w:pStyle w:val="17"/>
            </w:pPr>
            <w:r>
              <w:t>成本指标</w:t>
            </w:r>
          </w:p>
        </w:tc>
        <w:tc>
          <w:tcPr>
            <w:tcW w:w="1327" w:type="dxa"/>
            <w:vAlign w:val="center"/>
          </w:tcPr>
          <w:p w14:paraId="0232E101">
            <w:pPr>
              <w:pStyle w:val="17"/>
            </w:pPr>
            <w:r>
              <w:t>预算执行率</w:t>
            </w:r>
          </w:p>
        </w:tc>
        <w:tc>
          <w:tcPr>
            <w:tcW w:w="2654" w:type="dxa"/>
            <w:vAlign w:val="center"/>
          </w:tcPr>
          <w:p w14:paraId="100088BB">
            <w:pPr>
              <w:pStyle w:val="17"/>
            </w:pPr>
            <w:r>
              <w:t>预算执行率</w:t>
            </w:r>
          </w:p>
        </w:tc>
        <w:tc>
          <w:tcPr>
            <w:tcW w:w="1327" w:type="dxa"/>
            <w:vAlign w:val="center"/>
          </w:tcPr>
          <w:p w14:paraId="7204AB3F">
            <w:pPr>
              <w:pStyle w:val="17"/>
            </w:pPr>
            <w:r>
              <w:t>≥90%</w:t>
            </w:r>
          </w:p>
        </w:tc>
        <w:tc>
          <w:tcPr>
            <w:tcW w:w="1327" w:type="dxa"/>
            <w:vAlign w:val="center"/>
          </w:tcPr>
          <w:p w14:paraId="29700629">
            <w:pPr>
              <w:pStyle w:val="17"/>
            </w:pPr>
            <w:r>
              <w:t>工作计划</w:t>
            </w:r>
          </w:p>
        </w:tc>
      </w:tr>
      <w:tr w14:paraId="1B9A5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A318882"/>
        </w:tc>
        <w:tc>
          <w:tcPr>
            <w:tcW w:w="1327" w:type="dxa"/>
            <w:vAlign w:val="center"/>
          </w:tcPr>
          <w:p w14:paraId="75692C6C">
            <w:pPr>
              <w:pStyle w:val="17"/>
            </w:pPr>
            <w:r>
              <w:t>时效指标</w:t>
            </w:r>
          </w:p>
        </w:tc>
        <w:tc>
          <w:tcPr>
            <w:tcW w:w="1327" w:type="dxa"/>
            <w:vAlign w:val="center"/>
          </w:tcPr>
          <w:p w14:paraId="53F42807">
            <w:pPr>
              <w:pStyle w:val="17"/>
            </w:pPr>
            <w:r>
              <w:t>购置完成时限</w:t>
            </w:r>
          </w:p>
        </w:tc>
        <w:tc>
          <w:tcPr>
            <w:tcW w:w="2654" w:type="dxa"/>
            <w:vAlign w:val="center"/>
          </w:tcPr>
          <w:p w14:paraId="76FEA0E3">
            <w:pPr>
              <w:pStyle w:val="17"/>
            </w:pPr>
            <w:r>
              <w:t>购置完成时限</w:t>
            </w:r>
          </w:p>
        </w:tc>
        <w:tc>
          <w:tcPr>
            <w:tcW w:w="1327" w:type="dxa"/>
            <w:vAlign w:val="center"/>
          </w:tcPr>
          <w:p w14:paraId="7645FD11">
            <w:pPr>
              <w:pStyle w:val="17"/>
            </w:pPr>
            <w:r>
              <w:t>2023年12月31日</w:t>
            </w:r>
          </w:p>
        </w:tc>
        <w:tc>
          <w:tcPr>
            <w:tcW w:w="1327" w:type="dxa"/>
            <w:vAlign w:val="center"/>
          </w:tcPr>
          <w:p w14:paraId="24C978F4">
            <w:pPr>
              <w:pStyle w:val="17"/>
            </w:pPr>
            <w:r>
              <w:t>工作计划</w:t>
            </w:r>
          </w:p>
        </w:tc>
      </w:tr>
      <w:tr w14:paraId="43104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C30ECCF">
            <w:pPr>
              <w:pStyle w:val="19"/>
            </w:pPr>
            <w:r>
              <w:t>效益指标</w:t>
            </w:r>
          </w:p>
        </w:tc>
        <w:tc>
          <w:tcPr>
            <w:tcW w:w="1327" w:type="dxa"/>
            <w:vAlign w:val="center"/>
          </w:tcPr>
          <w:p w14:paraId="65C49887">
            <w:pPr>
              <w:pStyle w:val="17"/>
            </w:pPr>
            <w:r>
              <w:t>社会效益指标</w:t>
            </w:r>
          </w:p>
        </w:tc>
        <w:tc>
          <w:tcPr>
            <w:tcW w:w="1327" w:type="dxa"/>
            <w:vAlign w:val="center"/>
          </w:tcPr>
          <w:p w14:paraId="5845DF26">
            <w:pPr>
              <w:pStyle w:val="17"/>
            </w:pPr>
            <w:r>
              <w:t>提升公共服务水平</w:t>
            </w:r>
          </w:p>
        </w:tc>
        <w:tc>
          <w:tcPr>
            <w:tcW w:w="2654" w:type="dxa"/>
            <w:vAlign w:val="center"/>
          </w:tcPr>
          <w:p w14:paraId="3DAC98F6">
            <w:pPr>
              <w:pStyle w:val="17"/>
            </w:pPr>
            <w:r>
              <w:t>购置对公共服务水平的提升情况</w:t>
            </w:r>
          </w:p>
        </w:tc>
        <w:tc>
          <w:tcPr>
            <w:tcW w:w="1327" w:type="dxa"/>
            <w:vAlign w:val="center"/>
          </w:tcPr>
          <w:p w14:paraId="056AF950">
            <w:pPr>
              <w:pStyle w:val="17"/>
            </w:pPr>
            <w:r>
              <w:t>有所提升</w:t>
            </w:r>
          </w:p>
        </w:tc>
        <w:tc>
          <w:tcPr>
            <w:tcW w:w="1327" w:type="dxa"/>
            <w:vAlign w:val="center"/>
          </w:tcPr>
          <w:p w14:paraId="3A830C1C">
            <w:pPr>
              <w:pStyle w:val="17"/>
            </w:pPr>
            <w:r>
              <w:t>工作计划</w:t>
            </w:r>
          </w:p>
        </w:tc>
      </w:tr>
      <w:tr w14:paraId="4107B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08753D1">
            <w:pPr>
              <w:pStyle w:val="19"/>
            </w:pPr>
            <w:r>
              <w:t>满意度指标</w:t>
            </w:r>
          </w:p>
        </w:tc>
        <w:tc>
          <w:tcPr>
            <w:tcW w:w="1327" w:type="dxa"/>
            <w:vAlign w:val="center"/>
          </w:tcPr>
          <w:p w14:paraId="4FA41AF5">
            <w:pPr>
              <w:pStyle w:val="17"/>
            </w:pPr>
            <w:r>
              <w:t>服务对象满意度指标</w:t>
            </w:r>
          </w:p>
        </w:tc>
        <w:tc>
          <w:tcPr>
            <w:tcW w:w="1327" w:type="dxa"/>
            <w:vAlign w:val="center"/>
          </w:tcPr>
          <w:p w14:paraId="4F828DFC">
            <w:pPr>
              <w:pStyle w:val="17"/>
            </w:pPr>
            <w:r>
              <w:t>服务对象满意度</w:t>
            </w:r>
          </w:p>
        </w:tc>
        <w:tc>
          <w:tcPr>
            <w:tcW w:w="2654" w:type="dxa"/>
            <w:vAlign w:val="center"/>
          </w:tcPr>
          <w:p w14:paraId="3CFD2376">
            <w:pPr>
              <w:pStyle w:val="17"/>
            </w:pPr>
            <w:r>
              <w:t>服务对象满意度</w:t>
            </w:r>
          </w:p>
        </w:tc>
        <w:tc>
          <w:tcPr>
            <w:tcW w:w="1327" w:type="dxa"/>
            <w:vAlign w:val="center"/>
          </w:tcPr>
          <w:p w14:paraId="0B9C1D03">
            <w:pPr>
              <w:pStyle w:val="17"/>
            </w:pPr>
            <w:r>
              <w:t>≥90%</w:t>
            </w:r>
          </w:p>
        </w:tc>
        <w:tc>
          <w:tcPr>
            <w:tcW w:w="1327" w:type="dxa"/>
            <w:vAlign w:val="center"/>
          </w:tcPr>
          <w:p w14:paraId="45F840D3">
            <w:pPr>
              <w:pStyle w:val="17"/>
            </w:pPr>
            <w:r>
              <w:t>工作计划</w:t>
            </w:r>
          </w:p>
        </w:tc>
      </w:tr>
    </w:tbl>
    <w:p w14:paraId="0C18B05E">
      <w:pPr>
        <w:sectPr>
          <w:pgSz w:w="11900" w:h="16840"/>
          <w:pgMar w:top="1984" w:right="1304" w:bottom="1134" w:left="1304" w:header="720" w:footer="720" w:gutter="0"/>
          <w:cols w:space="720" w:num="1"/>
        </w:sectPr>
      </w:pPr>
    </w:p>
    <w:p w14:paraId="489ED7C1">
      <w:pPr>
        <w:jc w:val="center"/>
      </w:pPr>
      <w:r>
        <w:rPr>
          <w:rFonts w:ascii="方正仿宋_GBK" w:hAnsi="方正仿宋_GBK" w:eastAsia="方正仿宋_GBK" w:cs="方正仿宋_GBK"/>
          <w:color w:val="000000"/>
          <w:sz w:val="28"/>
        </w:rPr>
        <w:t xml:space="preserve"> </w:t>
      </w:r>
    </w:p>
    <w:p w14:paraId="2D48888C">
      <w:pPr>
        <w:ind w:firstLine="560"/>
        <w:outlineLvl w:val="3"/>
      </w:pPr>
      <w:bookmarkStart w:id="119" w:name="_Toc_4_4_0000000120"/>
      <w:r>
        <w:rPr>
          <w:rFonts w:ascii="方正仿宋_GBK" w:hAnsi="方正仿宋_GBK" w:eastAsia="方正仿宋_GBK" w:cs="方正仿宋_GBK"/>
          <w:color w:val="000000"/>
          <w:sz w:val="28"/>
        </w:rPr>
        <w:t>117.购置巡视用电动车绩效目标表</w:t>
      </w:r>
      <w:bookmarkEnd w:id="119"/>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2B01F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17F00EF">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26710BCB">
            <w:pPr>
              <w:pStyle w:val="15"/>
            </w:pPr>
            <w:r>
              <w:t>单位：万元</w:t>
            </w:r>
          </w:p>
        </w:tc>
      </w:tr>
      <w:tr w14:paraId="564285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A91F2A4">
            <w:pPr>
              <w:pStyle w:val="18"/>
            </w:pPr>
            <w:r>
              <w:t>项目编码</w:t>
            </w:r>
          </w:p>
        </w:tc>
        <w:tc>
          <w:tcPr>
            <w:tcW w:w="2654" w:type="dxa"/>
            <w:gridSpan w:val="2"/>
            <w:vAlign w:val="center"/>
          </w:tcPr>
          <w:p w14:paraId="4F1759AF">
            <w:pPr>
              <w:pStyle w:val="17"/>
            </w:pPr>
            <w:r>
              <w:t>13020023P007073100345</w:t>
            </w:r>
          </w:p>
        </w:tc>
        <w:tc>
          <w:tcPr>
            <w:tcW w:w="1327" w:type="dxa"/>
            <w:vAlign w:val="center"/>
          </w:tcPr>
          <w:p w14:paraId="2E480E91">
            <w:pPr>
              <w:pStyle w:val="18"/>
            </w:pPr>
            <w:r>
              <w:t>项目名称</w:t>
            </w:r>
          </w:p>
        </w:tc>
        <w:tc>
          <w:tcPr>
            <w:tcW w:w="3981" w:type="dxa"/>
            <w:gridSpan w:val="3"/>
            <w:vAlign w:val="center"/>
          </w:tcPr>
          <w:p w14:paraId="3FA1A0AD">
            <w:pPr>
              <w:pStyle w:val="17"/>
            </w:pPr>
            <w:r>
              <w:t>购置巡视用电动车</w:t>
            </w:r>
          </w:p>
        </w:tc>
      </w:tr>
      <w:tr w14:paraId="4D59E6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CE37DBF">
            <w:pPr>
              <w:pStyle w:val="18"/>
            </w:pPr>
            <w:r>
              <w:t>预算规模及资金用途</w:t>
            </w:r>
          </w:p>
        </w:tc>
        <w:tc>
          <w:tcPr>
            <w:tcW w:w="1327" w:type="dxa"/>
            <w:vAlign w:val="center"/>
          </w:tcPr>
          <w:p w14:paraId="05D46C9C">
            <w:pPr>
              <w:pStyle w:val="18"/>
            </w:pPr>
            <w:r>
              <w:t>预算数</w:t>
            </w:r>
          </w:p>
        </w:tc>
        <w:tc>
          <w:tcPr>
            <w:tcW w:w="1327" w:type="dxa"/>
            <w:vAlign w:val="center"/>
          </w:tcPr>
          <w:p w14:paraId="503F7B3C">
            <w:pPr>
              <w:pStyle w:val="17"/>
            </w:pPr>
            <w:r>
              <w:t>8.60</w:t>
            </w:r>
          </w:p>
        </w:tc>
        <w:tc>
          <w:tcPr>
            <w:tcW w:w="1327" w:type="dxa"/>
            <w:vAlign w:val="center"/>
          </w:tcPr>
          <w:p w14:paraId="6CD59E45">
            <w:pPr>
              <w:pStyle w:val="18"/>
            </w:pPr>
            <w:r>
              <w:t>其中：财政    资金</w:t>
            </w:r>
          </w:p>
        </w:tc>
        <w:tc>
          <w:tcPr>
            <w:tcW w:w="1327" w:type="dxa"/>
            <w:vAlign w:val="center"/>
          </w:tcPr>
          <w:p w14:paraId="327FF5DA">
            <w:pPr>
              <w:pStyle w:val="17"/>
            </w:pPr>
            <w:r>
              <w:t xml:space="preserve"> </w:t>
            </w:r>
          </w:p>
        </w:tc>
        <w:tc>
          <w:tcPr>
            <w:tcW w:w="1327" w:type="dxa"/>
            <w:vAlign w:val="center"/>
          </w:tcPr>
          <w:p w14:paraId="48E24415">
            <w:pPr>
              <w:pStyle w:val="18"/>
            </w:pPr>
            <w:r>
              <w:t>其他资金</w:t>
            </w:r>
          </w:p>
        </w:tc>
        <w:tc>
          <w:tcPr>
            <w:tcW w:w="1327" w:type="dxa"/>
            <w:vAlign w:val="center"/>
          </w:tcPr>
          <w:p w14:paraId="5972DA55">
            <w:pPr>
              <w:pStyle w:val="17"/>
            </w:pPr>
            <w:r>
              <w:t>8.60</w:t>
            </w:r>
          </w:p>
        </w:tc>
      </w:tr>
      <w:tr w14:paraId="2346D7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BAAFA27"/>
        </w:tc>
        <w:tc>
          <w:tcPr>
            <w:tcW w:w="7962" w:type="dxa"/>
            <w:gridSpan w:val="6"/>
            <w:vAlign w:val="center"/>
          </w:tcPr>
          <w:p w14:paraId="06C96385">
            <w:pPr>
              <w:pStyle w:val="17"/>
            </w:pPr>
            <w:r>
              <w:t>用于购置巡视用电动车，保证安全生产工作顺利开展。</w:t>
            </w:r>
          </w:p>
        </w:tc>
      </w:tr>
      <w:tr w14:paraId="406170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62D25EE">
            <w:pPr>
              <w:pStyle w:val="18"/>
            </w:pPr>
            <w:r>
              <w:t>资金支出计划（%）</w:t>
            </w:r>
          </w:p>
        </w:tc>
        <w:tc>
          <w:tcPr>
            <w:tcW w:w="2654" w:type="dxa"/>
            <w:gridSpan w:val="2"/>
            <w:vAlign w:val="center"/>
          </w:tcPr>
          <w:p w14:paraId="0C4D9837">
            <w:pPr>
              <w:pStyle w:val="18"/>
            </w:pPr>
            <w:r>
              <w:t>3月底</w:t>
            </w:r>
          </w:p>
        </w:tc>
        <w:tc>
          <w:tcPr>
            <w:tcW w:w="1327" w:type="dxa"/>
            <w:vAlign w:val="center"/>
          </w:tcPr>
          <w:p w14:paraId="4162176A">
            <w:pPr>
              <w:pStyle w:val="18"/>
            </w:pPr>
            <w:r>
              <w:t>6月底</w:t>
            </w:r>
          </w:p>
        </w:tc>
        <w:tc>
          <w:tcPr>
            <w:tcW w:w="1327" w:type="dxa"/>
            <w:vAlign w:val="center"/>
          </w:tcPr>
          <w:p w14:paraId="74055C91">
            <w:pPr>
              <w:pStyle w:val="18"/>
            </w:pPr>
            <w:r>
              <w:t>10月底</w:t>
            </w:r>
          </w:p>
        </w:tc>
        <w:tc>
          <w:tcPr>
            <w:tcW w:w="2654" w:type="dxa"/>
            <w:gridSpan w:val="2"/>
            <w:vAlign w:val="center"/>
          </w:tcPr>
          <w:p w14:paraId="490595B9">
            <w:pPr>
              <w:pStyle w:val="18"/>
            </w:pPr>
            <w:r>
              <w:t>12月底</w:t>
            </w:r>
          </w:p>
        </w:tc>
      </w:tr>
      <w:tr w14:paraId="114C8F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BDA83A3"/>
        </w:tc>
        <w:tc>
          <w:tcPr>
            <w:tcW w:w="2654" w:type="dxa"/>
            <w:gridSpan w:val="2"/>
            <w:vAlign w:val="center"/>
          </w:tcPr>
          <w:p w14:paraId="0EA47059">
            <w:pPr>
              <w:pStyle w:val="19"/>
            </w:pPr>
            <w:r>
              <w:t xml:space="preserve"> </w:t>
            </w:r>
          </w:p>
        </w:tc>
        <w:tc>
          <w:tcPr>
            <w:tcW w:w="1327" w:type="dxa"/>
            <w:vAlign w:val="center"/>
          </w:tcPr>
          <w:p w14:paraId="558C9486">
            <w:pPr>
              <w:pStyle w:val="19"/>
            </w:pPr>
            <w:r>
              <w:t>100%</w:t>
            </w:r>
          </w:p>
        </w:tc>
        <w:tc>
          <w:tcPr>
            <w:tcW w:w="1327" w:type="dxa"/>
            <w:vAlign w:val="center"/>
          </w:tcPr>
          <w:p w14:paraId="22C4CFDD">
            <w:pPr>
              <w:pStyle w:val="19"/>
            </w:pPr>
            <w:r>
              <w:t xml:space="preserve">100% </w:t>
            </w:r>
          </w:p>
        </w:tc>
        <w:tc>
          <w:tcPr>
            <w:tcW w:w="2654" w:type="dxa"/>
            <w:gridSpan w:val="2"/>
            <w:vAlign w:val="center"/>
          </w:tcPr>
          <w:p w14:paraId="46816CD2">
            <w:pPr>
              <w:pStyle w:val="19"/>
            </w:pPr>
            <w:r>
              <w:t xml:space="preserve">100% </w:t>
            </w:r>
          </w:p>
        </w:tc>
      </w:tr>
      <w:tr w14:paraId="53A098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338FE83">
            <w:pPr>
              <w:pStyle w:val="18"/>
            </w:pPr>
            <w:r>
              <w:t>绩效目标</w:t>
            </w:r>
          </w:p>
        </w:tc>
        <w:tc>
          <w:tcPr>
            <w:tcW w:w="7962" w:type="dxa"/>
            <w:gridSpan w:val="6"/>
            <w:vAlign w:val="center"/>
          </w:tcPr>
          <w:p w14:paraId="6197956B">
            <w:pPr>
              <w:pStyle w:val="17"/>
            </w:pPr>
            <w:r>
              <w:t>1.做好购置各种等工作,保障单位业务发展</w:t>
            </w:r>
          </w:p>
        </w:tc>
      </w:tr>
    </w:tbl>
    <w:p w14:paraId="4C1D8812">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4D2C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EAA5F20">
            <w:pPr>
              <w:pStyle w:val="18"/>
            </w:pPr>
            <w:r>
              <w:t>一级指标</w:t>
            </w:r>
          </w:p>
        </w:tc>
        <w:tc>
          <w:tcPr>
            <w:tcW w:w="1327" w:type="dxa"/>
            <w:vAlign w:val="center"/>
          </w:tcPr>
          <w:p w14:paraId="46ADFA16">
            <w:pPr>
              <w:pStyle w:val="18"/>
            </w:pPr>
            <w:r>
              <w:t>二级指标</w:t>
            </w:r>
          </w:p>
        </w:tc>
        <w:tc>
          <w:tcPr>
            <w:tcW w:w="1327" w:type="dxa"/>
            <w:vAlign w:val="center"/>
          </w:tcPr>
          <w:p w14:paraId="6B5A2607">
            <w:pPr>
              <w:pStyle w:val="18"/>
            </w:pPr>
            <w:r>
              <w:t>三级指标</w:t>
            </w:r>
          </w:p>
        </w:tc>
        <w:tc>
          <w:tcPr>
            <w:tcW w:w="2654" w:type="dxa"/>
            <w:vAlign w:val="center"/>
          </w:tcPr>
          <w:p w14:paraId="14FFC472">
            <w:pPr>
              <w:pStyle w:val="18"/>
            </w:pPr>
            <w:r>
              <w:t>绩效指标描述</w:t>
            </w:r>
          </w:p>
        </w:tc>
        <w:tc>
          <w:tcPr>
            <w:tcW w:w="1327" w:type="dxa"/>
            <w:vAlign w:val="center"/>
          </w:tcPr>
          <w:p w14:paraId="1F63E085">
            <w:pPr>
              <w:pStyle w:val="18"/>
            </w:pPr>
            <w:r>
              <w:t>指标值</w:t>
            </w:r>
          </w:p>
        </w:tc>
        <w:tc>
          <w:tcPr>
            <w:tcW w:w="1327" w:type="dxa"/>
            <w:vAlign w:val="center"/>
          </w:tcPr>
          <w:p w14:paraId="0E64530A">
            <w:pPr>
              <w:pStyle w:val="18"/>
            </w:pPr>
            <w:r>
              <w:t>指标值确定依据</w:t>
            </w:r>
          </w:p>
        </w:tc>
      </w:tr>
      <w:tr w14:paraId="23798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A25972E">
            <w:pPr>
              <w:pStyle w:val="19"/>
            </w:pPr>
            <w:r>
              <w:t>产出指标</w:t>
            </w:r>
          </w:p>
        </w:tc>
        <w:tc>
          <w:tcPr>
            <w:tcW w:w="1327" w:type="dxa"/>
            <w:vAlign w:val="center"/>
          </w:tcPr>
          <w:p w14:paraId="197CA265">
            <w:pPr>
              <w:pStyle w:val="17"/>
            </w:pPr>
            <w:r>
              <w:t>数量指标</w:t>
            </w:r>
          </w:p>
        </w:tc>
        <w:tc>
          <w:tcPr>
            <w:tcW w:w="1327" w:type="dxa"/>
            <w:vAlign w:val="center"/>
          </w:tcPr>
          <w:p w14:paraId="1FAB47AE">
            <w:pPr>
              <w:pStyle w:val="17"/>
            </w:pPr>
            <w:r>
              <w:t>设备和专用材料购置完成率</w:t>
            </w:r>
          </w:p>
        </w:tc>
        <w:tc>
          <w:tcPr>
            <w:tcW w:w="2654" w:type="dxa"/>
            <w:vAlign w:val="center"/>
          </w:tcPr>
          <w:p w14:paraId="3AA127AC">
            <w:pPr>
              <w:pStyle w:val="17"/>
            </w:pPr>
            <w:r>
              <w:t>设备和专用材料购置完成率</w:t>
            </w:r>
          </w:p>
        </w:tc>
        <w:tc>
          <w:tcPr>
            <w:tcW w:w="1327" w:type="dxa"/>
            <w:vAlign w:val="center"/>
          </w:tcPr>
          <w:p w14:paraId="3139DF86">
            <w:pPr>
              <w:pStyle w:val="17"/>
            </w:pPr>
            <w:r>
              <w:t>100%</w:t>
            </w:r>
          </w:p>
        </w:tc>
        <w:tc>
          <w:tcPr>
            <w:tcW w:w="1327" w:type="dxa"/>
            <w:vAlign w:val="center"/>
          </w:tcPr>
          <w:p w14:paraId="3F86A823">
            <w:pPr>
              <w:pStyle w:val="17"/>
            </w:pPr>
            <w:r>
              <w:t>工作计划</w:t>
            </w:r>
          </w:p>
        </w:tc>
      </w:tr>
      <w:tr w14:paraId="31F84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6CDCCA7"/>
        </w:tc>
        <w:tc>
          <w:tcPr>
            <w:tcW w:w="1327" w:type="dxa"/>
            <w:vAlign w:val="center"/>
          </w:tcPr>
          <w:p w14:paraId="03FAE527">
            <w:pPr>
              <w:pStyle w:val="17"/>
            </w:pPr>
            <w:r>
              <w:t>质量指标</w:t>
            </w:r>
          </w:p>
        </w:tc>
        <w:tc>
          <w:tcPr>
            <w:tcW w:w="1327" w:type="dxa"/>
            <w:vAlign w:val="center"/>
          </w:tcPr>
          <w:p w14:paraId="2D62B36D">
            <w:pPr>
              <w:pStyle w:val="17"/>
            </w:pPr>
            <w:r>
              <w:t>验收合格率</w:t>
            </w:r>
          </w:p>
        </w:tc>
        <w:tc>
          <w:tcPr>
            <w:tcW w:w="2654" w:type="dxa"/>
            <w:vAlign w:val="center"/>
          </w:tcPr>
          <w:p w14:paraId="4952E6A3">
            <w:pPr>
              <w:pStyle w:val="17"/>
            </w:pPr>
            <w:r>
              <w:t>验收合格率=验收合格的设备数量/当年购置设备数量*100%</w:t>
            </w:r>
          </w:p>
        </w:tc>
        <w:tc>
          <w:tcPr>
            <w:tcW w:w="1327" w:type="dxa"/>
            <w:vAlign w:val="center"/>
          </w:tcPr>
          <w:p w14:paraId="34EF99A5">
            <w:pPr>
              <w:pStyle w:val="17"/>
            </w:pPr>
            <w:r>
              <w:t>100%</w:t>
            </w:r>
          </w:p>
        </w:tc>
        <w:tc>
          <w:tcPr>
            <w:tcW w:w="1327" w:type="dxa"/>
            <w:vAlign w:val="center"/>
          </w:tcPr>
          <w:p w14:paraId="698E536C">
            <w:pPr>
              <w:pStyle w:val="17"/>
            </w:pPr>
            <w:r>
              <w:t>工作计划</w:t>
            </w:r>
          </w:p>
        </w:tc>
      </w:tr>
      <w:tr w14:paraId="2A96C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EB2E5F8"/>
        </w:tc>
        <w:tc>
          <w:tcPr>
            <w:tcW w:w="1327" w:type="dxa"/>
            <w:vAlign w:val="center"/>
          </w:tcPr>
          <w:p w14:paraId="4B36D79E">
            <w:pPr>
              <w:pStyle w:val="17"/>
            </w:pPr>
            <w:r>
              <w:t>成本指标</w:t>
            </w:r>
          </w:p>
        </w:tc>
        <w:tc>
          <w:tcPr>
            <w:tcW w:w="1327" w:type="dxa"/>
            <w:vAlign w:val="center"/>
          </w:tcPr>
          <w:p w14:paraId="7B9FA18B">
            <w:pPr>
              <w:pStyle w:val="17"/>
            </w:pPr>
            <w:r>
              <w:t>预算执行率</w:t>
            </w:r>
          </w:p>
        </w:tc>
        <w:tc>
          <w:tcPr>
            <w:tcW w:w="2654" w:type="dxa"/>
            <w:vAlign w:val="center"/>
          </w:tcPr>
          <w:p w14:paraId="2E260336">
            <w:pPr>
              <w:pStyle w:val="17"/>
            </w:pPr>
            <w:r>
              <w:t>预算执行率</w:t>
            </w:r>
          </w:p>
        </w:tc>
        <w:tc>
          <w:tcPr>
            <w:tcW w:w="1327" w:type="dxa"/>
            <w:vAlign w:val="center"/>
          </w:tcPr>
          <w:p w14:paraId="7958D79E">
            <w:pPr>
              <w:pStyle w:val="17"/>
            </w:pPr>
            <w:r>
              <w:t>≥90%</w:t>
            </w:r>
          </w:p>
        </w:tc>
        <w:tc>
          <w:tcPr>
            <w:tcW w:w="1327" w:type="dxa"/>
            <w:vAlign w:val="center"/>
          </w:tcPr>
          <w:p w14:paraId="43B94C60">
            <w:pPr>
              <w:pStyle w:val="17"/>
            </w:pPr>
            <w:r>
              <w:t>工作计划</w:t>
            </w:r>
          </w:p>
        </w:tc>
      </w:tr>
      <w:tr w14:paraId="4CCFE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E6EF1D4"/>
        </w:tc>
        <w:tc>
          <w:tcPr>
            <w:tcW w:w="1327" w:type="dxa"/>
            <w:vAlign w:val="center"/>
          </w:tcPr>
          <w:p w14:paraId="4B3CFFBF">
            <w:pPr>
              <w:pStyle w:val="17"/>
            </w:pPr>
            <w:r>
              <w:t>时效指标</w:t>
            </w:r>
          </w:p>
        </w:tc>
        <w:tc>
          <w:tcPr>
            <w:tcW w:w="1327" w:type="dxa"/>
            <w:vAlign w:val="center"/>
          </w:tcPr>
          <w:p w14:paraId="33980B68">
            <w:pPr>
              <w:pStyle w:val="17"/>
            </w:pPr>
            <w:r>
              <w:t>购置完成时限</w:t>
            </w:r>
          </w:p>
        </w:tc>
        <w:tc>
          <w:tcPr>
            <w:tcW w:w="2654" w:type="dxa"/>
            <w:vAlign w:val="center"/>
          </w:tcPr>
          <w:p w14:paraId="6204658B">
            <w:pPr>
              <w:pStyle w:val="17"/>
            </w:pPr>
            <w:r>
              <w:t>购置完成时限</w:t>
            </w:r>
          </w:p>
        </w:tc>
        <w:tc>
          <w:tcPr>
            <w:tcW w:w="1327" w:type="dxa"/>
            <w:vAlign w:val="center"/>
          </w:tcPr>
          <w:p w14:paraId="47C69776">
            <w:pPr>
              <w:pStyle w:val="17"/>
            </w:pPr>
            <w:r>
              <w:t>2023年12月31日</w:t>
            </w:r>
          </w:p>
        </w:tc>
        <w:tc>
          <w:tcPr>
            <w:tcW w:w="1327" w:type="dxa"/>
            <w:vAlign w:val="center"/>
          </w:tcPr>
          <w:p w14:paraId="7172CE9F">
            <w:pPr>
              <w:pStyle w:val="17"/>
            </w:pPr>
            <w:r>
              <w:t>工作计划</w:t>
            </w:r>
          </w:p>
        </w:tc>
      </w:tr>
      <w:tr w14:paraId="7F1AC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8C420C1">
            <w:pPr>
              <w:pStyle w:val="19"/>
            </w:pPr>
            <w:r>
              <w:t>效益指标</w:t>
            </w:r>
          </w:p>
        </w:tc>
        <w:tc>
          <w:tcPr>
            <w:tcW w:w="1327" w:type="dxa"/>
            <w:vAlign w:val="center"/>
          </w:tcPr>
          <w:p w14:paraId="0F788356">
            <w:pPr>
              <w:pStyle w:val="17"/>
            </w:pPr>
            <w:r>
              <w:t>社会效益指标</w:t>
            </w:r>
          </w:p>
        </w:tc>
        <w:tc>
          <w:tcPr>
            <w:tcW w:w="1327" w:type="dxa"/>
            <w:vAlign w:val="center"/>
          </w:tcPr>
          <w:p w14:paraId="581D7480">
            <w:pPr>
              <w:pStyle w:val="17"/>
            </w:pPr>
            <w:r>
              <w:t>提升公共服务水平</w:t>
            </w:r>
          </w:p>
        </w:tc>
        <w:tc>
          <w:tcPr>
            <w:tcW w:w="2654" w:type="dxa"/>
            <w:vAlign w:val="center"/>
          </w:tcPr>
          <w:p w14:paraId="4E88551A">
            <w:pPr>
              <w:pStyle w:val="17"/>
            </w:pPr>
            <w:r>
              <w:t>购置对公共服务水平的提升情况</w:t>
            </w:r>
          </w:p>
        </w:tc>
        <w:tc>
          <w:tcPr>
            <w:tcW w:w="1327" w:type="dxa"/>
            <w:vAlign w:val="center"/>
          </w:tcPr>
          <w:p w14:paraId="5470AF43">
            <w:pPr>
              <w:pStyle w:val="17"/>
            </w:pPr>
            <w:r>
              <w:t>有所提升</w:t>
            </w:r>
          </w:p>
        </w:tc>
        <w:tc>
          <w:tcPr>
            <w:tcW w:w="1327" w:type="dxa"/>
            <w:vAlign w:val="center"/>
          </w:tcPr>
          <w:p w14:paraId="4EB74E3C">
            <w:pPr>
              <w:pStyle w:val="17"/>
            </w:pPr>
            <w:r>
              <w:t>工作计划</w:t>
            </w:r>
          </w:p>
        </w:tc>
      </w:tr>
      <w:tr w14:paraId="595B8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AE4EFEE">
            <w:pPr>
              <w:pStyle w:val="19"/>
            </w:pPr>
            <w:r>
              <w:t>满意度指标</w:t>
            </w:r>
          </w:p>
        </w:tc>
        <w:tc>
          <w:tcPr>
            <w:tcW w:w="1327" w:type="dxa"/>
            <w:vAlign w:val="center"/>
          </w:tcPr>
          <w:p w14:paraId="31FCC68F">
            <w:pPr>
              <w:pStyle w:val="17"/>
            </w:pPr>
            <w:r>
              <w:t>服务对象满意度指标</w:t>
            </w:r>
          </w:p>
        </w:tc>
        <w:tc>
          <w:tcPr>
            <w:tcW w:w="1327" w:type="dxa"/>
            <w:vAlign w:val="center"/>
          </w:tcPr>
          <w:p w14:paraId="1EC806A0">
            <w:pPr>
              <w:pStyle w:val="17"/>
            </w:pPr>
            <w:r>
              <w:t>服务对象满意度</w:t>
            </w:r>
          </w:p>
        </w:tc>
        <w:tc>
          <w:tcPr>
            <w:tcW w:w="2654" w:type="dxa"/>
            <w:vAlign w:val="center"/>
          </w:tcPr>
          <w:p w14:paraId="2BA4C0B7">
            <w:pPr>
              <w:pStyle w:val="17"/>
            </w:pPr>
            <w:r>
              <w:t>服务对象满意度</w:t>
            </w:r>
          </w:p>
        </w:tc>
        <w:tc>
          <w:tcPr>
            <w:tcW w:w="1327" w:type="dxa"/>
            <w:vAlign w:val="center"/>
          </w:tcPr>
          <w:p w14:paraId="2648061C">
            <w:pPr>
              <w:pStyle w:val="17"/>
            </w:pPr>
            <w:r>
              <w:t>≥90%</w:t>
            </w:r>
          </w:p>
        </w:tc>
        <w:tc>
          <w:tcPr>
            <w:tcW w:w="1327" w:type="dxa"/>
            <w:vAlign w:val="center"/>
          </w:tcPr>
          <w:p w14:paraId="2B957172">
            <w:pPr>
              <w:pStyle w:val="17"/>
            </w:pPr>
            <w:r>
              <w:t>工作计划</w:t>
            </w:r>
          </w:p>
        </w:tc>
      </w:tr>
    </w:tbl>
    <w:p w14:paraId="2DD7691F">
      <w:pPr>
        <w:sectPr>
          <w:pgSz w:w="11900" w:h="16840"/>
          <w:pgMar w:top="1984" w:right="1304" w:bottom="1134" w:left="1304" w:header="720" w:footer="720" w:gutter="0"/>
          <w:cols w:space="720" w:num="1"/>
        </w:sectPr>
      </w:pPr>
    </w:p>
    <w:p w14:paraId="344F2AAA">
      <w:pPr>
        <w:jc w:val="center"/>
      </w:pPr>
      <w:r>
        <w:rPr>
          <w:rFonts w:ascii="方正仿宋_GBK" w:hAnsi="方正仿宋_GBK" w:eastAsia="方正仿宋_GBK" w:cs="方正仿宋_GBK"/>
          <w:color w:val="000000"/>
          <w:sz w:val="28"/>
        </w:rPr>
        <w:t xml:space="preserve"> </w:t>
      </w:r>
    </w:p>
    <w:p w14:paraId="6AA73417">
      <w:pPr>
        <w:ind w:firstLine="560"/>
        <w:outlineLvl w:val="3"/>
      </w:pPr>
      <w:bookmarkStart w:id="120" w:name="_Toc_4_4_0000000121"/>
      <w:r>
        <w:rPr>
          <w:rFonts w:ascii="方正仿宋_GBK" w:hAnsi="方正仿宋_GBK" w:eastAsia="方正仿宋_GBK" w:cs="方正仿宋_GBK"/>
          <w:color w:val="000000"/>
          <w:sz w:val="28"/>
        </w:rPr>
        <w:t>118.固定电话计费系统绩效目标表</w:t>
      </w:r>
      <w:bookmarkEnd w:id="120"/>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D8B57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599B905">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1A9AC766">
            <w:pPr>
              <w:pStyle w:val="15"/>
            </w:pPr>
            <w:r>
              <w:t>单位：万元</w:t>
            </w:r>
          </w:p>
        </w:tc>
      </w:tr>
      <w:tr w14:paraId="2535C5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84F0F7E">
            <w:pPr>
              <w:pStyle w:val="18"/>
            </w:pPr>
            <w:r>
              <w:t>项目编码</w:t>
            </w:r>
          </w:p>
        </w:tc>
        <w:tc>
          <w:tcPr>
            <w:tcW w:w="2654" w:type="dxa"/>
            <w:gridSpan w:val="2"/>
            <w:vAlign w:val="center"/>
          </w:tcPr>
          <w:p w14:paraId="79DFC7CA">
            <w:pPr>
              <w:pStyle w:val="17"/>
            </w:pPr>
            <w:r>
              <w:t>13020023P00706810014J</w:t>
            </w:r>
          </w:p>
        </w:tc>
        <w:tc>
          <w:tcPr>
            <w:tcW w:w="1327" w:type="dxa"/>
            <w:vAlign w:val="center"/>
          </w:tcPr>
          <w:p w14:paraId="4A4CA348">
            <w:pPr>
              <w:pStyle w:val="18"/>
            </w:pPr>
            <w:r>
              <w:t>项目名称</w:t>
            </w:r>
          </w:p>
        </w:tc>
        <w:tc>
          <w:tcPr>
            <w:tcW w:w="3981" w:type="dxa"/>
            <w:gridSpan w:val="3"/>
            <w:vAlign w:val="center"/>
          </w:tcPr>
          <w:p w14:paraId="65CDA3E1">
            <w:pPr>
              <w:pStyle w:val="17"/>
            </w:pPr>
            <w:r>
              <w:t>固定电话计费系统</w:t>
            </w:r>
          </w:p>
        </w:tc>
      </w:tr>
      <w:tr w14:paraId="61A8F8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A3CBD89">
            <w:pPr>
              <w:pStyle w:val="18"/>
            </w:pPr>
            <w:r>
              <w:t>预算规模及资金用途</w:t>
            </w:r>
          </w:p>
        </w:tc>
        <w:tc>
          <w:tcPr>
            <w:tcW w:w="1327" w:type="dxa"/>
            <w:vAlign w:val="center"/>
          </w:tcPr>
          <w:p w14:paraId="41E877E8">
            <w:pPr>
              <w:pStyle w:val="18"/>
            </w:pPr>
            <w:r>
              <w:t>预算数</w:t>
            </w:r>
          </w:p>
        </w:tc>
        <w:tc>
          <w:tcPr>
            <w:tcW w:w="1327" w:type="dxa"/>
            <w:vAlign w:val="center"/>
          </w:tcPr>
          <w:p w14:paraId="52315045">
            <w:pPr>
              <w:pStyle w:val="17"/>
            </w:pPr>
            <w:r>
              <w:t>1.00</w:t>
            </w:r>
          </w:p>
        </w:tc>
        <w:tc>
          <w:tcPr>
            <w:tcW w:w="1327" w:type="dxa"/>
            <w:vAlign w:val="center"/>
          </w:tcPr>
          <w:p w14:paraId="42D51C4A">
            <w:pPr>
              <w:pStyle w:val="18"/>
            </w:pPr>
            <w:r>
              <w:t>其中：财政    资金</w:t>
            </w:r>
          </w:p>
        </w:tc>
        <w:tc>
          <w:tcPr>
            <w:tcW w:w="1327" w:type="dxa"/>
            <w:vAlign w:val="center"/>
          </w:tcPr>
          <w:p w14:paraId="75020EB8">
            <w:pPr>
              <w:pStyle w:val="17"/>
            </w:pPr>
            <w:r>
              <w:t xml:space="preserve"> </w:t>
            </w:r>
          </w:p>
        </w:tc>
        <w:tc>
          <w:tcPr>
            <w:tcW w:w="1327" w:type="dxa"/>
            <w:vAlign w:val="center"/>
          </w:tcPr>
          <w:p w14:paraId="0CCC4DBA">
            <w:pPr>
              <w:pStyle w:val="18"/>
            </w:pPr>
            <w:r>
              <w:t>其他资金</w:t>
            </w:r>
          </w:p>
        </w:tc>
        <w:tc>
          <w:tcPr>
            <w:tcW w:w="1327" w:type="dxa"/>
            <w:vAlign w:val="center"/>
          </w:tcPr>
          <w:p w14:paraId="2F439481">
            <w:pPr>
              <w:pStyle w:val="17"/>
            </w:pPr>
            <w:r>
              <w:t>1.00</w:t>
            </w:r>
          </w:p>
        </w:tc>
      </w:tr>
      <w:tr w14:paraId="077C13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2E8ED9C"/>
        </w:tc>
        <w:tc>
          <w:tcPr>
            <w:tcW w:w="7962" w:type="dxa"/>
            <w:gridSpan w:val="6"/>
            <w:vAlign w:val="center"/>
          </w:tcPr>
          <w:p w14:paraId="5B4CCDBE">
            <w:pPr>
              <w:pStyle w:val="17"/>
            </w:pPr>
            <w:r>
              <w:t>保障单位日常运转</w:t>
            </w:r>
          </w:p>
        </w:tc>
      </w:tr>
      <w:tr w14:paraId="680907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5354673">
            <w:pPr>
              <w:pStyle w:val="18"/>
            </w:pPr>
            <w:r>
              <w:t>资金支出计划（%）</w:t>
            </w:r>
          </w:p>
        </w:tc>
        <w:tc>
          <w:tcPr>
            <w:tcW w:w="2654" w:type="dxa"/>
            <w:gridSpan w:val="2"/>
            <w:vAlign w:val="center"/>
          </w:tcPr>
          <w:p w14:paraId="19592DA1">
            <w:pPr>
              <w:pStyle w:val="18"/>
            </w:pPr>
            <w:r>
              <w:t>3月底</w:t>
            </w:r>
          </w:p>
        </w:tc>
        <w:tc>
          <w:tcPr>
            <w:tcW w:w="1327" w:type="dxa"/>
            <w:vAlign w:val="center"/>
          </w:tcPr>
          <w:p w14:paraId="2294BA32">
            <w:pPr>
              <w:pStyle w:val="18"/>
            </w:pPr>
            <w:r>
              <w:t>6月底</w:t>
            </w:r>
          </w:p>
        </w:tc>
        <w:tc>
          <w:tcPr>
            <w:tcW w:w="1327" w:type="dxa"/>
            <w:vAlign w:val="center"/>
          </w:tcPr>
          <w:p w14:paraId="1CDAAB4A">
            <w:pPr>
              <w:pStyle w:val="18"/>
            </w:pPr>
            <w:r>
              <w:t>10月底</w:t>
            </w:r>
          </w:p>
        </w:tc>
        <w:tc>
          <w:tcPr>
            <w:tcW w:w="2654" w:type="dxa"/>
            <w:gridSpan w:val="2"/>
            <w:vAlign w:val="center"/>
          </w:tcPr>
          <w:p w14:paraId="2A3930D5">
            <w:pPr>
              <w:pStyle w:val="18"/>
            </w:pPr>
            <w:r>
              <w:t>12月底</w:t>
            </w:r>
          </w:p>
        </w:tc>
      </w:tr>
      <w:tr w14:paraId="0EC613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8985819"/>
        </w:tc>
        <w:tc>
          <w:tcPr>
            <w:tcW w:w="2654" w:type="dxa"/>
            <w:gridSpan w:val="2"/>
            <w:vAlign w:val="center"/>
          </w:tcPr>
          <w:p w14:paraId="4671FD76">
            <w:pPr>
              <w:pStyle w:val="19"/>
            </w:pPr>
            <w:r>
              <w:t>30%</w:t>
            </w:r>
          </w:p>
        </w:tc>
        <w:tc>
          <w:tcPr>
            <w:tcW w:w="1327" w:type="dxa"/>
            <w:vAlign w:val="center"/>
          </w:tcPr>
          <w:p w14:paraId="11C9E5E2">
            <w:pPr>
              <w:pStyle w:val="19"/>
            </w:pPr>
            <w:r>
              <w:t>50%</w:t>
            </w:r>
          </w:p>
        </w:tc>
        <w:tc>
          <w:tcPr>
            <w:tcW w:w="1327" w:type="dxa"/>
            <w:vAlign w:val="center"/>
          </w:tcPr>
          <w:p w14:paraId="416E0FE5">
            <w:pPr>
              <w:pStyle w:val="19"/>
            </w:pPr>
            <w:r>
              <w:t>80%</w:t>
            </w:r>
          </w:p>
        </w:tc>
        <w:tc>
          <w:tcPr>
            <w:tcW w:w="2654" w:type="dxa"/>
            <w:gridSpan w:val="2"/>
            <w:vAlign w:val="center"/>
          </w:tcPr>
          <w:p w14:paraId="7C582A9A">
            <w:pPr>
              <w:pStyle w:val="19"/>
            </w:pPr>
            <w:r>
              <w:t>100%</w:t>
            </w:r>
          </w:p>
        </w:tc>
      </w:tr>
      <w:tr w14:paraId="2945CA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D6955C9">
            <w:pPr>
              <w:pStyle w:val="18"/>
            </w:pPr>
            <w:r>
              <w:t>绩效目标</w:t>
            </w:r>
          </w:p>
        </w:tc>
        <w:tc>
          <w:tcPr>
            <w:tcW w:w="7962" w:type="dxa"/>
            <w:gridSpan w:val="6"/>
            <w:vAlign w:val="center"/>
          </w:tcPr>
          <w:p w14:paraId="080CCB32">
            <w:pPr>
              <w:pStyle w:val="17"/>
            </w:pPr>
            <w:r>
              <w:t>1.主要用于网络信息系统运行维护支出</w:t>
            </w:r>
            <w:r>
              <w:tab/>
            </w:r>
            <w:r>
              <w:tab/>
            </w:r>
            <w:r>
              <w:tab/>
            </w:r>
            <w:r>
              <w:tab/>
            </w:r>
          </w:p>
        </w:tc>
      </w:tr>
    </w:tbl>
    <w:p w14:paraId="5B62884F">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3C82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E15C3F4">
            <w:pPr>
              <w:pStyle w:val="18"/>
            </w:pPr>
            <w:r>
              <w:t>一级指标</w:t>
            </w:r>
          </w:p>
        </w:tc>
        <w:tc>
          <w:tcPr>
            <w:tcW w:w="1327" w:type="dxa"/>
            <w:vAlign w:val="center"/>
          </w:tcPr>
          <w:p w14:paraId="11DFDFB8">
            <w:pPr>
              <w:pStyle w:val="18"/>
            </w:pPr>
            <w:r>
              <w:t>二级指标</w:t>
            </w:r>
          </w:p>
        </w:tc>
        <w:tc>
          <w:tcPr>
            <w:tcW w:w="1327" w:type="dxa"/>
            <w:vAlign w:val="center"/>
          </w:tcPr>
          <w:p w14:paraId="1AB8F9E7">
            <w:pPr>
              <w:pStyle w:val="18"/>
            </w:pPr>
            <w:r>
              <w:t>三级指标</w:t>
            </w:r>
          </w:p>
        </w:tc>
        <w:tc>
          <w:tcPr>
            <w:tcW w:w="2654" w:type="dxa"/>
            <w:vAlign w:val="center"/>
          </w:tcPr>
          <w:p w14:paraId="1FE8F972">
            <w:pPr>
              <w:pStyle w:val="18"/>
            </w:pPr>
            <w:r>
              <w:t>绩效指标描述</w:t>
            </w:r>
          </w:p>
        </w:tc>
        <w:tc>
          <w:tcPr>
            <w:tcW w:w="1327" w:type="dxa"/>
            <w:vAlign w:val="center"/>
          </w:tcPr>
          <w:p w14:paraId="101E7E0A">
            <w:pPr>
              <w:pStyle w:val="18"/>
            </w:pPr>
            <w:r>
              <w:t>指标值</w:t>
            </w:r>
          </w:p>
        </w:tc>
        <w:tc>
          <w:tcPr>
            <w:tcW w:w="1327" w:type="dxa"/>
            <w:vAlign w:val="center"/>
          </w:tcPr>
          <w:p w14:paraId="4CFAC42A">
            <w:pPr>
              <w:pStyle w:val="18"/>
            </w:pPr>
            <w:r>
              <w:t>指标值确定依据</w:t>
            </w:r>
          </w:p>
        </w:tc>
      </w:tr>
      <w:tr w14:paraId="7B1DB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B3C4596">
            <w:pPr>
              <w:pStyle w:val="19"/>
            </w:pPr>
            <w:r>
              <w:t>产出指标</w:t>
            </w:r>
          </w:p>
        </w:tc>
        <w:tc>
          <w:tcPr>
            <w:tcW w:w="1327" w:type="dxa"/>
            <w:vAlign w:val="center"/>
          </w:tcPr>
          <w:p w14:paraId="08D765C5">
            <w:pPr>
              <w:pStyle w:val="17"/>
            </w:pPr>
            <w:r>
              <w:t>数量指标</w:t>
            </w:r>
          </w:p>
        </w:tc>
        <w:tc>
          <w:tcPr>
            <w:tcW w:w="1327" w:type="dxa"/>
            <w:vAlign w:val="center"/>
          </w:tcPr>
          <w:p w14:paraId="728B0A06">
            <w:pPr>
              <w:pStyle w:val="17"/>
            </w:pPr>
            <w:r>
              <w:t>网络运行维护覆盖率（%）</w:t>
            </w:r>
          </w:p>
        </w:tc>
        <w:tc>
          <w:tcPr>
            <w:tcW w:w="2654" w:type="dxa"/>
            <w:vAlign w:val="center"/>
          </w:tcPr>
          <w:p w14:paraId="2050D651">
            <w:pPr>
              <w:pStyle w:val="17"/>
            </w:pPr>
            <w:r>
              <w:t>网络运行维护覆盖率（%）</w:t>
            </w:r>
          </w:p>
        </w:tc>
        <w:tc>
          <w:tcPr>
            <w:tcW w:w="1327" w:type="dxa"/>
            <w:vAlign w:val="center"/>
          </w:tcPr>
          <w:p w14:paraId="42BE7A7D">
            <w:pPr>
              <w:pStyle w:val="17"/>
            </w:pPr>
            <w:r>
              <w:t>100%</w:t>
            </w:r>
          </w:p>
        </w:tc>
        <w:tc>
          <w:tcPr>
            <w:tcW w:w="1327" w:type="dxa"/>
            <w:vAlign w:val="center"/>
          </w:tcPr>
          <w:p w14:paraId="7F735F7E">
            <w:pPr>
              <w:pStyle w:val="17"/>
            </w:pPr>
            <w:r>
              <w:t>工作计划</w:t>
            </w:r>
          </w:p>
        </w:tc>
      </w:tr>
      <w:tr w14:paraId="6EECC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871D022"/>
        </w:tc>
        <w:tc>
          <w:tcPr>
            <w:tcW w:w="1327" w:type="dxa"/>
            <w:vAlign w:val="center"/>
          </w:tcPr>
          <w:p w14:paraId="6C74D7D4">
            <w:pPr>
              <w:pStyle w:val="17"/>
            </w:pPr>
            <w:r>
              <w:t>质量指标</w:t>
            </w:r>
          </w:p>
        </w:tc>
        <w:tc>
          <w:tcPr>
            <w:tcW w:w="1327" w:type="dxa"/>
            <w:vAlign w:val="center"/>
          </w:tcPr>
          <w:p w14:paraId="68752DFE">
            <w:pPr>
              <w:pStyle w:val="17"/>
            </w:pPr>
            <w:r>
              <w:t>验收合格合格率（%）</w:t>
            </w:r>
          </w:p>
        </w:tc>
        <w:tc>
          <w:tcPr>
            <w:tcW w:w="2654" w:type="dxa"/>
            <w:vAlign w:val="center"/>
          </w:tcPr>
          <w:p w14:paraId="1E472FDF">
            <w:pPr>
              <w:pStyle w:val="17"/>
            </w:pPr>
            <w:r>
              <w:t>验收合格合格率（%）</w:t>
            </w:r>
          </w:p>
        </w:tc>
        <w:tc>
          <w:tcPr>
            <w:tcW w:w="1327" w:type="dxa"/>
            <w:vAlign w:val="center"/>
          </w:tcPr>
          <w:p w14:paraId="4C2DE72F">
            <w:pPr>
              <w:pStyle w:val="17"/>
            </w:pPr>
            <w:r>
              <w:t>100%</w:t>
            </w:r>
          </w:p>
        </w:tc>
        <w:tc>
          <w:tcPr>
            <w:tcW w:w="1327" w:type="dxa"/>
            <w:vAlign w:val="center"/>
          </w:tcPr>
          <w:p w14:paraId="38CF3698">
            <w:pPr>
              <w:pStyle w:val="17"/>
            </w:pPr>
            <w:r>
              <w:t>工作计划</w:t>
            </w:r>
          </w:p>
        </w:tc>
      </w:tr>
      <w:tr w14:paraId="40F84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468B5A6"/>
        </w:tc>
        <w:tc>
          <w:tcPr>
            <w:tcW w:w="1327" w:type="dxa"/>
            <w:vAlign w:val="center"/>
          </w:tcPr>
          <w:p w14:paraId="43BB806C">
            <w:pPr>
              <w:pStyle w:val="17"/>
            </w:pPr>
            <w:r>
              <w:t>成本指标</w:t>
            </w:r>
          </w:p>
        </w:tc>
        <w:tc>
          <w:tcPr>
            <w:tcW w:w="1327" w:type="dxa"/>
            <w:vAlign w:val="center"/>
          </w:tcPr>
          <w:p w14:paraId="3A462999">
            <w:pPr>
              <w:pStyle w:val="17"/>
            </w:pPr>
            <w:r>
              <w:t>预算执行率</w:t>
            </w:r>
          </w:p>
        </w:tc>
        <w:tc>
          <w:tcPr>
            <w:tcW w:w="2654" w:type="dxa"/>
            <w:vAlign w:val="center"/>
          </w:tcPr>
          <w:p w14:paraId="31291A6E">
            <w:pPr>
              <w:pStyle w:val="17"/>
            </w:pPr>
            <w:r>
              <w:t>预算执行率</w:t>
            </w:r>
          </w:p>
        </w:tc>
        <w:tc>
          <w:tcPr>
            <w:tcW w:w="1327" w:type="dxa"/>
            <w:vAlign w:val="center"/>
          </w:tcPr>
          <w:p w14:paraId="042C44ED">
            <w:pPr>
              <w:pStyle w:val="17"/>
            </w:pPr>
            <w:r>
              <w:t>≥90%</w:t>
            </w:r>
          </w:p>
        </w:tc>
        <w:tc>
          <w:tcPr>
            <w:tcW w:w="1327" w:type="dxa"/>
            <w:vAlign w:val="center"/>
          </w:tcPr>
          <w:p w14:paraId="0BF6234C">
            <w:pPr>
              <w:pStyle w:val="17"/>
            </w:pPr>
            <w:r>
              <w:t>工作计划</w:t>
            </w:r>
          </w:p>
        </w:tc>
      </w:tr>
      <w:tr w14:paraId="3850B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CD5E919"/>
        </w:tc>
        <w:tc>
          <w:tcPr>
            <w:tcW w:w="1327" w:type="dxa"/>
            <w:vAlign w:val="center"/>
          </w:tcPr>
          <w:p w14:paraId="05910C5E">
            <w:pPr>
              <w:pStyle w:val="17"/>
            </w:pPr>
            <w:r>
              <w:t>时效指标</w:t>
            </w:r>
          </w:p>
        </w:tc>
        <w:tc>
          <w:tcPr>
            <w:tcW w:w="1327" w:type="dxa"/>
            <w:vAlign w:val="center"/>
          </w:tcPr>
          <w:p w14:paraId="451B1DC2">
            <w:pPr>
              <w:pStyle w:val="17"/>
            </w:pPr>
            <w:r>
              <w:t>完成时限</w:t>
            </w:r>
          </w:p>
        </w:tc>
        <w:tc>
          <w:tcPr>
            <w:tcW w:w="2654" w:type="dxa"/>
            <w:vAlign w:val="center"/>
          </w:tcPr>
          <w:p w14:paraId="55EA45D9">
            <w:pPr>
              <w:pStyle w:val="17"/>
            </w:pPr>
            <w:r>
              <w:t>完成时限</w:t>
            </w:r>
          </w:p>
        </w:tc>
        <w:tc>
          <w:tcPr>
            <w:tcW w:w="1327" w:type="dxa"/>
            <w:vAlign w:val="center"/>
          </w:tcPr>
          <w:p w14:paraId="1CC19F9D">
            <w:pPr>
              <w:pStyle w:val="17"/>
            </w:pPr>
            <w:r>
              <w:t>2023年12月31日</w:t>
            </w:r>
          </w:p>
        </w:tc>
        <w:tc>
          <w:tcPr>
            <w:tcW w:w="1327" w:type="dxa"/>
            <w:vAlign w:val="center"/>
          </w:tcPr>
          <w:p w14:paraId="64804723">
            <w:pPr>
              <w:pStyle w:val="17"/>
            </w:pPr>
            <w:r>
              <w:t>工作计划</w:t>
            </w:r>
          </w:p>
        </w:tc>
      </w:tr>
      <w:tr w14:paraId="2EB1C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95C399E">
            <w:pPr>
              <w:pStyle w:val="19"/>
            </w:pPr>
            <w:r>
              <w:t>效益指标</w:t>
            </w:r>
          </w:p>
        </w:tc>
        <w:tc>
          <w:tcPr>
            <w:tcW w:w="1327" w:type="dxa"/>
            <w:vAlign w:val="center"/>
          </w:tcPr>
          <w:p w14:paraId="435E4C29">
            <w:pPr>
              <w:pStyle w:val="17"/>
            </w:pPr>
            <w:r>
              <w:t>社会效益指标</w:t>
            </w:r>
          </w:p>
        </w:tc>
        <w:tc>
          <w:tcPr>
            <w:tcW w:w="1327" w:type="dxa"/>
            <w:vAlign w:val="center"/>
          </w:tcPr>
          <w:p w14:paraId="2589A8F9">
            <w:pPr>
              <w:pStyle w:val="17"/>
            </w:pPr>
            <w:r>
              <w:t>保障工作正常开展</w:t>
            </w:r>
          </w:p>
        </w:tc>
        <w:tc>
          <w:tcPr>
            <w:tcW w:w="2654" w:type="dxa"/>
            <w:vAlign w:val="center"/>
          </w:tcPr>
          <w:p w14:paraId="6663ADB9">
            <w:pPr>
              <w:pStyle w:val="17"/>
            </w:pPr>
            <w:r>
              <w:t>保障工作正常开展</w:t>
            </w:r>
          </w:p>
        </w:tc>
        <w:tc>
          <w:tcPr>
            <w:tcW w:w="1327" w:type="dxa"/>
            <w:vAlign w:val="center"/>
          </w:tcPr>
          <w:p w14:paraId="62C78517">
            <w:pPr>
              <w:pStyle w:val="17"/>
            </w:pPr>
            <w:r>
              <w:t>保障工作正常开展</w:t>
            </w:r>
          </w:p>
        </w:tc>
        <w:tc>
          <w:tcPr>
            <w:tcW w:w="1327" w:type="dxa"/>
            <w:vAlign w:val="center"/>
          </w:tcPr>
          <w:p w14:paraId="5BA602D5">
            <w:pPr>
              <w:pStyle w:val="17"/>
            </w:pPr>
            <w:r>
              <w:t>工作计划</w:t>
            </w:r>
          </w:p>
        </w:tc>
      </w:tr>
      <w:tr w14:paraId="4ABC4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11FD18C">
            <w:pPr>
              <w:pStyle w:val="19"/>
            </w:pPr>
            <w:r>
              <w:t>满意度指标</w:t>
            </w:r>
          </w:p>
        </w:tc>
        <w:tc>
          <w:tcPr>
            <w:tcW w:w="1327" w:type="dxa"/>
            <w:vAlign w:val="center"/>
          </w:tcPr>
          <w:p w14:paraId="76E01B71">
            <w:pPr>
              <w:pStyle w:val="17"/>
            </w:pPr>
            <w:r>
              <w:t>服务对象满意度指标</w:t>
            </w:r>
          </w:p>
        </w:tc>
        <w:tc>
          <w:tcPr>
            <w:tcW w:w="1327" w:type="dxa"/>
            <w:vAlign w:val="center"/>
          </w:tcPr>
          <w:p w14:paraId="7413B9B5">
            <w:pPr>
              <w:pStyle w:val="17"/>
            </w:pPr>
            <w:r>
              <w:t>服务对象满意度</w:t>
            </w:r>
          </w:p>
        </w:tc>
        <w:tc>
          <w:tcPr>
            <w:tcW w:w="2654" w:type="dxa"/>
            <w:vAlign w:val="center"/>
          </w:tcPr>
          <w:p w14:paraId="6822730B">
            <w:pPr>
              <w:pStyle w:val="17"/>
            </w:pPr>
            <w:r>
              <w:t>服务对象满意度</w:t>
            </w:r>
          </w:p>
        </w:tc>
        <w:tc>
          <w:tcPr>
            <w:tcW w:w="1327" w:type="dxa"/>
            <w:vAlign w:val="center"/>
          </w:tcPr>
          <w:p w14:paraId="7269CECF">
            <w:pPr>
              <w:pStyle w:val="17"/>
            </w:pPr>
            <w:r>
              <w:t>≥90%</w:t>
            </w:r>
          </w:p>
        </w:tc>
        <w:tc>
          <w:tcPr>
            <w:tcW w:w="1327" w:type="dxa"/>
            <w:vAlign w:val="center"/>
          </w:tcPr>
          <w:p w14:paraId="78A8A448">
            <w:pPr>
              <w:pStyle w:val="17"/>
            </w:pPr>
            <w:r>
              <w:t>工作计划</w:t>
            </w:r>
          </w:p>
        </w:tc>
      </w:tr>
    </w:tbl>
    <w:p w14:paraId="7275094D">
      <w:pPr>
        <w:sectPr>
          <w:pgSz w:w="11900" w:h="16840"/>
          <w:pgMar w:top="1984" w:right="1304" w:bottom="1134" w:left="1304" w:header="720" w:footer="720" w:gutter="0"/>
          <w:cols w:space="720" w:num="1"/>
        </w:sectPr>
      </w:pPr>
    </w:p>
    <w:p w14:paraId="207108D7">
      <w:pPr>
        <w:jc w:val="center"/>
      </w:pPr>
      <w:r>
        <w:rPr>
          <w:rFonts w:ascii="方正仿宋_GBK" w:hAnsi="方正仿宋_GBK" w:eastAsia="方正仿宋_GBK" w:cs="方正仿宋_GBK"/>
          <w:color w:val="000000"/>
          <w:sz w:val="28"/>
        </w:rPr>
        <w:t xml:space="preserve"> </w:t>
      </w:r>
    </w:p>
    <w:p w14:paraId="606AE662">
      <w:pPr>
        <w:ind w:firstLine="560"/>
        <w:outlineLvl w:val="3"/>
      </w:pPr>
      <w:bookmarkStart w:id="121" w:name="_Toc_4_4_0000000122"/>
      <w:r>
        <w:rPr>
          <w:rFonts w:ascii="方正仿宋_GBK" w:hAnsi="方正仿宋_GBK" w:eastAsia="方正仿宋_GBK" w:cs="方正仿宋_GBK"/>
          <w:color w:val="000000"/>
          <w:sz w:val="28"/>
        </w:rPr>
        <w:t>119.基础设施日常维修维护绩效目标表</w:t>
      </w:r>
      <w:bookmarkEnd w:id="121"/>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187C0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3911A4C">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0DEF485C">
            <w:pPr>
              <w:pStyle w:val="15"/>
            </w:pPr>
            <w:r>
              <w:t>单位：万元</w:t>
            </w:r>
          </w:p>
        </w:tc>
      </w:tr>
      <w:tr w14:paraId="6D9FDE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4ABB4A5">
            <w:pPr>
              <w:pStyle w:val="18"/>
            </w:pPr>
            <w:r>
              <w:t>项目编码</w:t>
            </w:r>
          </w:p>
        </w:tc>
        <w:tc>
          <w:tcPr>
            <w:tcW w:w="2654" w:type="dxa"/>
            <w:gridSpan w:val="2"/>
            <w:vAlign w:val="center"/>
          </w:tcPr>
          <w:p w14:paraId="0F61D802">
            <w:pPr>
              <w:pStyle w:val="17"/>
            </w:pPr>
            <w:r>
              <w:t>13020023P00707210033U</w:t>
            </w:r>
          </w:p>
        </w:tc>
        <w:tc>
          <w:tcPr>
            <w:tcW w:w="1327" w:type="dxa"/>
            <w:vAlign w:val="center"/>
          </w:tcPr>
          <w:p w14:paraId="649553D5">
            <w:pPr>
              <w:pStyle w:val="18"/>
            </w:pPr>
            <w:r>
              <w:t>项目名称</w:t>
            </w:r>
          </w:p>
        </w:tc>
        <w:tc>
          <w:tcPr>
            <w:tcW w:w="3981" w:type="dxa"/>
            <w:gridSpan w:val="3"/>
            <w:vAlign w:val="center"/>
          </w:tcPr>
          <w:p w14:paraId="55D68371">
            <w:pPr>
              <w:pStyle w:val="17"/>
            </w:pPr>
            <w:r>
              <w:t>基础设施日常维修维护</w:t>
            </w:r>
          </w:p>
        </w:tc>
      </w:tr>
      <w:tr w14:paraId="765CE2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C430632">
            <w:pPr>
              <w:pStyle w:val="18"/>
            </w:pPr>
            <w:r>
              <w:t>预算规模及资金用途</w:t>
            </w:r>
          </w:p>
        </w:tc>
        <w:tc>
          <w:tcPr>
            <w:tcW w:w="1327" w:type="dxa"/>
            <w:vAlign w:val="center"/>
          </w:tcPr>
          <w:p w14:paraId="6AEEE430">
            <w:pPr>
              <w:pStyle w:val="18"/>
            </w:pPr>
            <w:r>
              <w:t>预算数</w:t>
            </w:r>
          </w:p>
        </w:tc>
        <w:tc>
          <w:tcPr>
            <w:tcW w:w="1327" w:type="dxa"/>
            <w:vAlign w:val="center"/>
          </w:tcPr>
          <w:p w14:paraId="6540CC3B">
            <w:pPr>
              <w:pStyle w:val="17"/>
            </w:pPr>
            <w:r>
              <w:t>19.50</w:t>
            </w:r>
          </w:p>
        </w:tc>
        <w:tc>
          <w:tcPr>
            <w:tcW w:w="1327" w:type="dxa"/>
            <w:vAlign w:val="center"/>
          </w:tcPr>
          <w:p w14:paraId="4AD7689D">
            <w:pPr>
              <w:pStyle w:val="18"/>
            </w:pPr>
            <w:r>
              <w:t>其中：财政    资金</w:t>
            </w:r>
          </w:p>
        </w:tc>
        <w:tc>
          <w:tcPr>
            <w:tcW w:w="1327" w:type="dxa"/>
            <w:vAlign w:val="center"/>
          </w:tcPr>
          <w:p w14:paraId="48720619">
            <w:pPr>
              <w:pStyle w:val="17"/>
            </w:pPr>
            <w:r>
              <w:t xml:space="preserve"> </w:t>
            </w:r>
          </w:p>
        </w:tc>
        <w:tc>
          <w:tcPr>
            <w:tcW w:w="1327" w:type="dxa"/>
            <w:vAlign w:val="center"/>
          </w:tcPr>
          <w:p w14:paraId="10710A6B">
            <w:pPr>
              <w:pStyle w:val="18"/>
            </w:pPr>
            <w:r>
              <w:t>其他资金</w:t>
            </w:r>
          </w:p>
        </w:tc>
        <w:tc>
          <w:tcPr>
            <w:tcW w:w="1327" w:type="dxa"/>
            <w:vAlign w:val="center"/>
          </w:tcPr>
          <w:p w14:paraId="5BEB3782">
            <w:pPr>
              <w:pStyle w:val="17"/>
            </w:pPr>
            <w:r>
              <w:t>19.50</w:t>
            </w:r>
          </w:p>
        </w:tc>
      </w:tr>
      <w:tr w14:paraId="3DA066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9A5E590"/>
        </w:tc>
        <w:tc>
          <w:tcPr>
            <w:tcW w:w="7962" w:type="dxa"/>
            <w:gridSpan w:val="6"/>
            <w:vAlign w:val="center"/>
          </w:tcPr>
          <w:p w14:paraId="315AE10A">
            <w:pPr>
              <w:pStyle w:val="17"/>
            </w:pPr>
            <w:r>
              <w:t>用于基础设施日常维修维护支出，保证单位工作正常开展。</w:t>
            </w:r>
          </w:p>
        </w:tc>
      </w:tr>
      <w:tr w14:paraId="6B82EC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B4A40DC">
            <w:pPr>
              <w:pStyle w:val="18"/>
            </w:pPr>
            <w:r>
              <w:t>资金支出计划（%）</w:t>
            </w:r>
          </w:p>
        </w:tc>
        <w:tc>
          <w:tcPr>
            <w:tcW w:w="2654" w:type="dxa"/>
            <w:gridSpan w:val="2"/>
            <w:vAlign w:val="center"/>
          </w:tcPr>
          <w:p w14:paraId="1F16BAFD">
            <w:pPr>
              <w:pStyle w:val="18"/>
            </w:pPr>
            <w:r>
              <w:t>3月底</w:t>
            </w:r>
          </w:p>
        </w:tc>
        <w:tc>
          <w:tcPr>
            <w:tcW w:w="1327" w:type="dxa"/>
            <w:vAlign w:val="center"/>
          </w:tcPr>
          <w:p w14:paraId="527B210E">
            <w:pPr>
              <w:pStyle w:val="18"/>
            </w:pPr>
            <w:r>
              <w:t>6月底</w:t>
            </w:r>
          </w:p>
        </w:tc>
        <w:tc>
          <w:tcPr>
            <w:tcW w:w="1327" w:type="dxa"/>
            <w:vAlign w:val="center"/>
          </w:tcPr>
          <w:p w14:paraId="7D54A54F">
            <w:pPr>
              <w:pStyle w:val="18"/>
            </w:pPr>
            <w:r>
              <w:t>10月底</w:t>
            </w:r>
          </w:p>
        </w:tc>
        <w:tc>
          <w:tcPr>
            <w:tcW w:w="2654" w:type="dxa"/>
            <w:gridSpan w:val="2"/>
            <w:vAlign w:val="center"/>
          </w:tcPr>
          <w:p w14:paraId="2D6004FD">
            <w:pPr>
              <w:pStyle w:val="18"/>
            </w:pPr>
            <w:r>
              <w:t>12月底</w:t>
            </w:r>
          </w:p>
        </w:tc>
      </w:tr>
      <w:tr w14:paraId="7925C4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F2F88EE"/>
        </w:tc>
        <w:tc>
          <w:tcPr>
            <w:tcW w:w="2654" w:type="dxa"/>
            <w:gridSpan w:val="2"/>
            <w:vAlign w:val="center"/>
          </w:tcPr>
          <w:p w14:paraId="2D2B586E">
            <w:pPr>
              <w:pStyle w:val="19"/>
            </w:pPr>
            <w:r>
              <w:t xml:space="preserve"> </w:t>
            </w:r>
          </w:p>
        </w:tc>
        <w:tc>
          <w:tcPr>
            <w:tcW w:w="1327" w:type="dxa"/>
            <w:vAlign w:val="center"/>
          </w:tcPr>
          <w:p w14:paraId="67B1A4FB">
            <w:pPr>
              <w:pStyle w:val="19"/>
            </w:pPr>
            <w:r>
              <w:t>50%</w:t>
            </w:r>
          </w:p>
        </w:tc>
        <w:tc>
          <w:tcPr>
            <w:tcW w:w="1327" w:type="dxa"/>
            <w:vAlign w:val="center"/>
          </w:tcPr>
          <w:p w14:paraId="7DF291BB">
            <w:pPr>
              <w:pStyle w:val="19"/>
            </w:pPr>
            <w:r>
              <w:t xml:space="preserve"> </w:t>
            </w:r>
          </w:p>
        </w:tc>
        <w:tc>
          <w:tcPr>
            <w:tcW w:w="2654" w:type="dxa"/>
            <w:gridSpan w:val="2"/>
            <w:vAlign w:val="center"/>
          </w:tcPr>
          <w:p w14:paraId="3429012F">
            <w:pPr>
              <w:pStyle w:val="19"/>
            </w:pPr>
            <w:r>
              <w:t>100%</w:t>
            </w:r>
          </w:p>
        </w:tc>
      </w:tr>
      <w:tr w14:paraId="09060E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22AEE89">
            <w:pPr>
              <w:pStyle w:val="18"/>
            </w:pPr>
            <w:r>
              <w:t>绩效目标</w:t>
            </w:r>
          </w:p>
        </w:tc>
        <w:tc>
          <w:tcPr>
            <w:tcW w:w="7962" w:type="dxa"/>
            <w:gridSpan w:val="6"/>
            <w:vAlign w:val="center"/>
          </w:tcPr>
          <w:p w14:paraId="5A38F281">
            <w:pPr>
              <w:pStyle w:val="17"/>
            </w:pPr>
            <w:r>
              <w:t>1.做好维修、维护工作，保障单位业务开展。</w:t>
            </w:r>
          </w:p>
        </w:tc>
      </w:tr>
    </w:tbl>
    <w:p w14:paraId="618A2CBC">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D350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54F2BF9">
            <w:pPr>
              <w:pStyle w:val="18"/>
            </w:pPr>
            <w:r>
              <w:t>一级指标</w:t>
            </w:r>
          </w:p>
        </w:tc>
        <w:tc>
          <w:tcPr>
            <w:tcW w:w="1327" w:type="dxa"/>
            <w:vAlign w:val="center"/>
          </w:tcPr>
          <w:p w14:paraId="68451A84">
            <w:pPr>
              <w:pStyle w:val="18"/>
            </w:pPr>
            <w:r>
              <w:t>二级指标</w:t>
            </w:r>
          </w:p>
        </w:tc>
        <w:tc>
          <w:tcPr>
            <w:tcW w:w="1327" w:type="dxa"/>
            <w:vAlign w:val="center"/>
          </w:tcPr>
          <w:p w14:paraId="69E69EC1">
            <w:pPr>
              <w:pStyle w:val="18"/>
            </w:pPr>
            <w:r>
              <w:t>三级指标</w:t>
            </w:r>
          </w:p>
        </w:tc>
        <w:tc>
          <w:tcPr>
            <w:tcW w:w="2654" w:type="dxa"/>
            <w:vAlign w:val="center"/>
          </w:tcPr>
          <w:p w14:paraId="0887FFBF">
            <w:pPr>
              <w:pStyle w:val="18"/>
            </w:pPr>
            <w:r>
              <w:t>绩效指标描述</w:t>
            </w:r>
          </w:p>
        </w:tc>
        <w:tc>
          <w:tcPr>
            <w:tcW w:w="1327" w:type="dxa"/>
            <w:vAlign w:val="center"/>
          </w:tcPr>
          <w:p w14:paraId="4B3F3963">
            <w:pPr>
              <w:pStyle w:val="18"/>
            </w:pPr>
            <w:r>
              <w:t>指标值</w:t>
            </w:r>
          </w:p>
        </w:tc>
        <w:tc>
          <w:tcPr>
            <w:tcW w:w="1327" w:type="dxa"/>
            <w:vAlign w:val="center"/>
          </w:tcPr>
          <w:p w14:paraId="38152665">
            <w:pPr>
              <w:pStyle w:val="18"/>
            </w:pPr>
            <w:r>
              <w:t>指标值确定依据</w:t>
            </w:r>
          </w:p>
        </w:tc>
      </w:tr>
      <w:tr w14:paraId="619C9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A8DFA45">
            <w:pPr>
              <w:pStyle w:val="19"/>
            </w:pPr>
            <w:r>
              <w:t>产出指标</w:t>
            </w:r>
          </w:p>
        </w:tc>
        <w:tc>
          <w:tcPr>
            <w:tcW w:w="1327" w:type="dxa"/>
            <w:vAlign w:val="center"/>
          </w:tcPr>
          <w:p w14:paraId="2D6BD44F">
            <w:pPr>
              <w:pStyle w:val="17"/>
            </w:pPr>
            <w:r>
              <w:t>数量指标</w:t>
            </w:r>
          </w:p>
        </w:tc>
        <w:tc>
          <w:tcPr>
            <w:tcW w:w="1327" w:type="dxa"/>
            <w:vAlign w:val="center"/>
          </w:tcPr>
          <w:p w14:paraId="3FF9D8B5">
            <w:pPr>
              <w:pStyle w:val="17"/>
            </w:pPr>
            <w:r>
              <w:t>工程量完成率</w:t>
            </w:r>
          </w:p>
        </w:tc>
        <w:tc>
          <w:tcPr>
            <w:tcW w:w="2654" w:type="dxa"/>
            <w:vAlign w:val="center"/>
          </w:tcPr>
          <w:p w14:paraId="12E3F01A">
            <w:pPr>
              <w:pStyle w:val="17"/>
            </w:pPr>
            <w:r>
              <w:t>实际完成工程量占计划完成工程量的比率</w:t>
            </w:r>
          </w:p>
        </w:tc>
        <w:tc>
          <w:tcPr>
            <w:tcW w:w="1327" w:type="dxa"/>
            <w:vAlign w:val="center"/>
          </w:tcPr>
          <w:p w14:paraId="1AFA80A0">
            <w:pPr>
              <w:pStyle w:val="17"/>
            </w:pPr>
            <w:r>
              <w:t>100%</w:t>
            </w:r>
          </w:p>
        </w:tc>
        <w:tc>
          <w:tcPr>
            <w:tcW w:w="1327" w:type="dxa"/>
            <w:vAlign w:val="center"/>
          </w:tcPr>
          <w:p w14:paraId="5B09902D">
            <w:pPr>
              <w:pStyle w:val="17"/>
            </w:pPr>
            <w:r>
              <w:t>工作计划</w:t>
            </w:r>
          </w:p>
        </w:tc>
      </w:tr>
      <w:tr w14:paraId="05462E85">
        <w:tblPrEx>
          <w:tblCellMar>
            <w:top w:w="0" w:type="dxa"/>
            <w:left w:w="108" w:type="dxa"/>
            <w:bottom w:w="0" w:type="dxa"/>
            <w:right w:w="108" w:type="dxa"/>
          </w:tblCellMar>
        </w:tblPrEx>
        <w:trPr>
          <w:trHeight w:val="369" w:hRule="atLeast"/>
          <w:jc w:val="center"/>
        </w:trPr>
        <w:tc>
          <w:tcPr>
            <w:tcW w:w="1327" w:type="dxa"/>
            <w:vMerge w:val="continue"/>
            <w:vAlign w:val="center"/>
          </w:tcPr>
          <w:p w14:paraId="0A55892D"/>
        </w:tc>
        <w:tc>
          <w:tcPr>
            <w:tcW w:w="1327" w:type="dxa"/>
            <w:vAlign w:val="center"/>
          </w:tcPr>
          <w:p w14:paraId="39D0D2AE">
            <w:pPr>
              <w:pStyle w:val="17"/>
            </w:pPr>
            <w:r>
              <w:t>数量指标</w:t>
            </w:r>
          </w:p>
        </w:tc>
        <w:tc>
          <w:tcPr>
            <w:tcW w:w="1327" w:type="dxa"/>
            <w:vAlign w:val="center"/>
          </w:tcPr>
          <w:p w14:paraId="6A986EDF">
            <w:pPr>
              <w:pStyle w:val="17"/>
            </w:pPr>
            <w:r>
              <w:t>设备和专用材料购置完成率</w:t>
            </w:r>
          </w:p>
        </w:tc>
        <w:tc>
          <w:tcPr>
            <w:tcW w:w="2654" w:type="dxa"/>
            <w:vAlign w:val="center"/>
          </w:tcPr>
          <w:p w14:paraId="23BC7AD4">
            <w:pPr>
              <w:pStyle w:val="17"/>
            </w:pPr>
            <w:r>
              <w:t>设备和专用材料购置完成率</w:t>
            </w:r>
          </w:p>
        </w:tc>
        <w:tc>
          <w:tcPr>
            <w:tcW w:w="1327" w:type="dxa"/>
            <w:vAlign w:val="center"/>
          </w:tcPr>
          <w:p w14:paraId="4ABEE093">
            <w:pPr>
              <w:pStyle w:val="17"/>
            </w:pPr>
            <w:r>
              <w:t>100%</w:t>
            </w:r>
          </w:p>
        </w:tc>
        <w:tc>
          <w:tcPr>
            <w:tcW w:w="1327" w:type="dxa"/>
            <w:vAlign w:val="center"/>
          </w:tcPr>
          <w:p w14:paraId="1E689832">
            <w:pPr>
              <w:pStyle w:val="17"/>
            </w:pPr>
            <w:r>
              <w:t>工作计划</w:t>
            </w:r>
          </w:p>
        </w:tc>
      </w:tr>
      <w:tr w14:paraId="5E40FE0D">
        <w:tblPrEx>
          <w:tblCellMar>
            <w:top w:w="0" w:type="dxa"/>
            <w:left w:w="108" w:type="dxa"/>
            <w:bottom w:w="0" w:type="dxa"/>
            <w:right w:w="108" w:type="dxa"/>
          </w:tblCellMar>
        </w:tblPrEx>
        <w:trPr>
          <w:trHeight w:val="369" w:hRule="atLeast"/>
          <w:jc w:val="center"/>
        </w:trPr>
        <w:tc>
          <w:tcPr>
            <w:tcW w:w="1327" w:type="dxa"/>
            <w:vMerge w:val="continue"/>
            <w:vAlign w:val="center"/>
          </w:tcPr>
          <w:p w14:paraId="355F4E1A"/>
        </w:tc>
        <w:tc>
          <w:tcPr>
            <w:tcW w:w="1327" w:type="dxa"/>
            <w:vAlign w:val="center"/>
          </w:tcPr>
          <w:p w14:paraId="5712A335">
            <w:pPr>
              <w:pStyle w:val="17"/>
            </w:pPr>
            <w:r>
              <w:t>质量指标</w:t>
            </w:r>
          </w:p>
        </w:tc>
        <w:tc>
          <w:tcPr>
            <w:tcW w:w="1327" w:type="dxa"/>
            <w:vAlign w:val="center"/>
          </w:tcPr>
          <w:p w14:paraId="06CDEC4E">
            <w:pPr>
              <w:pStyle w:val="17"/>
            </w:pPr>
            <w:r>
              <w:t>质量合格率</w:t>
            </w:r>
          </w:p>
        </w:tc>
        <w:tc>
          <w:tcPr>
            <w:tcW w:w="2654" w:type="dxa"/>
            <w:vAlign w:val="center"/>
          </w:tcPr>
          <w:p w14:paraId="55A57D09">
            <w:pPr>
              <w:pStyle w:val="17"/>
            </w:pPr>
            <w:r>
              <w:t>合格的工程数量占总工程数量的比例</w:t>
            </w:r>
          </w:p>
        </w:tc>
        <w:tc>
          <w:tcPr>
            <w:tcW w:w="1327" w:type="dxa"/>
            <w:vAlign w:val="center"/>
          </w:tcPr>
          <w:p w14:paraId="7494D563">
            <w:pPr>
              <w:pStyle w:val="17"/>
            </w:pPr>
            <w:r>
              <w:t>100%</w:t>
            </w:r>
          </w:p>
        </w:tc>
        <w:tc>
          <w:tcPr>
            <w:tcW w:w="1327" w:type="dxa"/>
            <w:vAlign w:val="center"/>
          </w:tcPr>
          <w:p w14:paraId="52BEBBBC">
            <w:pPr>
              <w:pStyle w:val="17"/>
            </w:pPr>
            <w:r>
              <w:t>工作计划</w:t>
            </w:r>
          </w:p>
        </w:tc>
      </w:tr>
      <w:tr w14:paraId="3585C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34F9889"/>
        </w:tc>
        <w:tc>
          <w:tcPr>
            <w:tcW w:w="1327" w:type="dxa"/>
            <w:vAlign w:val="center"/>
          </w:tcPr>
          <w:p w14:paraId="61F17F82">
            <w:pPr>
              <w:pStyle w:val="17"/>
            </w:pPr>
            <w:r>
              <w:t>成本指标</w:t>
            </w:r>
          </w:p>
        </w:tc>
        <w:tc>
          <w:tcPr>
            <w:tcW w:w="1327" w:type="dxa"/>
            <w:vAlign w:val="center"/>
          </w:tcPr>
          <w:p w14:paraId="2F63B270">
            <w:pPr>
              <w:pStyle w:val="17"/>
            </w:pPr>
            <w:r>
              <w:t>预算执行率</w:t>
            </w:r>
          </w:p>
        </w:tc>
        <w:tc>
          <w:tcPr>
            <w:tcW w:w="2654" w:type="dxa"/>
            <w:vAlign w:val="center"/>
          </w:tcPr>
          <w:p w14:paraId="15440136">
            <w:pPr>
              <w:pStyle w:val="17"/>
            </w:pPr>
            <w:r>
              <w:t>预算执行率</w:t>
            </w:r>
          </w:p>
        </w:tc>
        <w:tc>
          <w:tcPr>
            <w:tcW w:w="1327" w:type="dxa"/>
            <w:vAlign w:val="center"/>
          </w:tcPr>
          <w:p w14:paraId="57388C6B">
            <w:pPr>
              <w:pStyle w:val="17"/>
            </w:pPr>
            <w:r>
              <w:t>≥90%</w:t>
            </w:r>
          </w:p>
        </w:tc>
        <w:tc>
          <w:tcPr>
            <w:tcW w:w="1327" w:type="dxa"/>
            <w:vAlign w:val="center"/>
          </w:tcPr>
          <w:p w14:paraId="76461C1F">
            <w:pPr>
              <w:pStyle w:val="17"/>
            </w:pPr>
            <w:r>
              <w:t>工作计划</w:t>
            </w:r>
          </w:p>
        </w:tc>
      </w:tr>
      <w:tr w14:paraId="30327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DFEE994"/>
        </w:tc>
        <w:tc>
          <w:tcPr>
            <w:tcW w:w="1327" w:type="dxa"/>
            <w:vAlign w:val="center"/>
          </w:tcPr>
          <w:p w14:paraId="3E4B651C">
            <w:pPr>
              <w:pStyle w:val="17"/>
            </w:pPr>
            <w:r>
              <w:t>时效指标</w:t>
            </w:r>
          </w:p>
        </w:tc>
        <w:tc>
          <w:tcPr>
            <w:tcW w:w="1327" w:type="dxa"/>
            <w:vAlign w:val="center"/>
          </w:tcPr>
          <w:p w14:paraId="64FDDBB6">
            <w:pPr>
              <w:pStyle w:val="17"/>
            </w:pPr>
            <w:r>
              <w:t>维修维护完成时限</w:t>
            </w:r>
          </w:p>
        </w:tc>
        <w:tc>
          <w:tcPr>
            <w:tcW w:w="2654" w:type="dxa"/>
            <w:vAlign w:val="center"/>
          </w:tcPr>
          <w:p w14:paraId="06344C91">
            <w:pPr>
              <w:pStyle w:val="17"/>
            </w:pPr>
            <w:r>
              <w:t>维修维护完成时限</w:t>
            </w:r>
          </w:p>
        </w:tc>
        <w:tc>
          <w:tcPr>
            <w:tcW w:w="1327" w:type="dxa"/>
            <w:vAlign w:val="center"/>
          </w:tcPr>
          <w:p w14:paraId="0C7286FE">
            <w:pPr>
              <w:pStyle w:val="17"/>
            </w:pPr>
            <w:r>
              <w:t>2023年12月31日</w:t>
            </w:r>
          </w:p>
        </w:tc>
        <w:tc>
          <w:tcPr>
            <w:tcW w:w="1327" w:type="dxa"/>
            <w:vAlign w:val="center"/>
          </w:tcPr>
          <w:p w14:paraId="41D98FF2">
            <w:pPr>
              <w:pStyle w:val="17"/>
            </w:pPr>
            <w:r>
              <w:t>工作计划</w:t>
            </w:r>
          </w:p>
        </w:tc>
      </w:tr>
      <w:tr w14:paraId="76D2A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BA5671B">
            <w:pPr>
              <w:pStyle w:val="19"/>
            </w:pPr>
            <w:r>
              <w:t>效益指标</w:t>
            </w:r>
          </w:p>
        </w:tc>
        <w:tc>
          <w:tcPr>
            <w:tcW w:w="1327" w:type="dxa"/>
            <w:vAlign w:val="center"/>
          </w:tcPr>
          <w:p w14:paraId="3A01DCE9">
            <w:pPr>
              <w:pStyle w:val="17"/>
            </w:pPr>
            <w:r>
              <w:t>社会效益指标</w:t>
            </w:r>
          </w:p>
        </w:tc>
        <w:tc>
          <w:tcPr>
            <w:tcW w:w="1327" w:type="dxa"/>
            <w:vAlign w:val="center"/>
          </w:tcPr>
          <w:p w14:paraId="08551F38">
            <w:pPr>
              <w:pStyle w:val="17"/>
            </w:pPr>
            <w:r>
              <w:t>安全性</w:t>
            </w:r>
          </w:p>
        </w:tc>
        <w:tc>
          <w:tcPr>
            <w:tcW w:w="2654" w:type="dxa"/>
            <w:vAlign w:val="center"/>
          </w:tcPr>
          <w:p w14:paraId="0E9642FB">
            <w:pPr>
              <w:pStyle w:val="17"/>
            </w:pPr>
            <w:r>
              <w:t>定性指标：对房屋及其构筑物的安全性和合格率进行维护、保养和检测，保障工作人员人身安全</w:t>
            </w:r>
          </w:p>
        </w:tc>
        <w:tc>
          <w:tcPr>
            <w:tcW w:w="1327" w:type="dxa"/>
            <w:vAlign w:val="center"/>
          </w:tcPr>
          <w:p w14:paraId="05BC705B">
            <w:pPr>
              <w:pStyle w:val="17"/>
            </w:pPr>
            <w:r>
              <w:t>提高安全性保障</w:t>
            </w:r>
          </w:p>
        </w:tc>
        <w:tc>
          <w:tcPr>
            <w:tcW w:w="1327" w:type="dxa"/>
            <w:vAlign w:val="center"/>
          </w:tcPr>
          <w:p w14:paraId="02D9E2BE">
            <w:pPr>
              <w:pStyle w:val="17"/>
            </w:pPr>
            <w:r>
              <w:t>工作计划</w:t>
            </w:r>
          </w:p>
        </w:tc>
      </w:tr>
      <w:tr w14:paraId="55F3C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316DFA9">
            <w:pPr>
              <w:pStyle w:val="19"/>
            </w:pPr>
            <w:r>
              <w:t>满意度指标</w:t>
            </w:r>
          </w:p>
        </w:tc>
        <w:tc>
          <w:tcPr>
            <w:tcW w:w="1327" w:type="dxa"/>
            <w:vAlign w:val="center"/>
          </w:tcPr>
          <w:p w14:paraId="4914B90B">
            <w:pPr>
              <w:pStyle w:val="17"/>
            </w:pPr>
            <w:r>
              <w:t>服务对象满意度指标</w:t>
            </w:r>
          </w:p>
        </w:tc>
        <w:tc>
          <w:tcPr>
            <w:tcW w:w="1327" w:type="dxa"/>
            <w:vAlign w:val="center"/>
          </w:tcPr>
          <w:p w14:paraId="3E5FC7FB">
            <w:pPr>
              <w:pStyle w:val="17"/>
            </w:pPr>
            <w:r>
              <w:t>服务对象满意度</w:t>
            </w:r>
          </w:p>
        </w:tc>
        <w:tc>
          <w:tcPr>
            <w:tcW w:w="2654" w:type="dxa"/>
            <w:vAlign w:val="center"/>
          </w:tcPr>
          <w:p w14:paraId="47ED9DE0">
            <w:pPr>
              <w:pStyle w:val="17"/>
            </w:pPr>
            <w:r>
              <w:t>服务对象满意度</w:t>
            </w:r>
          </w:p>
        </w:tc>
        <w:tc>
          <w:tcPr>
            <w:tcW w:w="1327" w:type="dxa"/>
            <w:vAlign w:val="center"/>
          </w:tcPr>
          <w:p w14:paraId="17CE2DAA">
            <w:pPr>
              <w:pStyle w:val="17"/>
            </w:pPr>
            <w:r>
              <w:t>≥90%</w:t>
            </w:r>
          </w:p>
        </w:tc>
        <w:tc>
          <w:tcPr>
            <w:tcW w:w="1327" w:type="dxa"/>
            <w:vAlign w:val="center"/>
          </w:tcPr>
          <w:p w14:paraId="77FFA7F4">
            <w:pPr>
              <w:pStyle w:val="17"/>
            </w:pPr>
            <w:r>
              <w:t>工作计划</w:t>
            </w:r>
          </w:p>
        </w:tc>
      </w:tr>
    </w:tbl>
    <w:p w14:paraId="685D2445">
      <w:pPr>
        <w:sectPr>
          <w:pgSz w:w="11900" w:h="16840"/>
          <w:pgMar w:top="1984" w:right="1304" w:bottom="1134" w:left="1304" w:header="720" w:footer="720" w:gutter="0"/>
          <w:cols w:space="720" w:num="1"/>
        </w:sectPr>
      </w:pPr>
    </w:p>
    <w:p w14:paraId="6BB6FC7A">
      <w:pPr>
        <w:jc w:val="center"/>
      </w:pPr>
      <w:r>
        <w:rPr>
          <w:rFonts w:ascii="方正仿宋_GBK" w:hAnsi="方正仿宋_GBK" w:eastAsia="方正仿宋_GBK" w:cs="方正仿宋_GBK"/>
          <w:color w:val="000000"/>
          <w:sz w:val="28"/>
        </w:rPr>
        <w:t xml:space="preserve"> </w:t>
      </w:r>
    </w:p>
    <w:p w14:paraId="1DCB0ED4">
      <w:pPr>
        <w:ind w:firstLine="560"/>
        <w:outlineLvl w:val="3"/>
      </w:pPr>
      <w:bookmarkStart w:id="122" w:name="_Toc_4_4_0000000123"/>
      <w:r>
        <w:rPr>
          <w:rFonts w:ascii="方正仿宋_GBK" w:hAnsi="方正仿宋_GBK" w:eastAsia="方正仿宋_GBK" w:cs="方正仿宋_GBK"/>
          <w:color w:val="000000"/>
          <w:sz w:val="28"/>
        </w:rPr>
        <w:t>120.机房设备、UPS系统维修维护绩效目标表</w:t>
      </w:r>
      <w:bookmarkEnd w:id="122"/>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75041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31BE038">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4F257A45">
            <w:pPr>
              <w:pStyle w:val="15"/>
            </w:pPr>
            <w:r>
              <w:t>单位：万元</w:t>
            </w:r>
          </w:p>
        </w:tc>
      </w:tr>
      <w:tr w14:paraId="21BE23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C0FB09F">
            <w:pPr>
              <w:pStyle w:val="18"/>
            </w:pPr>
            <w:r>
              <w:t>项目编码</w:t>
            </w:r>
          </w:p>
        </w:tc>
        <w:tc>
          <w:tcPr>
            <w:tcW w:w="2654" w:type="dxa"/>
            <w:gridSpan w:val="2"/>
            <w:vAlign w:val="center"/>
          </w:tcPr>
          <w:p w14:paraId="7FDA923A">
            <w:pPr>
              <w:pStyle w:val="17"/>
            </w:pPr>
            <w:r>
              <w:t>13020023P00706810011P</w:t>
            </w:r>
          </w:p>
        </w:tc>
        <w:tc>
          <w:tcPr>
            <w:tcW w:w="1327" w:type="dxa"/>
            <w:vAlign w:val="center"/>
          </w:tcPr>
          <w:p w14:paraId="1407055C">
            <w:pPr>
              <w:pStyle w:val="18"/>
            </w:pPr>
            <w:r>
              <w:t>项目名称</w:t>
            </w:r>
          </w:p>
        </w:tc>
        <w:tc>
          <w:tcPr>
            <w:tcW w:w="3981" w:type="dxa"/>
            <w:gridSpan w:val="3"/>
            <w:vAlign w:val="center"/>
          </w:tcPr>
          <w:p w14:paraId="11E05725">
            <w:pPr>
              <w:pStyle w:val="17"/>
            </w:pPr>
            <w:r>
              <w:t>机房设备、UPS系统维修维护</w:t>
            </w:r>
          </w:p>
        </w:tc>
      </w:tr>
      <w:tr w14:paraId="0BA981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0FE1D97">
            <w:pPr>
              <w:pStyle w:val="18"/>
            </w:pPr>
            <w:r>
              <w:t>预算规模及资金用途</w:t>
            </w:r>
          </w:p>
        </w:tc>
        <w:tc>
          <w:tcPr>
            <w:tcW w:w="1327" w:type="dxa"/>
            <w:vAlign w:val="center"/>
          </w:tcPr>
          <w:p w14:paraId="1385357D">
            <w:pPr>
              <w:pStyle w:val="18"/>
            </w:pPr>
            <w:r>
              <w:t>预算数</w:t>
            </w:r>
          </w:p>
        </w:tc>
        <w:tc>
          <w:tcPr>
            <w:tcW w:w="1327" w:type="dxa"/>
            <w:vAlign w:val="center"/>
          </w:tcPr>
          <w:p w14:paraId="11A0B753">
            <w:pPr>
              <w:pStyle w:val="17"/>
            </w:pPr>
            <w:r>
              <w:t>5.40</w:t>
            </w:r>
          </w:p>
        </w:tc>
        <w:tc>
          <w:tcPr>
            <w:tcW w:w="1327" w:type="dxa"/>
            <w:vAlign w:val="center"/>
          </w:tcPr>
          <w:p w14:paraId="1EE4A52B">
            <w:pPr>
              <w:pStyle w:val="18"/>
            </w:pPr>
            <w:r>
              <w:t>其中：财政    资金</w:t>
            </w:r>
          </w:p>
        </w:tc>
        <w:tc>
          <w:tcPr>
            <w:tcW w:w="1327" w:type="dxa"/>
            <w:vAlign w:val="center"/>
          </w:tcPr>
          <w:p w14:paraId="3642780A">
            <w:pPr>
              <w:pStyle w:val="17"/>
            </w:pPr>
            <w:r>
              <w:t xml:space="preserve"> </w:t>
            </w:r>
          </w:p>
        </w:tc>
        <w:tc>
          <w:tcPr>
            <w:tcW w:w="1327" w:type="dxa"/>
            <w:vAlign w:val="center"/>
          </w:tcPr>
          <w:p w14:paraId="5369C64C">
            <w:pPr>
              <w:pStyle w:val="18"/>
            </w:pPr>
            <w:r>
              <w:t>其他资金</w:t>
            </w:r>
          </w:p>
        </w:tc>
        <w:tc>
          <w:tcPr>
            <w:tcW w:w="1327" w:type="dxa"/>
            <w:vAlign w:val="center"/>
          </w:tcPr>
          <w:p w14:paraId="2532FA86">
            <w:pPr>
              <w:pStyle w:val="17"/>
            </w:pPr>
            <w:r>
              <w:t>5.40</w:t>
            </w:r>
          </w:p>
        </w:tc>
      </w:tr>
      <w:tr w14:paraId="3742DB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B04CDFE"/>
        </w:tc>
        <w:tc>
          <w:tcPr>
            <w:tcW w:w="7962" w:type="dxa"/>
            <w:gridSpan w:val="6"/>
            <w:vAlign w:val="center"/>
          </w:tcPr>
          <w:p w14:paraId="038B2C43">
            <w:pPr>
              <w:pStyle w:val="17"/>
            </w:pPr>
            <w:r>
              <w:t>用于网络系统运行维护支出，保证单位工作正常开展。</w:t>
            </w:r>
          </w:p>
        </w:tc>
      </w:tr>
      <w:tr w14:paraId="1C9AEF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42076E9">
            <w:pPr>
              <w:pStyle w:val="18"/>
            </w:pPr>
            <w:r>
              <w:t>资金支出计划（%）</w:t>
            </w:r>
          </w:p>
        </w:tc>
        <w:tc>
          <w:tcPr>
            <w:tcW w:w="2654" w:type="dxa"/>
            <w:gridSpan w:val="2"/>
            <w:vAlign w:val="center"/>
          </w:tcPr>
          <w:p w14:paraId="7ABF9CE0">
            <w:pPr>
              <w:pStyle w:val="18"/>
            </w:pPr>
            <w:r>
              <w:t>3月底</w:t>
            </w:r>
          </w:p>
        </w:tc>
        <w:tc>
          <w:tcPr>
            <w:tcW w:w="1327" w:type="dxa"/>
            <w:vAlign w:val="center"/>
          </w:tcPr>
          <w:p w14:paraId="4ABC2EF9">
            <w:pPr>
              <w:pStyle w:val="18"/>
            </w:pPr>
            <w:r>
              <w:t>6月底</w:t>
            </w:r>
          </w:p>
        </w:tc>
        <w:tc>
          <w:tcPr>
            <w:tcW w:w="1327" w:type="dxa"/>
            <w:vAlign w:val="center"/>
          </w:tcPr>
          <w:p w14:paraId="6151B6CE">
            <w:pPr>
              <w:pStyle w:val="18"/>
            </w:pPr>
            <w:r>
              <w:t>10月底</w:t>
            </w:r>
          </w:p>
        </w:tc>
        <w:tc>
          <w:tcPr>
            <w:tcW w:w="2654" w:type="dxa"/>
            <w:gridSpan w:val="2"/>
            <w:vAlign w:val="center"/>
          </w:tcPr>
          <w:p w14:paraId="678B0A97">
            <w:pPr>
              <w:pStyle w:val="18"/>
            </w:pPr>
            <w:r>
              <w:t>12月底</w:t>
            </w:r>
          </w:p>
        </w:tc>
      </w:tr>
      <w:tr w14:paraId="349135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8F4D5B9"/>
        </w:tc>
        <w:tc>
          <w:tcPr>
            <w:tcW w:w="2654" w:type="dxa"/>
            <w:gridSpan w:val="2"/>
            <w:vAlign w:val="center"/>
          </w:tcPr>
          <w:p w14:paraId="0006BEF4">
            <w:pPr>
              <w:pStyle w:val="19"/>
            </w:pPr>
            <w:r>
              <w:t xml:space="preserve"> </w:t>
            </w:r>
          </w:p>
        </w:tc>
        <w:tc>
          <w:tcPr>
            <w:tcW w:w="1327" w:type="dxa"/>
            <w:vAlign w:val="center"/>
          </w:tcPr>
          <w:p w14:paraId="31934F90">
            <w:pPr>
              <w:pStyle w:val="19"/>
            </w:pPr>
            <w:r>
              <w:t>50%</w:t>
            </w:r>
          </w:p>
        </w:tc>
        <w:tc>
          <w:tcPr>
            <w:tcW w:w="1327" w:type="dxa"/>
            <w:vAlign w:val="center"/>
          </w:tcPr>
          <w:p w14:paraId="5A92846F">
            <w:pPr>
              <w:pStyle w:val="19"/>
            </w:pPr>
            <w:r>
              <w:t xml:space="preserve"> </w:t>
            </w:r>
          </w:p>
        </w:tc>
        <w:tc>
          <w:tcPr>
            <w:tcW w:w="2654" w:type="dxa"/>
            <w:gridSpan w:val="2"/>
            <w:vAlign w:val="center"/>
          </w:tcPr>
          <w:p w14:paraId="65A1959E">
            <w:pPr>
              <w:pStyle w:val="19"/>
            </w:pPr>
            <w:r>
              <w:t>100%</w:t>
            </w:r>
          </w:p>
        </w:tc>
      </w:tr>
      <w:tr w14:paraId="68791C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5D4655A">
            <w:pPr>
              <w:pStyle w:val="18"/>
            </w:pPr>
            <w:r>
              <w:t>绩效目标</w:t>
            </w:r>
          </w:p>
        </w:tc>
        <w:tc>
          <w:tcPr>
            <w:tcW w:w="7962" w:type="dxa"/>
            <w:gridSpan w:val="6"/>
            <w:vAlign w:val="center"/>
          </w:tcPr>
          <w:p w14:paraId="129EB558">
            <w:pPr>
              <w:pStyle w:val="17"/>
            </w:pPr>
            <w:r>
              <w:t>1.主要用于网络信息系统运行维护支出</w:t>
            </w:r>
            <w:r>
              <w:tab/>
            </w:r>
            <w:r>
              <w:tab/>
            </w:r>
            <w:r>
              <w:tab/>
            </w:r>
            <w:r>
              <w:tab/>
            </w:r>
          </w:p>
        </w:tc>
      </w:tr>
    </w:tbl>
    <w:p w14:paraId="77C0882E">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5CB0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563F81A">
            <w:pPr>
              <w:pStyle w:val="18"/>
            </w:pPr>
            <w:r>
              <w:t>一级指标</w:t>
            </w:r>
          </w:p>
        </w:tc>
        <w:tc>
          <w:tcPr>
            <w:tcW w:w="1327" w:type="dxa"/>
            <w:vAlign w:val="center"/>
          </w:tcPr>
          <w:p w14:paraId="2B9FE391">
            <w:pPr>
              <w:pStyle w:val="18"/>
            </w:pPr>
            <w:r>
              <w:t>二级指标</w:t>
            </w:r>
          </w:p>
        </w:tc>
        <w:tc>
          <w:tcPr>
            <w:tcW w:w="1327" w:type="dxa"/>
            <w:vAlign w:val="center"/>
          </w:tcPr>
          <w:p w14:paraId="415665D7">
            <w:pPr>
              <w:pStyle w:val="18"/>
            </w:pPr>
            <w:r>
              <w:t>三级指标</w:t>
            </w:r>
          </w:p>
        </w:tc>
        <w:tc>
          <w:tcPr>
            <w:tcW w:w="2654" w:type="dxa"/>
            <w:vAlign w:val="center"/>
          </w:tcPr>
          <w:p w14:paraId="51DE6F81">
            <w:pPr>
              <w:pStyle w:val="18"/>
            </w:pPr>
            <w:r>
              <w:t>绩效指标描述</w:t>
            </w:r>
          </w:p>
        </w:tc>
        <w:tc>
          <w:tcPr>
            <w:tcW w:w="1327" w:type="dxa"/>
            <w:vAlign w:val="center"/>
          </w:tcPr>
          <w:p w14:paraId="2BA438E4">
            <w:pPr>
              <w:pStyle w:val="18"/>
            </w:pPr>
            <w:r>
              <w:t>指标值</w:t>
            </w:r>
          </w:p>
        </w:tc>
        <w:tc>
          <w:tcPr>
            <w:tcW w:w="1327" w:type="dxa"/>
            <w:vAlign w:val="center"/>
          </w:tcPr>
          <w:p w14:paraId="1199E650">
            <w:pPr>
              <w:pStyle w:val="18"/>
            </w:pPr>
            <w:r>
              <w:t>指标值确定依据</w:t>
            </w:r>
          </w:p>
        </w:tc>
      </w:tr>
      <w:tr w14:paraId="57CC2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EEA8D7E">
            <w:pPr>
              <w:pStyle w:val="19"/>
            </w:pPr>
            <w:r>
              <w:t>产出指标</w:t>
            </w:r>
          </w:p>
        </w:tc>
        <w:tc>
          <w:tcPr>
            <w:tcW w:w="1327" w:type="dxa"/>
            <w:vAlign w:val="center"/>
          </w:tcPr>
          <w:p w14:paraId="167B9DCA">
            <w:pPr>
              <w:pStyle w:val="17"/>
            </w:pPr>
            <w:r>
              <w:t>数量指标</w:t>
            </w:r>
          </w:p>
        </w:tc>
        <w:tc>
          <w:tcPr>
            <w:tcW w:w="1327" w:type="dxa"/>
            <w:vAlign w:val="center"/>
          </w:tcPr>
          <w:p w14:paraId="7D0403D4">
            <w:pPr>
              <w:pStyle w:val="17"/>
            </w:pPr>
            <w:r>
              <w:t>网络运行维护覆盖率（%）</w:t>
            </w:r>
          </w:p>
        </w:tc>
        <w:tc>
          <w:tcPr>
            <w:tcW w:w="2654" w:type="dxa"/>
            <w:vAlign w:val="center"/>
          </w:tcPr>
          <w:p w14:paraId="4D61F0A2">
            <w:pPr>
              <w:pStyle w:val="17"/>
            </w:pPr>
            <w:r>
              <w:t>网络运行维护覆盖率（%）</w:t>
            </w:r>
          </w:p>
        </w:tc>
        <w:tc>
          <w:tcPr>
            <w:tcW w:w="1327" w:type="dxa"/>
            <w:vAlign w:val="center"/>
          </w:tcPr>
          <w:p w14:paraId="202D1C0B">
            <w:pPr>
              <w:pStyle w:val="17"/>
            </w:pPr>
            <w:r>
              <w:t>100%</w:t>
            </w:r>
          </w:p>
        </w:tc>
        <w:tc>
          <w:tcPr>
            <w:tcW w:w="1327" w:type="dxa"/>
            <w:vAlign w:val="center"/>
          </w:tcPr>
          <w:p w14:paraId="065DEA9F">
            <w:pPr>
              <w:pStyle w:val="17"/>
            </w:pPr>
            <w:r>
              <w:t>工作计划</w:t>
            </w:r>
          </w:p>
        </w:tc>
      </w:tr>
      <w:tr w14:paraId="287F4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E862378"/>
        </w:tc>
        <w:tc>
          <w:tcPr>
            <w:tcW w:w="1327" w:type="dxa"/>
            <w:vAlign w:val="center"/>
          </w:tcPr>
          <w:p w14:paraId="5C2F8CA9">
            <w:pPr>
              <w:pStyle w:val="17"/>
            </w:pPr>
            <w:r>
              <w:t>质量指标</w:t>
            </w:r>
          </w:p>
        </w:tc>
        <w:tc>
          <w:tcPr>
            <w:tcW w:w="1327" w:type="dxa"/>
            <w:vAlign w:val="center"/>
          </w:tcPr>
          <w:p w14:paraId="7A7C7827">
            <w:pPr>
              <w:pStyle w:val="17"/>
            </w:pPr>
            <w:r>
              <w:t>验收合格合格率（%）</w:t>
            </w:r>
          </w:p>
        </w:tc>
        <w:tc>
          <w:tcPr>
            <w:tcW w:w="2654" w:type="dxa"/>
            <w:vAlign w:val="center"/>
          </w:tcPr>
          <w:p w14:paraId="582C9BA9">
            <w:pPr>
              <w:pStyle w:val="17"/>
            </w:pPr>
            <w:r>
              <w:t>验收合格合格率（%）</w:t>
            </w:r>
          </w:p>
        </w:tc>
        <w:tc>
          <w:tcPr>
            <w:tcW w:w="1327" w:type="dxa"/>
            <w:vAlign w:val="center"/>
          </w:tcPr>
          <w:p w14:paraId="415D8E80">
            <w:pPr>
              <w:pStyle w:val="17"/>
            </w:pPr>
            <w:r>
              <w:t>100%</w:t>
            </w:r>
          </w:p>
        </w:tc>
        <w:tc>
          <w:tcPr>
            <w:tcW w:w="1327" w:type="dxa"/>
            <w:vAlign w:val="center"/>
          </w:tcPr>
          <w:p w14:paraId="7AC3720D">
            <w:pPr>
              <w:pStyle w:val="17"/>
            </w:pPr>
            <w:r>
              <w:t>工作计划</w:t>
            </w:r>
          </w:p>
        </w:tc>
      </w:tr>
      <w:tr w14:paraId="11408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4AC66E7"/>
        </w:tc>
        <w:tc>
          <w:tcPr>
            <w:tcW w:w="1327" w:type="dxa"/>
            <w:vAlign w:val="center"/>
          </w:tcPr>
          <w:p w14:paraId="0D129FF5">
            <w:pPr>
              <w:pStyle w:val="17"/>
            </w:pPr>
            <w:r>
              <w:t>成本指标</w:t>
            </w:r>
          </w:p>
        </w:tc>
        <w:tc>
          <w:tcPr>
            <w:tcW w:w="1327" w:type="dxa"/>
            <w:vAlign w:val="center"/>
          </w:tcPr>
          <w:p w14:paraId="2B91658B">
            <w:pPr>
              <w:pStyle w:val="17"/>
            </w:pPr>
            <w:r>
              <w:t>预算执行率</w:t>
            </w:r>
          </w:p>
        </w:tc>
        <w:tc>
          <w:tcPr>
            <w:tcW w:w="2654" w:type="dxa"/>
            <w:vAlign w:val="center"/>
          </w:tcPr>
          <w:p w14:paraId="26C23E4A">
            <w:pPr>
              <w:pStyle w:val="17"/>
            </w:pPr>
            <w:r>
              <w:t>预算执行率</w:t>
            </w:r>
          </w:p>
        </w:tc>
        <w:tc>
          <w:tcPr>
            <w:tcW w:w="1327" w:type="dxa"/>
            <w:vAlign w:val="center"/>
          </w:tcPr>
          <w:p w14:paraId="7B042A90">
            <w:pPr>
              <w:pStyle w:val="17"/>
            </w:pPr>
            <w:r>
              <w:t>≥90%</w:t>
            </w:r>
          </w:p>
        </w:tc>
        <w:tc>
          <w:tcPr>
            <w:tcW w:w="1327" w:type="dxa"/>
            <w:vAlign w:val="center"/>
          </w:tcPr>
          <w:p w14:paraId="1831A1C0">
            <w:pPr>
              <w:pStyle w:val="17"/>
            </w:pPr>
            <w:r>
              <w:t>工作计划</w:t>
            </w:r>
          </w:p>
        </w:tc>
      </w:tr>
      <w:tr w14:paraId="1030C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FED8F25"/>
        </w:tc>
        <w:tc>
          <w:tcPr>
            <w:tcW w:w="1327" w:type="dxa"/>
            <w:vAlign w:val="center"/>
          </w:tcPr>
          <w:p w14:paraId="19ABB373">
            <w:pPr>
              <w:pStyle w:val="17"/>
            </w:pPr>
            <w:r>
              <w:t>时效指标</w:t>
            </w:r>
          </w:p>
        </w:tc>
        <w:tc>
          <w:tcPr>
            <w:tcW w:w="1327" w:type="dxa"/>
            <w:vAlign w:val="center"/>
          </w:tcPr>
          <w:p w14:paraId="670B99C6">
            <w:pPr>
              <w:pStyle w:val="17"/>
            </w:pPr>
            <w:r>
              <w:t>完成时限</w:t>
            </w:r>
          </w:p>
        </w:tc>
        <w:tc>
          <w:tcPr>
            <w:tcW w:w="2654" w:type="dxa"/>
            <w:vAlign w:val="center"/>
          </w:tcPr>
          <w:p w14:paraId="788BB53D">
            <w:pPr>
              <w:pStyle w:val="17"/>
            </w:pPr>
            <w:r>
              <w:t>完成时限</w:t>
            </w:r>
          </w:p>
        </w:tc>
        <w:tc>
          <w:tcPr>
            <w:tcW w:w="1327" w:type="dxa"/>
            <w:vAlign w:val="center"/>
          </w:tcPr>
          <w:p w14:paraId="29C34E0D">
            <w:pPr>
              <w:pStyle w:val="17"/>
            </w:pPr>
            <w:r>
              <w:t>2023年12月31日</w:t>
            </w:r>
          </w:p>
        </w:tc>
        <w:tc>
          <w:tcPr>
            <w:tcW w:w="1327" w:type="dxa"/>
            <w:vAlign w:val="center"/>
          </w:tcPr>
          <w:p w14:paraId="0142227F">
            <w:pPr>
              <w:pStyle w:val="17"/>
            </w:pPr>
            <w:r>
              <w:t>工作计划</w:t>
            </w:r>
          </w:p>
        </w:tc>
      </w:tr>
      <w:tr w14:paraId="2A529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F5FD71A">
            <w:pPr>
              <w:pStyle w:val="19"/>
            </w:pPr>
            <w:r>
              <w:t>效益指标</w:t>
            </w:r>
          </w:p>
        </w:tc>
        <w:tc>
          <w:tcPr>
            <w:tcW w:w="1327" w:type="dxa"/>
            <w:vAlign w:val="center"/>
          </w:tcPr>
          <w:p w14:paraId="696E9164">
            <w:pPr>
              <w:pStyle w:val="17"/>
            </w:pPr>
            <w:r>
              <w:t>社会效益指标</w:t>
            </w:r>
          </w:p>
        </w:tc>
        <w:tc>
          <w:tcPr>
            <w:tcW w:w="1327" w:type="dxa"/>
            <w:vAlign w:val="center"/>
          </w:tcPr>
          <w:p w14:paraId="4E720E99">
            <w:pPr>
              <w:pStyle w:val="17"/>
            </w:pPr>
            <w:r>
              <w:t>提升公共服务水平</w:t>
            </w:r>
          </w:p>
        </w:tc>
        <w:tc>
          <w:tcPr>
            <w:tcW w:w="2654" w:type="dxa"/>
            <w:vAlign w:val="center"/>
          </w:tcPr>
          <w:p w14:paraId="4B56DDE4">
            <w:pPr>
              <w:pStyle w:val="17"/>
            </w:pPr>
            <w:r>
              <w:t>公共服务水平的提升情况</w:t>
            </w:r>
          </w:p>
        </w:tc>
        <w:tc>
          <w:tcPr>
            <w:tcW w:w="1327" w:type="dxa"/>
            <w:vAlign w:val="center"/>
          </w:tcPr>
          <w:p w14:paraId="436DEA65">
            <w:pPr>
              <w:pStyle w:val="17"/>
            </w:pPr>
            <w:r>
              <w:t>有所提升</w:t>
            </w:r>
          </w:p>
        </w:tc>
        <w:tc>
          <w:tcPr>
            <w:tcW w:w="1327" w:type="dxa"/>
            <w:vAlign w:val="center"/>
          </w:tcPr>
          <w:p w14:paraId="173FEC9A">
            <w:pPr>
              <w:pStyle w:val="17"/>
            </w:pPr>
            <w:r>
              <w:t>工作计划</w:t>
            </w:r>
          </w:p>
        </w:tc>
      </w:tr>
      <w:tr w14:paraId="5490E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D9EED47">
            <w:pPr>
              <w:pStyle w:val="19"/>
            </w:pPr>
            <w:r>
              <w:t>满意度指标</w:t>
            </w:r>
          </w:p>
        </w:tc>
        <w:tc>
          <w:tcPr>
            <w:tcW w:w="1327" w:type="dxa"/>
            <w:vAlign w:val="center"/>
          </w:tcPr>
          <w:p w14:paraId="3D038753">
            <w:pPr>
              <w:pStyle w:val="17"/>
            </w:pPr>
            <w:r>
              <w:t>服务对象满意度指标</w:t>
            </w:r>
          </w:p>
        </w:tc>
        <w:tc>
          <w:tcPr>
            <w:tcW w:w="1327" w:type="dxa"/>
            <w:vAlign w:val="center"/>
          </w:tcPr>
          <w:p w14:paraId="4D309149">
            <w:pPr>
              <w:pStyle w:val="17"/>
            </w:pPr>
            <w:r>
              <w:t>服务对象满意度</w:t>
            </w:r>
          </w:p>
        </w:tc>
        <w:tc>
          <w:tcPr>
            <w:tcW w:w="2654" w:type="dxa"/>
            <w:vAlign w:val="center"/>
          </w:tcPr>
          <w:p w14:paraId="4D88DBE1">
            <w:pPr>
              <w:pStyle w:val="17"/>
            </w:pPr>
            <w:r>
              <w:t>服务对象满意度</w:t>
            </w:r>
          </w:p>
        </w:tc>
        <w:tc>
          <w:tcPr>
            <w:tcW w:w="1327" w:type="dxa"/>
            <w:vAlign w:val="center"/>
          </w:tcPr>
          <w:p w14:paraId="6F51D256">
            <w:pPr>
              <w:pStyle w:val="17"/>
            </w:pPr>
            <w:r>
              <w:t>≥90%</w:t>
            </w:r>
          </w:p>
        </w:tc>
        <w:tc>
          <w:tcPr>
            <w:tcW w:w="1327" w:type="dxa"/>
            <w:vAlign w:val="center"/>
          </w:tcPr>
          <w:p w14:paraId="72DE16A4">
            <w:pPr>
              <w:pStyle w:val="17"/>
            </w:pPr>
            <w:r>
              <w:t>工作计划</w:t>
            </w:r>
          </w:p>
        </w:tc>
      </w:tr>
    </w:tbl>
    <w:p w14:paraId="60BE5052">
      <w:pPr>
        <w:sectPr>
          <w:pgSz w:w="11900" w:h="16840"/>
          <w:pgMar w:top="1984" w:right="1304" w:bottom="1134" w:left="1304" w:header="720" w:footer="720" w:gutter="0"/>
          <w:cols w:space="720" w:num="1"/>
        </w:sectPr>
      </w:pPr>
    </w:p>
    <w:p w14:paraId="43C1BC7A">
      <w:pPr>
        <w:jc w:val="center"/>
      </w:pPr>
      <w:r>
        <w:rPr>
          <w:rFonts w:ascii="方正仿宋_GBK" w:hAnsi="方正仿宋_GBK" w:eastAsia="方正仿宋_GBK" w:cs="方正仿宋_GBK"/>
          <w:color w:val="000000"/>
          <w:sz w:val="28"/>
        </w:rPr>
        <w:t xml:space="preserve"> </w:t>
      </w:r>
    </w:p>
    <w:p w14:paraId="0073BD84">
      <w:pPr>
        <w:ind w:firstLine="560"/>
        <w:outlineLvl w:val="3"/>
      </w:pPr>
      <w:bookmarkStart w:id="123" w:name="_Toc_4_4_0000000124"/>
      <w:r>
        <w:rPr>
          <w:rFonts w:ascii="方正仿宋_GBK" w:hAnsi="方正仿宋_GBK" w:eastAsia="方正仿宋_GBK" w:cs="方正仿宋_GBK"/>
          <w:color w:val="000000"/>
          <w:sz w:val="28"/>
        </w:rPr>
        <w:t>121.净化水环境鱼苗绩效目标表</w:t>
      </w:r>
      <w:bookmarkEnd w:id="123"/>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3366E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91DA053">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183A4FE6">
            <w:pPr>
              <w:pStyle w:val="15"/>
            </w:pPr>
            <w:r>
              <w:t>单位：万元</w:t>
            </w:r>
          </w:p>
        </w:tc>
      </w:tr>
      <w:tr w14:paraId="04FCAD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64E36B0">
            <w:pPr>
              <w:pStyle w:val="18"/>
            </w:pPr>
            <w:r>
              <w:t>项目编码</w:t>
            </w:r>
          </w:p>
        </w:tc>
        <w:tc>
          <w:tcPr>
            <w:tcW w:w="2654" w:type="dxa"/>
            <w:gridSpan w:val="2"/>
            <w:vAlign w:val="center"/>
          </w:tcPr>
          <w:p w14:paraId="3F554540">
            <w:pPr>
              <w:pStyle w:val="17"/>
            </w:pPr>
            <w:r>
              <w:t>13020023P00707310047U</w:t>
            </w:r>
          </w:p>
        </w:tc>
        <w:tc>
          <w:tcPr>
            <w:tcW w:w="1327" w:type="dxa"/>
            <w:vAlign w:val="center"/>
          </w:tcPr>
          <w:p w14:paraId="72A13598">
            <w:pPr>
              <w:pStyle w:val="18"/>
            </w:pPr>
            <w:r>
              <w:t>项目名称</w:t>
            </w:r>
          </w:p>
        </w:tc>
        <w:tc>
          <w:tcPr>
            <w:tcW w:w="3981" w:type="dxa"/>
            <w:gridSpan w:val="3"/>
            <w:vAlign w:val="center"/>
          </w:tcPr>
          <w:p w14:paraId="0F3D27BC">
            <w:pPr>
              <w:pStyle w:val="17"/>
            </w:pPr>
            <w:r>
              <w:t>净化水环境鱼苗</w:t>
            </w:r>
          </w:p>
        </w:tc>
      </w:tr>
      <w:tr w14:paraId="02C278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F14856A">
            <w:pPr>
              <w:pStyle w:val="18"/>
            </w:pPr>
            <w:r>
              <w:t>预算规模及资金用途</w:t>
            </w:r>
          </w:p>
        </w:tc>
        <w:tc>
          <w:tcPr>
            <w:tcW w:w="1327" w:type="dxa"/>
            <w:vAlign w:val="center"/>
          </w:tcPr>
          <w:p w14:paraId="3919C328">
            <w:pPr>
              <w:pStyle w:val="18"/>
            </w:pPr>
            <w:r>
              <w:t>预算数</w:t>
            </w:r>
          </w:p>
        </w:tc>
        <w:tc>
          <w:tcPr>
            <w:tcW w:w="1327" w:type="dxa"/>
            <w:vAlign w:val="center"/>
          </w:tcPr>
          <w:p w14:paraId="2593AD82">
            <w:pPr>
              <w:pStyle w:val="17"/>
            </w:pPr>
            <w:r>
              <w:t>15.00</w:t>
            </w:r>
          </w:p>
        </w:tc>
        <w:tc>
          <w:tcPr>
            <w:tcW w:w="1327" w:type="dxa"/>
            <w:vAlign w:val="center"/>
          </w:tcPr>
          <w:p w14:paraId="61AA3E78">
            <w:pPr>
              <w:pStyle w:val="18"/>
            </w:pPr>
            <w:r>
              <w:t>其中：财政    资金</w:t>
            </w:r>
          </w:p>
        </w:tc>
        <w:tc>
          <w:tcPr>
            <w:tcW w:w="1327" w:type="dxa"/>
            <w:vAlign w:val="center"/>
          </w:tcPr>
          <w:p w14:paraId="125D8657">
            <w:pPr>
              <w:pStyle w:val="17"/>
            </w:pPr>
            <w:r>
              <w:t xml:space="preserve"> </w:t>
            </w:r>
          </w:p>
        </w:tc>
        <w:tc>
          <w:tcPr>
            <w:tcW w:w="1327" w:type="dxa"/>
            <w:vAlign w:val="center"/>
          </w:tcPr>
          <w:p w14:paraId="59029AF1">
            <w:pPr>
              <w:pStyle w:val="18"/>
            </w:pPr>
            <w:r>
              <w:t>其他资金</w:t>
            </w:r>
          </w:p>
        </w:tc>
        <w:tc>
          <w:tcPr>
            <w:tcW w:w="1327" w:type="dxa"/>
            <w:vAlign w:val="center"/>
          </w:tcPr>
          <w:p w14:paraId="5BFF182D">
            <w:pPr>
              <w:pStyle w:val="17"/>
            </w:pPr>
            <w:r>
              <w:t>15.00</w:t>
            </w:r>
          </w:p>
        </w:tc>
      </w:tr>
      <w:tr w14:paraId="582941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10AA6E4"/>
        </w:tc>
        <w:tc>
          <w:tcPr>
            <w:tcW w:w="7962" w:type="dxa"/>
            <w:gridSpan w:val="6"/>
            <w:vAlign w:val="center"/>
          </w:tcPr>
          <w:p w14:paraId="734A0AEB">
            <w:pPr>
              <w:pStyle w:val="17"/>
            </w:pPr>
            <w:r>
              <w:t>用于购置鱼苗，确保水质。</w:t>
            </w:r>
          </w:p>
        </w:tc>
      </w:tr>
      <w:tr w14:paraId="27B240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C76EE8D">
            <w:pPr>
              <w:pStyle w:val="18"/>
            </w:pPr>
            <w:r>
              <w:t>资金支出计划（%）</w:t>
            </w:r>
          </w:p>
        </w:tc>
        <w:tc>
          <w:tcPr>
            <w:tcW w:w="2654" w:type="dxa"/>
            <w:gridSpan w:val="2"/>
            <w:vAlign w:val="center"/>
          </w:tcPr>
          <w:p w14:paraId="79CADDAB">
            <w:pPr>
              <w:pStyle w:val="18"/>
            </w:pPr>
            <w:r>
              <w:t>3月底</w:t>
            </w:r>
          </w:p>
        </w:tc>
        <w:tc>
          <w:tcPr>
            <w:tcW w:w="1327" w:type="dxa"/>
            <w:vAlign w:val="center"/>
          </w:tcPr>
          <w:p w14:paraId="5364A657">
            <w:pPr>
              <w:pStyle w:val="18"/>
            </w:pPr>
            <w:r>
              <w:t>6月底</w:t>
            </w:r>
          </w:p>
        </w:tc>
        <w:tc>
          <w:tcPr>
            <w:tcW w:w="1327" w:type="dxa"/>
            <w:vAlign w:val="center"/>
          </w:tcPr>
          <w:p w14:paraId="778E5D24">
            <w:pPr>
              <w:pStyle w:val="18"/>
            </w:pPr>
            <w:r>
              <w:t>10月底</w:t>
            </w:r>
          </w:p>
        </w:tc>
        <w:tc>
          <w:tcPr>
            <w:tcW w:w="2654" w:type="dxa"/>
            <w:gridSpan w:val="2"/>
            <w:vAlign w:val="center"/>
          </w:tcPr>
          <w:p w14:paraId="4A3B2D24">
            <w:pPr>
              <w:pStyle w:val="18"/>
            </w:pPr>
            <w:r>
              <w:t>12月底</w:t>
            </w:r>
          </w:p>
        </w:tc>
      </w:tr>
      <w:tr w14:paraId="75B6AB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41D9DAB"/>
        </w:tc>
        <w:tc>
          <w:tcPr>
            <w:tcW w:w="2654" w:type="dxa"/>
            <w:gridSpan w:val="2"/>
            <w:vAlign w:val="center"/>
          </w:tcPr>
          <w:p w14:paraId="0DD465E2">
            <w:pPr>
              <w:pStyle w:val="19"/>
            </w:pPr>
            <w:r>
              <w:t xml:space="preserve"> </w:t>
            </w:r>
          </w:p>
        </w:tc>
        <w:tc>
          <w:tcPr>
            <w:tcW w:w="1327" w:type="dxa"/>
            <w:vAlign w:val="center"/>
          </w:tcPr>
          <w:p w14:paraId="0E33CC8D">
            <w:pPr>
              <w:pStyle w:val="19"/>
            </w:pPr>
            <w:r>
              <w:t>100%</w:t>
            </w:r>
          </w:p>
        </w:tc>
        <w:tc>
          <w:tcPr>
            <w:tcW w:w="1327" w:type="dxa"/>
            <w:vAlign w:val="center"/>
          </w:tcPr>
          <w:p w14:paraId="602A611F">
            <w:pPr>
              <w:pStyle w:val="19"/>
            </w:pPr>
            <w:r>
              <w:t xml:space="preserve"> 100%</w:t>
            </w:r>
          </w:p>
        </w:tc>
        <w:tc>
          <w:tcPr>
            <w:tcW w:w="2654" w:type="dxa"/>
            <w:gridSpan w:val="2"/>
            <w:vAlign w:val="center"/>
          </w:tcPr>
          <w:p w14:paraId="3EF300F2">
            <w:pPr>
              <w:pStyle w:val="19"/>
            </w:pPr>
            <w:r>
              <w:t xml:space="preserve">100% </w:t>
            </w:r>
          </w:p>
        </w:tc>
      </w:tr>
      <w:tr w14:paraId="76419A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1308318">
            <w:pPr>
              <w:pStyle w:val="18"/>
            </w:pPr>
            <w:r>
              <w:t>绩效目标</w:t>
            </w:r>
          </w:p>
        </w:tc>
        <w:tc>
          <w:tcPr>
            <w:tcW w:w="7962" w:type="dxa"/>
            <w:gridSpan w:val="6"/>
            <w:vAlign w:val="center"/>
          </w:tcPr>
          <w:p w14:paraId="7F647B95">
            <w:pPr>
              <w:pStyle w:val="17"/>
            </w:pPr>
            <w:r>
              <w:t>1.做好购置各种等工作,保障单位业务发展</w:t>
            </w:r>
          </w:p>
        </w:tc>
      </w:tr>
    </w:tbl>
    <w:p w14:paraId="62A55741">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8F1E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E5167B2">
            <w:pPr>
              <w:pStyle w:val="18"/>
            </w:pPr>
            <w:r>
              <w:t>一级指标</w:t>
            </w:r>
          </w:p>
        </w:tc>
        <w:tc>
          <w:tcPr>
            <w:tcW w:w="1327" w:type="dxa"/>
            <w:vAlign w:val="center"/>
          </w:tcPr>
          <w:p w14:paraId="0FBD461C">
            <w:pPr>
              <w:pStyle w:val="18"/>
            </w:pPr>
            <w:r>
              <w:t>二级指标</w:t>
            </w:r>
          </w:p>
        </w:tc>
        <w:tc>
          <w:tcPr>
            <w:tcW w:w="1327" w:type="dxa"/>
            <w:vAlign w:val="center"/>
          </w:tcPr>
          <w:p w14:paraId="1B47D1D3">
            <w:pPr>
              <w:pStyle w:val="18"/>
            </w:pPr>
            <w:r>
              <w:t>三级指标</w:t>
            </w:r>
          </w:p>
        </w:tc>
        <w:tc>
          <w:tcPr>
            <w:tcW w:w="2654" w:type="dxa"/>
            <w:vAlign w:val="center"/>
          </w:tcPr>
          <w:p w14:paraId="1FA18987">
            <w:pPr>
              <w:pStyle w:val="18"/>
            </w:pPr>
            <w:r>
              <w:t>绩效指标描述</w:t>
            </w:r>
          </w:p>
        </w:tc>
        <w:tc>
          <w:tcPr>
            <w:tcW w:w="1327" w:type="dxa"/>
            <w:vAlign w:val="center"/>
          </w:tcPr>
          <w:p w14:paraId="1D828641">
            <w:pPr>
              <w:pStyle w:val="18"/>
            </w:pPr>
            <w:r>
              <w:t>指标值</w:t>
            </w:r>
          </w:p>
        </w:tc>
        <w:tc>
          <w:tcPr>
            <w:tcW w:w="1327" w:type="dxa"/>
            <w:vAlign w:val="center"/>
          </w:tcPr>
          <w:p w14:paraId="17354BEA">
            <w:pPr>
              <w:pStyle w:val="18"/>
            </w:pPr>
            <w:r>
              <w:t>指标值确定依据</w:t>
            </w:r>
          </w:p>
        </w:tc>
      </w:tr>
      <w:tr w14:paraId="52CBC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E0A19DB">
            <w:pPr>
              <w:pStyle w:val="19"/>
            </w:pPr>
            <w:r>
              <w:t>产出指标</w:t>
            </w:r>
          </w:p>
        </w:tc>
        <w:tc>
          <w:tcPr>
            <w:tcW w:w="1327" w:type="dxa"/>
            <w:vAlign w:val="center"/>
          </w:tcPr>
          <w:p w14:paraId="6705EBA1">
            <w:pPr>
              <w:pStyle w:val="17"/>
            </w:pPr>
            <w:r>
              <w:t>数量指标</w:t>
            </w:r>
          </w:p>
        </w:tc>
        <w:tc>
          <w:tcPr>
            <w:tcW w:w="1327" w:type="dxa"/>
            <w:vAlign w:val="center"/>
          </w:tcPr>
          <w:p w14:paraId="6D39D339">
            <w:pPr>
              <w:pStyle w:val="17"/>
            </w:pPr>
            <w:r>
              <w:t>设备和专用材料购置完成率</w:t>
            </w:r>
          </w:p>
        </w:tc>
        <w:tc>
          <w:tcPr>
            <w:tcW w:w="2654" w:type="dxa"/>
            <w:vAlign w:val="center"/>
          </w:tcPr>
          <w:p w14:paraId="1CECEA1A">
            <w:pPr>
              <w:pStyle w:val="17"/>
            </w:pPr>
            <w:r>
              <w:t>设备和专用材料购置完成率</w:t>
            </w:r>
          </w:p>
        </w:tc>
        <w:tc>
          <w:tcPr>
            <w:tcW w:w="1327" w:type="dxa"/>
            <w:vAlign w:val="center"/>
          </w:tcPr>
          <w:p w14:paraId="6BCB9601">
            <w:pPr>
              <w:pStyle w:val="17"/>
            </w:pPr>
            <w:r>
              <w:t>100%</w:t>
            </w:r>
          </w:p>
        </w:tc>
        <w:tc>
          <w:tcPr>
            <w:tcW w:w="1327" w:type="dxa"/>
            <w:vAlign w:val="center"/>
          </w:tcPr>
          <w:p w14:paraId="6B86DA56">
            <w:pPr>
              <w:pStyle w:val="17"/>
            </w:pPr>
            <w:r>
              <w:t>工作计划</w:t>
            </w:r>
          </w:p>
        </w:tc>
      </w:tr>
      <w:tr w14:paraId="377A8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581070E"/>
        </w:tc>
        <w:tc>
          <w:tcPr>
            <w:tcW w:w="1327" w:type="dxa"/>
            <w:vAlign w:val="center"/>
          </w:tcPr>
          <w:p w14:paraId="5ED2181C">
            <w:pPr>
              <w:pStyle w:val="17"/>
            </w:pPr>
            <w:r>
              <w:t>质量指标</w:t>
            </w:r>
          </w:p>
        </w:tc>
        <w:tc>
          <w:tcPr>
            <w:tcW w:w="1327" w:type="dxa"/>
            <w:vAlign w:val="center"/>
          </w:tcPr>
          <w:p w14:paraId="6E051557">
            <w:pPr>
              <w:pStyle w:val="17"/>
            </w:pPr>
            <w:r>
              <w:t>验收合格率</w:t>
            </w:r>
          </w:p>
        </w:tc>
        <w:tc>
          <w:tcPr>
            <w:tcW w:w="2654" w:type="dxa"/>
            <w:vAlign w:val="center"/>
          </w:tcPr>
          <w:p w14:paraId="0975ADD8">
            <w:pPr>
              <w:pStyle w:val="17"/>
            </w:pPr>
            <w:r>
              <w:t>验收合格率=验收合格的设备数量/当年购置设备数量*100%</w:t>
            </w:r>
          </w:p>
        </w:tc>
        <w:tc>
          <w:tcPr>
            <w:tcW w:w="1327" w:type="dxa"/>
            <w:vAlign w:val="center"/>
          </w:tcPr>
          <w:p w14:paraId="40EF5235">
            <w:pPr>
              <w:pStyle w:val="17"/>
            </w:pPr>
            <w:r>
              <w:t>100%</w:t>
            </w:r>
          </w:p>
        </w:tc>
        <w:tc>
          <w:tcPr>
            <w:tcW w:w="1327" w:type="dxa"/>
            <w:vAlign w:val="center"/>
          </w:tcPr>
          <w:p w14:paraId="495CAA7B">
            <w:pPr>
              <w:pStyle w:val="17"/>
            </w:pPr>
            <w:r>
              <w:t>工作计划</w:t>
            </w:r>
          </w:p>
        </w:tc>
      </w:tr>
      <w:tr w14:paraId="2F37B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9AEA4C4"/>
        </w:tc>
        <w:tc>
          <w:tcPr>
            <w:tcW w:w="1327" w:type="dxa"/>
            <w:vAlign w:val="center"/>
          </w:tcPr>
          <w:p w14:paraId="24B3B25C">
            <w:pPr>
              <w:pStyle w:val="17"/>
            </w:pPr>
            <w:r>
              <w:t>成本指标</w:t>
            </w:r>
          </w:p>
        </w:tc>
        <w:tc>
          <w:tcPr>
            <w:tcW w:w="1327" w:type="dxa"/>
            <w:vAlign w:val="center"/>
          </w:tcPr>
          <w:p w14:paraId="45C6A6E0">
            <w:pPr>
              <w:pStyle w:val="17"/>
            </w:pPr>
            <w:r>
              <w:t>预算执行率</w:t>
            </w:r>
          </w:p>
        </w:tc>
        <w:tc>
          <w:tcPr>
            <w:tcW w:w="2654" w:type="dxa"/>
            <w:vAlign w:val="center"/>
          </w:tcPr>
          <w:p w14:paraId="7EE86BAF">
            <w:pPr>
              <w:pStyle w:val="17"/>
            </w:pPr>
            <w:r>
              <w:t>预算执行率</w:t>
            </w:r>
          </w:p>
        </w:tc>
        <w:tc>
          <w:tcPr>
            <w:tcW w:w="1327" w:type="dxa"/>
            <w:vAlign w:val="center"/>
          </w:tcPr>
          <w:p w14:paraId="37984149">
            <w:pPr>
              <w:pStyle w:val="17"/>
            </w:pPr>
            <w:r>
              <w:t>≥90%</w:t>
            </w:r>
          </w:p>
        </w:tc>
        <w:tc>
          <w:tcPr>
            <w:tcW w:w="1327" w:type="dxa"/>
            <w:vAlign w:val="center"/>
          </w:tcPr>
          <w:p w14:paraId="6C0AC098">
            <w:pPr>
              <w:pStyle w:val="17"/>
            </w:pPr>
            <w:r>
              <w:t>工作计划</w:t>
            </w:r>
          </w:p>
        </w:tc>
      </w:tr>
      <w:tr w14:paraId="52184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E0B046F"/>
        </w:tc>
        <w:tc>
          <w:tcPr>
            <w:tcW w:w="1327" w:type="dxa"/>
            <w:vAlign w:val="center"/>
          </w:tcPr>
          <w:p w14:paraId="016319BF">
            <w:pPr>
              <w:pStyle w:val="17"/>
            </w:pPr>
            <w:r>
              <w:t>时效指标</w:t>
            </w:r>
          </w:p>
        </w:tc>
        <w:tc>
          <w:tcPr>
            <w:tcW w:w="1327" w:type="dxa"/>
            <w:vAlign w:val="center"/>
          </w:tcPr>
          <w:p w14:paraId="37720F60">
            <w:pPr>
              <w:pStyle w:val="17"/>
            </w:pPr>
            <w:r>
              <w:t>购置完成时限</w:t>
            </w:r>
          </w:p>
        </w:tc>
        <w:tc>
          <w:tcPr>
            <w:tcW w:w="2654" w:type="dxa"/>
            <w:vAlign w:val="center"/>
          </w:tcPr>
          <w:p w14:paraId="06FE7763">
            <w:pPr>
              <w:pStyle w:val="17"/>
            </w:pPr>
            <w:r>
              <w:t>购置完成时限</w:t>
            </w:r>
          </w:p>
        </w:tc>
        <w:tc>
          <w:tcPr>
            <w:tcW w:w="1327" w:type="dxa"/>
            <w:vAlign w:val="center"/>
          </w:tcPr>
          <w:p w14:paraId="5E6F0603">
            <w:pPr>
              <w:pStyle w:val="17"/>
            </w:pPr>
            <w:r>
              <w:t>2023年12月31日</w:t>
            </w:r>
          </w:p>
        </w:tc>
        <w:tc>
          <w:tcPr>
            <w:tcW w:w="1327" w:type="dxa"/>
            <w:vAlign w:val="center"/>
          </w:tcPr>
          <w:p w14:paraId="3D0934E7">
            <w:pPr>
              <w:pStyle w:val="17"/>
            </w:pPr>
            <w:r>
              <w:t>工作计划</w:t>
            </w:r>
          </w:p>
        </w:tc>
      </w:tr>
      <w:tr w14:paraId="30900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8D6C7EE">
            <w:pPr>
              <w:pStyle w:val="19"/>
            </w:pPr>
            <w:r>
              <w:t>效益指标</w:t>
            </w:r>
          </w:p>
        </w:tc>
        <w:tc>
          <w:tcPr>
            <w:tcW w:w="1327" w:type="dxa"/>
            <w:vAlign w:val="center"/>
          </w:tcPr>
          <w:p w14:paraId="74912CA5">
            <w:pPr>
              <w:pStyle w:val="17"/>
            </w:pPr>
            <w:r>
              <w:t>社会效益指标</w:t>
            </w:r>
          </w:p>
        </w:tc>
        <w:tc>
          <w:tcPr>
            <w:tcW w:w="1327" w:type="dxa"/>
            <w:vAlign w:val="center"/>
          </w:tcPr>
          <w:p w14:paraId="769446D8">
            <w:pPr>
              <w:pStyle w:val="17"/>
            </w:pPr>
            <w:r>
              <w:t>提升公共服务水平</w:t>
            </w:r>
          </w:p>
        </w:tc>
        <w:tc>
          <w:tcPr>
            <w:tcW w:w="2654" w:type="dxa"/>
            <w:vAlign w:val="center"/>
          </w:tcPr>
          <w:p w14:paraId="75EEBCD5">
            <w:pPr>
              <w:pStyle w:val="17"/>
            </w:pPr>
            <w:r>
              <w:t>购置对公共服务水平的提升情况</w:t>
            </w:r>
          </w:p>
        </w:tc>
        <w:tc>
          <w:tcPr>
            <w:tcW w:w="1327" w:type="dxa"/>
            <w:vAlign w:val="center"/>
          </w:tcPr>
          <w:p w14:paraId="7D4E6555">
            <w:pPr>
              <w:pStyle w:val="17"/>
            </w:pPr>
            <w:r>
              <w:t>有所提升</w:t>
            </w:r>
          </w:p>
        </w:tc>
        <w:tc>
          <w:tcPr>
            <w:tcW w:w="1327" w:type="dxa"/>
            <w:vAlign w:val="center"/>
          </w:tcPr>
          <w:p w14:paraId="33BA7A81">
            <w:pPr>
              <w:pStyle w:val="17"/>
            </w:pPr>
            <w:r>
              <w:t>工作计划</w:t>
            </w:r>
          </w:p>
        </w:tc>
      </w:tr>
      <w:tr w14:paraId="1FC70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6273DF3">
            <w:pPr>
              <w:pStyle w:val="19"/>
            </w:pPr>
            <w:r>
              <w:t>满意度指标</w:t>
            </w:r>
          </w:p>
        </w:tc>
        <w:tc>
          <w:tcPr>
            <w:tcW w:w="1327" w:type="dxa"/>
            <w:vAlign w:val="center"/>
          </w:tcPr>
          <w:p w14:paraId="2227B7EE">
            <w:pPr>
              <w:pStyle w:val="17"/>
            </w:pPr>
            <w:r>
              <w:t>服务对象满意度指标</w:t>
            </w:r>
          </w:p>
        </w:tc>
        <w:tc>
          <w:tcPr>
            <w:tcW w:w="1327" w:type="dxa"/>
            <w:vAlign w:val="center"/>
          </w:tcPr>
          <w:p w14:paraId="19F23429">
            <w:pPr>
              <w:pStyle w:val="17"/>
            </w:pPr>
            <w:r>
              <w:t>服务对象满意度</w:t>
            </w:r>
          </w:p>
        </w:tc>
        <w:tc>
          <w:tcPr>
            <w:tcW w:w="2654" w:type="dxa"/>
            <w:vAlign w:val="center"/>
          </w:tcPr>
          <w:p w14:paraId="517423B0">
            <w:pPr>
              <w:pStyle w:val="17"/>
            </w:pPr>
            <w:r>
              <w:t>服务对象满意度</w:t>
            </w:r>
          </w:p>
        </w:tc>
        <w:tc>
          <w:tcPr>
            <w:tcW w:w="1327" w:type="dxa"/>
            <w:vAlign w:val="center"/>
          </w:tcPr>
          <w:p w14:paraId="5AEEB257">
            <w:pPr>
              <w:pStyle w:val="17"/>
            </w:pPr>
            <w:r>
              <w:t>≥90%</w:t>
            </w:r>
          </w:p>
        </w:tc>
        <w:tc>
          <w:tcPr>
            <w:tcW w:w="1327" w:type="dxa"/>
            <w:vAlign w:val="center"/>
          </w:tcPr>
          <w:p w14:paraId="56487006">
            <w:pPr>
              <w:pStyle w:val="17"/>
            </w:pPr>
            <w:r>
              <w:t>工作计划</w:t>
            </w:r>
          </w:p>
        </w:tc>
      </w:tr>
    </w:tbl>
    <w:p w14:paraId="72B861D8">
      <w:pPr>
        <w:sectPr>
          <w:pgSz w:w="11900" w:h="16840"/>
          <w:pgMar w:top="1984" w:right="1304" w:bottom="1134" w:left="1304" w:header="720" w:footer="720" w:gutter="0"/>
          <w:cols w:space="720" w:num="1"/>
        </w:sectPr>
      </w:pPr>
    </w:p>
    <w:p w14:paraId="4F2B6A6A">
      <w:pPr>
        <w:jc w:val="center"/>
      </w:pPr>
      <w:r>
        <w:rPr>
          <w:rFonts w:ascii="方正仿宋_GBK" w:hAnsi="方正仿宋_GBK" w:eastAsia="方正仿宋_GBK" w:cs="方正仿宋_GBK"/>
          <w:color w:val="000000"/>
          <w:sz w:val="28"/>
        </w:rPr>
        <w:t xml:space="preserve"> </w:t>
      </w:r>
    </w:p>
    <w:p w14:paraId="2C285A48">
      <w:pPr>
        <w:ind w:firstLine="560"/>
        <w:outlineLvl w:val="3"/>
      </w:pPr>
      <w:bookmarkStart w:id="124" w:name="_Toc_4_4_0000000125"/>
      <w:r>
        <w:rPr>
          <w:rFonts w:ascii="方正仿宋_GBK" w:hAnsi="方正仿宋_GBK" w:eastAsia="方正仿宋_GBK" w:cs="方正仿宋_GBK"/>
          <w:color w:val="000000"/>
          <w:sz w:val="28"/>
        </w:rPr>
        <w:t>122.库区警示牌绩效目标表</w:t>
      </w:r>
      <w:bookmarkEnd w:id="124"/>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99B34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B142CD7">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533B3718">
            <w:pPr>
              <w:pStyle w:val="15"/>
            </w:pPr>
            <w:r>
              <w:t>单位：万元</w:t>
            </w:r>
          </w:p>
        </w:tc>
      </w:tr>
      <w:tr w14:paraId="54ED4A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6A4743C">
            <w:pPr>
              <w:pStyle w:val="18"/>
            </w:pPr>
            <w:r>
              <w:t>项目编码</w:t>
            </w:r>
          </w:p>
        </w:tc>
        <w:tc>
          <w:tcPr>
            <w:tcW w:w="2654" w:type="dxa"/>
            <w:gridSpan w:val="2"/>
            <w:vAlign w:val="center"/>
          </w:tcPr>
          <w:p w14:paraId="2DAAB24E">
            <w:pPr>
              <w:pStyle w:val="17"/>
            </w:pPr>
            <w:r>
              <w:t>13020023P00707310036C</w:t>
            </w:r>
          </w:p>
        </w:tc>
        <w:tc>
          <w:tcPr>
            <w:tcW w:w="1327" w:type="dxa"/>
            <w:vAlign w:val="center"/>
          </w:tcPr>
          <w:p w14:paraId="73320FCD">
            <w:pPr>
              <w:pStyle w:val="18"/>
            </w:pPr>
            <w:r>
              <w:t>项目名称</w:t>
            </w:r>
          </w:p>
        </w:tc>
        <w:tc>
          <w:tcPr>
            <w:tcW w:w="3981" w:type="dxa"/>
            <w:gridSpan w:val="3"/>
            <w:vAlign w:val="center"/>
          </w:tcPr>
          <w:p w14:paraId="46A3107C">
            <w:pPr>
              <w:pStyle w:val="17"/>
            </w:pPr>
            <w:r>
              <w:t>库区警示牌</w:t>
            </w:r>
          </w:p>
        </w:tc>
      </w:tr>
      <w:tr w14:paraId="74FAD8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F4C917F">
            <w:pPr>
              <w:pStyle w:val="18"/>
            </w:pPr>
            <w:r>
              <w:t>预算规模及资金用途</w:t>
            </w:r>
          </w:p>
        </w:tc>
        <w:tc>
          <w:tcPr>
            <w:tcW w:w="1327" w:type="dxa"/>
            <w:vAlign w:val="center"/>
          </w:tcPr>
          <w:p w14:paraId="6623CFAD">
            <w:pPr>
              <w:pStyle w:val="18"/>
            </w:pPr>
            <w:r>
              <w:t>预算数</w:t>
            </w:r>
          </w:p>
        </w:tc>
        <w:tc>
          <w:tcPr>
            <w:tcW w:w="1327" w:type="dxa"/>
            <w:vAlign w:val="center"/>
          </w:tcPr>
          <w:p w14:paraId="6913CDDD">
            <w:pPr>
              <w:pStyle w:val="17"/>
            </w:pPr>
            <w:r>
              <w:t>3.00</w:t>
            </w:r>
          </w:p>
        </w:tc>
        <w:tc>
          <w:tcPr>
            <w:tcW w:w="1327" w:type="dxa"/>
            <w:vAlign w:val="center"/>
          </w:tcPr>
          <w:p w14:paraId="52C19FA9">
            <w:pPr>
              <w:pStyle w:val="18"/>
            </w:pPr>
            <w:r>
              <w:t>其中：财政    资金</w:t>
            </w:r>
          </w:p>
        </w:tc>
        <w:tc>
          <w:tcPr>
            <w:tcW w:w="1327" w:type="dxa"/>
            <w:vAlign w:val="center"/>
          </w:tcPr>
          <w:p w14:paraId="6D450EBF">
            <w:pPr>
              <w:pStyle w:val="17"/>
            </w:pPr>
            <w:r>
              <w:t xml:space="preserve"> </w:t>
            </w:r>
          </w:p>
        </w:tc>
        <w:tc>
          <w:tcPr>
            <w:tcW w:w="1327" w:type="dxa"/>
            <w:vAlign w:val="center"/>
          </w:tcPr>
          <w:p w14:paraId="2A12A2A0">
            <w:pPr>
              <w:pStyle w:val="18"/>
            </w:pPr>
            <w:r>
              <w:t>其他资金</w:t>
            </w:r>
          </w:p>
        </w:tc>
        <w:tc>
          <w:tcPr>
            <w:tcW w:w="1327" w:type="dxa"/>
            <w:vAlign w:val="center"/>
          </w:tcPr>
          <w:p w14:paraId="6AEF9811">
            <w:pPr>
              <w:pStyle w:val="17"/>
            </w:pPr>
            <w:r>
              <w:t>3.00</w:t>
            </w:r>
          </w:p>
        </w:tc>
      </w:tr>
      <w:tr w14:paraId="0F8D22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8A8330D"/>
        </w:tc>
        <w:tc>
          <w:tcPr>
            <w:tcW w:w="7962" w:type="dxa"/>
            <w:gridSpan w:val="6"/>
            <w:vAlign w:val="center"/>
          </w:tcPr>
          <w:p w14:paraId="694B952C">
            <w:pPr>
              <w:pStyle w:val="17"/>
            </w:pPr>
            <w:r>
              <w:t>用于库区警示牌制作支出，保证单位工作正常开展。</w:t>
            </w:r>
          </w:p>
        </w:tc>
      </w:tr>
      <w:tr w14:paraId="7C0E7D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19E7A48">
            <w:pPr>
              <w:pStyle w:val="18"/>
            </w:pPr>
            <w:r>
              <w:t>资金支出计划（%）</w:t>
            </w:r>
          </w:p>
        </w:tc>
        <w:tc>
          <w:tcPr>
            <w:tcW w:w="2654" w:type="dxa"/>
            <w:gridSpan w:val="2"/>
            <w:vAlign w:val="center"/>
          </w:tcPr>
          <w:p w14:paraId="460CEFE7">
            <w:pPr>
              <w:pStyle w:val="18"/>
            </w:pPr>
            <w:r>
              <w:t>3月底</w:t>
            </w:r>
          </w:p>
        </w:tc>
        <w:tc>
          <w:tcPr>
            <w:tcW w:w="1327" w:type="dxa"/>
            <w:vAlign w:val="center"/>
          </w:tcPr>
          <w:p w14:paraId="2DA54E96">
            <w:pPr>
              <w:pStyle w:val="18"/>
            </w:pPr>
            <w:r>
              <w:t>6月底</w:t>
            </w:r>
          </w:p>
        </w:tc>
        <w:tc>
          <w:tcPr>
            <w:tcW w:w="1327" w:type="dxa"/>
            <w:vAlign w:val="center"/>
          </w:tcPr>
          <w:p w14:paraId="0F048004">
            <w:pPr>
              <w:pStyle w:val="18"/>
            </w:pPr>
            <w:r>
              <w:t>10月底</w:t>
            </w:r>
          </w:p>
        </w:tc>
        <w:tc>
          <w:tcPr>
            <w:tcW w:w="2654" w:type="dxa"/>
            <w:gridSpan w:val="2"/>
            <w:vAlign w:val="center"/>
          </w:tcPr>
          <w:p w14:paraId="0177B918">
            <w:pPr>
              <w:pStyle w:val="18"/>
            </w:pPr>
            <w:r>
              <w:t>12月底</w:t>
            </w:r>
          </w:p>
        </w:tc>
      </w:tr>
      <w:tr w14:paraId="30B573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2835690"/>
        </w:tc>
        <w:tc>
          <w:tcPr>
            <w:tcW w:w="2654" w:type="dxa"/>
            <w:gridSpan w:val="2"/>
            <w:vAlign w:val="center"/>
          </w:tcPr>
          <w:p w14:paraId="7F252A30">
            <w:pPr>
              <w:pStyle w:val="19"/>
            </w:pPr>
            <w:r>
              <w:t xml:space="preserve"> </w:t>
            </w:r>
          </w:p>
        </w:tc>
        <w:tc>
          <w:tcPr>
            <w:tcW w:w="1327" w:type="dxa"/>
            <w:vAlign w:val="center"/>
          </w:tcPr>
          <w:p w14:paraId="592DA981">
            <w:pPr>
              <w:pStyle w:val="19"/>
            </w:pPr>
            <w:r>
              <w:t xml:space="preserve"> </w:t>
            </w:r>
          </w:p>
        </w:tc>
        <w:tc>
          <w:tcPr>
            <w:tcW w:w="1327" w:type="dxa"/>
            <w:vAlign w:val="center"/>
          </w:tcPr>
          <w:p w14:paraId="60A99FF8">
            <w:pPr>
              <w:pStyle w:val="19"/>
            </w:pPr>
            <w:r>
              <w:t xml:space="preserve"> </w:t>
            </w:r>
          </w:p>
        </w:tc>
        <w:tc>
          <w:tcPr>
            <w:tcW w:w="2654" w:type="dxa"/>
            <w:gridSpan w:val="2"/>
            <w:vAlign w:val="center"/>
          </w:tcPr>
          <w:p w14:paraId="10289A6C">
            <w:pPr>
              <w:pStyle w:val="19"/>
            </w:pPr>
            <w:r>
              <w:t>100%</w:t>
            </w:r>
          </w:p>
        </w:tc>
      </w:tr>
      <w:tr w14:paraId="7BDFF0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58099C0">
            <w:pPr>
              <w:pStyle w:val="18"/>
            </w:pPr>
            <w:r>
              <w:t>绩效目标</w:t>
            </w:r>
          </w:p>
        </w:tc>
        <w:tc>
          <w:tcPr>
            <w:tcW w:w="7962" w:type="dxa"/>
            <w:gridSpan w:val="6"/>
            <w:vAlign w:val="center"/>
          </w:tcPr>
          <w:p w14:paraId="18A72BDE">
            <w:pPr>
              <w:pStyle w:val="17"/>
            </w:pPr>
            <w:r>
              <w:t>1.做好工作宣传，保障单位业务开展。</w:t>
            </w:r>
            <w:r>
              <w:tab/>
            </w:r>
            <w:r>
              <w:tab/>
            </w:r>
            <w:r>
              <w:tab/>
            </w:r>
            <w:r>
              <w:tab/>
            </w:r>
          </w:p>
        </w:tc>
      </w:tr>
    </w:tbl>
    <w:p w14:paraId="51C58826">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29AF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74781F8">
            <w:pPr>
              <w:pStyle w:val="18"/>
            </w:pPr>
            <w:r>
              <w:t>一级指标</w:t>
            </w:r>
          </w:p>
        </w:tc>
        <w:tc>
          <w:tcPr>
            <w:tcW w:w="1327" w:type="dxa"/>
            <w:vAlign w:val="center"/>
          </w:tcPr>
          <w:p w14:paraId="22BB5014">
            <w:pPr>
              <w:pStyle w:val="18"/>
            </w:pPr>
            <w:r>
              <w:t>二级指标</w:t>
            </w:r>
          </w:p>
        </w:tc>
        <w:tc>
          <w:tcPr>
            <w:tcW w:w="1327" w:type="dxa"/>
            <w:vAlign w:val="center"/>
          </w:tcPr>
          <w:p w14:paraId="46D86820">
            <w:pPr>
              <w:pStyle w:val="18"/>
            </w:pPr>
            <w:r>
              <w:t>三级指标</w:t>
            </w:r>
          </w:p>
        </w:tc>
        <w:tc>
          <w:tcPr>
            <w:tcW w:w="2654" w:type="dxa"/>
            <w:vAlign w:val="center"/>
          </w:tcPr>
          <w:p w14:paraId="36E6A495">
            <w:pPr>
              <w:pStyle w:val="18"/>
            </w:pPr>
            <w:r>
              <w:t>绩效指标描述</w:t>
            </w:r>
          </w:p>
        </w:tc>
        <w:tc>
          <w:tcPr>
            <w:tcW w:w="1327" w:type="dxa"/>
            <w:vAlign w:val="center"/>
          </w:tcPr>
          <w:p w14:paraId="29A1E139">
            <w:pPr>
              <w:pStyle w:val="18"/>
            </w:pPr>
            <w:r>
              <w:t>指标值</w:t>
            </w:r>
          </w:p>
        </w:tc>
        <w:tc>
          <w:tcPr>
            <w:tcW w:w="1327" w:type="dxa"/>
            <w:vAlign w:val="center"/>
          </w:tcPr>
          <w:p w14:paraId="06DD99AB">
            <w:pPr>
              <w:pStyle w:val="18"/>
            </w:pPr>
            <w:r>
              <w:t>指标值确定依据</w:t>
            </w:r>
          </w:p>
        </w:tc>
      </w:tr>
      <w:tr w14:paraId="4E5E1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87A6871">
            <w:pPr>
              <w:pStyle w:val="19"/>
            </w:pPr>
            <w:r>
              <w:t>产出指标</w:t>
            </w:r>
          </w:p>
        </w:tc>
        <w:tc>
          <w:tcPr>
            <w:tcW w:w="1327" w:type="dxa"/>
            <w:vAlign w:val="center"/>
          </w:tcPr>
          <w:p w14:paraId="357524DD">
            <w:pPr>
              <w:pStyle w:val="17"/>
            </w:pPr>
            <w:r>
              <w:t>数量指标</w:t>
            </w:r>
          </w:p>
        </w:tc>
        <w:tc>
          <w:tcPr>
            <w:tcW w:w="1327" w:type="dxa"/>
            <w:vAlign w:val="center"/>
          </w:tcPr>
          <w:p w14:paraId="4CC1FC98">
            <w:pPr>
              <w:pStyle w:val="17"/>
            </w:pPr>
            <w:r>
              <w:t>宣传覆盖率（%）</w:t>
            </w:r>
          </w:p>
        </w:tc>
        <w:tc>
          <w:tcPr>
            <w:tcW w:w="2654" w:type="dxa"/>
            <w:vAlign w:val="center"/>
          </w:tcPr>
          <w:p w14:paraId="363FE5DC">
            <w:pPr>
              <w:pStyle w:val="17"/>
            </w:pPr>
            <w:r>
              <w:t>宣传覆盖率（%）</w:t>
            </w:r>
          </w:p>
        </w:tc>
        <w:tc>
          <w:tcPr>
            <w:tcW w:w="1327" w:type="dxa"/>
            <w:vAlign w:val="center"/>
          </w:tcPr>
          <w:p w14:paraId="033D69DF">
            <w:pPr>
              <w:pStyle w:val="17"/>
            </w:pPr>
            <w:r>
              <w:t>100%</w:t>
            </w:r>
          </w:p>
        </w:tc>
        <w:tc>
          <w:tcPr>
            <w:tcW w:w="1327" w:type="dxa"/>
            <w:vAlign w:val="center"/>
          </w:tcPr>
          <w:p w14:paraId="0BDBA650">
            <w:pPr>
              <w:pStyle w:val="17"/>
            </w:pPr>
            <w:r>
              <w:t>工作计划</w:t>
            </w:r>
          </w:p>
        </w:tc>
      </w:tr>
      <w:tr w14:paraId="26EE8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92108C8"/>
        </w:tc>
        <w:tc>
          <w:tcPr>
            <w:tcW w:w="1327" w:type="dxa"/>
            <w:vAlign w:val="center"/>
          </w:tcPr>
          <w:p w14:paraId="295E3264">
            <w:pPr>
              <w:pStyle w:val="17"/>
            </w:pPr>
            <w:r>
              <w:t>质量指标</w:t>
            </w:r>
          </w:p>
        </w:tc>
        <w:tc>
          <w:tcPr>
            <w:tcW w:w="1327" w:type="dxa"/>
            <w:vAlign w:val="center"/>
          </w:tcPr>
          <w:p w14:paraId="6D0F2DAC">
            <w:pPr>
              <w:pStyle w:val="17"/>
            </w:pPr>
            <w:r>
              <w:t>宣传完成率（%）</w:t>
            </w:r>
          </w:p>
        </w:tc>
        <w:tc>
          <w:tcPr>
            <w:tcW w:w="2654" w:type="dxa"/>
            <w:vAlign w:val="center"/>
          </w:tcPr>
          <w:p w14:paraId="1B0367A8">
            <w:pPr>
              <w:pStyle w:val="17"/>
            </w:pPr>
            <w:r>
              <w:t>宣传完成率（%）</w:t>
            </w:r>
          </w:p>
        </w:tc>
        <w:tc>
          <w:tcPr>
            <w:tcW w:w="1327" w:type="dxa"/>
            <w:vAlign w:val="center"/>
          </w:tcPr>
          <w:p w14:paraId="6F0CDAEB">
            <w:pPr>
              <w:pStyle w:val="17"/>
            </w:pPr>
            <w:r>
              <w:t>100%</w:t>
            </w:r>
          </w:p>
        </w:tc>
        <w:tc>
          <w:tcPr>
            <w:tcW w:w="1327" w:type="dxa"/>
            <w:vAlign w:val="center"/>
          </w:tcPr>
          <w:p w14:paraId="30EC199E">
            <w:pPr>
              <w:pStyle w:val="17"/>
            </w:pPr>
            <w:r>
              <w:t>工作计划</w:t>
            </w:r>
          </w:p>
        </w:tc>
      </w:tr>
      <w:tr w14:paraId="5F181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438534A"/>
        </w:tc>
        <w:tc>
          <w:tcPr>
            <w:tcW w:w="1327" w:type="dxa"/>
            <w:vAlign w:val="center"/>
          </w:tcPr>
          <w:p w14:paraId="76F3C15F">
            <w:pPr>
              <w:pStyle w:val="17"/>
            </w:pPr>
            <w:r>
              <w:t>成本指标</w:t>
            </w:r>
          </w:p>
        </w:tc>
        <w:tc>
          <w:tcPr>
            <w:tcW w:w="1327" w:type="dxa"/>
            <w:vAlign w:val="center"/>
          </w:tcPr>
          <w:p w14:paraId="55CED142">
            <w:pPr>
              <w:pStyle w:val="17"/>
            </w:pPr>
            <w:r>
              <w:t>预算执行率</w:t>
            </w:r>
          </w:p>
        </w:tc>
        <w:tc>
          <w:tcPr>
            <w:tcW w:w="2654" w:type="dxa"/>
            <w:vAlign w:val="center"/>
          </w:tcPr>
          <w:p w14:paraId="210E0E56">
            <w:pPr>
              <w:pStyle w:val="17"/>
            </w:pPr>
            <w:r>
              <w:t>预算执行率</w:t>
            </w:r>
          </w:p>
        </w:tc>
        <w:tc>
          <w:tcPr>
            <w:tcW w:w="1327" w:type="dxa"/>
            <w:vAlign w:val="center"/>
          </w:tcPr>
          <w:p w14:paraId="045F48BC">
            <w:pPr>
              <w:pStyle w:val="17"/>
            </w:pPr>
            <w:r>
              <w:t>≥90%</w:t>
            </w:r>
          </w:p>
        </w:tc>
        <w:tc>
          <w:tcPr>
            <w:tcW w:w="1327" w:type="dxa"/>
            <w:vAlign w:val="center"/>
          </w:tcPr>
          <w:p w14:paraId="152C48A9">
            <w:pPr>
              <w:pStyle w:val="17"/>
            </w:pPr>
            <w:r>
              <w:t>工作计划</w:t>
            </w:r>
          </w:p>
        </w:tc>
      </w:tr>
      <w:tr w14:paraId="386F6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36046AC"/>
        </w:tc>
        <w:tc>
          <w:tcPr>
            <w:tcW w:w="1327" w:type="dxa"/>
            <w:vAlign w:val="center"/>
          </w:tcPr>
          <w:p w14:paraId="7B524E3F">
            <w:pPr>
              <w:pStyle w:val="17"/>
            </w:pPr>
            <w:r>
              <w:t>时效指标</w:t>
            </w:r>
          </w:p>
        </w:tc>
        <w:tc>
          <w:tcPr>
            <w:tcW w:w="1327" w:type="dxa"/>
            <w:vAlign w:val="center"/>
          </w:tcPr>
          <w:p w14:paraId="37B0204F">
            <w:pPr>
              <w:pStyle w:val="17"/>
            </w:pPr>
            <w:r>
              <w:t>完成时限</w:t>
            </w:r>
          </w:p>
        </w:tc>
        <w:tc>
          <w:tcPr>
            <w:tcW w:w="2654" w:type="dxa"/>
            <w:vAlign w:val="center"/>
          </w:tcPr>
          <w:p w14:paraId="394E3A30">
            <w:pPr>
              <w:pStyle w:val="17"/>
            </w:pPr>
            <w:r>
              <w:t>完成时限</w:t>
            </w:r>
          </w:p>
        </w:tc>
        <w:tc>
          <w:tcPr>
            <w:tcW w:w="1327" w:type="dxa"/>
            <w:vAlign w:val="center"/>
          </w:tcPr>
          <w:p w14:paraId="3366D276">
            <w:pPr>
              <w:pStyle w:val="17"/>
            </w:pPr>
            <w:r>
              <w:t>2023年12月31日</w:t>
            </w:r>
          </w:p>
        </w:tc>
        <w:tc>
          <w:tcPr>
            <w:tcW w:w="1327" w:type="dxa"/>
            <w:vAlign w:val="center"/>
          </w:tcPr>
          <w:p w14:paraId="78405600">
            <w:pPr>
              <w:pStyle w:val="17"/>
            </w:pPr>
            <w:r>
              <w:t>工作计划</w:t>
            </w:r>
          </w:p>
        </w:tc>
      </w:tr>
      <w:tr w14:paraId="0E7EE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FC40E72">
            <w:pPr>
              <w:pStyle w:val="19"/>
            </w:pPr>
            <w:r>
              <w:t>效益指标</w:t>
            </w:r>
          </w:p>
        </w:tc>
        <w:tc>
          <w:tcPr>
            <w:tcW w:w="1327" w:type="dxa"/>
            <w:vAlign w:val="center"/>
          </w:tcPr>
          <w:p w14:paraId="6C20AC1F">
            <w:pPr>
              <w:pStyle w:val="17"/>
            </w:pPr>
            <w:r>
              <w:t>社会效益指标</w:t>
            </w:r>
          </w:p>
        </w:tc>
        <w:tc>
          <w:tcPr>
            <w:tcW w:w="1327" w:type="dxa"/>
            <w:vAlign w:val="center"/>
          </w:tcPr>
          <w:p w14:paraId="38F1BEDC">
            <w:pPr>
              <w:pStyle w:val="17"/>
            </w:pPr>
            <w:r>
              <w:t>宣传影响力</w:t>
            </w:r>
          </w:p>
        </w:tc>
        <w:tc>
          <w:tcPr>
            <w:tcW w:w="2654" w:type="dxa"/>
            <w:vAlign w:val="center"/>
          </w:tcPr>
          <w:p w14:paraId="471E52BB">
            <w:pPr>
              <w:pStyle w:val="17"/>
            </w:pPr>
            <w:r>
              <w:t>宣传影响力</w:t>
            </w:r>
          </w:p>
        </w:tc>
        <w:tc>
          <w:tcPr>
            <w:tcW w:w="1327" w:type="dxa"/>
            <w:vAlign w:val="center"/>
          </w:tcPr>
          <w:p w14:paraId="6933960A">
            <w:pPr>
              <w:pStyle w:val="17"/>
            </w:pPr>
            <w:r>
              <w:t>有所提升</w:t>
            </w:r>
          </w:p>
        </w:tc>
        <w:tc>
          <w:tcPr>
            <w:tcW w:w="1327" w:type="dxa"/>
            <w:vAlign w:val="center"/>
          </w:tcPr>
          <w:p w14:paraId="71ED4914">
            <w:pPr>
              <w:pStyle w:val="17"/>
            </w:pPr>
            <w:r>
              <w:t>工作计划</w:t>
            </w:r>
          </w:p>
        </w:tc>
      </w:tr>
      <w:tr w14:paraId="1DC5E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5187420">
            <w:pPr>
              <w:pStyle w:val="19"/>
            </w:pPr>
            <w:r>
              <w:t>满意度指标</w:t>
            </w:r>
          </w:p>
        </w:tc>
        <w:tc>
          <w:tcPr>
            <w:tcW w:w="1327" w:type="dxa"/>
            <w:vAlign w:val="center"/>
          </w:tcPr>
          <w:p w14:paraId="0C60BC85">
            <w:pPr>
              <w:pStyle w:val="17"/>
            </w:pPr>
            <w:r>
              <w:t>服务对象满意度指标</w:t>
            </w:r>
          </w:p>
        </w:tc>
        <w:tc>
          <w:tcPr>
            <w:tcW w:w="1327" w:type="dxa"/>
            <w:vAlign w:val="center"/>
          </w:tcPr>
          <w:p w14:paraId="7A0E6398">
            <w:pPr>
              <w:pStyle w:val="17"/>
            </w:pPr>
            <w:r>
              <w:t>服务对象满意度</w:t>
            </w:r>
          </w:p>
        </w:tc>
        <w:tc>
          <w:tcPr>
            <w:tcW w:w="2654" w:type="dxa"/>
            <w:vAlign w:val="center"/>
          </w:tcPr>
          <w:p w14:paraId="6DB8ED74">
            <w:pPr>
              <w:pStyle w:val="17"/>
            </w:pPr>
            <w:r>
              <w:t>服务对象满意度</w:t>
            </w:r>
          </w:p>
        </w:tc>
        <w:tc>
          <w:tcPr>
            <w:tcW w:w="1327" w:type="dxa"/>
            <w:vAlign w:val="center"/>
          </w:tcPr>
          <w:p w14:paraId="211A3767">
            <w:pPr>
              <w:pStyle w:val="17"/>
            </w:pPr>
            <w:r>
              <w:t>≥90%</w:t>
            </w:r>
          </w:p>
        </w:tc>
        <w:tc>
          <w:tcPr>
            <w:tcW w:w="1327" w:type="dxa"/>
            <w:vAlign w:val="center"/>
          </w:tcPr>
          <w:p w14:paraId="75AB77F0">
            <w:pPr>
              <w:pStyle w:val="17"/>
            </w:pPr>
            <w:r>
              <w:t>工作计划</w:t>
            </w:r>
          </w:p>
        </w:tc>
      </w:tr>
    </w:tbl>
    <w:p w14:paraId="2B5E373F">
      <w:pPr>
        <w:sectPr>
          <w:pgSz w:w="11900" w:h="16840"/>
          <w:pgMar w:top="1984" w:right="1304" w:bottom="1134" w:left="1304" w:header="720" w:footer="720" w:gutter="0"/>
          <w:cols w:space="720" w:num="1"/>
        </w:sectPr>
      </w:pPr>
    </w:p>
    <w:p w14:paraId="41561935">
      <w:pPr>
        <w:jc w:val="center"/>
      </w:pPr>
      <w:r>
        <w:rPr>
          <w:rFonts w:ascii="方正仿宋_GBK" w:hAnsi="方正仿宋_GBK" w:eastAsia="方正仿宋_GBK" w:cs="方正仿宋_GBK"/>
          <w:color w:val="000000"/>
          <w:sz w:val="28"/>
        </w:rPr>
        <w:t xml:space="preserve"> </w:t>
      </w:r>
    </w:p>
    <w:p w14:paraId="73473CCE">
      <w:pPr>
        <w:ind w:firstLine="560"/>
        <w:outlineLvl w:val="3"/>
      </w:pPr>
      <w:bookmarkStart w:id="125" w:name="_Toc_4_4_0000000126"/>
      <w:r>
        <w:rPr>
          <w:rFonts w:ascii="方正仿宋_GBK" w:hAnsi="方正仿宋_GBK" w:eastAsia="方正仿宋_GBK" w:cs="方正仿宋_GBK"/>
          <w:color w:val="000000"/>
          <w:sz w:val="28"/>
        </w:rPr>
        <w:t>123.拦鱼、拦污网绩效目标表</w:t>
      </w:r>
      <w:bookmarkEnd w:id="125"/>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29EAF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B1C03C8">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00C9910B">
            <w:pPr>
              <w:pStyle w:val="15"/>
            </w:pPr>
            <w:r>
              <w:t>单位：万元</w:t>
            </w:r>
          </w:p>
        </w:tc>
      </w:tr>
      <w:tr w14:paraId="000BB4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7D1F9E3">
            <w:pPr>
              <w:pStyle w:val="18"/>
            </w:pPr>
            <w:r>
              <w:t>项目编码</w:t>
            </w:r>
          </w:p>
        </w:tc>
        <w:tc>
          <w:tcPr>
            <w:tcW w:w="2654" w:type="dxa"/>
            <w:gridSpan w:val="2"/>
            <w:vAlign w:val="center"/>
          </w:tcPr>
          <w:p w14:paraId="6A45FC27">
            <w:pPr>
              <w:pStyle w:val="17"/>
            </w:pPr>
            <w:r>
              <w:t>13020023P007073100397</w:t>
            </w:r>
          </w:p>
        </w:tc>
        <w:tc>
          <w:tcPr>
            <w:tcW w:w="1327" w:type="dxa"/>
            <w:vAlign w:val="center"/>
          </w:tcPr>
          <w:p w14:paraId="2980B237">
            <w:pPr>
              <w:pStyle w:val="18"/>
            </w:pPr>
            <w:r>
              <w:t>项目名称</w:t>
            </w:r>
          </w:p>
        </w:tc>
        <w:tc>
          <w:tcPr>
            <w:tcW w:w="3981" w:type="dxa"/>
            <w:gridSpan w:val="3"/>
            <w:vAlign w:val="center"/>
          </w:tcPr>
          <w:p w14:paraId="55D9CF96">
            <w:pPr>
              <w:pStyle w:val="17"/>
            </w:pPr>
            <w:r>
              <w:t>拦鱼、拦污网</w:t>
            </w:r>
          </w:p>
        </w:tc>
      </w:tr>
      <w:tr w14:paraId="2799A1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6F1F2F3">
            <w:pPr>
              <w:pStyle w:val="18"/>
            </w:pPr>
            <w:r>
              <w:t>预算规模及资金用途</w:t>
            </w:r>
          </w:p>
        </w:tc>
        <w:tc>
          <w:tcPr>
            <w:tcW w:w="1327" w:type="dxa"/>
            <w:vAlign w:val="center"/>
          </w:tcPr>
          <w:p w14:paraId="49A6179F">
            <w:pPr>
              <w:pStyle w:val="18"/>
            </w:pPr>
            <w:r>
              <w:t>预算数</w:t>
            </w:r>
          </w:p>
        </w:tc>
        <w:tc>
          <w:tcPr>
            <w:tcW w:w="1327" w:type="dxa"/>
            <w:vAlign w:val="center"/>
          </w:tcPr>
          <w:p w14:paraId="6C7773FE">
            <w:pPr>
              <w:pStyle w:val="17"/>
            </w:pPr>
            <w:r>
              <w:t>12.00</w:t>
            </w:r>
          </w:p>
        </w:tc>
        <w:tc>
          <w:tcPr>
            <w:tcW w:w="1327" w:type="dxa"/>
            <w:vAlign w:val="center"/>
          </w:tcPr>
          <w:p w14:paraId="26A8ACD4">
            <w:pPr>
              <w:pStyle w:val="18"/>
            </w:pPr>
            <w:r>
              <w:t>其中：财政    资金</w:t>
            </w:r>
          </w:p>
        </w:tc>
        <w:tc>
          <w:tcPr>
            <w:tcW w:w="1327" w:type="dxa"/>
            <w:vAlign w:val="center"/>
          </w:tcPr>
          <w:p w14:paraId="3EBDAB18">
            <w:pPr>
              <w:pStyle w:val="17"/>
            </w:pPr>
            <w:r>
              <w:t xml:space="preserve"> </w:t>
            </w:r>
          </w:p>
        </w:tc>
        <w:tc>
          <w:tcPr>
            <w:tcW w:w="1327" w:type="dxa"/>
            <w:vAlign w:val="center"/>
          </w:tcPr>
          <w:p w14:paraId="02A73739">
            <w:pPr>
              <w:pStyle w:val="18"/>
            </w:pPr>
            <w:r>
              <w:t>其他资金</w:t>
            </w:r>
          </w:p>
        </w:tc>
        <w:tc>
          <w:tcPr>
            <w:tcW w:w="1327" w:type="dxa"/>
            <w:vAlign w:val="center"/>
          </w:tcPr>
          <w:p w14:paraId="38134A57">
            <w:pPr>
              <w:pStyle w:val="17"/>
            </w:pPr>
            <w:r>
              <w:t>12.00</w:t>
            </w:r>
          </w:p>
        </w:tc>
      </w:tr>
      <w:tr w14:paraId="201D82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0413312"/>
        </w:tc>
        <w:tc>
          <w:tcPr>
            <w:tcW w:w="7962" w:type="dxa"/>
            <w:gridSpan w:val="6"/>
            <w:vAlign w:val="center"/>
          </w:tcPr>
          <w:p w14:paraId="74D5F31D">
            <w:pPr>
              <w:pStyle w:val="17"/>
            </w:pPr>
            <w:r>
              <w:t>用于拦鱼、拦污网购置，保证水质全安。</w:t>
            </w:r>
          </w:p>
        </w:tc>
      </w:tr>
      <w:tr w14:paraId="71BCED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BE29958">
            <w:pPr>
              <w:pStyle w:val="18"/>
            </w:pPr>
            <w:r>
              <w:t>资金支出计划（%）</w:t>
            </w:r>
          </w:p>
        </w:tc>
        <w:tc>
          <w:tcPr>
            <w:tcW w:w="2654" w:type="dxa"/>
            <w:gridSpan w:val="2"/>
            <w:vAlign w:val="center"/>
          </w:tcPr>
          <w:p w14:paraId="3245943D">
            <w:pPr>
              <w:pStyle w:val="18"/>
            </w:pPr>
            <w:r>
              <w:t>3月底</w:t>
            </w:r>
          </w:p>
        </w:tc>
        <w:tc>
          <w:tcPr>
            <w:tcW w:w="1327" w:type="dxa"/>
            <w:vAlign w:val="center"/>
          </w:tcPr>
          <w:p w14:paraId="4F5A12FC">
            <w:pPr>
              <w:pStyle w:val="18"/>
            </w:pPr>
            <w:r>
              <w:t>6月底</w:t>
            </w:r>
          </w:p>
        </w:tc>
        <w:tc>
          <w:tcPr>
            <w:tcW w:w="1327" w:type="dxa"/>
            <w:vAlign w:val="center"/>
          </w:tcPr>
          <w:p w14:paraId="22421395">
            <w:pPr>
              <w:pStyle w:val="18"/>
            </w:pPr>
            <w:r>
              <w:t>10月底</w:t>
            </w:r>
          </w:p>
        </w:tc>
        <w:tc>
          <w:tcPr>
            <w:tcW w:w="2654" w:type="dxa"/>
            <w:gridSpan w:val="2"/>
            <w:vAlign w:val="center"/>
          </w:tcPr>
          <w:p w14:paraId="7F4A1ED7">
            <w:pPr>
              <w:pStyle w:val="18"/>
            </w:pPr>
            <w:r>
              <w:t>12月底</w:t>
            </w:r>
          </w:p>
        </w:tc>
      </w:tr>
      <w:tr w14:paraId="0A1327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28C0EA7"/>
        </w:tc>
        <w:tc>
          <w:tcPr>
            <w:tcW w:w="2654" w:type="dxa"/>
            <w:gridSpan w:val="2"/>
            <w:vAlign w:val="center"/>
          </w:tcPr>
          <w:p w14:paraId="6DDF3B0E">
            <w:pPr>
              <w:pStyle w:val="19"/>
            </w:pPr>
            <w:r>
              <w:t xml:space="preserve"> </w:t>
            </w:r>
          </w:p>
        </w:tc>
        <w:tc>
          <w:tcPr>
            <w:tcW w:w="1327" w:type="dxa"/>
            <w:vAlign w:val="center"/>
          </w:tcPr>
          <w:p w14:paraId="60688F60">
            <w:pPr>
              <w:pStyle w:val="19"/>
            </w:pPr>
            <w:r>
              <w:t xml:space="preserve"> </w:t>
            </w:r>
          </w:p>
        </w:tc>
        <w:tc>
          <w:tcPr>
            <w:tcW w:w="1327" w:type="dxa"/>
            <w:vAlign w:val="center"/>
          </w:tcPr>
          <w:p w14:paraId="162BBE38">
            <w:pPr>
              <w:pStyle w:val="19"/>
            </w:pPr>
            <w:r>
              <w:t xml:space="preserve"> </w:t>
            </w:r>
          </w:p>
        </w:tc>
        <w:tc>
          <w:tcPr>
            <w:tcW w:w="2654" w:type="dxa"/>
            <w:gridSpan w:val="2"/>
            <w:vAlign w:val="center"/>
          </w:tcPr>
          <w:p w14:paraId="2CBC043C">
            <w:pPr>
              <w:pStyle w:val="19"/>
            </w:pPr>
            <w:r>
              <w:t>100%</w:t>
            </w:r>
          </w:p>
        </w:tc>
      </w:tr>
      <w:tr w14:paraId="57073E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6A420DA">
            <w:pPr>
              <w:pStyle w:val="18"/>
            </w:pPr>
            <w:r>
              <w:t>绩效目标</w:t>
            </w:r>
          </w:p>
        </w:tc>
        <w:tc>
          <w:tcPr>
            <w:tcW w:w="7962" w:type="dxa"/>
            <w:gridSpan w:val="6"/>
            <w:vAlign w:val="center"/>
          </w:tcPr>
          <w:p w14:paraId="0734553F">
            <w:pPr>
              <w:pStyle w:val="17"/>
            </w:pPr>
            <w:r>
              <w:t>1.做好购置各种等工作,保障单位业务发展</w:t>
            </w:r>
          </w:p>
        </w:tc>
      </w:tr>
    </w:tbl>
    <w:p w14:paraId="13003DEE">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5965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CA1B31F">
            <w:pPr>
              <w:pStyle w:val="18"/>
            </w:pPr>
            <w:r>
              <w:t>一级指标</w:t>
            </w:r>
          </w:p>
        </w:tc>
        <w:tc>
          <w:tcPr>
            <w:tcW w:w="1327" w:type="dxa"/>
            <w:vAlign w:val="center"/>
          </w:tcPr>
          <w:p w14:paraId="1B2579C4">
            <w:pPr>
              <w:pStyle w:val="18"/>
            </w:pPr>
            <w:r>
              <w:t>二级指标</w:t>
            </w:r>
          </w:p>
        </w:tc>
        <w:tc>
          <w:tcPr>
            <w:tcW w:w="1327" w:type="dxa"/>
            <w:vAlign w:val="center"/>
          </w:tcPr>
          <w:p w14:paraId="2E8C048E">
            <w:pPr>
              <w:pStyle w:val="18"/>
            </w:pPr>
            <w:r>
              <w:t>三级指标</w:t>
            </w:r>
          </w:p>
        </w:tc>
        <w:tc>
          <w:tcPr>
            <w:tcW w:w="2654" w:type="dxa"/>
            <w:vAlign w:val="center"/>
          </w:tcPr>
          <w:p w14:paraId="29CEC397">
            <w:pPr>
              <w:pStyle w:val="18"/>
            </w:pPr>
            <w:r>
              <w:t>绩效指标描述</w:t>
            </w:r>
          </w:p>
        </w:tc>
        <w:tc>
          <w:tcPr>
            <w:tcW w:w="1327" w:type="dxa"/>
            <w:vAlign w:val="center"/>
          </w:tcPr>
          <w:p w14:paraId="4788C918">
            <w:pPr>
              <w:pStyle w:val="18"/>
            </w:pPr>
            <w:r>
              <w:t>指标值</w:t>
            </w:r>
          </w:p>
        </w:tc>
        <w:tc>
          <w:tcPr>
            <w:tcW w:w="1327" w:type="dxa"/>
            <w:vAlign w:val="center"/>
          </w:tcPr>
          <w:p w14:paraId="50719142">
            <w:pPr>
              <w:pStyle w:val="18"/>
            </w:pPr>
            <w:r>
              <w:t>指标值确定依据</w:t>
            </w:r>
          </w:p>
        </w:tc>
      </w:tr>
      <w:tr w14:paraId="5AD0B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9AC7169">
            <w:pPr>
              <w:pStyle w:val="19"/>
            </w:pPr>
            <w:r>
              <w:t>产出指标</w:t>
            </w:r>
          </w:p>
        </w:tc>
        <w:tc>
          <w:tcPr>
            <w:tcW w:w="1327" w:type="dxa"/>
            <w:vAlign w:val="center"/>
          </w:tcPr>
          <w:p w14:paraId="207B6F67">
            <w:pPr>
              <w:pStyle w:val="17"/>
            </w:pPr>
            <w:r>
              <w:t>数量指标</w:t>
            </w:r>
          </w:p>
        </w:tc>
        <w:tc>
          <w:tcPr>
            <w:tcW w:w="1327" w:type="dxa"/>
            <w:vAlign w:val="center"/>
          </w:tcPr>
          <w:p w14:paraId="0E3EE7B9">
            <w:pPr>
              <w:pStyle w:val="17"/>
            </w:pPr>
            <w:r>
              <w:t>设备和专用材料购置完成率</w:t>
            </w:r>
          </w:p>
        </w:tc>
        <w:tc>
          <w:tcPr>
            <w:tcW w:w="2654" w:type="dxa"/>
            <w:vAlign w:val="center"/>
          </w:tcPr>
          <w:p w14:paraId="39F07F05">
            <w:pPr>
              <w:pStyle w:val="17"/>
            </w:pPr>
            <w:r>
              <w:t>设备和专用材料购置完成率</w:t>
            </w:r>
          </w:p>
        </w:tc>
        <w:tc>
          <w:tcPr>
            <w:tcW w:w="1327" w:type="dxa"/>
            <w:vAlign w:val="center"/>
          </w:tcPr>
          <w:p w14:paraId="4ECA3315">
            <w:pPr>
              <w:pStyle w:val="17"/>
            </w:pPr>
            <w:r>
              <w:t>100%</w:t>
            </w:r>
          </w:p>
        </w:tc>
        <w:tc>
          <w:tcPr>
            <w:tcW w:w="1327" w:type="dxa"/>
            <w:vAlign w:val="center"/>
          </w:tcPr>
          <w:p w14:paraId="290A556C">
            <w:pPr>
              <w:pStyle w:val="17"/>
            </w:pPr>
            <w:r>
              <w:t>工作计划</w:t>
            </w:r>
          </w:p>
        </w:tc>
      </w:tr>
      <w:tr w14:paraId="78AAA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F26AF99"/>
        </w:tc>
        <w:tc>
          <w:tcPr>
            <w:tcW w:w="1327" w:type="dxa"/>
            <w:vAlign w:val="center"/>
          </w:tcPr>
          <w:p w14:paraId="107D314C">
            <w:pPr>
              <w:pStyle w:val="17"/>
            </w:pPr>
            <w:r>
              <w:t>质量指标</w:t>
            </w:r>
          </w:p>
        </w:tc>
        <w:tc>
          <w:tcPr>
            <w:tcW w:w="1327" w:type="dxa"/>
            <w:vAlign w:val="center"/>
          </w:tcPr>
          <w:p w14:paraId="79EDC7CF">
            <w:pPr>
              <w:pStyle w:val="17"/>
            </w:pPr>
            <w:r>
              <w:t>验收合格率</w:t>
            </w:r>
          </w:p>
        </w:tc>
        <w:tc>
          <w:tcPr>
            <w:tcW w:w="2654" w:type="dxa"/>
            <w:vAlign w:val="center"/>
          </w:tcPr>
          <w:p w14:paraId="7D88F611">
            <w:pPr>
              <w:pStyle w:val="17"/>
            </w:pPr>
            <w:r>
              <w:t>验收合格率=验收合格的设备数量/当年购置设备数量*100%</w:t>
            </w:r>
          </w:p>
        </w:tc>
        <w:tc>
          <w:tcPr>
            <w:tcW w:w="1327" w:type="dxa"/>
            <w:vAlign w:val="center"/>
          </w:tcPr>
          <w:p w14:paraId="156DDFF8">
            <w:pPr>
              <w:pStyle w:val="17"/>
            </w:pPr>
            <w:r>
              <w:t>100%</w:t>
            </w:r>
          </w:p>
        </w:tc>
        <w:tc>
          <w:tcPr>
            <w:tcW w:w="1327" w:type="dxa"/>
            <w:vAlign w:val="center"/>
          </w:tcPr>
          <w:p w14:paraId="3C9F18AD">
            <w:pPr>
              <w:pStyle w:val="17"/>
            </w:pPr>
            <w:r>
              <w:t>工作计划</w:t>
            </w:r>
          </w:p>
        </w:tc>
      </w:tr>
      <w:tr w14:paraId="36D8E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B8C370F"/>
        </w:tc>
        <w:tc>
          <w:tcPr>
            <w:tcW w:w="1327" w:type="dxa"/>
            <w:vAlign w:val="center"/>
          </w:tcPr>
          <w:p w14:paraId="74EED958">
            <w:pPr>
              <w:pStyle w:val="17"/>
            </w:pPr>
            <w:r>
              <w:t>成本指标</w:t>
            </w:r>
          </w:p>
        </w:tc>
        <w:tc>
          <w:tcPr>
            <w:tcW w:w="1327" w:type="dxa"/>
            <w:vAlign w:val="center"/>
          </w:tcPr>
          <w:p w14:paraId="62768204">
            <w:pPr>
              <w:pStyle w:val="17"/>
            </w:pPr>
            <w:r>
              <w:t>预算执行率</w:t>
            </w:r>
          </w:p>
        </w:tc>
        <w:tc>
          <w:tcPr>
            <w:tcW w:w="2654" w:type="dxa"/>
            <w:vAlign w:val="center"/>
          </w:tcPr>
          <w:p w14:paraId="03DE54AA">
            <w:pPr>
              <w:pStyle w:val="17"/>
            </w:pPr>
            <w:r>
              <w:t>预算执行率</w:t>
            </w:r>
          </w:p>
        </w:tc>
        <w:tc>
          <w:tcPr>
            <w:tcW w:w="1327" w:type="dxa"/>
            <w:vAlign w:val="center"/>
          </w:tcPr>
          <w:p w14:paraId="1EAE01EE">
            <w:pPr>
              <w:pStyle w:val="17"/>
            </w:pPr>
            <w:r>
              <w:t>≥90%</w:t>
            </w:r>
          </w:p>
        </w:tc>
        <w:tc>
          <w:tcPr>
            <w:tcW w:w="1327" w:type="dxa"/>
            <w:vAlign w:val="center"/>
          </w:tcPr>
          <w:p w14:paraId="21E36DBC">
            <w:pPr>
              <w:pStyle w:val="17"/>
            </w:pPr>
            <w:r>
              <w:t>工作计划</w:t>
            </w:r>
          </w:p>
        </w:tc>
      </w:tr>
      <w:tr w14:paraId="4E345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BFF8DB7"/>
        </w:tc>
        <w:tc>
          <w:tcPr>
            <w:tcW w:w="1327" w:type="dxa"/>
            <w:vAlign w:val="center"/>
          </w:tcPr>
          <w:p w14:paraId="1CBD40EC">
            <w:pPr>
              <w:pStyle w:val="17"/>
            </w:pPr>
            <w:r>
              <w:t>时效指标</w:t>
            </w:r>
          </w:p>
        </w:tc>
        <w:tc>
          <w:tcPr>
            <w:tcW w:w="1327" w:type="dxa"/>
            <w:vAlign w:val="center"/>
          </w:tcPr>
          <w:p w14:paraId="79132EAA">
            <w:pPr>
              <w:pStyle w:val="17"/>
            </w:pPr>
            <w:r>
              <w:t>购置完成时限</w:t>
            </w:r>
          </w:p>
        </w:tc>
        <w:tc>
          <w:tcPr>
            <w:tcW w:w="2654" w:type="dxa"/>
            <w:vAlign w:val="center"/>
          </w:tcPr>
          <w:p w14:paraId="5723FA30">
            <w:pPr>
              <w:pStyle w:val="17"/>
            </w:pPr>
            <w:r>
              <w:t>购置完成时限</w:t>
            </w:r>
          </w:p>
        </w:tc>
        <w:tc>
          <w:tcPr>
            <w:tcW w:w="1327" w:type="dxa"/>
            <w:vAlign w:val="center"/>
          </w:tcPr>
          <w:p w14:paraId="2C5885CE">
            <w:pPr>
              <w:pStyle w:val="17"/>
            </w:pPr>
            <w:r>
              <w:t>2023年12月31日</w:t>
            </w:r>
          </w:p>
        </w:tc>
        <w:tc>
          <w:tcPr>
            <w:tcW w:w="1327" w:type="dxa"/>
            <w:vAlign w:val="center"/>
          </w:tcPr>
          <w:p w14:paraId="1FA439C4">
            <w:pPr>
              <w:pStyle w:val="17"/>
            </w:pPr>
            <w:r>
              <w:t>工作计划</w:t>
            </w:r>
          </w:p>
        </w:tc>
      </w:tr>
      <w:tr w14:paraId="61327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05C3D7E">
            <w:pPr>
              <w:pStyle w:val="19"/>
            </w:pPr>
            <w:r>
              <w:t>效益指标</w:t>
            </w:r>
          </w:p>
        </w:tc>
        <w:tc>
          <w:tcPr>
            <w:tcW w:w="1327" w:type="dxa"/>
            <w:vAlign w:val="center"/>
          </w:tcPr>
          <w:p w14:paraId="4D3790C4">
            <w:pPr>
              <w:pStyle w:val="17"/>
            </w:pPr>
            <w:r>
              <w:t>社会效益指标</w:t>
            </w:r>
          </w:p>
        </w:tc>
        <w:tc>
          <w:tcPr>
            <w:tcW w:w="1327" w:type="dxa"/>
            <w:vAlign w:val="center"/>
          </w:tcPr>
          <w:p w14:paraId="01C653CD">
            <w:pPr>
              <w:pStyle w:val="17"/>
            </w:pPr>
            <w:r>
              <w:t>提升公共服务水平</w:t>
            </w:r>
          </w:p>
        </w:tc>
        <w:tc>
          <w:tcPr>
            <w:tcW w:w="2654" w:type="dxa"/>
            <w:vAlign w:val="center"/>
          </w:tcPr>
          <w:p w14:paraId="4E04B340">
            <w:pPr>
              <w:pStyle w:val="17"/>
            </w:pPr>
            <w:r>
              <w:t>购置对公共服务水平的提升情况</w:t>
            </w:r>
          </w:p>
        </w:tc>
        <w:tc>
          <w:tcPr>
            <w:tcW w:w="1327" w:type="dxa"/>
            <w:vAlign w:val="center"/>
          </w:tcPr>
          <w:p w14:paraId="35501DEF">
            <w:pPr>
              <w:pStyle w:val="17"/>
            </w:pPr>
            <w:r>
              <w:t>有所提升</w:t>
            </w:r>
          </w:p>
        </w:tc>
        <w:tc>
          <w:tcPr>
            <w:tcW w:w="1327" w:type="dxa"/>
            <w:vAlign w:val="center"/>
          </w:tcPr>
          <w:p w14:paraId="5CD17BC9">
            <w:pPr>
              <w:pStyle w:val="17"/>
            </w:pPr>
            <w:r>
              <w:t>工作计划</w:t>
            </w:r>
          </w:p>
        </w:tc>
      </w:tr>
      <w:tr w14:paraId="17AC8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95993B4">
            <w:pPr>
              <w:pStyle w:val="19"/>
            </w:pPr>
            <w:r>
              <w:t>满意度指标</w:t>
            </w:r>
          </w:p>
        </w:tc>
        <w:tc>
          <w:tcPr>
            <w:tcW w:w="1327" w:type="dxa"/>
            <w:vAlign w:val="center"/>
          </w:tcPr>
          <w:p w14:paraId="0EB92C33">
            <w:pPr>
              <w:pStyle w:val="17"/>
            </w:pPr>
            <w:r>
              <w:t>服务对象满意度指标</w:t>
            </w:r>
          </w:p>
        </w:tc>
        <w:tc>
          <w:tcPr>
            <w:tcW w:w="1327" w:type="dxa"/>
            <w:vAlign w:val="center"/>
          </w:tcPr>
          <w:p w14:paraId="1CBD66F0">
            <w:pPr>
              <w:pStyle w:val="17"/>
            </w:pPr>
            <w:r>
              <w:t>服务对象满意度</w:t>
            </w:r>
          </w:p>
        </w:tc>
        <w:tc>
          <w:tcPr>
            <w:tcW w:w="2654" w:type="dxa"/>
            <w:vAlign w:val="center"/>
          </w:tcPr>
          <w:p w14:paraId="5E43C300">
            <w:pPr>
              <w:pStyle w:val="17"/>
            </w:pPr>
            <w:r>
              <w:t>服务对象满意度</w:t>
            </w:r>
          </w:p>
        </w:tc>
        <w:tc>
          <w:tcPr>
            <w:tcW w:w="1327" w:type="dxa"/>
            <w:vAlign w:val="center"/>
          </w:tcPr>
          <w:p w14:paraId="2EFE1079">
            <w:pPr>
              <w:pStyle w:val="17"/>
            </w:pPr>
            <w:r>
              <w:t>≥90%</w:t>
            </w:r>
          </w:p>
        </w:tc>
        <w:tc>
          <w:tcPr>
            <w:tcW w:w="1327" w:type="dxa"/>
            <w:vAlign w:val="center"/>
          </w:tcPr>
          <w:p w14:paraId="66ABE97F">
            <w:pPr>
              <w:pStyle w:val="17"/>
            </w:pPr>
            <w:r>
              <w:t>工作计划</w:t>
            </w:r>
          </w:p>
        </w:tc>
      </w:tr>
    </w:tbl>
    <w:p w14:paraId="642CACAA">
      <w:pPr>
        <w:sectPr>
          <w:pgSz w:w="11900" w:h="16840"/>
          <w:pgMar w:top="1984" w:right="1304" w:bottom="1134" w:left="1304" w:header="720" w:footer="720" w:gutter="0"/>
          <w:cols w:space="720" w:num="1"/>
        </w:sectPr>
      </w:pPr>
    </w:p>
    <w:p w14:paraId="3BA30F19">
      <w:pPr>
        <w:jc w:val="center"/>
      </w:pPr>
      <w:r>
        <w:rPr>
          <w:rFonts w:ascii="方正仿宋_GBK" w:hAnsi="方正仿宋_GBK" w:eastAsia="方正仿宋_GBK" w:cs="方正仿宋_GBK"/>
          <w:color w:val="000000"/>
          <w:sz w:val="28"/>
        </w:rPr>
        <w:t xml:space="preserve"> </w:t>
      </w:r>
    </w:p>
    <w:p w14:paraId="24200D17">
      <w:pPr>
        <w:ind w:firstLine="560"/>
        <w:outlineLvl w:val="3"/>
      </w:pPr>
      <w:bookmarkStart w:id="126" w:name="_Toc_4_4_0000000127"/>
      <w:r>
        <w:rPr>
          <w:rFonts w:ascii="方正仿宋_GBK" w:hAnsi="方正仿宋_GBK" w:eastAsia="方正仿宋_GBK" w:cs="方正仿宋_GBK"/>
          <w:color w:val="000000"/>
          <w:sz w:val="28"/>
        </w:rPr>
        <w:t>124.临时工工资绩效目标表</w:t>
      </w:r>
      <w:bookmarkEnd w:id="126"/>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21C67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8DFA473">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5D340749">
            <w:pPr>
              <w:pStyle w:val="15"/>
            </w:pPr>
            <w:r>
              <w:t>单位：万元</w:t>
            </w:r>
          </w:p>
        </w:tc>
      </w:tr>
      <w:tr w14:paraId="0B2F7F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615A121">
            <w:pPr>
              <w:pStyle w:val="18"/>
            </w:pPr>
            <w:r>
              <w:t>项目编码</w:t>
            </w:r>
          </w:p>
        </w:tc>
        <w:tc>
          <w:tcPr>
            <w:tcW w:w="2654" w:type="dxa"/>
            <w:gridSpan w:val="2"/>
            <w:vAlign w:val="center"/>
          </w:tcPr>
          <w:p w14:paraId="1939B159">
            <w:pPr>
              <w:pStyle w:val="17"/>
            </w:pPr>
            <w:r>
              <w:t>13020023P00706410073F</w:t>
            </w:r>
          </w:p>
        </w:tc>
        <w:tc>
          <w:tcPr>
            <w:tcW w:w="1327" w:type="dxa"/>
            <w:vAlign w:val="center"/>
          </w:tcPr>
          <w:p w14:paraId="09335EDC">
            <w:pPr>
              <w:pStyle w:val="18"/>
            </w:pPr>
            <w:r>
              <w:t>项目名称</w:t>
            </w:r>
          </w:p>
        </w:tc>
        <w:tc>
          <w:tcPr>
            <w:tcW w:w="3981" w:type="dxa"/>
            <w:gridSpan w:val="3"/>
            <w:vAlign w:val="center"/>
          </w:tcPr>
          <w:p w14:paraId="1941BAD2">
            <w:pPr>
              <w:pStyle w:val="17"/>
            </w:pPr>
            <w:r>
              <w:t>临时工工资</w:t>
            </w:r>
          </w:p>
        </w:tc>
      </w:tr>
      <w:tr w14:paraId="430BDE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DDA3394">
            <w:pPr>
              <w:pStyle w:val="18"/>
            </w:pPr>
            <w:r>
              <w:t>预算规模及资金用途</w:t>
            </w:r>
          </w:p>
        </w:tc>
        <w:tc>
          <w:tcPr>
            <w:tcW w:w="1327" w:type="dxa"/>
            <w:vAlign w:val="center"/>
          </w:tcPr>
          <w:p w14:paraId="6A9E4DE1">
            <w:pPr>
              <w:pStyle w:val="18"/>
            </w:pPr>
            <w:r>
              <w:t>预算数</w:t>
            </w:r>
          </w:p>
        </w:tc>
        <w:tc>
          <w:tcPr>
            <w:tcW w:w="1327" w:type="dxa"/>
            <w:vAlign w:val="center"/>
          </w:tcPr>
          <w:p w14:paraId="255DEEDB">
            <w:pPr>
              <w:pStyle w:val="17"/>
            </w:pPr>
            <w:r>
              <w:t>40.00</w:t>
            </w:r>
          </w:p>
        </w:tc>
        <w:tc>
          <w:tcPr>
            <w:tcW w:w="1327" w:type="dxa"/>
            <w:vAlign w:val="center"/>
          </w:tcPr>
          <w:p w14:paraId="54AFEAB3">
            <w:pPr>
              <w:pStyle w:val="18"/>
            </w:pPr>
            <w:r>
              <w:t>其中：财政    资金</w:t>
            </w:r>
          </w:p>
        </w:tc>
        <w:tc>
          <w:tcPr>
            <w:tcW w:w="1327" w:type="dxa"/>
            <w:vAlign w:val="center"/>
          </w:tcPr>
          <w:p w14:paraId="02E6214D">
            <w:pPr>
              <w:pStyle w:val="17"/>
            </w:pPr>
            <w:r>
              <w:t xml:space="preserve"> </w:t>
            </w:r>
          </w:p>
        </w:tc>
        <w:tc>
          <w:tcPr>
            <w:tcW w:w="1327" w:type="dxa"/>
            <w:vAlign w:val="center"/>
          </w:tcPr>
          <w:p w14:paraId="5DE2A933">
            <w:pPr>
              <w:pStyle w:val="18"/>
            </w:pPr>
            <w:r>
              <w:t>其他资金</w:t>
            </w:r>
          </w:p>
        </w:tc>
        <w:tc>
          <w:tcPr>
            <w:tcW w:w="1327" w:type="dxa"/>
            <w:vAlign w:val="center"/>
          </w:tcPr>
          <w:p w14:paraId="6D54A9B4">
            <w:pPr>
              <w:pStyle w:val="17"/>
            </w:pPr>
            <w:r>
              <w:t>40.00</w:t>
            </w:r>
          </w:p>
        </w:tc>
      </w:tr>
      <w:tr w14:paraId="62B881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B7D1D5B"/>
        </w:tc>
        <w:tc>
          <w:tcPr>
            <w:tcW w:w="7962" w:type="dxa"/>
            <w:gridSpan w:val="6"/>
            <w:vAlign w:val="center"/>
          </w:tcPr>
          <w:p w14:paraId="2E68BBB0">
            <w:pPr>
              <w:pStyle w:val="17"/>
            </w:pPr>
            <w:r>
              <w:t>用于临时工工资支出，保证单位工作正常开展。</w:t>
            </w:r>
          </w:p>
        </w:tc>
      </w:tr>
      <w:tr w14:paraId="2D1C0A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26DE0F6">
            <w:pPr>
              <w:pStyle w:val="18"/>
            </w:pPr>
            <w:r>
              <w:t>资金支出计划（%）</w:t>
            </w:r>
          </w:p>
        </w:tc>
        <w:tc>
          <w:tcPr>
            <w:tcW w:w="2654" w:type="dxa"/>
            <w:gridSpan w:val="2"/>
            <w:vAlign w:val="center"/>
          </w:tcPr>
          <w:p w14:paraId="6D1E3223">
            <w:pPr>
              <w:pStyle w:val="18"/>
            </w:pPr>
            <w:r>
              <w:t>3月底</w:t>
            </w:r>
          </w:p>
        </w:tc>
        <w:tc>
          <w:tcPr>
            <w:tcW w:w="1327" w:type="dxa"/>
            <w:vAlign w:val="center"/>
          </w:tcPr>
          <w:p w14:paraId="67313203">
            <w:pPr>
              <w:pStyle w:val="18"/>
            </w:pPr>
            <w:r>
              <w:t>6月底</w:t>
            </w:r>
          </w:p>
        </w:tc>
        <w:tc>
          <w:tcPr>
            <w:tcW w:w="1327" w:type="dxa"/>
            <w:vAlign w:val="center"/>
          </w:tcPr>
          <w:p w14:paraId="72D3DB54">
            <w:pPr>
              <w:pStyle w:val="18"/>
            </w:pPr>
            <w:r>
              <w:t>10月底</w:t>
            </w:r>
          </w:p>
        </w:tc>
        <w:tc>
          <w:tcPr>
            <w:tcW w:w="2654" w:type="dxa"/>
            <w:gridSpan w:val="2"/>
            <w:vAlign w:val="center"/>
          </w:tcPr>
          <w:p w14:paraId="54BD64CA">
            <w:pPr>
              <w:pStyle w:val="18"/>
            </w:pPr>
            <w:r>
              <w:t>12月底</w:t>
            </w:r>
          </w:p>
        </w:tc>
      </w:tr>
      <w:tr w14:paraId="7934EE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90A3DE5"/>
        </w:tc>
        <w:tc>
          <w:tcPr>
            <w:tcW w:w="2654" w:type="dxa"/>
            <w:gridSpan w:val="2"/>
            <w:vAlign w:val="center"/>
          </w:tcPr>
          <w:p w14:paraId="3AAA6D5A">
            <w:pPr>
              <w:pStyle w:val="19"/>
            </w:pPr>
            <w:r>
              <w:t>25%</w:t>
            </w:r>
          </w:p>
        </w:tc>
        <w:tc>
          <w:tcPr>
            <w:tcW w:w="1327" w:type="dxa"/>
            <w:vAlign w:val="center"/>
          </w:tcPr>
          <w:p w14:paraId="20C554DD">
            <w:pPr>
              <w:pStyle w:val="19"/>
            </w:pPr>
            <w:r>
              <w:t>50%</w:t>
            </w:r>
          </w:p>
        </w:tc>
        <w:tc>
          <w:tcPr>
            <w:tcW w:w="1327" w:type="dxa"/>
            <w:vAlign w:val="center"/>
          </w:tcPr>
          <w:p w14:paraId="530C62B0">
            <w:pPr>
              <w:pStyle w:val="19"/>
            </w:pPr>
            <w:r>
              <w:t>75%</w:t>
            </w:r>
          </w:p>
        </w:tc>
        <w:tc>
          <w:tcPr>
            <w:tcW w:w="2654" w:type="dxa"/>
            <w:gridSpan w:val="2"/>
            <w:vAlign w:val="center"/>
          </w:tcPr>
          <w:p w14:paraId="05BB7C92">
            <w:pPr>
              <w:pStyle w:val="19"/>
            </w:pPr>
            <w:r>
              <w:t>100%</w:t>
            </w:r>
          </w:p>
        </w:tc>
      </w:tr>
      <w:tr w14:paraId="013E3F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F34BBBD">
            <w:pPr>
              <w:pStyle w:val="18"/>
            </w:pPr>
            <w:r>
              <w:t>绩效目标</w:t>
            </w:r>
          </w:p>
        </w:tc>
        <w:tc>
          <w:tcPr>
            <w:tcW w:w="7962" w:type="dxa"/>
            <w:gridSpan w:val="6"/>
            <w:vAlign w:val="center"/>
          </w:tcPr>
          <w:p w14:paraId="47DD5ABB">
            <w:pPr>
              <w:pStyle w:val="17"/>
            </w:pPr>
            <w:r>
              <w:t>1.做好其他专项支出,保障单位业务开展</w:t>
            </w:r>
          </w:p>
        </w:tc>
      </w:tr>
    </w:tbl>
    <w:p w14:paraId="04493BFF">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02DD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F519612">
            <w:pPr>
              <w:pStyle w:val="18"/>
            </w:pPr>
            <w:r>
              <w:t>一级指标</w:t>
            </w:r>
          </w:p>
        </w:tc>
        <w:tc>
          <w:tcPr>
            <w:tcW w:w="1327" w:type="dxa"/>
            <w:vAlign w:val="center"/>
          </w:tcPr>
          <w:p w14:paraId="1AE36AFE">
            <w:pPr>
              <w:pStyle w:val="18"/>
            </w:pPr>
            <w:r>
              <w:t>二级指标</w:t>
            </w:r>
          </w:p>
        </w:tc>
        <w:tc>
          <w:tcPr>
            <w:tcW w:w="1327" w:type="dxa"/>
            <w:vAlign w:val="center"/>
          </w:tcPr>
          <w:p w14:paraId="15B63196">
            <w:pPr>
              <w:pStyle w:val="18"/>
            </w:pPr>
            <w:r>
              <w:t>三级指标</w:t>
            </w:r>
          </w:p>
        </w:tc>
        <w:tc>
          <w:tcPr>
            <w:tcW w:w="2654" w:type="dxa"/>
            <w:vAlign w:val="center"/>
          </w:tcPr>
          <w:p w14:paraId="29B0FDCE">
            <w:pPr>
              <w:pStyle w:val="18"/>
            </w:pPr>
            <w:r>
              <w:t>绩效指标描述</w:t>
            </w:r>
          </w:p>
        </w:tc>
        <w:tc>
          <w:tcPr>
            <w:tcW w:w="1327" w:type="dxa"/>
            <w:vAlign w:val="center"/>
          </w:tcPr>
          <w:p w14:paraId="2A7EB5B6">
            <w:pPr>
              <w:pStyle w:val="18"/>
            </w:pPr>
            <w:r>
              <w:t>指标值</w:t>
            </w:r>
          </w:p>
        </w:tc>
        <w:tc>
          <w:tcPr>
            <w:tcW w:w="1327" w:type="dxa"/>
            <w:vAlign w:val="center"/>
          </w:tcPr>
          <w:p w14:paraId="3B43F613">
            <w:pPr>
              <w:pStyle w:val="18"/>
            </w:pPr>
            <w:r>
              <w:t>指标值确定依据</w:t>
            </w:r>
          </w:p>
        </w:tc>
      </w:tr>
      <w:tr w14:paraId="1BFBD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291DE2D">
            <w:pPr>
              <w:pStyle w:val="19"/>
            </w:pPr>
            <w:r>
              <w:t>产出指标</w:t>
            </w:r>
          </w:p>
        </w:tc>
        <w:tc>
          <w:tcPr>
            <w:tcW w:w="1327" w:type="dxa"/>
            <w:vAlign w:val="center"/>
          </w:tcPr>
          <w:p w14:paraId="4047A7ED">
            <w:pPr>
              <w:pStyle w:val="17"/>
            </w:pPr>
            <w:r>
              <w:t>数量指标</w:t>
            </w:r>
          </w:p>
        </w:tc>
        <w:tc>
          <w:tcPr>
            <w:tcW w:w="1327" w:type="dxa"/>
            <w:vAlign w:val="center"/>
          </w:tcPr>
          <w:p w14:paraId="6D92A90F">
            <w:pPr>
              <w:pStyle w:val="17"/>
            </w:pPr>
            <w:r>
              <w:t>工作完成率(%)</w:t>
            </w:r>
          </w:p>
        </w:tc>
        <w:tc>
          <w:tcPr>
            <w:tcW w:w="2654" w:type="dxa"/>
            <w:vAlign w:val="center"/>
          </w:tcPr>
          <w:p w14:paraId="565F7E98">
            <w:pPr>
              <w:pStyle w:val="17"/>
            </w:pPr>
            <w:r>
              <w:t>工作完成率(%)</w:t>
            </w:r>
          </w:p>
        </w:tc>
        <w:tc>
          <w:tcPr>
            <w:tcW w:w="1327" w:type="dxa"/>
            <w:vAlign w:val="center"/>
          </w:tcPr>
          <w:p w14:paraId="6C32E92D">
            <w:pPr>
              <w:pStyle w:val="17"/>
            </w:pPr>
            <w:r>
              <w:t>100%</w:t>
            </w:r>
          </w:p>
        </w:tc>
        <w:tc>
          <w:tcPr>
            <w:tcW w:w="1327" w:type="dxa"/>
            <w:vAlign w:val="center"/>
          </w:tcPr>
          <w:p w14:paraId="206B610F">
            <w:pPr>
              <w:pStyle w:val="17"/>
            </w:pPr>
            <w:r>
              <w:t>工作计划</w:t>
            </w:r>
          </w:p>
        </w:tc>
      </w:tr>
      <w:tr w14:paraId="7F939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48A65C3"/>
        </w:tc>
        <w:tc>
          <w:tcPr>
            <w:tcW w:w="1327" w:type="dxa"/>
            <w:vAlign w:val="center"/>
          </w:tcPr>
          <w:p w14:paraId="5F8BEBA9">
            <w:pPr>
              <w:pStyle w:val="17"/>
            </w:pPr>
            <w:r>
              <w:t>质量指标</w:t>
            </w:r>
          </w:p>
        </w:tc>
        <w:tc>
          <w:tcPr>
            <w:tcW w:w="1327" w:type="dxa"/>
            <w:vAlign w:val="center"/>
          </w:tcPr>
          <w:p w14:paraId="46A68C82">
            <w:pPr>
              <w:pStyle w:val="17"/>
            </w:pPr>
            <w:r>
              <w:t>工作合格率(%)</w:t>
            </w:r>
          </w:p>
        </w:tc>
        <w:tc>
          <w:tcPr>
            <w:tcW w:w="2654" w:type="dxa"/>
            <w:vAlign w:val="center"/>
          </w:tcPr>
          <w:p w14:paraId="7E978A92">
            <w:pPr>
              <w:pStyle w:val="17"/>
            </w:pPr>
            <w:r>
              <w:t>工作合格率(%)</w:t>
            </w:r>
          </w:p>
        </w:tc>
        <w:tc>
          <w:tcPr>
            <w:tcW w:w="1327" w:type="dxa"/>
            <w:vAlign w:val="center"/>
          </w:tcPr>
          <w:p w14:paraId="566769AF">
            <w:pPr>
              <w:pStyle w:val="17"/>
            </w:pPr>
            <w:r>
              <w:t>100%</w:t>
            </w:r>
          </w:p>
        </w:tc>
        <w:tc>
          <w:tcPr>
            <w:tcW w:w="1327" w:type="dxa"/>
            <w:vAlign w:val="center"/>
          </w:tcPr>
          <w:p w14:paraId="0C167562">
            <w:pPr>
              <w:pStyle w:val="17"/>
            </w:pPr>
            <w:r>
              <w:t>工作计划</w:t>
            </w:r>
          </w:p>
        </w:tc>
      </w:tr>
      <w:tr w14:paraId="53D25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98B8E36"/>
        </w:tc>
        <w:tc>
          <w:tcPr>
            <w:tcW w:w="1327" w:type="dxa"/>
            <w:vAlign w:val="center"/>
          </w:tcPr>
          <w:p w14:paraId="1C2332DF">
            <w:pPr>
              <w:pStyle w:val="17"/>
            </w:pPr>
            <w:r>
              <w:t>成本指标</w:t>
            </w:r>
          </w:p>
        </w:tc>
        <w:tc>
          <w:tcPr>
            <w:tcW w:w="1327" w:type="dxa"/>
            <w:vAlign w:val="center"/>
          </w:tcPr>
          <w:p w14:paraId="676C97B3">
            <w:pPr>
              <w:pStyle w:val="17"/>
            </w:pPr>
            <w:r>
              <w:t>预算执行率</w:t>
            </w:r>
          </w:p>
        </w:tc>
        <w:tc>
          <w:tcPr>
            <w:tcW w:w="2654" w:type="dxa"/>
            <w:vAlign w:val="center"/>
          </w:tcPr>
          <w:p w14:paraId="653A8CA1">
            <w:pPr>
              <w:pStyle w:val="17"/>
            </w:pPr>
            <w:r>
              <w:t>预算执行率</w:t>
            </w:r>
          </w:p>
        </w:tc>
        <w:tc>
          <w:tcPr>
            <w:tcW w:w="1327" w:type="dxa"/>
            <w:vAlign w:val="center"/>
          </w:tcPr>
          <w:p w14:paraId="138288E9">
            <w:pPr>
              <w:pStyle w:val="17"/>
            </w:pPr>
            <w:r>
              <w:t>≥90%</w:t>
            </w:r>
          </w:p>
        </w:tc>
        <w:tc>
          <w:tcPr>
            <w:tcW w:w="1327" w:type="dxa"/>
            <w:vAlign w:val="center"/>
          </w:tcPr>
          <w:p w14:paraId="7F16E54A">
            <w:pPr>
              <w:pStyle w:val="17"/>
            </w:pPr>
            <w:r>
              <w:t>工作计划</w:t>
            </w:r>
          </w:p>
        </w:tc>
      </w:tr>
      <w:tr w14:paraId="7CE07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9BA0CAE"/>
        </w:tc>
        <w:tc>
          <w:tcPr>
            <w:tcW w:w="1327" w:type="dxa"/>
            <w:vAlign w:val="center"/>
          </w:tcPr>
          <w:p w14:paraId="77D64DD4">
            <w:pPr>
              <w:pStyle w:val="17"/>
            </w:pPr>
            <w:r>
              <w:t>时效指标</w:t>
            </w:r>
          </w:p>
        </w:tc>
        <w:tc>
          <w:tcPr>
            <w:tcW w:w="1327" w:type="dxa"/>
            <w:vAlign w:val="center"/>
          </w:tcPr>
          <w:p w14:paraId="1B153291">
            <w:pPr>
              <w:pStyle w:val="17"/>
            </w:pPr>
            <w:r>
              <w:t>完成时限</w:t>
            </w:r>
          </w:p>
        </w:tc>
        <w:tc>
          <w:tcPr>
            <w:tcW w:w="2654" w:type="dxa"/>
            <w:vAlign w:val="center"/>
          </w:tcPr>
          <w:p w14:paraId="4E1D0C94">
            <w:pPr>
              <w:pStyle w:val="17"/>
            </w:pPr>
            <w:r>
              <w:t>完成时限</w:t>
            </w:r>
          </w:p>
        </w:tc>
        <w:tc>
          <w:tcPr>
            <w:tcW w:w="1327" w:type="dxa"/>
            <w:vAlign w:val="center"/>
          </w:tcPr>
          <w:p w14:paraId="1C3F67B7">
            <w:pPr>
              <w:pStyle w:val="17"/>
            </w:pPr>
            <w:r>
              <w:t>2023年12月31日</w:t>
            </w:r>
          </w:p>
        </w:tc>
        <w:tc>
          <w:tcPr>
            <w:tcW w:w="1327" w:type="dxa"/>
            <w:vAlign w:val="center"/>
          </w:tcPr>
          <w:p w14:paraId="6FCBC78E">
            <w:pPr>
              <w:pStyle w:val="17"/>
            </w:pPr>
            <w:r>
              <w:t>工作计划</w:t>
            </w:r>
          </w:p>
        </w:tc>
      </w:tr>
      <w:tr w14:paraId="167F5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B81CE52">
            <w:pPr>
              <w:pStyle w:val="19"/>
            </w:pPr>
            <w:r>
              <w:t>效益指标</w:t>
            </w:r>
          </w:p>
        </w:tc>
        <w:tc>
          <w:tcPr>
            <w:tcW w:w="1327" w:type="dxa"/>
            <w:vAlign w:val="center"/>
          </w:tcPr>
          <w:p w14:paraId="0BB24D28">
            <w:pPr>
              <w:pStyle w:val="17"/>
            </w:pPr>
            <w:r>
              <w:t>社会效益指标</w:t>
            </w:r>
          </w:p>
        </w:tc>
        <w:tc>
          <w:tcPr>
            <w:tcW w:w="1327" w:type="dxa"/>
            <w:vAlign w:val="center"/>
          </w:tcPr>
          <w:p w14:paraId="5593F05A">
            <w:pPr>
              <w:pStyle w:val="17"/>
            </w:pPr>
            <w:r>
              <w:t>保障工作正常开展</w:t>
            </w:r>
          </w:p>
        </w:tc>
        <w:tc>
          <w:tcPr>
            <w:tcW w:w="2654" w:type="dxa"/>
            <w:vAlign w:val="center"/>
          </w:tcPr>
          <w:p w14:paraId="0033CADA">
            <w:pPr>
              <w:pStyle w:val="17"/>
            </w:pPr>
            <w:r>
              <w:t>保障工作正常开展</w:t>
            </w:r>
          </w:p>
        </w:tc>
        <w:tc>
          <w:tcPr>
            <w:tcW w:w="1327" w:type="dxa"/>
            <w:vAlign w:val="center"/>
          </w:tcPr>
          <w:p w14:paraId="7AB2B1E4">
            <w:pPr>
              <w:pStyle w:val="17"/>
            </w:pPr>
            <w:r>
              <w:t>保障工作正常开展</w:t>
            </w:r>
          </w:p>
        </w:tc>
        <w:tc>
          <w:tcPr>
            <w:tcW w:w="1327" w:type="dxa"/>
            <w:vAlign w:val="center"/>
          </w:tcPr>
          <w:p w14:paraId="4AD3346F">
            <w:pPr>
              <w:pStyle w:val="17"/>
            </w:pPr>
            <w:r>
              <w:t>工作计划</w:t>
            </w:r>
          </w:p>
        </w:tc>
      </w:tr>
      <w:tr w14:paraId="24000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DB0ECAF">
            <w:pPr>
              <w:pStyle w:val="19"/>
            </w:pPr>
            <w:r>
              <w:t>满意度指标</w:t>
            </w:r>
          </w:p>
        </w:tc>
        <w:tc>
          <w:tcPr>
            <w:tcW w:w="1327" w:type="dxa"/>
            <w:vAlign w:val="center"/>
          </w:tcPr>
          <w:p w14:paraId="7CE88704">
            <w:pPr>
              <w:pStyle w:val="17"/>
            </w:pPr>
            <w:r>
              <w:t>服务对象满意度指标</w:t>
            </w:r>
          </w:p>
        </w:tc>
        <w:tc>
          <w:tcPr>
            <w:tcW w:w="1327" w:type="dxa"/>
            <w:vAlign w:val="center"/>
          </w:tcPr>
          <w:p w14:paraId="266CA54E">
            <w:pPr>
              <w:pStyle w:val="17"/>
            </w:pPr>
            <w:r>
              <w:t>服务对象满意度</w:t>
            </w:r>
          </w:p>
        </w:tc>
        <w:tc>
          <w:tcPr>
            <w:tcW w:w="2654" w:type="dxa"/>
            <w:vAlign w:val="center"/>
          </w:tcPr>
          <w:p w14:paraId="6077A967">
            <w:pPr>
              <w:pStyle w:val="17"/>
            </w:pPr>
            <w:r>
              <w:t>服务对象满意度</w:t>
            </w:r>
          </w:p>
        </w:tc>
        <w:tc>
          <w:tcPr>
            <w:tcW w:w="1327" w:type="dxa"/>
            <w:vAlign w:val="center"/>
          </w:tcPr>
          <w:p w14:paraId="44E50350">
            <w:pPr>
              <w:pStyle w:val="17"/>
            </w:pPr>
            <w:r>
              <w:t>≥90%</w:t>
            </w:r>
          </w:p>
        </w:tc>
        <w:tc>
          <w:tcPr>
            <w:tcW w:w="1327" w:type="dxa"/>
            <w:vAlign w:val="center"/>
          </w:tcPr>
          <w:p w14:paraId="26FBDC7C">
            <w:pPr>
              <w:pStyle w:val="17"/>
            </w:pPr>
            <w:r>
              <w:t>工作计划</w:t>
            </w:r>
          </w:p>
        </w:tc>
      </w:tr>
    </w:tbl>
    <w:p w14:paraId="10F4763F">
      <w:pPr>
        <w:sectPr>
          <w:pgSz w:w="11900" w:h="16840"/>
          <w:pgMar w:top="1984" w:right="1304" w:bottom="1134" w:left="1304" w:header="720" w:footer="720" w:gutter="0"/>
          <w:cols w:space="720" w:num="1"/>
        </w:sectPr>
      </w:pPr>
    </w:p>
    <w:p w14:paraId="4B09D726">
      <w:pPr>
        <w:jc w:val="center"/>
      </w:pPr>
      <w:r>
        <w:rPr>
          <w:rFonts w:ascii="方正仿宋_GBK" w:hAnsi="方正仿宋_GBK" w:eastAsia="方正仿宋_GBK" w:cs="方正仿宋_GBK"/>
          <w:color w:val="000000"/>
          <w:sz w:val="28"/>
        </w:rPr>
        <w:t xml:space="preserve"> </w:t>
      </w:r>
    </w:p>
    <w:p w14:paraId="4B4A2182">
      <w:pPr>
        <w:ind w:firstLine="560"/>
        <w:outlineLvl w:val="3"/>
      </w:pPr>
      <w:bookmarkStart w:id="127" w:name="_Toc_4_4_0000000128"/>
      <w:r>
        <w:rPr>
          <w:rFonts w:ascii="方正仿宋_GBK" w:hAnsi="方正仿宋_GBK" w:eastAsia="方正仿宋_GBK" w:cs="方正仿宋_GBK"/>
          <w:color w:val="000000"/>
          <w:sz w:val="28"/>
        </w:rPr>
        <w:t>125.律师咨询服务费绩效目标表</w:t>
      </w:r>
      <w:bookmarkEnd w:id="127"/>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4CA42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2E14CA8">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23E3D3D9">
            <w:pPr>
              <w:pStyle w:val="15"/>
            </w:pPr>
            <w:r>
              <w:t>单位：万元</w:t>
            </w:r>
          </w:p>
        </w:tc>
      </w:tr>
      <w:tr w14:paraId="563B66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6328E71">
            <w:pPr>
              <w:pStyle w:val="18"/>
            </w:pPr>
            <w:r>
              <w:t>项目编码</w:t>
            </w:r>
          </w:p>
        </w:tc>
        <w:tc>
          <w:tcPr>
            <w:tcW w:w="2654" w:type="dxa"/>
            <w:gridSpan w:val="2"/>
            <w:vAlign w:val="center"/>
          </w:tcPr>
          <w:p w14:paraId="12E1AC57">
            <w:pPr>
              <w:pStyle w:val="17"/>
            </w:pPr>
            <w:r>
              <w:t>13020023P00706410063K</w:t>
            </w:r>
          </w:p>
        </w:tc>
        <w:tc>
          <w:tcPr>
            <w:tcW w:w="1327" w:type="dxa"/>
            <w:vAlign w:val="center"/>
          </w:tcPr>
          <w:p w14:paraId="247B9321">
            <w:pPr>
              <w:pStyle w:val="18"/>
            </w:pPr>
            <w:r>
              <w:t>项目名称</w:t>
            </w:r>
          </w:p>
        </w:tc>
        <w:tc>
          <w:tcPr>
            <w:tcW w:w="3981" w:type="dxa"/>
            <w:gridSpan w:val="3"/>
            <w:vAlign w:val="center"/>
          </w:tcPr>
          <w:p w14:paraId="2DCCCC8B">
            <w:pPr>
              <w:pStyle w:val="17"/>
            </w:pPr>
            <w:r>
              <w:t>律师咨询服务费</w:t>
            </w:r>
          </w:p>
        </w:tc>
      </w:tr>
      <w:tr w14:paraId="00A8EB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6676987">
            <w:pPr>
              <w:pStyle w:val="18"/>
            </w:pPr>
            <w:r>
              <w:t>预算规模及资金用途</w:t>
            </w:r>
          </w:p>
        </w:tc>
        <w:tc>
          <w:tcPr>
            <w:tcW w:w="1327" w:type="dxa"/>
            <w:vAlign w:val="center"/>
          </w:tcPr>
          <w:p w14:paraId="7F6958A5">
            <w:pPr>
              <w:pStyle w:val="18"/>
            </w:pPr>
            <w:r>
              <w:t>预算数</w:t>
            </w:r>
          </w:p>
        </w:tc>
        <w:tc>
          <w:tcPr>
            <w:tcW w:w="1327" w:type="dxa"/>
            <w:vAlign w:val="center"/>
          </w:tcPr>
          <w:p w14:paraId="7105D04C">
            <w:pPr>
              <w:pStyle w:val="17"/>
            </w:pPr>
            <w:r>
              <w:t>23.00</w:t>
            </w:r>
          </w:p>
        </w:tc>
        <w:tc>
          <w:tcPr>
            <w:tcW w:w="1327" w:type="dxa"/>
            <w:vAlign w:val="center"/>
          </w:tcPr>
          <w:p w14:paraId="702D548B">
            <w:pPr>
              <w:pStyle w:val="18"/>
            </w:pPr>
            <w:r>
              <w:t>其中：财政    资金</w:t>
            </w:r>
          </w:p>
        </w:tc>
        <w:tc>
          <w:tcPr>
            <w:tcW w:w="1327" w:type="dxa"/>
            <w:vAlign w:val="center"/>
          </w:tcPr>
          <w:p w14:paraId="56B76197">
            <w:pPr>
              <w:pStyle w:val="17"/>
            </w:pPr>
            <w:r>
              <w:t xml:space="preserve"> </w:t>
            </w:r>
          </w:p>
        </w:tc>
        <w:tc>
          <w:tcPr>
            <w:tcW w:w="1327" w:type="dxa"/>
            <w:vAlign w:val="center"/>
          </w:tcPr>
          <w:p w14:paraId="43A65EA6">
            <w:pPr>
              <w:pStyle w:val="18"/>
            </w:pPr>
            <w:r>
              <w:t>其他资金</w:t>
            </w:r>
          </w:p>
        </w:tc>
        <w:tc>
          <w:tcPr>
            <w:tcW w:w="1327" w:type="dxa"/>
            <w:vAlign w:val="center"/>
          </w:tcPr>
          <w:p w14:paraId="4F705F06">
            <w:pPr>
              <w:pStyle w:val="17"/>
            </w:pPr>
            <w:r>
              <w:t>23.00</w:t>
            </w:r>
          </w:p>
        </w:tc>
      </w:tr>
      <w:tr w14:paraId="697743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F59C005"/>
        </w:tc>
        <w:tc>
          <w:tcPr>
            <w:tcW w:w="7962" w:type="dxa"/>
            <w:gridSpan w:val="6"/>
            <w:vAlign w:val="center"/>
          </w:tcPr>
          <w:p w14:paraId="6EA0A226">
            <w:pPr>
              <w:pStyle w:val="17"/>
            </w:pPr>
            <w:r>
              <w:t>用于律师咨询费支出，保证单位工作正常开展。</w:t>
            </w:r>
          </w:p>
        </w:tc>
      </w:tr>
      <w:tr w14:paraId="485DD0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8F6322E">
            <w:pPr>
              <w:pStyle w:val="18"/>
            </w:pPr>
            <w:r>
              <w:t>资金支出计划（%）</w:t>
            </w:r>
          </w:p>
        </w:tc>
        <w:tc>
          <w:tcPr>
            <w:tcW w:w="2654" w:type="dxa"/>
            <w:gridSpan w:val="2"/>
            <w:vAlign w:val="center"/>
          </w:tcPr>
          <w:p w14:paraId="0A2249BB">
            <w:pPr>
              <w:pStyle w:val="18"/>
            </w:pPr>
            <w:r>
              <w:t>3月底</w:t>
            </w:r>
          </w:p>
        </w:tc>
        <w:tc>
          <w:tcPr>
            <w:tcW w:w="1327" w:type="dxa"/>
            <w:vAlign w:val="center"/>
          </w:tcPr>
          <w:p w14:paraId="295079F1">
            <w:pPr>
              <w:pStyle w:val="18"/>
            </w:pPr>
            <w:r>
              <w:t>6月底</w:t>
            </w:r>
          </w:p>
        </w:tc>
        <w:tc>
          <w:tcPr>
            <w:tcW w:w="1327" w:type="dxa"/>
            <w:vAlign w:val="center"/>
          </w:tcPr>
          <w:p w14:paraId="75250858">
            <w:pPr>
              <w:pStyle w:val="18"/>
            </w:pPr>
            <w:r>
              <w:t>10月底</w:t>
            </w:r>
          </w:p>
        </w:tc>
        <w:tc>
          <w:tcPr>
            <w:tcW w:w="2654" w:type="dxa"/>
            <w:gridSpan w:val="2"/>
            <w:vAlign w:val="center"/>
          </w:tcPr>
          <w:p w14:paraId="78EF16B7">
            <w:pPr>
              <w:pStyle w:val="18"/>
            </w:pPr>
            <w:r>
              <w:t>12月底</w:t>
            </w:r>
          </w:p>
        </w:tc>
      </w:tr>
      <w:tr w14:paraId="77A8B0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CF850B1"/>
        </w:tc>
        <w:tc>
          <w:tcPr>
            <w:tcW w:w="2654" w:type="dxa"/>
            <w:gridSpan w:val="2"/>
            <w:vAlign w:val="center"/>
          </w:tcPr>
          <w:p w14:paraId="3EAA03CF">
            <w:pPr>
              <w:pStyle w:val="19"/>
            </w:pPr>
            <w:r>
              <w:t xml:space="preserve"> </w:t>
            </w:r>
          </w:p>
        </w:tc>
        <w:tc>
          <w:tcPr>
            <w:tcW w:w="1327" w:type="dxa"/>
            <w:vAlign w:val="center"/>
          </w:tcPr>
          <w:p w14:paraId="46A80A1A">
            <w:pPr>
              <w:pStyle w:val="19"/>
            </w:pPr>
            <w:r>
              <w:t xml:space="preserve"> </w:t>
            </w:r>
          </w:p>
        </w:tc>
        <w:tc>
          <w:tcPr>
            <w:tcW w:w="1327" w:type="dxa"/>
            <w:vAlign w:val="center"/>
          </w:tcPr>
          <w:p w14:paraId="621C59AE">
            <w:pPr>
              <w:pStyle w:val="19"/>
            </w:pPr>
            <w:r>
              <w:t xml:space="preserve"> </w:t>
            </w:r>
          </w:p>
        </w:tc>
        <w:tc>
          <w:tcPr>
            <w:tcW w:w="2654" w:type="dxa"/>
            <w:gridSpan w:val="2"/>
            <w:vAlign w:val="center"/>
          </w:tcPr>
          <w:p w14:paraId="335DE99A">
            <w:pPr>
              <w:pStyle w:val="19"/>
            </w:pPr>
            <w:r>
              <w:t>100%</w:t>
            </w:r>
          </w:p>
        </w:tc>
      </w:tr>
      <w:tr w14:paraId="6B2485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D0C4EDF">
            <w:pPr>
              <w:pStyle w:val="18"/>
            </w:pPr>
            <w:r>
              <w:t>绩效目标</w:t>
            </w:r>
          </w:p>
        </w:tc>
        <w:tc>
          <w:tcPr>
            <w:tcW w:w="7962" w:type="dxa"/>
            <w:gridSpan w:val="6"/>
            <w:vAlign w:val="center"/>
          </w:tcPr>
          <w:p w14:paraId="2841B5F0">
            <w:pPr>
              <w:pStyle w:val="17"/>
            </w:pPr>
            <w:r>
              <w:t>1.做好其他专项支出,保障单位业务开展</w:t>
            </w:r>
          </w:p>
        </w:tc>
      </w:tr>
    </w:tbl>
    <w:p w14:paraId="6C93D94C">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9C31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11EED89">
            <w:pPr>
              <w:pStyle w:val="18"/>
            </w:pPr>
            <w:r>
              <w:t>一级指标</w:t>
            </w:r>
          </w:p>
        </w:tc>
        <w:tc>
          <w:tcPr>
            <w:tcW w:w="1327" w:type="dxa"/>
            <w:vAlign w:val="center"/>
          </w:tcPr>
          <w:p w14:paraId="3CA6C37E">
            <w:pPr>
              <w:pStyle w:val="18"/>
            </w:pPr>
            <w:r>
              <w:t>二级指标</w:t>
            </w:r>
          </w:p>
        </w:tc>
        <w:tc>
          <w:tcPr>
            <w:tcW w:w="1327" w:type="dxa"/>
            <w:vAlign w:val="center"/>
          </w:tcPr>
          <w:p w14:paraId="49C41496">
            <w:pPr>
              <w:pStyle w:val="18"/>
            </w:pPr>
            <w:r>
              <w:t>三级指标</w:t>
            </w:r>
          </w:p>
        </w:tc>
        <w:tc>
          <w:tcPr>
            <w:tcW w:w="2654" w:type="dxa"/>
            <w:vAlign w:val="center"/>
          </w:tcPr>
          <w:p w14:paraId="4E164422">
            <w:pPr>
              <w:pStyle w:val="18"/>
            </w:pPr>
            <w:r>
              <w:t>绩效指标描述</w:t>
            </w:r>
          </w:p>
        </w:tc>
        <w:tc>
          <w:tcPr>
            <w:tcW w:w="1327" w:type="dxa"/>
            <w:vAlign w:val="center"/>
          </w:tcPr>
          <w:p w14:paraId="2F1DCFC5">
            <w:pPr>
              <w:pStyle w:val="18"/>
            </w:pPr>
            <w:r>
              <w:t>指标值</w:t>
            </w:r>
          </w:p>
        </w:tc>
        <w:tc>
          <w:tcPr>
            <w:tcW w:w="1327" w:type="dxa"/>
            <w:vAlign w:val="center"/>
          </w:tcPr>
          <w:p w14:paraId="4AA7B963">
            <w:pPr>
              <w:pStyle w:val="18"/>
            </w:pPr>
            <w:r>
              <w:t>指标值确定依据</w:t>
            </w:r>
          </w:p>
        </w:tc>
      </w:tr>
      <w:tr w14:paraId="76F32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0800C0E">
            <w:pPr>
              <w:pStyle w:val="19"/>
            </w:pPr>
            <w:r>
              <w:t>产出指标</w:t>
            </w:r>
          </w:p>
        </w:tc>
        <w:tc>
          <w:tcPr>
            <w:tcW w:w="1327" w:type="dxa"/>
            <w:vAlign w:val="center"/>
          </w:tcPr>
          <w:p w14:paraId="207EE694">
            <w:pPr>
              <w:pStyle w:val="17"/>
            </w:pPr>
            <w:r>
              <w:t>数量指标</w:t>
            </w:r>
          </w:p>
        </w:tc>
        <w:tc>
          <w:tcPr>
            <w:tcW w:w="1327" w:type="dxa"/>
            <w:vAlign w:val="center"/>
          </w:tcPr>
          <w:p w14:paraId="747187AD">
            <w:pPr>
              <w:pStyle w:val="17"/>
            </w:pPr>
            <w:r>
              <w:t>工作完成率(%)</w:t>
            </w:r>
          </w:p>
        </w:tc>
        <w:tc>
          <w:tcPr>
            <w:tcW w:w="2654" w:type="dxa"/>
            <w:vAlign w:val="center"/>
          </w:tcPr>
          <w:p w14:paraId="49D4A35A">
            <w:pPr>
              <w:pStyle w:val="17"/>
            </w:pPr>
            <w:r>
              <w:t>工作完成率(%)</w:t>
            </w:r>
          </w:p>
        </w:tc>
        <w:tc>
          <w:tcPr>
            <w:tcW w:w="1327" w:type="dxa"/>
            <w:vAlign w:val="center"/>
          </w:tcPr>
          <w:p w14:paraId="2A8CFD4C">
            <w:pPr>
              <w:pStyle w:val="17"/>
            </w:pPr>
            <w:r>
              <w:t>100%</w:t>
            </w:r>
          </w:p>
        </w:tc>
        <w:tc>
          <w:tcPr>
            <w:tcW w:w="1327" w:type="dxa"/>
            <w:vAlign w:val="center"/>
          </w:tcPr>
          <w:p w14:paraId="6304DF5F">
            <w:pPr>
              <w:pStyle w:val="17"/>
            </w:pPr>
            <w:r>
              <w:t>工作计划</w:t>
            </w:r>
          </w:p>
        </w:tc>
      </w:tr>
      <w:tr w14:paraId="7F83D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758C0EE"/>
        </w:tc>
        <w:tc>
          <w:tcPr>
            <w:tcW w:w="1327" w:type="dxa"/>
            <w:vAlign w:val="center"/>
          </w:tcPr>
          <w:p w14:paraId="1E8A31D0">
            <w:pPr>
              <w:pStyle w:val="17"/>
            </w:pPr>
            <w:r>
              <w:t>质量指标</w:t>
            </w:r>
          </w:p>
        </w:tc>
        <w:tc>
          <w:tcPr>
            <w:tcW w:w="1327" w:type="dxa"/>
            <w:vAlign w:val="center"/>
          </w:tcPr>
          <w:p w14:paraId="3CFA0F51">
            <w:pPr>
              <w:pStyle w:val="17"/>
            </w:pPr>
            <w:r>
              <w:t>工作合格率(%)</w:t>
            </w:r>
          </w:p>
        </w:tc>
        <w:tc>
          <w:tcPr>
            <w:tcW w:w="2654" w:type="dxa"/>
            <w:vAlign w:val="center"/>
          </w:tcPr>
          <w:p w14:paraId="03D3C2FE">
            <w:pPr>
              <w:pStyle w:val="17"/>
            </w:pPr>
            <w:r>
              <w:t>工作合格率(%)</w:t>
            </w:r>
          </w:p>
        </w:tc>
        <w:tc>
          <w:tcPr>
            <w:tcW w:w="1327" w:type="dxa"/>
            <w:vAlign w:val="center"/>
          </w:tcPr>
          <w:p w14:paraId="4A10DE5E">
            <w:pPr>
              <w:pStyle w:val="17"/>
            </w:pPr>
            <w:r>
              <w:t>100%</w:t>
            </w:r>
          </w:p>
        </w:tc>
        <w:tc>
          <w:tcPr>
            <w:tcW w:w="1327" w:type="dxa"/>
            <w:vAlign w:val="center"/>
          </w:tcPr>
          <w:p w14:paraId="55EE1317">
            <w:pPr>
              <w:pStyle w:val="17"/>
            </w:pPr>
            <w:r>
              <w:t>工作计划</w:t>
            </w:r>
          </w:p>
        </w:tc>
      </w:tr>
      <w:tr w14:paraId="05A86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D744299"/>
        </w:tc>
        <w:tc>
          <w:tcPr>
            <w:tcW w:w="1327" w:type="dxa"/>
            <w:vAlign w:val="center"/>
          </w:tcPr>
          <w:p w14:paraId="40C13DE8">
            <w:pPr>
              <w:pStyle w:val="17"/>
            </w:pPr>
            <w:r>
              <w:t>成本指标</w:t>
            </w:r>
          </w:p>
        </w:tc>
        <w:tc>
          <w:tcPr>
            <w:tcW w:w="1327" w:type="dxa"/>
            <w:vAlign w:val="center"/>
          </w:tcPr>
          <w:p w14:paraId="5E484CE7">
            <w:pPr>
              <w:pStyle w:val="17"/>
            </w:pPr>
            <w:r>
              <w:t>预算执行率</w:t>
            </w:r>
          </w:p>
        </w:tc>
        <w:tc>
          <w:tcPr>
            <w:tcW w:w="2654" w:type="dxa"/>
            <w:vAlign w:val="center"/>
          </w:tcPr>
          <w:p w14:paraId="4F6471AA">
            <w:pPr>
              <w:pStyle w:val="17"/>
            </w:pPr>
            <w:r>
              <w:t>预算执行率</w:t>
            </w:r>
          </w:p>
        </w:tc>
        <w:tc>
          <w:tcPr>
            <w:tcW w:w="1327" w:type="dxa"/>
            <w:vAlign w:val="center"/>
          </w:tcPr>
          <w:p w14:paraId="7536695C">
            <w:pPr>
              <w:pStyle w:val="17"/>
            </w:pPr>
            <w:r>
              <w:t>≥90%</w:t>
            </w:r>
          </w:p>
        </w:tc>
        <w:tc>
          <w:tcPr>
            <w:tcW w:w="1327" w:type="dxa"/>
            <w:vAlign w:val="center"/>
          </w:tcPr>
          <w:p w14:paraId="16330AAC">
            <w:pPr>
              <w:pStyle w:val="17"/>
            </w:pPr>
            <w:r>
              <w:t>工作计划</w:t>
            </w:r>
          </w:p>
        </w:tc>
      </w:tr>
      <w:tr w14:paraId="7A92C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3F0A14A"/>
        </w:tc>
        <w:tc>
          <w:tcPr>
            <w:tcW w:w="1327" w:type="dxa"/>
            <w:vAlign w:val="center"/>
          </w:tcPr>
          <w:p w14:paraId="6AC9D5D1">
            <w:pPr>
              <w:pStyle w:val="17"/>
            </w:pPr>
            <w:r>
              <w:t>时效指标</w:t>
            </w:r>
          </w:p>
        </w:tc>
        <w:tc>
          <w:tcPr>
            <w:tcW w:w="1327" w:type="dxa"/>
            <w:vAlign w:val="center"/>
          </w:tcPr>
          <w:p w14:paraId="63491AE4">
            <w:pPr>
              <w:pStyle w:val="17"/>
            </w:pPr>
            <w:r>
              <w:t>完成时限</w:t>
            </w:r>
          </w:p>
        </w:tc>
        <w:tc>
          <w:tcPr>
            <w:tcW w:w="2654" w:type="dxa"/>
            <w:vAlign w:val="center"/>
          </w:tcPr>
          <w:p w14:paraId="5054447C">
            <w:pPr>
              <w:pStyle w:val="17"/>
            </w:pPr>
            <w:r>
              <w:t>完成时限</w:t>
            </w:r>
          </w:p>
        </w:tc>
        <w:tc>
          <w:tcPr>
            <w:tcW w:w="1327" w:type="dxa"/>
            <w:vAlign w:val="center"/>
          </w:tcPr>
          <w:p w14:paraId="36F38F16">
            <w:pPr>
              <w:pStyle w:val="17"/>
            </w:pPr>
            <w:r>
              <w:t>2023年12月31日</w:t>
            </w:r>
          </w:p>
        </w:tc>
        <w:tc>
          <w:tcPr>
            <w:tcW w:w="1327" w:type="dxa"/>
            <w:vAlign w:val="center"/>
          </w:tcPr>
          <w:p w14:paraId="07DDDFE4">
            <w:pPr>
              <w:pStyle w:val="17"/>
            </w:pPr>
            <w:r>
              <w:t>工作计划</w:t>
            </w:r>
          </w:p>
        </w:tc>
      </w:tr>
      <w:tr w14:paraId="33725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EA60A09">
            <w:pPr>
              <w:pStyle w:val="19"/>
            </w:pPr>
            <w:r>
              <w:t>效益指标</w:t>
            </w:r>
          </w:p>
        </w:tc>
        <w:tc>
          <w:tcPr>
            <w:tcW w:w="1327" w:type="dxa"/>
            <w:vAlign w:val="center"/>
          </w:tcPr>
          <w:p w14:paraId="22D9CFD5">
            <w:pPr>
              <w:pStyle w:val="17"/>
            </w:pPr>
            <w:r>
              <w:t>社会效益指标</w:t>
            </w:r>
          </w:p>
        </w:tc>
        <w:tc>
          <w:tcPr>
            <w:tcW w:w="1327" w:type="dxa"/>
            <w:vAlign w:val="center"/>
          </w:tcPr>
          <w:p w14:paraId="5FF4E5C6">
            <w:pPr>
              <w:pStyle w:val="17"/>
            </w:pPr>
            <w:r>
              <w:t>保障工作正常开展</w:t>
            </w:r>
          </w:p>
        </w:tc>
        <w:tc>
          <w:tcPr>
            <w:tcW w:w="2654" w:type="dxa"/>
            <w:vAlign w:val="center"/>
          </w:tcPr>
          <w:p w14:paraId="188605E5">
            <w:pPr>
              <w:pStyle w:val="17"/>
            </w:pPr>
            <w:r>
              <w:t>保障工作正常开展</w:t>
            </w:r>
          </w:p>
        </w:tc>
        <w:tc>
          <w:tcPr>
            <w:tcW w:w="1327" w:type="dxa"/>
            <w:vAlign w:val="center"/>
          </w:tcPr>
          <w:p w14:paraId="63F3A3F7">
            <w:pPr>
              <w:pStyle w:val="17"/>
            </w:pPr>
            <w:r>
              <w:t>保障工作正常开展</w:t>
            </w:r>
          </w:p>
        </w:tc>
        <w:tc>
          <w:tcPr>
            <w:tcW w:w="1327" w:type="dxa"/>
            <w:vAlign w:val="center"/>
          </w:tcPr>
          <w:p w14:paraId="1141B129">
            <w:pPr>
              <w:pStyle w:val="17"/>
            </w:pPr>
            <w:r>
              <w:t>工作计划</w:t>
            </w:r>
          </w:p>
        </w:tc>
      </w:tr>
      <w:tr w14:paraId="6466D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4717242">
            <w:pPr>
              <w:pStyle w:val="19"/>
            </w:pPr>
            <w:r>
              <w:t>满意度指标</w:t>
            </w:r>
          </w:p>
        </w:tc>
        <w:tc>
          <w:tcPr>
            <w:tcW w:w="1327" w:type="dxa"/>
            <w:vAlign w:val="center"/>
          </w:tcPr>
          <w:p w14:paraId="50542851">
            <w:pPr>
              <w:pStyle w:val="17"/>
            </w:pPr>
            <w:r>
              <w:t>服务对象满意度指标</w:t>
            </w:r>
          </w:p>
        </w:tc>
        <w:tc>
          <w:tcPr>
            <w:tcW w:w="1327" w:type="dxa"/>
            <w:vAlign w:val="center"/>
          </w:tcPr>
          <w:p w14:paraId="5C63042D">
            <w:pPr>
              <w:pStyle w:val="17"/>
            </w:pPr>
            <w:r>
              <w:t>服务对象满意度</w:t>
            </w:r>
          </w:p>
        </w:tc>
        <w:tc>
          <w:tcPr>
            <w:tcW w:w="2654" w:type="dxa"/>
            <w:vAlign w:val="center"/>
          </w:tcPr>
          <w:p w14:paraId="5BFDACBB">
            <w:pPr>
              <w:pStyle w:val="17"/>
            </w:pPr>
            <w:r>
              <w:t>服务对象满意度</w:t>
            </w:r>
          </w:p>
        </w:tc>
        <w:tc>
          <w:tcPr>
            <w:tcW w:w="1327" w:type="dxa"/>
            <w:vAlign w:val="center"/>
          </w:tcPr>
          <w:p w14:paraId="571BAB60">
            <w:pPr>
              <w:pStyle w:val="17"/>
            </w:pPr>
            <w:r>
              <w:t>≥90%</w:t>
            </w:r>
          </w:p>
        </w:tc>
        <w:tc>
          <w:tcPr>
            <w:tcW w:w="1327" w:type="dxa"/>
            <w:vAlign w:val="center"/>
          </w:tcPr>
          <w:p w14:paraId="17DB10CE">
            <w:pPr>
              <w:pStyle w:val="17"/>
            </w:pPr>
            <w:r>
              <w:t>工作计划</w:t>
            </w:r>
          </w:p>
        </w:tc>
      </w:tr>
    </w:tbl>
    <w:p w14:paraId="05514883">
      <w:pPr>
        <w:sectPr>
          <w:pgSz w:w="11900" w:h="16840"/>
          <w:pgMar w:top="1984" w:right="1304" w:bottom="1134" w:left="1304" w:header="720" w:footer="720" w:gutter="0"/>
          <w:cols w:space="720" w:num="1"/>
        </w:sectPr>
      </w:pPr>
    </w:p>
    <w:p w14:paraId="58C5E0EC">
      <w:pPr>
        <w:jc w:val="center"/>
      </w:pPr>
      <w:r>
        <w:rPr>
          <w:rFonts w:ascii="方正仿宋_GBK" w:hAnsi="方正仿宋_GBK" w:eastAsia="方正仿宋_GBK" w:cs="方正仿宋_GBK"/>
          <w:color w:val="000000"/>
          <w:sz w:val="28"/>
        </w:rPr>
        <w:t xml:space="preserve"> </w:t>
      </w:r>
    </w:p>
    <w:p w14:paraId="73440682">
      <w:pPr>
        <w:ind w:firstLine="560"/>
        <w:outlineLvl w:val="3"/>
      </w:pPr>
      <w:bookmarkStart w:id="128" w:name="_Toc_4_4_0000000129"/>
      <w:r>
        <w:rPr>
          <w:rFonts w:ascii="方正仿宋_GBK" w:hAnsi="方正仿宋_GBK" w:eastAsia="方正仿宋_GBK" w:cs="方正仿宋_GBK"/>
          <w:color w:val="000000"/>
          <w:sz w:val="28"/>
        </w:rPr>
        <w:t>126.绿化养护、山林抚育、病虫防治、打火道人工费绩效目标表</w:t>
      </w:r>
      <w:bookmarkEnd w:id="128"/>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61F9F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AB4A2F1">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0983BF47">
            <w:pPr>
              <w:pStyle w:val="15"/>
            </w:pPr>
            <w:r>
              <w:t>单位：万元</w:t>
            </w:r>
          </w:p>
        </w:tc>
      </w:tr>
      <w:tr w14:paraId="2C739E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90F38D9">
            <w:pPr>
              <w:pStyle w:val="18"/>
            </w:pPr>
            <w:r>
              <w:t>项目编码</w:t>
            </w:r>
          </w:p>
        </w:tc>
        <w:tc>
          <w:tcPr>
            <w:tcW w:w="2654" w:type="dxa"/>
            <w:gridSpan w:val="2"/>
            <w:vAlign w:val="center"/>
          </w:tcPr>
          <w:p w14:paraId="0122FE8B">
            <w:pPr>
              <w:pStyle w:val="17"/>
            </w:pPr>
            <w:r>
              <w:t>13020023P007064100672</w:t>
            </w:r>
          </w:p>
        </w:tc>
        <w:tc>
          <w:tcPr>
            <w:tcW w:w="1327" w:type="dxa"/>
            <w:vAlign w:val="center"/>
          </w:tcPr>
          <w:p w14:paraId="4DC45CF4">
            <w:pPr>
              <w:pStyle w:val="18"/>
            </w:pPr>
            <w:r>
              <w:t>项目名称</w:t>
            </w:r>
          </w:p>
        </w:tc>
        <w:tc>
          <w:tcPr>
            <w:tcW w:w="3981" w:type="dxa"/>
            <w:gridSpan w:val="3"/>
            <w:vAlign w:val="center"/>
          </w:tcPr>
          <w:p w14:paraId="0F97CAB5">
            <w:pPr>
              <w:pStyle w:val="17"/>
            </w:pPr>
            <w:r>
              <w:t>绿化养护、山林抚育、病虫防治、打火道人工费</w:t>
            </w:r>
          </w:p>
        </w:tc>
      </w:tr>
      <w:tr w14:paraId="74B3B5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2AA39DF">
            <w:pPr>
              <w:pStyle w:val="18"/>
            </w:pPr>
            <w:r>
              <w:t>预算规模及资金用途</w:t>
            </w:r>
          </w:p>
        </w:tc>
        <w:tc>
          <w:tcPr>
            <w:tcW w:w="1327" w:type="dxa"/>
            <w:vAlign w:val="center"/>
          </w:tcPr>
          <w:p w14:paraId="15B5ADB6">
            <w:pPr>
              <w:pStyle w:val="18"/>
            </w:pPr>
            <w:r>
              <w:t>预算数</w:t>
            </w:r>
          </w:p>
        </w:tc>
        <w:tc>
          <w:tcPr>
            <w:tcW w:w="1327" w:type="dxa"/>
            <w:vAlign w:val="center"/>
          </w:tcPr>
          <w:p w14:paraId="11C77B7D">
            <w:pPr>
              <w:pStyle w:val="17"/>
            </w:pPr>
            <w:r>
              <w:t>32.50</w:t>
            </w:r>
          </w:p>
        </w:tc>
        <w:tc>
          <w:tcPr>
            <w:tcW w:w="1327" w:type="dxa"/>
            <w:vAlign w:val="center"/>
          </w:tcPr>
          <w:p w14:paraId="594F1A78">
            <w:pPr>
              <w:pStyle w:val="18"/>
            </w:pPr>
            <w:r>
              <w:t>其中：财政    资金</w:t>
            </w:r>
          </w:p>
        </w:tc>
        <w:tc>
          <w:tcPr>
            <w:tcW w:w="1327" w:type="dxa"/>
            <w:vAlign w:val="center"/>
          </w:tcPr>
          <w:p w14:paraId="31FB24DD">
            <w:pPr>
              <w:pStyle w:val="17"/>
            </w:pPr>
            <w:r>
              <w:t xml:space="preserve"> </w:t>
            </w:r>
          </w:p>
        </w:tc>
        <w:tc>
          <w:tcPr>
            <w:tcW w:w="1327" w:type="dxa"/>
            <w:vAlign w:val="center"/>
          </w:tcPr>
          <w:p w14:paraId="4E9F01B7">
            <w:pPr>
              <w:pStyle w:val="18"/>
            </w:pPr>
            <w:r>
              <w:t>其他资金</w:t>
            </w:r>
          </w:p>
        </w:tc>
        <w:tc>
          <w:tcPr>
            <w:tcW w:w="1327" w:type="dxa"/>
            <w:vAlign w:val="center"/>
          </w:tcPr>
          <w:p w14:paraId="55E2A144">
            <w:pPr>
              <w:pStyle w:val="17"/>
            </w:pPr>
            <w:r>
              <w:t>32.50</w:t>
            </w:r>
          </w:p>
        </w:tc>
      </w:tr>
      <w:tr w14:paraId="2AF06C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A19036E"/>
        </w:tc>
        <w:tc>
          <w:tcPr>
            <w:tcW w:w="7962" w:type="dxa"/>
            <w:gridSpan w:val="6"/>
            <w:vAlign w:val="center"/>
          </w:tcPr>
          <w:p w14:paraId="64A1E88D">
            <w:pPr>
              <w:pStyle w:val="17"/>
            </w:pPr>
            <w:r>
              <w:t>用于园林绿化各种支出，保证单位工作正常开展。</w:t>
            </w:r>
          </w:p>
        </w:tc>
      </w:tr>
      <w:tr w14:paraId="3D041E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A1DBD34">
            <w:pPr>
              <w:pStyle w:val="18"/>
            </w:pPr>
            <w:r>
              <w:t>资金支出计划（%）</w:t>
            </w:r>
          </w:p>
        </w:tc>
        <w:tc>
          <w:tcPr>
            <w:tcW w:w="2654" w:type="dxa"/>
            <w:gridSpan w:val="2"/>
            <w:vAlign w:val="center"/>
          </w:tcPr>
          <w:p w14:paraId="290C5158">
            <w:pPr>
              <w:pStyle w:val="18"/>
            </w:pPr>
            <w:r>
              <w:t>3月底</w:t>
            </w:r>
          </w:p>
        </w:tc>
        <w:tc>
          <w:tcPr>
            <w:tcW w:w="1327" w:type="dxa"/>
            <w:vAlign w:val="center"/>
          </w:tcPr>
          <w:p w14:paraId="3793346B">
            <w:pPr>
              <w:pStyle w:val="18"/>
            </w:pPr>
            <w:r>
              <w:t>6月底</w:t>
            </w:r>
          </w:p>
        </w:tc>
        <w:tc>
          <w:tcPr>
            <w:tcW w:w="1327" w:type="dxa"/>
            <w:vAlign w:val="center"/>
          </w:tcPr>
          <w:p w14:paraId="2FDC96F7">
            <w:pPr>
              <w:pStyle w:val="18"/>
            </w:pPr>
            <w:r>
              <w:t>10月底</w:t>
            </w:r>
          </w:p>
        </w:tc>
        <w:tc>
          <w:tcPr>
            <w:tcW w:w="2654" w:type="dxa"/>
            <w:gridSpan w:val="2"/>
            <w:vAlign w:val="center"/>
          </w:tcPr>
          <w:p w14:paraId="720669AE">
            <w:pPr>
              <w:pStyle w:val="18"/>
            </w:pPr>
            <w:r>
              <w:t>12月底</w:t>
            </w:r>
          </w:p>
        </w:tc>
      </w:tr>
      <w:tr w14:paraId="6C1CB5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ECD5CA7"/>
        </w:tc>
        <w:tc>
          <w:tcPr>
            <w:tcW w:w="2654" w:type="dxa"/>
            <w:gridSpan w:val="2"/>
            <w:vAlign w:val="center"/>
          </w:tcPr>
          <w:p w14:paraId="34A9B7D3">
            <w:pPr>
              <w:pStyle w:val="19"/>
            </w:pPr>
            <w:r>
              <w:t xml:space="preserve"> </w:t>
            </w:r>
          </w:p>
        </w:tc>
        <w:tc>
          <w:tcPr>
            <w:tcW w:w="1327" w:type="dxa"/>
            <w:vAlign w:val="center"/>
          </w:tcPr>
          <w:p w14:paraId="095CF8B4">
            <w:pPr>
              <w:pStyle w:val="19"/>
            </w:pPr>
            <w:r>
              <w:t xml:space="preserve"> </w:t>
            </w:r>
          </w:p>
        </w:tc>
        <w:tc>
          <w:tcPr>
            <w:tcW w:w="1327" w:type="dxa"/>
            <w:vAlign w:val="center"/>
          </w:tcPr>
          <w:p w14:paraId="5077DAD8">
            <w:pPr>
              <w:pStyle w:val="19"/>
            </w:pPr>
            <w:r>
              <w:t xml:space="preserve"> </w:t>
            </w:r>
          </w:p>
        </w:tc>
        <w:tc>
          <w:tcPr>
            <w:tcW w:w="2654" w:type="dxa"/>
            <w:gridSpan w:val="2"/>
            <w:vAlign w:val="center"/>
          </w:tcPr>
          <w:p w14:paraId="3C190F26">
            <w:pPr>
              <w:pStyle w:val="19"/>
            </w:pPr>
            <w:r>
              <w:t>100%</w:t>
            </w:r>
          </w:p>
        </w:tc>
      </w:tr>
      <w:tr w14:paraId="5828C2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7B88138">
            <w:pPr>
              <w:pStyle w:val="18"/>
            </w:pPr>
            <w:r>
              <w:t>绩效目标</w:t>
            </w:r>
          </w:p>
        </w:tc>
        <w:tc>
          <w:tcPr>
            <w:tcW w:w="7962" w:type="dxa"/>
            <w:gridSpan w:val="6"/>
            <w:vAlign w:val="center"/>
          </w:tcPr>
          <w:p w14:paraId="7C2ED917">
            <w:pPr>
              <w:pStyle w:val="17"/>
            </w:pPr>
            <w:r>
              <w:t>1.做好其他专项支出,保障单位业务开展</w:t>
            </w:r>
          </w:p>
        </w:tc>
      </w:tr>
    </w:tbl>
    <w:p w14:paraId="5B0C54FF">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C7A1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2AC07C4">
            <w:pPr>
              <w:pStyle w:val="18"/>
            </w:pPr>
            <w:r>
              <w:t>一级指标</w:t>
            </w:r>
          </w:p>
        </w:tc>
        <w:tc>
          <w:tcPr>
            <w:tcW w:w="1327" w:type="dxa"/>
            <w:vAlign w:val="center"/>
          </w:tcPr>
          <w:p w14:paraId="5C38777F">
            <w:pPr>
              <w:pStyle w:val="18"/>
            </w:pPr>
            <w:r>
              <w:t>二级指标</w:t>
            </w:r>
          </w:p>
        </w:tc>
        <w:tc>
          <w:tcPr>
            <w:tcW w:w="1327" w:type="dxa"/>
            <w:vAlign w:val="center"/>
          </w:tcPr>
          <w:p w14:paraId="3C6AF286">
            <w:pPr>
              <w:pStyle w:val="18"/>
            </w:pPr>
            <w:r>
              <w:t>三级指标</w:t>
            </w:r>
          </w:p>
        </w:tc>
        <w:tc>
          <w:tcPr>
            <w:tcW w:w="2654" w:type="dxa"/>
            <w:vAlign w:val="center"/>
          </w:tcPr>
          <w:p w14:paraId="65CBF9C9">
            <w:pPr>
              <w:pStyle w:val="18"/>
            </w:pPr>
            <w:r>
              <w:t>绩效指标描述</w:t>
            </w:r>
          </w:p>
        </w:tc>
        <w:tc>
          <w:tcPr>
            <w:tcW w:w="1327" w:type="dxa"/>
            <w:vAlign w:val="center"/>
          </w:tcPr>
          <w:p w14:paraId="4C4A792F">
            <w:pPr>
              <w:pStyle w:val="18"/>
            </w:pPr>
            <w:r>
              <w:t>指标值</w:t>
            </w:r>
          </w:p>
        </w:tc>
        <w:tc>
          <w:tcPr>
            <w:tcW w:w="1327" w:type="dxa"/>
            <w:vAlign w:val="center"/>
          </w:tcPr>
          <w:p w14:paraId="7F7242D6">
            <w:pPr>
              <w:pStyle w:val="18"/>
            </w:pPr>
            <w:r>
              <w:t>指标值确定依据</w:t>
            </w:r>
          </w:p>
        </w:tc>
      </w:tr>
      <w:tr w14:paraId="0521A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CB8714C">
            <w:pPr>
              <w:pStyle w:val="19"/>
            </w:pPr>
            <w:r>
              <w:t>产出指标</w:t>
            </w:r>
          </w:p>
        </w:tc>
        <w:tc>
          <w:tcPr>
            <w:tcW w:w="1327" w:type="dxa"/>
            <w:vAlign w:val="center"/>
          </w:tcPr>
          <w:p w14:paraId="28C753F6">
            <w:pPr>
              <w:pStyle w:val="17"/>
            </w:pPr>
            <w:r>
              <w:t>数量指标</w:t>
            </w:r>
          </w:p>
        </w:tc>
        <w:tc>
          <w:tcPr>
            <w:tcW w:w="1327" w:type="dxa"/>
            <w:vAlign w:val="center"/>
          </w:tcPr>
          <w:p w14:paraId="7A832C79">
            <w:pPr>
              <w:pStyle w:val="17"/>
            </w:pPr>
            <w:r>
              <w:t>工作完成率(%)</w:t>
            </w:r>
          </w:p>
        </w:tc>
        <w:tc>
          <w:tcPr>
            <w:tcW w:w="2654" w:type="dxa"/>
            <w:vAlign w:val="center"/>
          </w:tcPr>
          <w:p w14:paraId="0DA22B87">
            <w:pPr>
              <w:pStyle w:val="17"/>
            </w:pPr>
            <w:r>
              <w:t>工作完成率(%)</w:t>
            </w:r>
          </w:p>
        </w:tc>
        <w:tc>
          <w:tcPr>
            <w:tcW w:w="1327" w:type="dxa"/>
            <w:vAlign w:val="center"/>
          </w:tcPr>
          <w:p w14:paraId="7D2A2725">
            <w:pPr>
              <w:pStyle w:val="17"/>
            </w:pPr>
            <w:r>
              <w:t>100%</w:t>
            </w:r>
          </w:p>
        </w:tc>
        <w:tc>
          <w:tcPr>
            <w:tcW w:w="1327" w:type="dxa"/>
            <w:vAlign w:val="center"/>
          </w:tcPr>
          <w:p w14:paraId="41A7F92B">
            <w:pPr>
              <w:pStyle w:val="17"/>
            </w:pPr>
            <w:r>
              <w:t>工作计划</w:t>
            </w:r>
          </w:p>
        </w:tc>
      </w:tr>
      <w:tr w14:paraId="0D871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6D81C93"/>
        </w:tc>
        <w:tc>
          <w:tcPr>
            <w:tcW w:w="1327" w:type="dxa"/>
            <w:vAlign w:val="center"/>
          </w:tcPr>
          <w:p w14:paraId="0A345800">
            <w:pPr>
              <w:pStyle w:val="17"/>
            </w:pPr>
            <w:r>
              <w:t>质量指标</w:t>
            </w:r>
          </w:p>
        </w:tc>
        <w:tc>
          <w:tcPr>
            <w:tcW w:w="1327" w:type="dxa"/>
            <w:vAlign w:val="center"/>
          </w:tcPr>
          <w:p w14:paraId="12677A0E">
            <w:pPr>
              <w:pStyle w:val="17"/>
            </w:pPr>
            <w:r>
              <w:t>工作合格率(%)</w:t>
            </w:r>
          </w:p>
        </w:tc>
        <w:tc>
          <w:tcPr>
            <w:tcW w:w="2654" w:type="dxa"/>
            <w:vAlign w:val="center"/>
          </w:tcPr>
          <w:p w14:paraId="29B2165F">
            <w:pPr>
              <w:pStyle w:val="17"/>
            </w:pPr>
            <w:r>
              <w:t>工作合格率(%)</w:t>
            </w:r>
          </w:p>
        </w:tc>
        <w:tc>
          <w:tcPr>
            <w:tcW w:w="1327" w:type="dxa"/>
            <w:vAlign w:val="center"/>
          </w:tcPr>
          <w:p w14:paraId="1AC429B1">
            <w:pPr>
              <w:pStyle w:val="17"/>
            </w:pPr>
            <w:r>
              <w:t>100%</w:t>
            </w:r>
          </w:p>
        </w:tc>
        <w:tc>
          <w:tcPr>
            <w:tcW w:w="1327" w:type="dxa"/>
            <w:vAlign w:val="center"/>
          </w:tcPr>
          <w:p w14:paraId="13978560">
            <w:pPr>
              <w:pStyle w:val="17"/>
            </w:pPr>
            <w:r>
              <w:t>工作计划</w:t>
            </w:r>
          </w:p>
        </w:tc>
      </w:tr>
      <w:tr w14:paraId="7F567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FA90299"/>
        </w:tc>
        <w:tc>
          <w:tcPr>
            <w:tcW w:w="1327" w:type="dxa"/>
            <w:vAlign w:val="center"/>
          </w:tcPr>
          <w:p w14:paraId="488A1C12">
            <w:pPr>
              <w:pStyle w:val="17"/>
            </w:pPr>
            <w:r>
              <w:t>成本指标</w:t>
            </w:r>
          </w:p>
        </w:tc>
        <w:tc>
          <w:tcPr>
            <w:tcW w:w="1327" w:type="dxa"/>
            <w:vAlign w:val="center"/>
          </w:tcPr>
          <w:p w14:paraId="4907068C">
            <w:pPr>
              <w:pStyle w:val="17"/>
            </w:pPr>
            <w:r>
              <w:t>预算执行率</w:t>
            </w:r>
          </w:p>
        </w:tc>
        <w:tc>
          <w:tcPr>
            <w:tcW w:w="2654" w:type="dxa"/>
            <w:vAlign w:val="center"/>
          </w:tcPr>
          <w:p w14:paraId="184113B0">
            <w:pPr>
              <w:pStyle w:val="17"/>
            </w:pPr>
            <w:r>
              <w:t>预算执行率</w:t>
            </w:r>
          </w:p>
        </w:tc>
        <w:tc>
          <w:tcPr>
            <w:tcW w:w="1327" w:type="dxa"/>
            <w:vAlign w:val="center"/>
          </w:tcPr>
          <w:p w14:paraId="707A2B99">
            <w:pPr>
              <w:pStyle w:val="17"/>
            </w:pPr>
            <w:r>
              <w:t>≥90%</w:t>
            </w:r>
          </w:p>
        </w:tc>
        <w:tc>
          <w:tcPr>
            <w:tcW w:w="1327" w:type="dxa"/>
            <w:vAlign w:val="center"/>
          </w:tcPr>
          <w:p w14:paraId="2F869360">
            <w:pPr>
              <w:pStyle w:val="17"/>
            </w:pPr>
            <w:r>
              <w:t>工作计划</w:t>
            </w:r>
          </w:p>
        </w:tc>
      </w:tr>
      <w:tr w14:paraId="609B9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8802EFD"/>
        </w:tc>
        <w:tc>
          <w:tcPr>
            <w:tcW w:w="1327" w:type="dxa"/>
            <w:vAlign w:val="center"/>
          </w:tcPr>
          <w:p w14:paraId="349317C8">
            <w:pPr>
              <w:pStyle w:val="17"/>
            </w:pPr>
            <w:r>
              <w:t>时效指标</w:t>
            </w:r>
          </w:p>
        </w:tc>
        <w:tc>
          <w:tcPr>
            <w:tcW w:w="1327" w:type="dxa"/>
            <w:vAlign w:val="center"/>
          </w:tcPr>
          <w:p w14:paraId="75A3997D">
            <w:pPr>
              <w:pStyle w:val="17"/>
            </w:pPr>
            <w:r>
              <w:t>完成时限</w:t>
            </w:r>
          </w:p>
        </w:tc>
        <w:tc>
          <w:tcPr>
            <w:tcW w:w="2654" w:type="dxa"/>
            <w:vAlign w:val="center"/>
          </w:tcPr>
          <w:p w14:paraId="43CBD729">
            <w:pPr>
              <w:pStyle w:val="17"/>
            </w:pPr>
            <w:r>
              <w:t>完成时限</w:t>
            </w:r>
          </w:p>
        </w:tc>
        <w:tc>
          <w:tcPr>
            <w:tcW w:w="1327" w:type="dxa"/>
            <w:vAlign w:val="center"/>
          </w:tcPr>
          <w:p w14:paraId="79AEF86B">
            <w:pPr>
              <w:pStyle w:val="17"/>
            </w:pPr>
            <w:r>
              <w:t>2023年12月31日</w:t>
            </w:r>
          </w:p>
        </w:tc>
        <w:tc>
          <w:tcPr>
            <w:tcW w:w="1327" w:type="dxa"/>
            <w:vAlign w:val="center"/>
          </w:tcPr>
          <w:p w14:paraId="6A85F83A">
            <w:pPr>
              <w:pStyle w:val="17"/>
            </w:pPr>
            <w:r>
              <w:t>工作计划</w:t>
            </w:r>
          </w:p>
        </w:tc>
      </w:tr>
      <w:tr w14:paraId="540DA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DE98E74">
            <w:pPr>
              <w:pStyle w:val="19"/>
            </w:pPr>
            <w:r>
              <w:t>效益指标</w:t>
            </w:r>
          </w:p>
        </w:tc>
        <w:tc>
          <w:tcPr>
            <w:tcW w:w="1327" w:type="dxa"/>
            <w:vAlign w:val="center"/>
          </w:tcPr>
          <w:p w14:paraId="57789DF0">
            <w:pPr>
              <w:pStyle w:val="17"/>
            </w:pPr>
            <w:r>
              <w:t>社会效益指标</w:t>
            </w:r>
          </w:p>
        </w:tc>
        <w:tc>
          <w:tcPr>
            <w:tcW w:w="1327" w:type="dxa"/>
            <w:vAlign w:val="center"/>
          </w:tcPr>
          <w:p w14:paraId="2775E97E">
            <w:pPr>
              <w:pStyle w:val="17"/>
            </w:pPr>
            <w:r>
              <w:t>保障工作正常开展</w:t>
            </w:r>
          </w:p>
        </w:tc>
        <w:tc>
          <w:tcPr>
            <w:tcW w:w="2654" w:type="dxa"/>
            <w:vAlign w:val="center"/>
          </w:tcPr>
          <w:p w14:paraId="5E827CC0">
            <w:pPr>
              <w:pStyle w:val="17"/>
            </w:pPr>
            <w:r>
              <w:t>保障工作正常开展</w:t>
            </w:r>
          </w:p>
        </w:tc>
        <w:tc>
          <w:tcPr>
            <w:tcW w:w="1327" w:type="dxa"/>
            <w:vAlign w:val="center"/>
          </w:tcPr>
          <w:p w14:paraId="3A44121A">
            <w:pPr>
              <w:pStyle w:val="17"/>
            </w:pPr>
            <w:r>
              <w:t>保障工作正常开展</w:t>
            </w:r>
          </w:p>
        </w:tc>
        <w:tc>
          <w:tcPr>
            <w:tcW w:w="1327" w:type="dxa"/>
            <w:vAlign w:val="center"/>
          </w:tcPr>
          <w:p w14:paraId="082A66EF">
            <w:pPr>
              <w:pStyle w:val="17"/>
            </w:pPr>
            <w:r>
              <w:t>工作计划</w:t>
            </w:r>
          </w:p>
        </w:tc>
      </w:tr>
      <w:tr w14:paraId="478AB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C3D7046">
            <w:pPr>
              <w:pStyle w:val="19"/>
            </w:pPr>
            <w:r>
              <w:t>满意度指标</w:t>
            </w:r>
          </w:p>
        </w:tc>
        <w:tc>
          <w:tcPr>
            <w:tcW w:w="1327" w:type="dxa"/>
            <w:vAlign w:val="center"/>
          </w:tcPr>
          <w:p w14:paraId="50807BBE">
            <w:pPr>
              <w:pStyle w:val="17"/>
            </w:pPr>
            <w:r>
              <w:t>服务对象满意度指标</w:t>
            </w:r>
          </w:p>
        </w:tc>
        <w:tc>
          <w:tcPr>
            <w:tcW w:w="1327" w:type="dxa"/>
            <w:vAlign w:val="center"/>
          </w:tcPr>
          <w:p w14:paraId="6B66BF35">
            <w:pPr>
              <w:pStyle w:val="17"/>
            </w:pPr>
            <w:r>
              <w:t>服务对象满意度</w:t>
            </w:r>
          </w:p>
        </w:tc>
        <w:tc>
          <w:tcPr>
            <w:tcW w:w="2654" w:type="dxa"/>
            <w:vAlign w:val="center"/>
          </w:tcPr>
          <w:p w14:paraId="50610EDE">
            <w:pPr>
              <w:pStyle w:val="17"/>
            </w:pPr>
            <w:r>
              <w:t>服务对象满意度</w:t>
            </w:r>
          </w:p>
        </w:tc>
        <w:tc>
          <w:tcPr>
            <w:tcW w:w="1327" w:type="dxa"/>
            <w:vAlign w:val="center"/>
          </w:tcPr>
          <w:p w14:paraId="6B7AC04A">
            <w:pPr>
              <w:pStyle w:val="17"/>
            </w:pPr>
            <w:r>
              <w:t>≥90%</w:t>
            </w:r>
          </w:p>
        </w:tc>
        <w:tc>
          <w:tcPr>
            <w:tcW w:w="1327" w:type="dxa"/>
            <w:vAlign w:val="center"/>
          </w:tcPr>
          <w:p w14:paraId="313DB6BB">
            <w:pPr>
              <w:pStyle w:val="17"/>
            </w:pPr>
            <w:r>
              <w:t>工作计划</w:t>
            </w:r>
          </w:p>
        </w:tc>
      </w:tr>
    </w:tbl>
    <w:p w14:paraId="6E51458E">
      <w:pPr>
        <w:sectPr>
          <w:pgSz w:w="11900" w:h="16840"/>
          <w:pgMar w:top="1984" w:right="1304" w:bottom="1134" w:left="1304" w:header="720" w:footer="720" w:gutter="0"/>
          <w:cols w:space="720" w:num="1"/>
        </w:sectPr>
      </w:pPr>
    </w:p>
    <w:p w14:paraId="11A651E7">
      <w:pPr>
        <w:jc w:val="center"/>
      </w:pPr>
      <w:r>
        <w:rPr>
          <w:rFonts w:ascii="方正仿宋_GBK" w:hAnsi="方正仿宋_GBK" w:eastAsia="方正仿宋_GBK" w:cs="方正仿宋_GBK"/>
          <w:color w:val="000000"/>
          <w:sz w:val="28"/>
        </w:rPr>
        <w:t xml:space="preserve"> </w:t>
      </w:r>
    </w:p>
    <w:p w14:paraId="7873D91C">
      <w:pPr>
        <w:ind w:firstLine="560"/>
        <w:outlineLvl w:val="3"/>
      </w:pPr>
      <w:bookmarkStart w:id="129" w:name="_Toc_4_4_0000000130"/>
      <w:r>
        <w:rPr>
          <w:rFonts w:ascii="方正仿宋_GBK" w:hAnsi="方正仿宋_GBK" w:eastAsia="方正仿宋_GBK" w:cs="方正仿宋_GBK"/>
          <w:color w:val="000000"/>
          <w:sz w:val="28"/>
        </w:rPr>
        <w:t>127.绿化引水改造绩效目标表</w:t>
      </w:r>
      <w:bookmarkEnd w:id="129"/>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E3E17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4EFD093">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4F8E50D1">
            <w:pPr>
              <w:pStyle w:val="15"/>
            </w:pPr>
            <w:r>
              <w:t>单位：万元</w:t>
            </w:r>
          </w:p>
        </w:tc>
      </w:tr>
      <w:tr w14:paraId="1027AB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09D11C2">
            <w:pPr>
              <w:pStyle w:val="18"/>
            </w:pPr>
            <w:r>
              <w:t>项目编码</w:t>
            </w:r>
          </w:p>
        </w:tc>
        <w:tc>
          <w:tcPr>
            <w:tcW w:w="2654" w:type="dxa"/>
            <w:gridSpan w:val="2"/>
            <w:vAlign w:val="center"/>
          </w:tcPr>
          <w:p w14:paraId="5D9BA231">
            <w:pPr>
              <w:pStyle w:val="17"/>
            </w:pPr>
            <w:r>
              <w:t>13020023P007072100282</w:t>
            </w:r>
          </w:p>
        </w:tc>
        <w:tc>
          <w:tcPr>
            <w:tcW w:w="1327" w:type="dxa"/>
            <w:vAlign w:val="center"/>
          </w:tcPr>
          <w:p w14:paraId="5D17AED2">
            <w:pPr>
              <w:pStyle w:val="18"/>
            </w:pPr>
            <w:r>
              <w:t>项目名称</w:t>
            </w:r>
          </w:p>
        </w:tc>
        <w:tc>
          <w:tcPr>
            <w:tcW w:w="3981" w:type="dxa"/>
            <w:gridSpan w:val="3"/>
            <w:vAlign w:val="center"/>
          </w:tcPr>
          <w:p w14:paraId="7CC411B2">
            <w:pPr>
              <w:pStyle w:val="17"/>
            </w:pPr>
            <w:r>
              <w:t>绿化引水改造</w:t>
            </w:r>
          </w:p>
        </w:tc>
      </w:tr>
      <w:tr w14:paraId="56CBF6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BDA399B">
            <w:pPr>
              <w:pStyle w:val="18"/>
            </w:pPr>
            <w:r>
              <w:t>预算规模及资金用途</w:t>
            </w:r>
          </w:p>
        </w:tc>
        <w:tc>
          <w:tcPr>
            <w:tcW w:w="1327" w:type="dxa"/>
            <w:vAlign w:val="center"/>
          </w:tcPr>
          <w:p w14:paraId="5F05BF01">
            <w:pPr>
              <w:pStyle w:val="18"/>
            </w:pPr>
            <w:r>
              <w:t>预算数</w:t>
            </w:r>
          </w:p>
        </w:tc>
        <w:tc>
          <w:tcPr>
            <w:tcW w:w="1327" w:type="dxa"/>
            <w:vAlign w:val="center"/>
          </w:tcPr>
          <w:p w14:paraId="29F255F2">
            <w:pPr>
              <w:pStyle w:val="17"/>
            </w:pPr>
            <w:r>
              <w:t>13.00</w:t>
            </w:r>
          </w:p>
        </w:tc>
        <w:tc>
          <w:tcPr>
            <w:tcW w:w="1327" w:type="dxa"/>
            <w:vAlign w:val="center"/>
          </w:tcPr>
          <w:p w14:paraId="496DF40D">
            <w:pPr>
              <w:pStyle w:val="18"/>
            </w:pPr>
            <w:r>
              <w:t>其中：财政    资金</w:t>
            </w:r>
          </w:p>
        </w:tc>
        <w:tc>
          <w:tcPr>
            <w:tcW w:w="1327" w:type="dxa"/>
            <w:vAlign w:val="center"/>
          </w:tcPr>
          <w:p w14:paraId="78F09633">
            <w:pPr>
              <w:pStyle w:val="17"/>
            </w:pPr>
            <w:r>
              <w:t xml:space="preserve"> </w:t>
            </w:r>
          </w:p>
        </w:tc>
        <w:tc>
          <w:tcPr>
            <w:tcW w:w="1327" w:type="dxa"/>
            <w:vAlign w:val="center"/>
          </w:tcPr>
          <w:p w14:paraId="182EB1F3">
            <w:pPr>
              <w:pStyle w:val="18"/>
            </w:pPr>
            <w:r>
              <w:t>其他资金</w:t>
            </w:r>
          </w:p>
        </w:tc>
        <w:tc>
          <w:tcPr>
            <w:tcW w:w="1327" w:type="dxa"/>
            <w:vAlign w:val="center"/>
          </w:tcPr>
          <w:p w14:paraId="2985D6FA">
            <w:pPr>
              <w:pStyle w:val="17"/>
            </w:pPr>
            <w:r>
              <w:t>13.00</w:t>
            </w:r>
          </w:p>
        </w:tc>
      </w:tr>
      <w:tr w14:paraId="13B936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91DFFAF"/>
        </w:tc>
        <w:tc>
          <w:tcPr>
            <w:tcW w:w="7962" w:type="dxa"/>
            <w:gridSpan w:val="6"/>
            <w:vAlign w:val="center"/>
          </w:tcPr>
          <w:p w14:paraId="7946EF15">
            <w:pPr>
              <w:pStyle w:val="17"/>
            </w:pPr>
            <w:r>
              <w:t>用于绿化引水改造工程，节约水资源。</w:t>
            </w:r>
          </w:p>
        </w:tc>
      </w:tr>
      <w:tr w14:paraId="3A880E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6A408F5">
            <w:pPr>
              <w:pStyle w:val="18"/>
            </w:pPr>
            <w:r>
              <w:t>资金支出计划（%）</w:t>
            </w:r>
          </w:p>
        </w:tc>
        <w:tc>
          <w:tcPr>
            <w:tcW w:w="2654" w:type="dxa"/>
            <w:gridSpan w:val="2"/>
            <w:vAlign w:val="center"/>
          </w:tcPr>
          <w:p w14:paraId="6FA1CA90">
            <w:pPr>
              <w:pStyle w:val="18"/>
            </w:pPr>
            <w:r>
              <w:t>3月底</w:t>
            </w:r>
          </w:p>
        </w:tc>
        <w:tc>
          <w:tcPr>
            <w:tcW w:w="1327" w:type="dxa"/>
            <w:vAlign w:val="center"/>
          </w:tcPr>
          <w:p w14:paraId="5B868A26">
            <w:pPr>
              <w:pStyle w:val="18"/>
            </w:pPr>
            <w:r>
              <w:t>6月底</w:t>
            </w:r>
          </w:p>
        </w:tc>
        <w:tc>
          <w:tcPr>
            <w:tcW w:w="1327" w:type="dxa"/>
            <w:vAlign w:val="center"/>
          </w:tcPr>
          <w:p w14:paraId="6EEF63E2">
            <w:pPr>
              <w:pStyle w:val="18"/>
            </w:pPr>
            <w:r>
              <w:t>10月底</w:t>
            </w:r>
          </w:p>
        </w:tc>
        <w:tc>
          <w:tcPr>
            <w:tcW w:w="2654" w:type="dxa"/>
            <w:gridSpan w:val="2"/>
            <w:vAlign w:val="center"/>
          </w:tcPr>
          <w:p w14:paraId="79557B19">
            <w:pPr>
              <w:pStyle w:val="18"/>
            </w:pPr>
            <w:r>
              <w:t>12月底</w:t>
            </w:r>
          </w:p>
        </w:tc>
      </w:tr>
      <w:tr w14:paraId="10927E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996E352"/>
        </w:tc>
        <w:tc>
          <w:tcPr>
            <w:tcW w:w="2654" w:type="dxa"/>
            <w:gridSpan w:val="2"/>
            <w:vAlign w:val="center"/>
          </w:tcPr>
          <w:p w14:paraId="7649CFDD">
            <w:pPr>
              <w:pStyle w:val="19"/>
            </w:pPr>
            <w:r>
              <w:t xml:space="preserve"> </w:t>
            </w:r>
          </w:p>
        </w:tc>
        <w:tc>
          <w:tcPr>
            <w:tcW w:w="1327" w:type="dxa"/>
            <w:vAlign w:val="center"/>
          </w:tcPr>
          <w:p w14:paraId="75006861">
            <w:pPr>
              <w:pStyle w:val="19"/>
            </w:pPr>
            <w:r>
              <w:t xml:space="preserve"> </w:t>
            </w:r>
          </w:p>
        </w:tc>
        <w:tc>
          <w:tcPr>
            <w:tcW w:w="1327" w:type="dxa"/>
            <w:vAlign w:val="center"/>
          </w:tcPr>
          <w:p w14:paraId="1C91A62C">
            <w:pPr>
              <w:pStyle w:val="19"/>
            </w:pPr>
            <w:r>
              <w:t xml:space="preserve"> </w:t>
            </w:r>
          </w:p>
        </w:tc>
        <w:tc>
          <w:tcPr>
            <w:tcW w:w="2654" w:type="dxa"/>
            <w:gridSpan w:val="2"/>
            <w:vAlign w:val="center"/>
          </w:tcPr>
          <w:p w14:paraId="35944132">
            <w:pPr>
              <w:pStyle w:val="19"/>
            </w:pPr>
            <w:r>
              <w:t>100%</w:t>
            </w:r>
          </w:p>
        </w:tc>
      </w:tr>
      <w:tr w14:paraId="1248E0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252C6F9">
            <w:pPr>
              <w:pStyle w:val="18"/>
            </w:pPr>
            <w:r>
              <w:t>绩效目标</w:t>
            </w:r>
          </w:p>
        </w:tc>
        <w:tc>
          <w:tcPr>
            <w:tcW w:w="7962" w:type="dxa"/>
            <w:gridSpan w:val="6"/>
            <w:vAlign w:val="center"/>
          </w:tcPr>
          <w:p w14:paraId="69FB6BA4">
            <w:pPr>
              <w:pStyle w:val="17"/>
            </w:pPr>
            <w:r>
              <w:t>1.做好维修、维护工作，保障单位业务开展。</w:t>
            </w:r>
          </w:p>
        </w:tc>
      </w:tr>
    </w:tbl>
    <w:p w14:paraId="590C5E2F">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3667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33739D5">
            <w:pPr>
              <w:pStyle w:val="18"/>
            </w:pPr>
            <w:r>
              <w:t>一级指标</w:t>
            </w:r>
          </w:p>
        </w:tc>
        <w:tc>
          <w:tcPr>
            <w:tcW w:w="1327" w:type="dxa"/>
            <w:vAlign w:val="center"/>
          </w:tcPr>
          <w:p w14:paraId="0667F3AB">
            <w:pPr>
              <w:pStyle w:val="18"/>
            </w:pPr>
            <w:r>
              <w:t>二级指标</w:t>
            </w:r>
          </w:p>
        </w:tc>
        <w:tc>
          <w:tcPr>
            <w:tcW w:w="1327" w:type="dxa"/>
            <w:vAlign w:val="center"/>
          </w:tcPr>
          <w:p w14:paraId="4C325A9C">
            <w:pPr>
              <w:pStyle w:val="18"/>
            </w:pPr>
            <w:r>
              <w:t>三级指标</w:t>
            </w:r>
          </w:p>
        </w:tc>
        <w:tc>
          <w:tcPr>
            <w:tcW w:w="2654" w:type="dxa"/>
            <w:vAlign w:val="center"/>
          </w:tcPr>
          <w:p w14:paraId="418C1DDB">
            <w:pPr>
              <w:pStyle w:val="18"/>
            </w:pPr>
            <w:r>
              <w:t>绩效指标描述</w:t>
            </w:r>
          </w:p>
        </w:tc>
        <w:tc>
          <w:tcPr>
            <w:tcW w:w="1327" w:type="dxa"/>
            <w:vAlign w:val="center"/>
          </w:tcPr>
          <w:p w14:paraId="148A692B">
            <w:pPr>
              <w:pStyle w:val="18"/>
            </w:pPr>
            <w:r>
              <w:t>指标值</w:t>
            </w:r>
          </w:p>
        </w:tc>
        <w:tc>
          <w:tcPr>
            <w:tcW w:w="1327" w:type="dxa"/>
            <w:vAlign w:val="center"/>
          </w:tcPr>
          <w:p w14:paraId="3C87921E">
            <w:pPr>
              <w:pStyle w:val="18"/>
            </w:pPr>
            <w:r>
              <w:t>指标值确定依据</w:t>
            </w:r>
          </w:p>
        </w:tc>
      </w:tr>
      <w:tr w14:paraId="604C4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809149E">
            <w:pPr>
              <w:pStyle w:val="19"/>
            </w:pPr>
            <w:r>
              <w:t>产出指标</w:t>
            </w:r>
          </w:p>
        </w:tc>
        <w:tc>
          <w:tcPr>
            <w:tcW w:w="1327" w:type="dxa"/>
            <w:vAlign w:val="center"/>
          </w:tcPr>
          <w:p w14:paraId="2695D0F4">
            <w:pPr>
              <w:pStyle w:val="17"/>
            </w:pPr>
            <w:r>
              <w:t>数量指标</w:t>
            </w:r>
          </w:p>
        </w:tc>
        <w:tc>
          <w:tcPr>
            <w:tcW w:w="1327" w:type="dxa"/>
            <w:vAlign w:val="center"/>
          </w:tcPr>
          <w:p w14:paraId="5817E8A2">
            <w:pPr>
              <w:pStyle w:val="17"/>
            </w:pPr>
            <w:r>
              <w:t>工程量完成率</w:t>
            </w:r>
          </w:p>
        </w:tc>
        <w:tc>
          <w:tcPr>
            <w:tcW w:w="2654" w:type="dxa"/>
            <w:vAlign w:val="center"/>
          </w:tcPr>
          <w:p w14:paraId="2FE2E81E">
            <w:pPr>
              <w:pStyle w:val="17"/>
            </w:pPr>
            <w:r>
              <w:t>实际完成工程量占计划完成工程量的比率</w:t>
            </w:r>
          </w:p>
        </w:tc>
        <w:tc>
          <w:tcPr>
            <w:tcW w:w="1327" w:type="dxa"/>
            <w:vAlign w:val="center"/>
          </w:tcPr>
          <w:p w14:paraId="639B8D90">
            <w:pPr>
              <w:pStyle w:val="17"/>
            </w:pPr>
            <w:r>
              <w:t>100%</w:t>
            </w:r>
          </w:p>
        </w:tc>
        <w:tc>
          <w:tcPr>
            <w:tcW w:w="1327" w:type="dxa"/>
            <w:vAlign w:val="center"/>
          </w:tcPr>
          <w:p w14:paraId="2ADB3825">
            <w:pPr>
              <w:pStyle w:val="17"/>
            </w:pPr>
            <w:r>
              <w:t>工作计划</w:t>
            </w:r>
          </w:p>
        </w:tc>
      </w:tr>
      <w:tr w14:paraId="65F9B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7F59B30"/>
        </w:tc>
        <w:tc>
          <w:tcPr>
            <w:tcW w:w="1327" w:type="dxa"/>
            <w:vAlign w:val="center"/>
          </w:tcPr>
          <w:p w14:paraId="4ECB8430">
            <w:pPr>
              <w:pStyle w:val="17"/>
            </w:pPr>
            <w:r>
              <w:t>数量指标</w:t>
            </w:r>
          </w:p>
        </w:tc>
        <w:tc>
          <w:tcPr>
            <w:tcW w:w="1327" w:type="dxa"/>
            <w:vAlign w:val="center"/>
          </w:tcPr>
          <w:p w14:paraId="2099B690">
            <w:pPr>
              <w:pStyle w:val="17"/>
            </w:pPr>
            <w:r>
              <w:t>设备和专用材料购置完成率</w:t>
            </w:r>
          </w:p>
        </w:tc>
        <w:tc>
          <w:tcPr>
            <w:tcW w:w="2654" w:type="dxa"/>
            <w:vAlign w:val="center"/>
          </w:tcPr>
          <w:p w14:paraId="3C08AC74">
            <w:pPr>
              <w:pStyle w:val="17"/>
            </w:pPr>
            <w:r>
              <w:t>设备和专用材料购置完成率</w:t>
            </w:r>
          </w:p>
        </w:tc>
        <w:tc>
          <w:tcPr>
            <w:tcW w:w="1327" w:type="dxa"/>
            <w:vAlign w:val="center"/>
          </w:tcPr>
          <w:p w14:paraId="19C990C0">
            <w:pPr>
              <w:pStyle w:val="17"/>
            </w:pPr>
            <w:r>
              <w:t>100%</w:t>
            </w:r>
          </w:p>
        </w:tc>
        <w:tc>
          <w:tcPr>
            <w:tcW w:w="1327" w:type="dxa"/>
            <w:vAlign w:val="center"/>
          </w:tcPr>
          <w:p w14:paraId="38B9F248">
            <w:pPr>
              <w:pStyle w:val="17"/>
            </w:pPr>
            <w:r>
              <w:t>工作计划</w:t>
            </w:r>
          </w:p>
        </w:tc>
      </w:tr>
      <w:tr w14:paraId="0AF4C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6E3C225"/>
        </w:tc>
        <w:tc>
          <w:tcPr>
            <w:tcW w:w="1327" w:type="dxa"/>
            <w:vAlign w:val="center"/>
          </w:tcPr>
          <w:p w14:paraId="2A3BE022">
            <w:pPr>
              <w:pStyle w:val="17"/>
            </w:pPr>
            <w:r>
              <w:t>质量指标</w:t>
            </w:r>
          </w:p>
        </w:tc>
        <w:tc>
          <w:tcPr>
            <w:tcW w:w="1327" w:type="dxa"/>
            <w:vAlign w:val="center"/>
          </w:tcPr>
          <w:p w14:paraId="32B3BF31">
            <w:pPr>
              <w:pStyle w:val="17"/>
            </w:pPr>
            <w:r>
              <w:t>质量合格率</w:t>
            </w:r>
          </w:p>
        </w:tc>
        <w:tc>
          <w:tcPr>
            <w:tcW w:w="2654" w:type="dxa"/>
            <w:vAlign w:val="center"/>
          </w:tcPr>
          <w:p w14:paraId="59EC34C1">
            <w:pPr>
              <w:pStyle w:val="17"/>
            </w:pPr>
            <w:r>
              <w:t>合格的工程数量占总工程数量的比例</w:t>
            </w:r>
          </w:p>
        </w:tc>
        <w:tc>
          <w:tcPr>
            <w:tcW w:w="1327" w:type="dxa"/>
            <w:vAlign w:val="center"/>
          </w:tcPr>
          <w:p w14:paraId="38B72FD2">
            <w:pPr>
              <w:pStyle w:val="17"/>
            </w:pPr>
            <w:r>
              <w:t>100%</w:t>
            </w:r>
          </w:p>
        </w:tc>
        <w:tc>
          <w:tcPr>
            <w:tcW w:w="1327" w:type="dxa"/>
            <w:vAlign w:val="center"/>
          </w:tcPr>
          <w:p w14:paraId="3DF374E7">
            <w:pPr>
              <w:pStyle w:val="17"/>
            </w:pPr>
            <w:r>
              <w:t>工作计划</w:t>
            </w:r>
          </w:p>
        </w:tc>
      </w:tr>
      <w:tr w14:paraId="4E8D1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2EEA4CC"/>
        </w:tc>
        <w:tc>
          <w:tcPr>
            <w:tcW w:w="1327" w:type="dxa"/>
            <w:vAlign w:val="center"/>
          </w:tcPr>
          <w:p w14:paraId="09F0F2A5">
            <w:pPr>
              <w:pStyle w:val="17"/>
            </w:pPr>
            <w:r>
              <w:t>成本指标</w:t>
            </w:r>
          </w:p>
        </w:tc>
        <w:tc>
          <w:tcPr>
            <w:tcW w:w="1327" w:type="dxa"/>
            <w:vAlign w:val="center"/>
          </w:tcPr>
          <w:p w14:paraId="288E840F">
            <w:pPr>
              <w:pStyle w:val="17"/>
            </w:pPr>
            <w:r>
              <w:t>预算执行率</w:t>
            </w:r>
          </w:p>
        </w:tc>
        <w:tc>
          <w:tcPr>
            <w:tcW w:w="2654" w:type="dxa"/>
            <w:vAlign w:val="center"/>
          </w:tcPr>
          <w:p w14:paraId="059D4D4A">
            <w:pPr>
              <w:pStyle w:val="17"/>
            </w:pPr>
            <w:r>
              <w:t>预算执行率</w:t>
            </w:r>
          </w:p>
        </w:tc>
        <w:tc>
          <w:tcPr>
            <w:tcW w:w="1327" w:type="dxa"/>
            <w:vAlign w:val="center"/>
          </w:tcPr>
          <w:p w14:paraId="41793817">
            <w:pPr>
              <w:pStyle w:val="17"/>
            </w:pPr>
            <w:r>
              <w:t>≥90%</w:t>
            </w:r>
          </w:p>
        </w:tc>
        <w:tc>
          <w:tcPr>
            <w:tcW w:w="1327" w:type="dxa"/>
            <w:vAlign w:val="center"/>
          </w:tcPr>
          <w:p w14:paraId="5AE9982C">
            <w:pPr>
              <w:pStyle w:val="17"/>
            </w:pPr>
            <w:r>
              <w:t>工作计划</w:t>
            </w:r>
          </w:p>
        </w:tc>
      </w:tr>
      <w:tr w14:paraId="723F6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4D1F8F6"/>
        </w:tc>
        <w:tc>
          <w:tcPr>
            <w:tcW w:w="1327" w:type="dxa"/>
            <w:vAlign w:val="center"/>
          </w:tcPr>
          <w:p w14:paraId="7C085B35">
            <w:pPr>
              <w:pStyle w:val="17"/>
            </w:pPr>
            <w:r>
              <w:t>时效指标</w:t>
            </w:r>
          </w:p>
        </w:tc>
        <w:tc>
          <w:tcPr>
            <w:tcW w:w="1327" w:type="dxa"/>
            <w:vAlign w:val="center"/>
          </w:tcPr>
          <w:p w14:paraId="38B5E46D">
            <w:pPr>
              <w:pStyle w:val="17"/>
            </w:pPr>
            <w:r>
              <w:t>维修维护完成时限</w:t>
            </w:r>
          </w:p>
        </w:tc>
        <w:tc>
          <w:tcPr>
            <w:tcW w:w="2654" w:type="dxa"/>
            <w:vAlign w:val="center"/>
          </w:tcPr>
          <w:p w14:paraId="6F5AD58F">
            <w:pPr>
              <w:pStyle w:val="17"/>
            </w:pPr>
            <w:r>
              <w:t>维修维护完成时限</w:t>
            </w:r>
          </w:p>
        </w:tc>
        <w:tc>
          <w:tcPr>
            <w:tcW w:w="1327" w:type="dxa"/>
            <w:vAlign w:val="center"/>
          </w:tcPr>
          <w:p w14:paraId="38408623">
            <w:pPr>
              <w:pStyle w:val="17"/>
            </w:pPr>
            <w:r>
              <w:t>2023年12月31日</w:t>
            </w:r>
          </w:p>
        </w:tc>
        <w:tc>
          <w:tcPr>
            <w:tcW w:w="1327" w:type="dxa"/>
            <w:vAlign w:val="center"/>
          </w:tcPr>
          <w:p w14:paraId="18F32758">
            <w:pPr>
              <w:pStyle w:val="17"/>
            </w:pPr>
            <w:r>
              <w:t>工作计划</w:t>
            </w:r>
          </w:p>
        </w:tc>
      </w:tr>
      <w:tr w14:paraId="4F979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A27917D">
            <w:pPr>
              <w:pStyle w:val="19"/>
            </w:pPr>
            <w:r>
              <w:t>效益指标</w:t>
            </w:r>
          </w:p>
        </w:tc>
        <w:tc>
          <w:tcPr>
            <w:tcW w:w="1327" w:type="dxa"/>
            <w:vAlign w:val="center"/>
          </w:tcPr>
          <w:p w14:paraId="61D65306">
            <w:pPr>
              <w:pStyle w:val="17"/>
            </w:pPr>
            <w:r>
              <w:t>社会效益指标</w:t>
            </w:r>
          </w:p>
        </w:tc>
        <w:tc>
          <w:tcPr>
            <w:tcW w:w="1327" w:type="dxa"/>
            <w:vAlign w:val="center"/>
          </w:tcPr>
          <w:p w14:paraId="39B24630">
            <w:pPr>
              <w:pStyle w:val="17"/>
            </w:pPr>
            <w:r>
              <w:t>安全性</w:t>
            </w:r>
          </w:p>
        </w:tc>
        <w:tc>
          <w:tcPr>
            <w:tcW w:w="2654" w:type="dxa"/>
            <w:vAlign w:val="center"/>
          </w:tcPr>
          <w:p w14:paraId="7DFD6AB8">
            <w:pPr>
              <w:pStyle w:val="17"/>
            </w:pPr>
            <w:r>
              <w:t>定性指标：对房屋及其构筑物的安全性和合格率进行维护、保养和检测，保障工作人员人身安全</w:t>
            </w:r>
          </w:p>
        </w:tc>
        <w:tc>
          <w:tcPr>
            <w:tcW w:w="1327" w:type="dxa"/>
            <w:vAlign w:val="center"/>
          </w:tcPr>
          <w:p w14:paraId="610AC332">
            <w:pPr>
              <w:pStyle w:val="17"/>
            </w:pPr>
            <w:r>
              <w:t>提高安全性保障</w:t>
            </w:r>
          </w:p>
        </w:tc>
        <w:tc>
          <w:tcPr>
            <w:tcW w:w="1327" w:type="dxa"/>
            <w:vAlign w:val="center"/>
          </w:tcPr>
          <w:p w14:paraId="1AA75FDA">
            <w:pPr>
              <w:pStyle w:val="17"/>
            </w:pPr>
            <w:r>
              <w:t>工作计划</w:t>
            </w:r>
          </w:p>
        </w:tc>
      </w:tr>
      <w:tr w14:paraId="78458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D5ACC0C">
            <w:pPr>
              <w:pStyle w:val="19"/>
            </w:pPr>
            <w:r>
              <w:t>满意度指标</w:t>
            </w:r>
          </w:p>
        </w:tc>
        <w:tc>
          <w:tcPr>
            <w:tcW w:w="1327" w:type="dxa"/>
            <w:vAlign w:val="center"/>
          </w:tcPr>
          <w:p w14:paraId="50FEFA73">
            <w:pPr>
              <w:pStyle w:val="17"/>
            </w:pPr>
            <w:r>
              <w:t>服务对象满意度指标</w:t>
            </w:r>
          </w:p>
        </w:tc>
        <w:tc>
          <w:tcPr>
            <w:tcW w:w="1327" w:type="dxa"/>
            <w:vAlign w:val="center"/>
          </w:tcPr>
          <w:p w14:paraId="5B25BD48">
            <w:pPr>
              <w:pStyle w:val="17"/>
            </w:pPr>
            <w:r>
              <w:t>服务对象满意度</w:t>
            </w:r>
          </w:p>
        </w:tc>
        <w:tc>
          <w:tcPr>
            <w:tcW w:w="2654" w:type="dxa"/>
            <w:vAlign w:val="center"/>
          </w:tcPr>
          <w:p w14:paraId="6193FAFD">
            <w:pPr>
              <w:pStyle w:val="17"/>
            </w:pPr>
            <w:r>
              <w:t>服务对象满意度</w:t>
            </w:r>
          </w:p>
        </w:tc>
        <w:tc>
          <w:tcPr>
            <w:tcW w:w="1327" w:type="dxa"/>
            <w:vAlign w:val="center"/>
          </w:tcPr>
          <w:p w14:paraId="33A112F2">
            <w:pPr>
              <w:pStyle w:val="17"/>
            </w:pPr>
            <w:r>
              <w:t>≥90%</w:t>
            </w:r>
          </w:p>
        </w:tc>
        <w:tc>
          <w:tcPr>
            <w:tcW w:w="1327" w:type="dxa"/>
            <w:vAlign w:val="center"/>
          </w:tcPr>
          <w:p w14:paraId="138AD7AB">
            <w:pPr>
              <w:pStyle w:val="17"/>
            </w:pPr>
            <w:r>
              <w:t>工作计划</w:t>
            </w:r>
          </w:p>
        </w:tc>
      </w:tr>
    </w:tbl>
    <w:p w14:paraId="1C2A8D7B">
      <w:pPr>
        <w:sectPr>
          <w:pgSz w:w="11900" w:h="16840"/>
          <w:pgMar w:top="1984" w:right="1304" w:bottom="1134" w:left="1304" w:header="720" w:footer="720" w:gutter="0"/>
          <w:cols w:space="720" w:num="1"/>
        </w:sectPr>
      </w:pPr>
    </w:p>
    <w:p w14:paraId="28F7C13C">
      <w:pPr>
        <w:jc w:val="center"/>
      </w:pPr>
      <w:r>
        <w:rPr>
          <w:rFonts w:ascii="方正仿宋_GBK" w:hAnsi="方正仿宋_GBK" w:eastAsia="方正仿宋_GBK" w:cs="方正仿宋_GBK"/>
          <w:color w:val="000000"/>
          <w:sz w:val="28"/>
        </w:rPr>
        <w:t xml:space="preserve"> </w:t>
      </w:r>
    </w:p>
    <w:p w14:paraId="2DDCF390">
      <w:pPr>
        <w:ind w:firstLine="560"/>
        <w:outlineLvl w:val="3"/>
      </w:pPr>
      <w:bookmarkStart w:id="130" w:name="_Toc_4_4_0000000131"/>
      <w:r>
        <w:rPr>
          <w:rFonts w:ascii="方正仿宋_GBK" w:hAnsi="方正仿宋_GBK" w:eastAsia="方正仿宋_GBK" w:cs="方正仿宋_GBK"/>
          <w:color w:val="000000"/>
          <w:sz w:val="28"/>
        </w:rPr>
        <w:t>128.码头照明设备绩效目标表</w:t>
      </w:r>
      <w:bookmarkEnd w:id="130"/>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008E3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2F8AC56">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579598B2">
            <w:pPr>
              <w:pStyle w:val="15"/>
            </w:pPr>
            <w:r>
              <w:t>单位：万元</w:t>
            </w:r>
          </w:p>
        </w:tc>
      </w:tr>
      <w:tr w14:paraId="23745C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14A9039">
            <w:pPr>
              <w:pStyle w:val="18"/>
            </w:pPr>
            <w:r>
              <w:t>项目编码</w:t>
            </w:r>
          </w:p>
        </w:tc>
        <w:tc>
          <w:tcPr>
            <w:tcW w:w="2654" w:type="dxa"/>
            <w:gridSpan w:val="2"/>
            <w:vAlign w:val="center"/>
          </w:tcPr>
          <w:p w14:paraId="09C4944B">
            <w:pPr>
              <w:pStyle w:val="17"/>
            </w:pPr>
            <w:r>
              <w:t>13020023P007073100370</w:t>
            </w:r>
          </w:p>
        </w:tc>
        <w:tc>
          <w:tcPr>
            <w:tcW w:w="1327" w:type="dxa"/>
            <w:vAlign w:val="center"/>
          </w:tcPr>
          <w:p w14:paraId="239D6AF0">
            <w:pPr>
              <w:pStyle w:val="18"/>
            </w:pPr>
            <w:r>
              <w:t>项目名称</w:t>
            </w:r>
          </w:p>
        </w:tc>
        <w:tc>
          <w:tcPr>
            <w:tcW w:w="3981" w:type="dxa"/>
            <w:gridSpan w:val="3"/>
            <w:vAlign w:val="center"/>
          </w:tcPr>
          <w:p w14:paraId="632E48C8">
            <w:pPr>
              <w:pStyle w:val="17"/>
            </w:pPr>
            <w:r>
              <w:t>码头照明设备</w:t>
            </w:r>
          </w:p>
        </w:tc>
      </w:tr>
      <w:tr w14:paraId="47CE7E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98DABD8">
            <w:pPr>
              <w:pStyle w:val="18"/>
            </w:pPr>
            <w:r>
              <w:t>预算规模及资金用途</w:t>
            </w:r>
          </w:p>
        </w:tc>
        <w:tc>
          <w:tcPr>
            <w:tcW w:w="1327" w:type="dxa"/>
            <w:vAlign w:val="center"/>
          </w:tcPr>
          <w:p w14:paraId="39FB725E">
            <w:pPr>
              <w:pStyle w:val="18"/>
            </w:pPr>
            <w:r>
              <w:t>预算数</w:t>
            </w:r>
          </w:p>
        </w:tc>
        <w:tc>
          <w:tcPr>
            <w:tcW w:w="1327" w:type="dxa"/>
            <w:vAlign w:val="center"/>
          </w:tcPr>
          <w:p w14:paraId="03E30711">
            <w:pPr>
              <w:pStyle w:val="17"/>
            </w:pPr>
            <w:r>
              <w:t>2.50</w:t>
            </w:r>
          </w:p>
        </w:tc>
        <w:tc>
          <w:tcPr>
            <w:tcW w:w="1327" w:type="dxa"/>
            <w:vAlign w:val="center"/>
          </w:tcPr>
          <w:p w14:paraId="74974657">
            <w:pPr>
              <w:pStyle w:val="18"/>
            </w:pPr>
            <w:r>
              <w:t>其中：财政    资金</w:t>
            </w:r>
          </w:p>
        </w:tc>
        <w:tc>
          <w:tcPr>
            <w:tcW w:w="1327" w:type="dxa"/>
            <w:vAlign w:val="center"/>
          </w:tcPr>
          <w:p w14:paraId="10729BB8">
            <w:pPr>
              <w:pStyle w:val="17"/>
            </w:pPr>
            <w:r>
              <w:t xml:space="preserve"> </w:t>
            </w:r>
          </w:p>
        </w:tc>
        <w:tc>
          <w:tcPr>
            <w:tcW w:w="1327" w:type="dxa"/>
            <w:vAlign w:val="center"/>
          </w:tcPr>
          <w:p w14:paraId="500F51C1">
            <w:pPr>
              <w:pStyle w:val="18"/>
            </w:pPr>
            <w:r>
              <w:t>其他资金</w:t>
            </w:r>
          </w:p>
        </w:tc>
        <w:tc>
          <w:tcPr>
            <w:tcW w:w="1327" w:type="dxa"/>
            <w:vAlign w:val="center"/>
          </w:tcPr>
          <w:p w14:paraId="464D8E72">
            <w:pPr>
              <w:pStyle w:val="17"/>
            </w:pPr>
            <w:r>
              <w:t>2.50</w:t>
            </w:r>
          </w:p>
        </w:tc>
      </w:tr>
      <w:tr w14:paraId="28F700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4D881F3"/>
        </w:tc>
        <w:tc>
          <w:tcPr>
            <w:tcW w:w="7962" w:type="dxa"/>
            <w:gridSpan w:val="6"/>
            <w:vAlign w:val="center"/>
          </w:tcPr>
          <w:p w14:paraId="3455C3D1">
            <w:pPr>
              <w:pStyle w:val="17"/>
            </w:pPr>
            <w:r>
              <w:t>用于执法照明设备购置，确保执法工作正常开展。</w:t>
            </w:r>
          </w:p>
        </w:tc>
      </w:tr>
      <w:tr w14:paraId="6C4702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226D026">
            <w:pPr>
              <w:pStyle w:val="18"/>
            </w:pPr>
            <w:r>
              <w:t>资金支出计划（%）</w:t>
            </w:r>
          </w:p>
        </w:tc>
        <w:tc>
          <w:tcPr>
            <w:tcW w:w="2654" w:type="dxa"/>
            <w:gridSpan w:val="2"/>
            <w:vAlign w:val="center"/>
          </w:tcPr>
          <w:p w14:paraId="7F3F8748">
            <w:pPr>
              <w:pStyle w:val="18"/>
            </w:pPr>
            <w:r>
              <w:t>3月底</w:t>
            </w:r>
          </w:p>
        </w:tc>
        <w:tc>
          <w:tcPr>
            <w:tcW w:w="1327" w:type="dxa"/>
            <w:vAlign w:val="center"/>
          </w:tcPr>
          <w:p w14:paraId="7BC65CAE">
            <w:pPr>
              <w:pStyle w:val="18"/>
            </w:pPr>
            <w:r>
              <w:t>6月底</w:t>
            </w:r>
          </w:p>
        </w:tc>
        <w:tc>
          <w:tcPr>
            <w:tcW w:w="1327" w:type="dxa"/>
            <w:vAlign w:val="center"/>
          </w:tcPr>
          <w:p w14:paraId="4CEE17C3">
            <w:pPr>
              <w:pStyle w:val="18"/>
            </w:pPr>
            <w:r>
              <w:t>10月底</w:t>
            </w:r>
          </w:p>
        </w:tc>
        <w:tc>
          <w:tcPr>
            <w:tcW w:w="2654" w:type="dxa"/>
            <w:gridSpan w:val="2"/>
            <w:vAlign w:val="center"/>
          </w:tcPr>
          <w:p w14:paraId="4DB8658F">
            <w:pPr>
              <w:pStyle w:val="18"/>
            </w:pPr>
            <w:r>
              <w:t>12月底</w:t>
            </w:r>
          </w:p>
        </w:tc>
      </w:tr>
      <w:tr w14:paraId="59965D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943DB66"/>
        </w:tc>
        <w:tc>
          <w:tcPr>
            <w:tcW w:w="2654" w:type="dxa"/>
            <w:gridSpan w:val="2"/>
            <w:vAlign w:val="center"/>
          </w:tcPr>
          <w:p w14:paraId="74693904">
            <w:pPr>
              <w:pStyle w:val="19"/>
            </w:pPr>
            <w:r>
              <w:t xml:space="preserve"> </w:t>
            </w:r>
          </w:p>
        </w:tc>
        <w:tc>
          <w:tcPr>
            <w:tcW w:w="1327" w:type="dxa"/>
            <w:vAlign w:val="center"/>
          </w:tcPr>
          <w:p w14:paraId="3D66FD7A">
            <w:pPr>
              <w:pStyle w:val="19"/>
            </w:pPr>
            <w:r>
              <w:t xml:space="preserve"> </w:t>
            </w:r>
          </w:p>
        </w:tc>
        <w:tc>
          <w:tcPr>
            <w:tcW w:w="1327" w:type="dxa"/>
            <w:vAlign w:val="center"/>
          </w:tcPr>
          <w:p w14:paraId="7FC8D94A">
            <w:pPr>
              <w:pStyle w:val="19"/>
            </w:pPr>
            <w:r>
              <w:t>50%</w:t>
            </w:r>
          </w:p>
        </w:tc>
        <w:tc>
          <w:tcPr>
            <w:tcW w:w="2654" w:type="dxa"/>
            <w:gridSpan w:val="2"/>
            <w:vAlign w:val="center"/>
          </w:tcPr>
          <w:p w14:paraId="7BC02F62">
            <w:pPr>
              <w:pStyle w:val="19"/>
            </w:pPr>
            <w:r>
              <w:t>100%</w:t>
            </w:r>
          </w:p>
        </w:tc>
      </w:tr>
      <w:tr w14:paraId="639405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1E69D1E">
            <w:pPr>
              <w:pStyle w:val="18"/>
            </w:pPr>
            <w:r>
              <w:t>绩效目标</w:t>
            </w:r>
          </w:p>
        </w:tc>
        <w:tc>
          <w:tcPr>
            <w:tcW w:w="7962" w:type="dxa"/>
            <w:gridSpan w:val="6"/>
            <w:vAlign w:val="center"/>
          </w:tcPr>
          <w:p w14:paraId="38D6AA9E">
            <w:pPr>
              <w:pStyle w:val="17"/>
            </w:pPr>
            <w:r>
              <w:t>1.做好购置各种等工作,保障单位业务发展</w:t>
            </w:r>
          </w:p>
        </w:tc>
      </w:tr>
    </w:tbl>
    <w:p w14:paraId="59F1AA13">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C792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0CA666D">
            <w:pPr>
              <w:pStyle w:val="18"/>
            </w:pPr>
            <w:r>
              <w:t>一级指标</w:t>
            </w:r>
          </w:p>
        </w:tc>
        <w:tc>
          <w:tcPr>
            <w:tcW w:w="1327" w:type="dxa"/>
            <w:vAlign w:val="center"/>
          </w:tcPr>
          <w:p w14:paraId="210FC1B7">
            <w:pPr>
              <w:pStyle w:val="18"/>
            </w:pPr>
            <w:r>
              <w:t>二级指标</w:t>
            </w:r>
          </w:p>
        </w:tc>
        <w:tc>
          <w:tcPr>
            <w:tcW w:w="1327" w:type="dxa"/>
            <w:vAlign w:val="center"/>
          </w:tcPr>
          <w:p w14:paraId="4207E234">
            <w:pPr>
              <w:pStyle w:val="18"/>
            </w:pPr>
            <w:r>
              <w:t>三级指标</w:t>
            </w:r>
          </w:p>
        </w:tc>
        <w:tc>
          <w:tcPr>
            <w:tcW w:w="2654" w:type="dxa"/>
            <w:vAlign w:val="center"/>
          </w:tcPr>
          <w:p w14:paraId="51D14A06">
            <w:pPr>
              <w:pStyle w:val="18"/>
            </w:pPr>
            <w:r>
              <w:t>绩效指标描述</w:t>
            </w:r>
          </w:p>
        </w:tc>
        <w:tc>
          <w:tcPr>
            <w:tcW w:w="1327" w:type="dxa"/>
            <w:vAlign w:val="center"/>
          </w:tcPr>
          <w:p w14:paraId="3B2F1E8A">
            <w:pPr>
              <w:pStyle w:val="18"/>
            </w:pPr>
            <w:r>
              <w:t>指标值</w:t>
            </w:r>
          </w:p>
        </w:tc>
        <w:tc>
          <w:tcPr>
            <w:tcW w:w="1327" w:type="dxa"/>
            <w:vAlign w:val="center"/>
          </w:tcPr>
          <w:p w14:paraId="4308EBB4">
            <w:pPr>
              <w:pStyle w:val="18"/>
            </w:pPr>
            <w:r>
              <w:t>指标值确定依据</w:t>
            </w:r>
          </w:p>
        </w:tc>
      </w:tr>
      <w:tr w14:paraId="62144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1B3749B">
            <w:pPr>
              <w:pStyle w:val="19"/>
            </w:pPr>
            <w:r>
              <w:t>产出指标</w:t>
            </w:r>
          </w:p>
        </w:tc>
        <w:tc>
          <w:tcPr>
            <w:tcW w:w="1327" w:type="dxa"/>
            <w:vAlign w:val="center"/>
          </w:tcPr>
          <w:p w14:paraId="2467E4A5">
            <w:pPr>
              <w:pStyle w:val="17"/>
            </w:pPr>
            <w:r>
              <w:t>数量指标</w:t>
            </w:r>
          </w:p>
        </w:tc>
        <w:tc>
          <w:tcPr>
            <w:tcW w:w="1327" w:type="dxa"/>
            <w:vAlign w:val="center"/>
          </w:tcPr>
          <w:p w14:paraId="1DF7C9DA">
            <w:pPr>
              <w:pStyle w:val="17"/>
            </w:pPr>
            <w:r>
              <w:t>设备和专用材料购置完成率</w:t>
            </w:r>
          </w:p>
        </w:tc>
        <w:tc>
          <w:tcPr>
            <w:tcW w:w="2654" w:type="dxa"/>
            <w:vAlign w:val="center"/>
          </w:tcPr>
          <w:p w14:paraId="674D34EF">
            <w:pPr>
              <w:pStyle w:val="17"/>
            </w:pPr>
            <w:r>
              <w:t>设备和专用材料购置完成率</w:t>
            </w:r>
          </w:p>
        </w:tc>
        <w:tc>
          <w:tcPr>
            <w:tcW w:w="1327" w:type="dxa"/>
            <w:vAlign w:val="center"/>
          </w:tcPr>
          <w:p w14:paraId="3BB2C7F3">
            <w:pPr>
              <w:pStyle w:val="17"/>
            </w:pPr>
            <w:r>
              <w:t>100%</w:t>
            </w:r>
          </w:p>
        </w:tc>
        <w:tc>
          <w:tcPr>
            <w:tcW w:w="1327" w:type="dxa"/>
            <w:vAlign w:val="center"/>
          </w:tcPr>
          <w:p w14:paraId="5CC95AD6">
            <w:pPr>
              <w:pStyle w:val="17"/>
            </w:pPr>
            <w:r>
              <w:t>工作计划</w:t>
            </w:r>
          </w:p>
        </w:tc>
      </w:tr>
      <w:tr w14:paraId="70128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D195A86"/>
        </w:tc>
        <w:tc>
          <w:tcPr>
            <w:tcW w:w="1327" w:type="dxa"/>
            <w:vAlign w:val="center"/>
          </w:tcPr>
          <w:p w14:paraId="6FAC3262">
            <w:pPr>
              <w:pStyle w:val="17"/>
            </w:pPr>
            <w:r>
              <w:t>质量指标</w:t>
            </w:r>
          </w:p>
        </w:tc>
        <w:tc>
          <w:tcPr>
            <w:tcW w:w="1327" w:type="dxa"/>
            <w:vAlign w:val="center"/>
          </w:tcPr>
          <w:p w14:paraId="4C062106">
            <w:pPr>
              <w:pStyle w:val="17"/>
            </w:pPr>
            <w:r>
              <w:t>验收合格率</w:t>
            </w:r>
          </w:p>
        </w:tc>
        <w:tc>
          <w:tcPr>
            <w:tcW w:w="2654" w:type="dxa"/>
            <w:vAlign w:val="center"/>
          </w:tcPr>
          <w:p w14:paraId="39C464BC">
            <w:pPr>
              <w:pStyle w:val="17"/>
            </w:pPr>
            <w:r>
              <w:t>验收合格率=验收合格的设备数量/当年购置设备数量*100%</w:t>
            </w:r>
          </w:p>
        </w:tc>
        <w:tc>
          <w:tcPr>
            <w:tcW w:w="1327" w:type="dxa"/>
            <w:vAlign w:val="center"/>
          </w:tcPr>
          <w:p w14:paraId="7B90EA5F">
            <w:pPr>
              <w:pStyle w:val="17"/>
            </w:pPr>
            <w:r>
              <w:t>100%</w:t>
            </w:r>
          </w:p>
        </w:tc>
        <w:tc>
          <w:tcPr>
            <w:tcW w:w="1327" w:type="dxa"/>
            <w:vAlign w:val="center"/>
          </w:tcPr>
          <w:p w14:paraId="5BA600B4">
            <w:pPr>
              <w:pStyle w:val="17"/>
            </w:pPr>
            <w:r>
              <w:t>工作计划</w:t>
            </w:r>
          </w:p>
        </w:tc>
      </w:tr>
      <w:tr w14:paraId="44BD9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D3CA5FE"/>
        </w:tc>
        <w:tc>
          <w:tcPr>
            <w:tcW w:w="1327" w:type="dxa"/>
            <w:vAlign w:val="center"/>
          </w:tcPr>
          <w:p w14:paraId="6945F8ED">
            <w:pPr>
              <w:pStyle w:val="17"/>
            </w:pPr>
            <w:r>
              <w:t>成本指标</w:t>
            </w:r>
          </w:p>
        </w:tc>
        <w:tc>
          <w:tcPr>
            <w:tcW w:w="1327" w:type="dxa"/>
            <w:vAlign w:val="center"/>
          </w:tcPr>
          <w:p w14:paraId="16833608">
            <w:pPr>
              <w:pStyle w:val="17"/>
            </w:pPr>
            <w:r>
              <w:t>预算执行率</w:t>
            </w:r>
          </w:p>
        </w:tc>
        <w:tc>
          <w:tcPr>
            <w:tcW w:w="2654" w:type="dxa"/>
            <w:vAlign w:val="center"/>
          </w:tcPr>
          <w:p w14:paraId="69C3184A">
            <w:pPr>
              <w:pStyle w:val="17"/>
            </w:pPr>
            <w:r>
              <w:t>预算执行率</w:t>
            </w:r>
          </w:p>
        </w:tc>
        <w:tc>
          <w:tcPr>
            <w:tcW w:w="1327" w:type="dxa"/>
            <w:vAlign w:val="center"/>
          </w:tcPr>
          <w:p w14:paraId="09861B32">
            <w:pPr>
              <w:pStyle w:val="17"/>
            </w:pPr>
            <w:r>
              <w:t>≥90%</w:t>
            </w:r>
          </w:p>
        </w:tc>
        <w:tc>
          <w:tcPr>
            <w:tcW w:w="1327" w:type="dxa"/>
            <w:vAlign w:val="center"/>
          </w:tcPr>
          <w:p w14:paraId="4013DAF8">
            <w:pPr>
              <w:pStyle w:val="17"/>
            </w:pPr>
            <w:r>
              <w:t>工作计划</w:t>
            </w:r>
          </w:p>
        </w:tc>
      </w:tr>
      <w:tr w14:paraId="4C4D2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A4B8DE9"/>
        </w:tc>
        <w:tc>
          <w:tcPr>
            <w:tcW w:w="1327" w:type="dxa"/>
            <w:vAlign w:val="center"/>
          </w:tcPr>
          <w:p w14:paraId="0FF7E825">
            <w:pPr>
              <w:pStyle w:val="17"/>
            </w:pPr>
            <w:r>
              <w:t>时效指标</w:t>
            </w:r>
          </w:p>
        </w:tc>
        <w:tc>
          <w:tcPr>
            <w:tcW w:w="1327" w:type="dxa"/>
            <w:vAlign w:val="center"/>
          </w:tcPr>
          <w:p w14:paraId="65681894">
            <w:pPr>
              <w:pStyle w:val="17"/>
            </w:pPr>
            <w:r>
              <w:t>购置完成时限</w:t>
            </w:r>
          </w:p>
        </w:tc>
        <w:tc>
          <w:tcPr>
            <w:tcW w:w="2654" w:type="dxa"/>
            <w:vAlign w:val="center"/>
          </w:tcPr>
          <w:p w14:paraId="6D607D26">
            <w:pPr>
              <w:pStyle w:val="17"/>
            </w:pPr>
            <w:r>
              <w:t>购置完成时限</w:t>
            </w:r>
          </w:p>
        </w:tc>
        <w:tc>
          <w:tcPr>
            <w:tcW w:w="1327" w:type="dxa"/>
            <w:vAlign w:val="center"/>
          </w:tcPr>
          <w:p w14:paraId="188F6B05">
            <w:pPr>
              <w:pStyle w:val="17"/>
            </w:pPr>
            <w:r>
              <w:t>2023年12月31日</w:t>
            </w:r>
          </w:p>
        </w:tc>
        <w:tc>
          <w:tcPr>
            <w:tcW w:w="1327" w:type="dxa"/>
            <w:vAlign w:val="center"/>
          </w:tcPr>
          <w:p w14:paraId="0F69C540">
            <w:pPr>
              <w:pStyle w:val="17"/>
            </w:pPr>
            <w:r>
              <w:t>工作计划</w:t>
            </w:r>
          </w:p>
        </w:tc>
      </w:tr>
      <w:tr w14:paraId="75FAD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C399957">
            <w:pPr>
              <w:pStyle w:val="19"/>
            </w:pPr>
            <w:r>
              <w:t>效益指标</w:t>
            </w:r>
          </w:p>
        </w:tc>
        <w:tc>
          <w:tcPr>
            <w:tcW w:w="1327" w:type="dxa"/>
            <w:vAlign w:val="center"/>
          </w:tcPr>
          <w:p w14:paraId="5757064A">
            <w:pPr>
              <w:pStyle w:val="17"/>
            </w:pPr>
            <w:r>
              <w:t>社会效益指标</w:t>
            </w:r>
          </w:p>
        </w:tc>
        <w:tc>
          <w:tcPr>
            <w:tcW w:w="1327" w:type="dxa"/>
            <w:vAlign w:val="center"/>
          </w:tcPr>
          <w:p w14:paraId="0C1288F7">
            <w:pPr>
              <w:pStyle w:val="17"/>
            </w:pPr>
            <w:r>
              <w:t>提升公共服务水平</w:t>
            </w:r>
          </w:p>
        </w:tc>
        <w:tc>
          <w:tcPr>
            <w:tcW w:w="2654" w:type="dxa"/>
            <w:vAlign w:val="center"/>
          </w:tcPr>
          <w:p w14:paraId="06EDC8B0">
            <w:pPr>
              <w:pStyle w:val="17"/>
            </w:pPr>
            <w:r>
              <w:t>购置对公共服务水平的提升情况</w:t>
            </w:r>
          </w:p>
        </w:tc>
        <w:tc>
          <w:tcPr>
            <w:tcW w:w="1327" w:type="dxa"/>
            <w:vAlign w:val="center"/>
          </w:tcPr>
          <w:p w14:paraId="6ACF4CD0">
            <w:pPr>
              <w:pStyle w:val="17"/>
            </w:pPr>
            <w:r>
              <w:t>有所提升</w:t>
            </w:r>
          </w:p>
        </w:tc>
        <w:tc>
          <w:tcPr>
            <w:tcW w:w="1327" w:type="dxa"/>
            <w:vAlign w:val="center"/>
          </w:tcPr>
          <w:p w14:paraId="43A779C9">
            <w:pPr>
              <w:pStyle w:val="17"/>
            </w:pPr>
            <w:r>
              <w:t>工作计划</w:t>
            </w:r>
          </w:p>
        </w:tc>
      </w:tr>
      <w:tr w14:paraId="57BCF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580E08B">
            <w:pPr>
              <w:pStyle w:val="19"/>
            </w:pPr>
            <w:r>
              <w:t>满意度指标</w:t>
            </w:r>
          </w:p>
        </w:tc>
        <w:tc>
          <w:tcPr>
            <w:tcW w:w="1327" w:type="dxa"/>
            <w:vAlign w:val="center"/>
          </w:tcPr>
          <w:p w14:paraId="0749ED0B">
            <w:pPr>
              <w:pStyle w:val="17"/>
            </w:pPr>
            <w:r>
              <w:t>服务对象满意度指标</w:t>
            </w:r>
          </w:p>
        </w:tc>
        <w:tc>
          <w:tcPr>
            <w:tcW w:w="1327" w:type="dxa"/>
            <w:vAlign w:val="center"/>
          </w:tcPr>
          <w:p w14:paraId="2E2E179F">
            <w:pPr>
              <w:pStyle w:val="17"/>
            </w:pPr>
            <w:r>
              <w:t>服务对象满意度</w:t>
            </w:r>
          </w:p>
        </w:tc>
        <w:tc>
          <w:tcPr>
            <w:tcW w:w="2654" w:type="dxa"/>
            <w:vAlign w:val="center"/>
          </w:tcPr>
          <w:p w14:paraId="2D1B4732">
            <w:pPr>
              <w:pStyle w:val="17"/>
            </w:pPr>
            <w:r>
              <w:t>服务对象满意度</w:t>
            </w:r>
          </w:p>
        </w:tc>
        <w:tc>
          <w:tcPr>
            <w:tcW w:w="1327" w:type="dxa"/>
            <w:vAlign w:val="center"/>
          </w:tcPr>
          <w:p w14:paraId="5A8C133D">
            <w:pPr>
              <w:pStyle w:val="17"/>
            </w:pPr>
            <w:r>
              <w:t>≥90%</w:t>
            </w:r>
          </w:p>
        </w:tc>
        <w:tc>
          <w:tcPr>
            <w:tcW w:w="1327" w:type="dxa"/>
            <w:vAlign w:val="center"/>
          </w:tcPr>
          <w:p w14:paraId="47AAAA5C">
            <w:pPr>
              <w:pStyle w:val="17"/>
            </w:pPr>
            <w:r>
              <w:t>工作计划</w:t>
            </w:r>
          </w:p>
        </w:tc>
      </w:tr>
    </w:tbl>
    <w:p w14:paraId="16399EA6">
      <w:pPr>
        <w:sectPr>
          <w:pgSz w:w="11900" w:h="16840"/>
          <w:pgMar w:top="1984" w:right="1304" w:bottom="1134" w:left="1304" w:header="720" w:footer="720" w:gutter="0"/>
          <w:cols w:space="720" w:num="1"/>
        </w:sectPr>
      </w:pPr>
    </w:p>
    <w:p w14:paraId="7D6ED4ED">
      <w:pPr>
        <w:jc w:val="center"/>
      </w:pPr>
      <w:r>
        <w:rPr>
          <w:rFonts w:ascii="方正仿宋_GBK" w:hAnsi="方正仿宋_GBK" w:eastAsia="方正仿宋_GBK" w:cs="方正仿宋_GBK"/>
          <w:color w:val="000000"/>
          <w:sz w:val="28"/>
        </w:rPr>
        <w:t xml:space="preserve"> </w:t>
      </w:r>
    </w:p>
    <w:p w14:paraId="15F0B2E5">
      <w:pPr>
        <w:ind w:firstLine="560"/>
        <w:outlineLvl w:val="3"/>
      </w:pPr>
      <w:bookmarkStart w:id="131" w:name="_Toc_4_4_0000000132"/>
      <w:r>
        <w:rPr>
          <w:rFonts w:ascii="方正仿宋_GBK" w:hAnsi="方正仿宋_GBK" w:eastAsia="方正仿宋_GBK" w:cs="方正仿宋_GBK"/>
          <w:color w:val="000000"/>
          <w:sz w:val="28"/>
        </w:rPr>
        <w:t>129.气象局气象服务费绩效目标表</w:t>
      </w:r>
      <w:bookmarkEnd w:id="131"/>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2D109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0738878">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75D0F057">
            <w:pPr>
              <w:pStyle w:val="15"/>
            </w:pPr>
            <w:r>
              <w:t>单位：万元</w:t>
            </w:r>
          </w:p>
        </w:tc>
      </w:tr>
      <w:tr w14:paraId="16B5D0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9D63C79">
            <w:pPr>
              <w:pStyle w:val="18"/>
            </w:pPr>
            <w:r>
              <w:t>项目编码</w:t>
            </w:r>
          </w:p>
        </w:tc>
        <w:tc>
          <w:tcPr>
            <w:tcW w:w="2654" w:type="dxa"/>
            <w:gridSpan w:val="2"/>
            <w:vAlign w:val="center"/>
          </w:tcPr>
          <w:p w14:paraId="24C04BB0">
            <w:pPr>
              <w:pStyle w:val="17"/>
            </w:pPr>
            <w:r>
              <w:t>13020023P007064100699</w:t>
            </w:r>
          </w:p>
        </w:tc>
        <w:tc>
          <w:tcPr>
            <w:tcW w:w="1327" w:type="dxa"/>
            <w:vAlign w:val="center"/>
          </w:tcPr>
          <w:p w14:paraId="10DAA6CA">
            <w:pPr>
              <w:pStyle w:val="18"/>
            </w:pPr>
            <w:r>
              <w:t>项目名称</w:t>
            </w:r>
          </w:p>
        </w:tc>
        <w:tc>
          <w:tcPr>
            <w:tcW w:w="3981" w:type="dxa"/>
            <w:gridSpan w:val="3"/>
            <w:vAlign w:val="center"/>
          </w:tcPr>
          <w:p w14:paraId="19B302B9">
            <w:pPr>
              <w:pStyle w:val="17"/>
            </w:pPr>
            <w:r>
              <w:t>气象局气象服务费</w:t>
            </w:r>
          </w:p>
        </w:tc>
      </w:tr>
      <w:tr w14:paraId="1BE817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FC340E8">
            <w:pPr>
              <w:pStyle w:val="18"/>
            </w:pPr>
            <w:r>
              <w:t>预算规模及资金用途</w:t>
            </w:r>
          </w:p>
        </w:tc>
        <w:tc>
          <w:tcPr>
            <w:tcW w:w="1327" w:type="dxa"/>
            <w:vAlign w:val="center"/>
          </w:tcPr>
          <w:p w14:paraId="4EC75F48">
            <w:pPr>
              <w:pStyle w:val="18"/>
            </w:pPr>
            <w:r>
              <w:t>预算数</w:t>
            </w:r>
          </w:p>
        </w:tc>
        <w:tc>
          <w:tcPr>
            <w:tcW w:w="1327" w:type="dxa"/>
            <w:vAlign w:val="center"/>
          </w:tcPr>
          <w:p w14:paraId="625B8008">
            <w:pPr>
              <w:pStyle w:val="17"/>
            </w:pPr>
            <w:r>
              <w:t>1.00</w:t>
            </w:r>
          </w:p>
        </w:tc>
        <w:tc>
          <w:tcPr>
            <w:tcW w:w="1327" w:type="dxa"/>
            <w:vAlign w:val="center"/>
          </w:tcPr>
          <w:p w14:paraId="1B5385B1">
            <w:pPr>
              <w:pStyle w:val="18"/>
            </w:pPr>
            <w:r>
              <w:t>其中：财政    资金</w:t>
            </w:r>
          </w:p>
        </w:tc>
        <w:tc>
          <w:tcPr>
            <w:tcW w:w="1327" w:type="dxa"/>
            <w:vAlign w:val="center"/>
          </w:tcPr>
          <w:p w14:paraId="4F0E3D5E">
            <w:pPr>
              <w:pStyle w:val="17"/>
            </w:pPr>
            <w:r>
              <w:t xml:space="preserve"> </w:t>
            </w:r>
          </w:p>
        </w:tc>
        <w:tc>
          <w:tcPr>
            <w:tcW w:w="1327" w:type="dxa"/>
            <w:vAlign w:val="center"/>
          </w:tcPr>
          <w:p w14:paraId="4A058A62">
            <w:pPr>
              <w:pStyle w:val="18"/>
            </w:pPr>
            <w:r>
              <w:t>其他资金</w:t>
            </w:r>
          </w:p>
        </w:tc>
        <w:tc>
          <w:tcPr>
            <w:tcW w:w="1327" w:type="dxa"/>
            <w:vAlign w:val="center"/>
          </w:tcPr>
          <w:p w14:paraId="5EAD0ADE">
            <w:pPr>
              <w:pStyle w:val="17"/>
            </w:pPr>
            <w:r>
              <w:t>1.00</w:t>
            </w:r>
          </w:p>
        </w:tc>
      </w:tr>
      <w:tr w14:paraId="3D7995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68F07E5"/>
        </w:tc>
        <w:tc>
          <w:tcPr>
            <w:tcW w:w="7962" w:type="dxa"/>
            <w:gridSpan w:val="6"/>
            <w:vAlign w:val="center"/>
          </w:tcPr>
          <w:p w14:paraId="1C92061B">
            <w:pPr>
              <w:pStyle w:val="17"/>
            </w:pPr>
            <w:r>
              <w:t>用于气象服务支出，保证单位工作正常开展。</w:t>
            </w:r>
          </w:p>
        </w:tc>
      </w:tr>
      <w:tr w14:paraId="41AD29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E2FC1B7">
            <w:pPr>
              <w:pStyle w:val="18"/>
            </w:pPr>
            <w:r>
              <w:t>资金支出计划（%）</w:t>
            </w:r>
          </w:p>
        </w:tc>
        <w:tc>
          <w:tcPr>
            <w:tcW w:w="2654" w:type="dxa"/>
            <w:gridSpan w:val="2"/>
            <w:vAlign w:val="center"/>
          </w:tcPr>
          <w:p w14:paraId="23CE8A63">
            <w:pPr>
              <w:pStyle w:val="18"/>
            </w:pPr>
            <w:r>
              <w:t>3月底</w:t>
            </w:r>
          </w:p>
        </w:tc>
        <w:tc>
          <w:tcPr>
            <w:tcW w:w="1327" w:type="dxa"/>
            <w:vAlign w:val="center"/>
          </w:tcPr>
          <w:p w14:paraId="4D0C583E">
            <w:pPr>
              <w:pStyle w:val="18"/>
            </w:pPr>
            <w:r>
              <w:t>6月底</w:t>
            </w:r>
          </w:p>
        </w:tc>
        <w:tc>
          <w:tcPr>
            <w:tcW w:w="1327" w:type="dxa"/>
            <w:vAlign w:val="center"/>
          </w:tcPr>
          <w:p w14:paraId="5CA2596B">
            <w:pPr>
              <w:pStyle w:val="18"/>
            </w:pPr>
            <w:r>
              <w:t>10月底</w:t>
            </w:r>
          </w:p>
        </w:tc>
        <w:tc>
          <w:tcPr>
            <w:tcW w:w="2654" w:type="dxa"/>
            <w:gridSpan w:val="2"/>
            <w:vAlign w:val="center"/>
          </w:tcPr>
          <w:p w14:paraId="69B762A8">
            <w:pPr>
              <w:pStyle w:val="18"/>
            </w:pPr>
            <w:r>
              <w:t>12月底</w:t>
            </w:r>
          </w:p>
        </w:tc>
      </w:tr>
      <w:tr w14:paraId="3B727F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D9F4221"/>
        </w:tc>
        <w:tc>
          <w:tcPr>
            <w:tcW w:w="2654" w:type="dxa"/>
            <w:gridSpan w:val="2"/>
            <w:vAlign w:val="center"/>
          </w:tcPr>
          <w:p w14:paraId="2AB1BC08">
            <w:pPr>
              <w:pStyle w:val="19"/>
            </w:pPr>
            <w:r>
              <w:t xml:space="preserve"> </w:t>
            </w:r>
          </w:p>
        </w:tc>
        <w:tc>
          <w:tcPr>
            <w:tcW w:w="1327" w:type="dxa"/>
            <w:vAlign w:val="center"/>
          </w:tcPr>
          <w:p w14:paraId="34ED6DCB">
            <w:pPr>
              <w:pStyle w:val="19"/>
            </w:pPr>
            <w:r>
              <w:t xml:space="preserve"> </w:t>
            </w:r>
          </w:p>
        </w:tc>
        <w:tc>
          <w:tcPr>
            <w:tcW w:w="1327" w:type="dxa"/>
            <w:vAlign w:val="center"/>
          </w:tcPr>
          <w:p w14:paraId="70A2E705">
            <w:pPr>
              <w:pStyle w:val="19"/>
            </w:pPr>
            <w:r>
              <w:t xml:space="preserve"> </w:t>
            </w:r>
          </w:p>
        </w:tc>
        <w:tc>
          <w:tcPr>
            <w:tcW w:w="2654" w:type="dxa"/>
            <w:gridSpan w:val="2"/>
            <w:vAlign w:val="center"/>
          </w:tcPr>
          <w:p w14:paraId="2C79EC13">
            <w:pPr>
              <w:pStyle w:val="19"/>
            </w:pPr>
            <w:r>
              <w:t>100%</w:t>
            </w:r>
          </w:p>
        </w:tc>
      </w:tr>
      <w:tr w14:paraId="391317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B1D5C42">
            <w:pPr>
              <w:pStyle w:val="18"/>
            </w:pPr>
            <w:r>
              <w:t>绩效目标</w:t>
            </w:r>
          </w:p>
        </w:tc>
        <w:tc>
          <w:tcPr>
            <w:tcW w:w="7962" w:type="dxa"/>
            <w:gridSpan w:val="6"/>
            <w:vAlign w:val="center"/>
          </w:tcPr>
          <w:p w14:paraId="0D9CC6E0">
            <w:pPr>
              <w:pStyle w:val="17"/>
            </w:pPr>
            <w:r>
              <w:t>1.做好其他专项支出,保障单位业务开展</w:t>
            </w:r>
          </w:p>
        </w:tc>
      </w:tr>
    </w:tbl>
    <w:p w14:paraId="1317DA1E">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FE74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22CA6B3">
            <w:pPr>
              <w:pStyle w:val="18"/>
            </w:pPr>
            <w:r>
              <w:t>一级指标</w:t>
            </w:r>
          </w:p>
        </w:tc>
        <w:tc>
          <w:tcPr>
            <w:tcW w:w="1327" w:type="dxa"/>
            <w:vAlign w:val="center"/>
          </w:tcPr>
          <w:p w14:paraId="7DB37BF4">
            <w:pPr>
              <w:pStyle w:val="18"/>
            </w:pPr>
            <w:r>
              <w:t>二级指标</w:t>
            </w:r>
          </w:p>
        </w:tc>
        <w:tc>
          <w:tcPr>
            <w:tcW w:w="1327" w:type="dxa"/>
            <w:vAlign w:val="center"/>
          </w:tcPr>
          <w:p w14:paraId="37FBE4E5">
            <w:pPr>
              <w:pStyle w:val="18"/>
            </w:pPr>
            <w:r>
              <w:t>三级指标</w:t>
            </w:r>
          </w:p>
        </w:tc>
        <w:tc>
          <w:tcPr>
            <w:tcW w:w="2654" w:type="dxa"/>
            <w:vAlign w:val="center"/>
          </w:tcPr>
          <w:p w14:paraId="4D228D6C">
            <w:pPr>
              <w:pStyle w:val="18"/>
            </w:pPr>
            <w:r>
              <w:t>绩效指标描述</w:t>
            </w:r>
          </w:p>
        </w:tc>
        <w:tc>
          <w:tcPr>
            <w:tcW w:w="1327" w:type="dxa"/>
            <w:vAlign w:val="center"/>
          </w:tcPr>
          <w:p w14:paraId="757EBD83">
            <w:pPr>
              <w:pStyle w:val="18"/>
            </w:pPr>
            <w:r>
              <w:t>指标值</w:t>
            </w:r>
          </w:p>
        </w:tc>
        <w:tc>
          <w:tcPr>
            <w:tcW w:w="1327" w:type="dxa"/>
            <w:vAlign w:val="center"/>
          </w:tcPr>
          <w:p w14:paraId="3EF40D3B">
            <w:pPr>
              <w:pStyle w:val="18"/>
            </w:pPr>
            <w:r>
              <w:t>指标值确定依据</w:t>
            </w:r>
          </w:p>
        </w:tc>
      </w:tr>
      <w:tr w14:paraId="6B172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F04F90E">
            <w:pPr>
              <w:pStyle w:val="19"/>
            </w:pPr>
            <w:r>
              <w:t>产出指标</w:t>
            </w:r>
          </w:p>
        </w:tc>
        <w:tc>
          <w:tcPr>
            <w:tcW w:w="1327" w:type="dxa"/>
            <w:vAlign w:val="center"/>
          </w:tcPr>
          <w:p w14:paraId="2BEEFDD3">
            <w:pPr>
              <w:pStyle w:val="17"/>
            </w:pPr>
            <w:r>
              <w:t>数量指标</w:t>
            </w:r>
          </w:p>
        </w:tc>
        <w:tc>
          <w:tcPr>
            <w:tcW w:w="1327" w:type="dxa"/>
            <w:vAlign w:val="center"/>
          </w:tcPr>
          <w:p w14:paraId="0F2B73FB">
            <w:pPr>
              <w:pStyle w:val="17"/>
            </w:pPr>
            <w:r>
              <w:t>工作完成率(%)</w:t>
            </w:r>
          </w:p>
        </w:tc>
        <w:tc>
          <w:tcPr>
            <w:tcW w:w="2654" w:type="dxa"/>
            <w:vAlign w:val="center"/>
          </w:tcPr>
          <w:p w14:paraId="0733700B">
            <w:pPr>
              <w:pStyle w:val="17"/>
            </w:pPr>
            <w:r>
              <w:t>工作完成率(%)</w:t>
            </w:r>
          </w:p>
        </w:tc>
        <w:tc>
          <w:tcPr>
            <w:tcW w:w="1327" w:type="dxa"/>
            <w:vAlign w:val="center"/>
          </w:tcPr>
          <w:p w14:paraId="1D870A94">
            <w:pPr>
              <w:pStyle w:val="17"/>
            </w:pPr>
            <w:r>
              <w:t>100%</w:t>
            </w:r>
          </w:p>
        </w:tc>
        <w:tc>
          <w:tcPr>
            <w:tcW w:w="1327" w:type="dxa"/>
            <w:vAlign w:val="center"/>
          </w:tcPr>
          <w:p w14:paraId="14CE248A">
            <w:pPr>
              <w:pStyle w:val="17"/>
            </w:pPr>
            <w:r>
              <w:t>工作计划</w:t>
            </w:r>
          </w:p>
        </w:tc>
      </w:tr>
      <w:tr w14:paraId="3D3E6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8507206"/>
        </w:tc>
        <w:tc>
          <w:tcPr>
            <w:tcW w:w="1327" w:type="dxa"/>
            <w:vAlign w:val="center"/>
          </w:tcPr>
          <w:p w14:paraId="2B9B654F">
            <w:pPr>
              <w:pStyle w:val="17"/>
            </w:pPr>
            <w:r>
              <w:t>质量指标</w:t>
            </w:r>
          </w:p>
        </w:tc>
        <w:tc>
          <w:tcPr>
            <w:tcW w:w="1327" w:type="dxa"/>
            <w:vAlign w:val="center"/>
          </w:tcPr>
          <w:p w14:paraId="7F0E970E">
            <w:pPr>
              <w:pStyle w:val="17"/>
            </w:pPr>
            <w:r>
              <w:t>工作合格率(%)</w:t>
            </w:r>
          </w:p>
        </w:tc>
        <w:tc>
          <w:tcPr>
            <w:tcW w:w="2654" w:type="dxa"/>
            <w:vAlign w:val="center"/>
          </w:tcPr>
          <w:p w14:paraId="15A11413">
            <w:pPr>
              <w:pStyle w:val="17"/>
            </w:pPr>
            <w:r>
              <w:t>工作合格率(%)</w:t>
            </w:r>
          </w:p>
        </w:tc>
        <w:tc>
          <w:tcPr>
            <w:tcW w:w="1327" w:type="dxa"/>
            <w:vAlign w:val="center"/>
          </w:tcPr>
          <w:p w14:paraId="580E9E2A">
            <w:pPr>
              <w:pStyle w:val="17"/>
            </w:pPr>
            <w:r>
              <w:t>100%</w:t>
            </w:r>
          </w:p>
        </w:tc>
        <w:tc>
          <w:tcPr>
            <w:tcW w:w="1327" w:type="dxa"/>
            <w:vAlign w:val="center"/>
          </w:tcPr>
          <w:p w14:paraId="01879ABC">
            <w:pPr>
              <w:pStyle w:val="17"/>
            </w:pPr>
            <w:r>
              <w:t>工作计划</w:t>
            </w:r>
          </w:p>
        </w:tc>
      </w:tr>
      <w:tr w14:paraId="0077A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0B0A949"/>
        </w:tc>
        <w:tc>
          <w:tcPr>
            <w:tcW w:w="1327" w:type="dxa"/>
            <w:vAlign w:val="center"/>
          </w:tcPr>
          <w:p w14:paraId="2CD8A3D9">
            <w:pPr>
              <w:pStyle w:val="17"/>
            </w:pPr>
            <w:r>
              <w:t>成本指标</w:t>
            </w:r>
          </w:p>
        </w:tc>
        <w:tc>
          <w:tcPr>
            <w:tcW w:w="1327" w:type="dxa"/>
            <w:vAlign w:val="center"/>
          </w:tcPr>
          <w:p w14:paraId="0C09C230">
            <w:pPr>
              <w:pStyle w:val="17"/>
            </w:pPr>
            <w:r>
              <w:t>预算执行率</w:t>
            </w:r>
          </w:p>
        </w:tc>
        <w:tc>
          <w:tcPr>
            <w:tcW w:w="2654" w:type="dxa"/>
            <w:vAlign w:val="center"/>
          </w:tcPr>
          <w:p w14:paraId="1C405929">
            <w:pPr>
              <w:pStyle w:val="17"/>
            </w:pPr>
            <w:r>
              <w:t>预算执行率</w:t>
            </w:r>
          </w:p>
        </w:tc>
        <w:tc>
          <w:tcPr>
            <w:tcW w:w="1327" w:type="dxa"/>
            <w:vAlign w:val="center"/>
          </w:tcPr>
          <w:p w14:paraId="682A7C03">
            <w:pPr>
              <w:pStyle w:val="17"/>
            </w:pPr>
            <w:r>
              <w:t>≥90%</w:t>
            </w:r>
          </w:p>
        </w:tc>
        <w:tc>
          <w:tcPr>
            <w:tcW w:w="1327" w:type="dxa"/>
            <w:vAlign w:val="center"/>
          </w:tcPr>
          <w:p w14:paraId="6178F1B3">
            <w:pPr>
              <w:pStyle w:val="17"/>
            </w:pPr>
            <w:r>
              <w:t>工作计划</w:t>
            </w:r>
          </w:p>
        </w:tc>
      </w:tr>
      <w:tr w14:paraId="353C6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475462F"/>
        </w:tc>
        <w:tc>
          <w:tcPr>
            <w:tcW w:w="1327" w:type="dxa"/>
            <w:vAlign w:val="center"/>
          </w:tcPr>
          <w:p w14:paraId="7D2860F2">
            <w:pPr>
              <w:pStyle w:val="17"/>
            </w:pPr>
            <w:r>
              <w:t>时效指标</w:t>
            </w:r>
          </w:p>
        </w:tc>
        <w:tc>
          <w:tcPr>
            <w:tcW w:w="1327" w:type="dxa"/>
            <w:vAlign w:val="center"/>
          </w:tcPr>
          <w:p w14:paraId="4B240284">
            <w:pPr>
              <w:pStyle w:val="17"/>
            </w:pPr>
            <w:r>
              <w:t>完成时限</w:t>
            </w:r>
          </w:p>
        </w:tc>
        <w:tc>
          <w:tcPr>
            <w:tcW w:w="2654" w:type="dxa"/>
            <w:vAlign w:val="center"/>
          </w:tcPr>
          <w:p w14:paraId="469D6B17">
            <w:pPr>
              <w:pStyle w:val="17"/>
            </w:pPr>
            <w:r>
              <w:t>完成时限</w:t>
            </w:r>
          </w:p>
        </w:tc>
        <w:tc>
          <w:tcPr>
            <w:tcW w:w="1327" w:type="dxa"/>
            <w:vAlign w:val="center"/>
          </w:tcPr>
          <w:p w14:paraId="3268C9A3">
            <w:pPr>
              <w:pStyle w:val="17"/>
            </w:pPr>
            <w:r>
              <w:t>2023年12月31日</w:t>
            </w:r>
          </w:p>
        </w:tc>
        <w:tc>
          <w:tcPr>
            <w:tcW w:w="1327" w:type="dxa"/>
            <w:vAlign w:val="center"/>
          </w:tcPr>
          <w:p w14:paraId="7C491577">
            <w:pPr>
              <w:pStyle w:val="17"/>
            </w:pPr>
            <w:r>
              <w:t>工作计划</w:t>
            </w:r>
          </w:p>
        </w:tc>
      </w:tr>
      <w:tr w14:paraId="5E19C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AEB96EA">
            <w:pPr>
              <w:pStyle w:val="19"/>
            </w:pPr>
            <w:r>
              <w:t>效益指标</w:t>
            </w:r>
          </w:p>
        </w:tc>
        <w:tc>
          <w:tcPr>
            <w:tcW w:w="1327" w:type="dxa"/>
            <w:vAlign w:val="center"/>
          </w:tcPr>
          <w:p w14:paraId="6EC95052">
            <w:pPr>
              <w:pStyle w:val="17"/>
            </w:pPr>
            <w:r>
              <w:t>社会效益指标</w:t>
            </w:r>
          </w:p>
        </w:tc>
        <w:tc>
          <w:tcPr>
            <w:tcW w:w="1327" w:type="dxa"/>
            <w:vAlign w:val="center"/>
          </w:tcPr>
          <w:p w14:paraId="1FB014D9">
            <w:pPr>
              <w:pStyle w:val="17"/>
            </w:pPr>
            <w:r>
              <w:t>保障工作正常开展</w:t>
            </w:r>
          </w:p>
        </w:tc>
        <w:tc>
          <w:tcPr>
            <w:tcW w:w="2654" w:type="dxa"/>
            <w:vAlign w:val="center"/>
          </w:tcPr>
          <w:p w14:paraId="7AFC3A10">
            <w:pPr>
              <w:pStyle w:val="17"/>
            </w:pPr>
            <w:r>
              <w:t>保障工作正常开展</w:t>
            </w:r>
          </w:p>
        </w:tc>
        <w:tc>
          <w:tcPr>
            <w:tcW w:w="1327" w:type="dxa"/>
            <w:vAlign w:val="center"/>
          </w:tcPr>
          <w:p w14:paraId="3FFEA0A4">
            <w:pPr>
              <w:pStyle w:val="17"/>
            </w:pPr>
            <w:r>
              <w:t>保障工作正常开展</w:t>
            </w:r>
          </w:p>
        </w:tc>
        <w:tc>
          <w:tcPr>
            <w:tcW w:w="1327" w:type="dxa"/>
            <w:vAlign w:val="center"/>
          </w:tcPr>
          <w:p w14:paraId="308B3858">
            <w:pPr>
              <w:pStyle w:val="17"/>
            </w:pPr>
            <w:r>
              <w:t>工作计划</w:t>
            </w:r>
          </w:p>
        </w:tc>
      </w:tr>
      <w:tr w14:paraId="5AC6D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5872722">
            <w:pPr>
              <w:pStyle w:val="19"/>
            </w:pPr>
            <w:r>
              <w:t>满意度指标</w:t>
            </w:r>
          </w:p>
        </w:tc>
        <w:tc>
          <w:tcPr>
            <w:tcW w:w="1327" w:type="dxa"/>
            <w:vAlign w:val="center"/>
          </w:tcPr>
          <w:p w14:paraId="4C998956">
            <w:pPr>
              <w:pStyle w:val="17"/>
            </w:pPr>
            <w:r>
              <w:t>服务对象满意度指标</w:t>
            </w:r>
          </w:p>
        </w:tc>
        <w:tc>
          <w:tcPr>
            <w:tcW w:w="1327" w:type="dxa"/>
            <w:vAlign w:val="center"/>
          </w:tcPr>
          <w:p w14:paraId="30DFD1BE">
            <w:pPr>
              <w:pStyle w:val="17"/>
            </w:pPr>
            <w:r>
              <w:t>服务对象满意度</w:t>
            </w:r>
          </w:p>
        </w:tc>
        <w:tc>
          <w:tcPr>
            <w:tcW w:w="2654" w:type="dxa"/>
            <w:vAlign w:val="center"/>
          </w:tcPr>
          <w:p w14:paraId="132E1F51">
            <w:pPr>
              <w:pStyle w:val="17"/>
            </w:pPr>
            <w:r>
              <w:t>服务对象满意度</w:t>
            </w:r>
          </w:p>
        </w:tc>
        <w:tc>
          <w:tcPr>
            <w:tcW w:w="1327" w:type="dxa"/>
            <w:vAlign w:val="center"/>
          </w:tcPr>
          <w:p w14:paraId="17BCFE55">
            <w:pPr>
              <w:pStyle w:val="17"/>
            </w:pPr>
            <w:r>
              <w:t>≥90%</w:t>
            </w:r>
          </w:p>
        </w:tc>
        <w:tc>
          <w:tcPr>
            <w:tcW w:w="1327" w:type="dxa"/>
            <w:vAlign w:val="center"/>
          </w:tcPr>
          <w:p w14:paraId="5D8B6562">
            <w:pPr>
              <w:pStyle w:val="17"/>
            </w:pPr>
            <w:r>
              <w:t>工作计划</w:t>
            </w:r>
          </w:p>
        </w:tc>
      </w:tr>
    </w:tbl>
    <w:p w14:paraId="51504089">
      <w:pPr>
        <w:sectPr>
          <w:pgSz w:w="11900" w:h="16840"/>
          <w:pgMar w:top="1984" w:right="1304" w:bottom="1134" w:left="1304" w:header="720" w:footer="720" w:gutter="0"/>
          <w:cols w:space="720" w:num="1"/>
        </w:sectPr>
      </w:pPr>
    </w:p>
    <w:p w14:paraId="72999EB8">
      <w:pPr>
        <w:jc w:val="center"/>
      </w:pPr>
      <w:r>
        <w:rPr>
          <w:rFonts w:ascii="方正仿宋_GBK" w:hAnsi="方正仿宋_GBK" w:eastAsia="方正仿宋_GBK" w:cs="方正仿宋_GBK"/>
          <w:color w:val="000000"/>
          <w:sz w:val="28"/>
        </w:rPr>
        <w:t xml:space="preserve"> </w:t>
      </w:r>
    </w:p>
    <w:p w14:paraId="699FB5C5">
      <w:pPr>
        <w:ind w:firstLine="560"/>
        <w:outlineLvl w:val="3"/>
      </w:pPr>
      <w:bookmarkStart w:id="132" w:name="_Toc_4_4_0000000133"/>
      <w:r>
        <w:rPr>
          <w:rFonts w:ascii="方正仿宋_GBK" w:hAnsi="方正仿宋_GBK" w:eastAsia="方正仿宋_GBK" w:cs="方正仿宋_GBK"/>
          <w:color w:val="000000"/>
          <w:sz w:val="28"/>
        </w:rPr>
        <w:t>130.清理库区水面中漂浮物绩效目标表</w:t>
      </w:r>
      <w:bookmarkEnd w:id="132"/>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826F3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267A669">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357AC5AD">
            <w:pPr>
              <w:pStyle w:val="15"/>
            </w:pPr>
            <w:r>
              <w:t>单位：万元</w:t>
            </w:r>
          </w:p>
        </w:tc>
      </w:tr>
      <w:tr w14:paraId="54FE5B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F26EA76">
            <w:pPr>
              <w:pStyle w:val="18"/>
            </w:pPr>
            <w:r>
              <w:t>项目编码</w:t>
            </w:r>
          </w:p>
        </w:tc>
        <w:tc>
          <w:tcPr>
            <w:tcW w:w="2654" w:type="dxa"/>
            <w:gridSpan w:val="2"/>
            <w:vAlign w:val="center"/>
          </w:tcPr>
          <w:p w14:paraId="02AECE8C">
            <w:pPr>
              <w:pStyle w:val="17"/>
            </w:pPr>
            <w:r>
              <w:t>13020023P00706410072U</w:t>
            </w:r>
          </w:p>
        </w:tc>
        <w:tc>
          <w:tcPr>
            <w:tcW w:w="1327" w:type="dxa"/>
            <w:vAlign w:val="center"/>
          </w:tcPr>
          <w:p w14:paraId="299D4EE0">
            <w:pPr>
              <w:pStyle w:val="18"/>
            </w:pPr>
            <w:r>
              <w:t>项目名称</w:t>
            </w:r>
          </w:p>
        </w:tc>
        <w:tc>
          <w:tcPr>
            <w:tcW w:w="3981" w:type="dxa"/>
            <w:gridSpan w:val="3"/>
            <w:vAlign w:val="center"/>
          </w:tcPr>
          <w:p w14:paraId="4442E715">
            <w:pPr>
              <w:pStyle w:val="17"/>
            </w:pPr>
            <w:r>
              <w:t>清理库区水面中漂浮物</w:t>
            </w:r>
          </w:p>
        </w:tc>
      </w:tr>
      <w:tr w14:paraId="478DDD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75444CB">
            <w:pPr>
              <w:pStyle w:val="18"/>
            </w:pPr>
            <w:r>
              <w:t>预算规模及资金用途</w:t>
            </w:r>
          </w:p>
        </w:tc>
        <w:tc>
          <w:tcPr>
            <w:tcW w:w="1327" w:type="dxa"/>
            <w:vAlign w:val="center"/>
          </w:tcPr>
          <w:p w14:paraId="4DCB9A52">
            <w:pPr>
              <w:pStyle w:val="18"/>
            </w:pPr>
            <w:r>
              <w:t>预算数</w:t>
            </w:r>
          </w:p>
        </w:tc>
        <w:tc>
          <w:tcPr>
            <w:tcW w:w="1327" w:type="dxa"/>
            <w:vAlign w:val="center"/>
          </w:tcPr>
          <w:p w14:paraId="7CFA2DA2">
            <w:pPr>
              <w:pStyle w:val="17"/>
            </w:pPr>
            <w:r>
              <w:t>35.00</w:t>
            </w:r>
          </w:p>
        </w:tc>
        <w:tc>
          <w:tcPr>
            <w:tcW w:w="1327" w:type="dxa"/>
            <w:vAlign w:val="center"/>
          </w:tcPr>
          <w:p w14:paraId="7C96C856">
            <w:pPr>
              <w:pStyle w:val="18"/>
            </w:pPr>
            <w:r>
              <w:t>其中：财政    资金</w:t>
            </w:r>
          </w:p>
        </w:tc>
        <w:tc>
          <w:tcPr>
            <w:tcW w:w="1327" w:type="dxa"/>
            <w:vAlign w:val="center"/>
          </w:tcPr>
          <w:p w14:paraId="4B28D278">
            <w:pPr>
              <w:pStyle w:val="17"/>
            </w:pPr>
            <w:r>
              <w:t xml:space="preserve"> </w:t>
            </w:r>
          </w:p>
        </w:tc>
        <w:tc>
          <w:tcPr>
            <w:tcW w:w="1327" w:type="dxa"/>
            <w:vAlign w:val="center"/>
          </w:tcPr>
          <w:p w14:paraId="4577A9F4">
            <w:pPr>
              <w:pStyle w:val="18"/>
            </w:pPr>
            <w:r>
              <w:t>其他资金</w:t>
            </w:r>
          </w:p>
        </w:tc>
        <w:tc>
          <w:tcPr>
            <w:tcW w:w="1327" w:type="dxa"/>
            <w:vAlign w:val="center"/>
          </w:tcPr>
          <w:p w14:paraId="106FF693">
            <w:pPr>
              <w:pStyle w:val="17"/>
            </w:pPr>
            <w:r>
              <w:t>35.00</w:t>
            </w:r>
          </w:p>
        </w:tc>
      </w:tr>
      <w:tr w14:paraId="525C00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46C4300"/>
        </w:tc>
        <w:tc>
          <w:tcPr>
            <w:tcW w:w="7962" w:type="dxa"/>
            <w:gridSpan w:val="6"/>
            <w:vAlign w:val="center"/>
          </w:tcPr>
          <w:p w14:paraId="73942F5B">
            <w:pPr>
              <w:pStyle w:val="17"/>
            </w:pPr>
            <w:r>
              <w:t>用于清理库区水面漂浮物支出，保证单位工作正常开展。</w:t>
            </w:r>
          </w:p>
        </w:tc>
      </w:tr>
      <w:tr w14:paraId="72CDB9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F5F0EF6">
            <w:pPr>
              <w:pStyle w:val="18"/>
            </w:pPr>
            <w:r>
              <w:t>资金支出计划（%）</w:t>
            </w:r>
          </w:p>
        </w:tc>
        <w:tc>
          <w:tcPr>
            <w:tcW w:w="2654" w:type="dxa"/>
            <w:gridSpan w:val="2"/>
            <w:vAlign w:val="center"/>
          </w:tcPr>
          <w:p w14:paraId="2866CD8D">
            <w:pPr>
              <w:pStyle w:val="18"/>
            </w:pPr>
            <w:r>
              <w:t>3月底</w:t>
            </w:r>
          </w:p>
        </w:tc>
        <w:tc>
          <w:tcPr>
            <w:tcW w:w="1327" w:type="dxa"/>
            <w:vAlign w:val="center"/>
          </w:tcPr>
          <w:p w14:paraId="08432BBC">
            <w:pPr>
              <w:pStyle w:val="18"/>
            </w:pPr>
            <w:r>
              <w:t>6月底</w:t>
            </w:r>
          </w:p>
        </w:tc>
        <w:tc>
          <w:tcPr>
            <w:tcW w:w="1327" w:type="dxa"/>
            <w:vAlign w:val="center"/>
          </w:tcPr>
          <w:p w14:paraId="2520B184">
            <w:pPr>
              <w:pStyle w:val="18"/>
            </w:pPr>
            <w:r>
              <w:t>10月底</w:t>
            </w:r>
          </w:p>
        </w:tc>
        <w:tc>
          <w:tcPr>
            <w:tcW w:w="2654" w:type="dxa"/>
            <w:gridSpan w:val="2"/>
            <w:vAlign w:val="center"/>
          </w:tcPr>
          <w:p w14:paraId="02D46981">
            <w:pPr>
              <w:pStyle w:val="18"/>
            </w:pPr>
            <w:r>
              <w:t>12月底</w:t>
            </w:r>
          </w:p>
        </w:tc>
      </w:tr>
      <w:tr w14:paraId="13C42D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28FF3E8"/>
        </w:tc>
        <w:tc>
          <w:tcPr>
            <w:tcW w:w="2654" w:type="dxa"/>
            <w:gridSpan w:val="2"/>
            <w:vAlign w:val="center"/>
          </w:tcPr>
          <w:p w14:paraId="06D04C4F">
            <w:pPr>
              <w:pStyle w:val="19"/>
            </w:pPr>
            <w:r>
              <w:t xml:space="preserve"> </w:t>
            </w:r>
          </w:p>
        </w:tc>
        <w:tc>
          <w:tcPr>
            <w:tcW w:w="1327" w:type="dxa"/>
            <w:vAlign w:val="center"/>
          </w:tcPr>
          <w:p w14:paraId="03D027F2">
            <w:pPr>
              <w:pStyle w:val="19"/>
            </w:pPr>
            <w:r>
              <w:t xml:space="preserve"> </w:t>
            </w:r>
          </w:p>
        </w:tc>
        <w:tc>
          <w:tcPr>
            <w:tcW w:w="1327" w:type="dxa"/>
            <w:vAlign w:val="center"/>
          </w:tcPr>
          <w:p w14:paraId="3046D2BA">
            <w:pPr>
              <w:pStyle w:val="19"/>
            </w:pPr>
            <w:r>
              <w:t xml:space="preserve"> </w:t>
            </w:r>
          </w:p>
        </w:tc>
        <w:tc>
          <w:tcPr>
            <w:tcW w:w="2654" w:type="dxa"/>
            <w:gridSpan w:val="2"/>
            <w:vAlign w:val="center"/>
          </w:tcPr>
          <w:p w14:paraId="6C644F9B">
            <w:pPr>
              <w:pStyle w:val="19"/>
            </w:pPr>
            <w:r>
              <w:t>100%</w:t>
            </w:r>
          </w:p>
        </w:tc>
      </w:tr>
      <w:tr w14:paraId="4D78EE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C1E77F4">
            <w:pPr>
              <w:pStyle w:val="18"/>
            </w:pPr>
            <w:r>
              <w:t>绩效目标</w:t>
            </w:r>
          </w:p>
        </w:tc>
        <w:tc>
          <w:tcPr>
            <w:tcW w:w="7962" w:type="dxa"/>
            <w:gridSpan w:val="6"/>
            <w:vAlign w:val="center"/>
          </w:tcPr>
          <w:p w14:paraId="6DA15275">
            <w:pPr>
              <w:pStyle w:val="17"/>
            </w:pPr>
            <w:r>
              <w:t>1.做好其他专项支出,保障单位业务开展</w:t>
            </w:r>
          </w:p>
        </w:tc>
      </w:tr>
    </w:tbl>
    <w:p w14:paraId="67271677">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59B5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250B4E9">
            <w:pPr>
              <w:pStyle w:val="18"/>
            </w:pPr>
            <w:r>
              <w:t>一级指标</w:t>
            </w:r>
          </w:p>
        </w:tc>
        <w:tc>
          <w:tcPr>
            <w:tcW w:w="1327" w:type="dxa"/>
            <w:vAlign w:val="center"/>
          </w:tcPr>
          <w:p w14:paraId="26E6BE16">
            <w:pPr>
              <w:pStyle w:val="18"/>
            </w:pPr>
            <w:r>
              <w:t>二级指标</w:t>
            </w:r>
          </w:p>
        </w:tc>
        <w:tc>
          <w:tcPr>
            <w:tcW w:w="1327" w:type="dxa"/>
            <w:vAlign w:val="center"/>
          </w:tcPr>
          <w:p w14:paraId="6CA07161">
            <w:pPr>
              <w:pStyle w:val="18"/>
            </w:pPr>
            <w:r>
              <w:t>三级指标</w:t>
            </w:r>
          </w:p>
        </w:tc>
        <w:tc>
          <w:tcPr>
            <w:tcW w:w="2654" w:type="dxa"/>
            <w:vAlign w:val="center"/>
          </w:tcPr>
          <w:p w14:paraId="497FF9B8">
            <w:pPr>
              <w:pStyle w:val="18"/>
            </w:pPr>
            <w:r>
              <w:t>绩效指标描述</w:t>
            </w:r>
          </w:p>
        </w:tc>
        <w:tc>
          <w:tcPr>
            <w:tcW w:w="1327" w:type="dxa"/>
            <w:vAlign w:val="center"/>
          </w:tcPr>
          <w:p w14:paraId="3CF27004">
            <w:pPr>
              <w:pStyle w:val="18"/>
            </w:pPr>
            <w:r>
              <w:t>指标值</w:t>
            </w:r>
          </w:p>
        </w:tc>
        <w:tc>
          <w:tcPr>
            <w:tcW w:w="1327" w:type="dxa"/>
            <w:vAlign w:val="center"/>
          </w:tcPr>
          <w:p w14:paraId="18A3D546">
            <w:pPr>
              <w:pStyle w:val="18"/>
            </w:pPr>
            <w:r>
              <w:t>指标值确定依据</w:t>
            </w:r>
          </w:p>
        </w:tc>
      </w:tr>
      <w:tr w14:paraId="3D69F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AA7EEBA">
            <w:pPr>
              <w:pStyle w:val="19"/>
            </w:pPr>
            <w:r>
              <w:t>产出指标</w:t>
            </w:r>
          </w:p>
        </w:tc>
        <w:tc>
          <w:tcPr>
            <w:tcW w:w="1327" w:type="dxa"/>
            <w:vAlign w:val="center"/>
          </w:tcPr>
          <w:p w14:paraId="48912D2D">
            <w:pPr>
              <w:pStyle w:val="17"/>
            </w:pPr>
            <w:r>
              <w:t>数量指标</w:t>
            </w:r>
          </w:p>
        </w:tc>
        <w:tc>
          <w:tcPr>
            <w:tcW w:w="1327" w:type="dxa"/>
            <w:vAlign w:val="center"/>
          </w:tcPr>
          <w:p w14:paraId="504DE204">
            <w:pPr>
              <w:pStyle w:val="17"/>
            </w:pPr>
            <w:r>
              <w:t>工作完成率(%)</w:t>
            </w:r>
          </w:p>
        </w:tc>
        <w:tc>
          <w:tcPr>
            <w:tcW w:w="2654" w:type="dxa"/>
            <w:vAlign w:val="center"/>
          </w:tcPr>
          <w:p w14:paraId="57081FF8">
            <w:pPr>
              <w:pStyle w:val="17"/>
            </w:pPr>
            <w:r>
              <w:t>工作完成率(%)</w:t>
            </w:r>
          </w:p>
        </w:tc>
        <w:tc>
          <w:tcPr>
            <w:tcW w:w="1327" w:type="dxa"/>
            <w:vAlign w:val="center"/>
          </w:tcPr>
          <w:p w14:paraId="61073A92">
            <w:pPr>
              <w:pStyle w:val="17"/>
            </w:pPr>
            <w:r>
              <w:t>100%</w:t>
            </w:r>
          </w:p>
        </w:tc>
        <w:tc>
          <w:tcPr>
            <w:tcW w:w="1327" w:type="dxa"/>
            <w:vAlign w:val="center"/>
          </w:tcPr>
          <w:p w14:paraId="24E156C4">
            <w:pPr>
              <w:pStyle w:val="17"/>
            </w:pPr>
            <w:r>
              <w:t>工作计划</w:t>
            </w:r>
          </w:p>
        </w:tc>
      </w:tr>
      <w:tr w14:paraId="3C7C2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B00E04D"/>
        </w:tc>
        <w:tc>
          <w:tcPr>
            <w:tcW w:w="1327" w:type="dxa"/>
            <w:vAlign w:val="center"/>
          </w:tcPr>
          <w:p w14:paraId="346B43AE">
            <w:pPr>
              <w:pStyle w:val="17"/>
            </w:pPr>
            <w:r>
              <w:t>质量指标</w:t>
            </w:r>
          </w:p>
        </w:tc>
        <w:tc>
          <w:tcPr>
            <w:tcW w:w="1327" w:type="dxa"/>
            <w:vAlign w:val="center"/>
          </w:tcPr>
          <w:p w14:paraId="37268CEF">
            <w:pPr>
              <w:pStyle w:val="17"/>
            </w:pPr>
            <w:r>
              <w:t>工作合格率(%)</w:t>
            </w:r>
          </w:p>
        </w:tc>
        <w:tc>
          <w:tcPr>
            <w:tcW w:w="2654" w:type="dxa"/>
            <w:vAlign w:val="center"/>
          </w:tcPr>
          <w:p w14:paraId="1374F3F2">
            <w:pPr>
              <w:pStyle w:val="17"/>
            </w:pPr>
            <w:r>
              <w:t>工作合格率(%)</w:t>
            </w:r>
          </w:p>
        </w:tc>
        <w:tc>
          <w:tcPr>
            <w:tcW w:w="1327" w:type="dxa"/>
            <w:vAlign w:val="center"/>
          </w:tcPr>
          <w:p w14:paraId="27FA34D0">
            <w:pPr>
              <w:pStyle w:val="17"/>
            </w:pPr>
            <w:r>
              <w:t>100%</w:t>
            </w:r>
          </w:p>
        </w:tc>
        <w:tc>
          <w:tcPr>
            <w:tcW w:w="1327" w:type="dxa"/>
            <w:vAlign w:val="center"/>
          </w:tcPr>
          <w:p w14:paraId="5B66371D">
            <w:pPr>
              <w:pStyle w:val="17"/>
            </w:pPr>
            <w:r>
              <w:t>工作计划</w:t>
            </w:r>
          </w:p>
        </w:tc>
      </w:tr>
      <w:tr w14:paraId="53584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0298B36"/>
        </w:tc>
        <w:tc>
          <w:tcPr>
            <w:tcW w:w="1327" w:type="dxa"/>
            <w:vAlign w:val="center"/>
          </w:tcPr>
          <w:p w14:paraId="5CBE8833">
            <w:pPr>
              <w:pStyle w:val="17"/>
            </w:pPr>
            <w:r>
              <w:t>成本指标</w:t>
            </w:r>
          </w:p>
        </w:tc>
        <w:tc>
          <w:tcPr>
            <w:tcW w:w="1327" w:type="dxa"/>
            <w:vAlign w:val="center"/>
          </w:tcPr>
          <w:p w14:paraId="2653E892">
            <w:pPr>
              <w:pStyle w:val="17"/>
            </w:pPr>
            <w:r>
              <w:t>预算执行率</w:t>
            </w:r>
          </w:p>
        </w:tc>
        <w:tc>
          <w:tcPr>
            <w:tcW w:w="2654" w:type="dxa"/>
            <w:vAlign w:val="center"/>
          </w:tcPr>
          <w:p w14:paraId="1F4A54CE">
            <w:pPr>
              <w:pStyle w:val="17"/>
            </w:pPr>
            <w:r>
              <w:t>预算执行率</w:t>
            </w:r>
          </w:p>
        </w:tc>
        <w:tc>
          <w:tcPr>
            <w:tcW w:w="1327" w:type="dxa"/>
            <w:vAlign w:val="center"/>
          </w:tcPr>
          <w:p w14:paraId="6EBAC973">
            <w:pPr>
              <w:pStyle w:val="17"/>
            </w:pPr>
            <w:r>
              <w:t>≥90%</w:t>
            </w:r>
          </w:p>
        </w:tc>
        <w:tc>
          <w:tcPr>
            <w:tcW w:w="1327" w:type="dxa"/>
            <w:vAlign w:val="center"/>
          </w:tcPr>
          <w:p w14:paraId="49A8231A">
            <w:pPr>
              <w:pStyle w:val="17"/>
            </w:pPr>
            <w:r>
              <w:t>工作计划</w:t>
            </w:r>
          </w:p>
        </w:tc>
      </w:tr>
      <w:tr w14:paraId="0E2F1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3D73067"/>
        </w:tc>
        <w:tc>
          <w:tcPr>
            <w:tcW w:w="1327" w:type="dxa"/>
            <w:vAlign w:val="center"/>
          </w:tcPr>
          <w:p w14:paraId="06C96F38">
            <w:pPr>
              <w:pStyle w:val="17"/>
            </w:pPr>
            <w:r>
              <w:t>时效指标</w:t>
            </w:r>
          </w:p>
        </w:tc>
        <w:tc>
          <w:tcPr>
            <w:tcW w:w="1327" w:type="dxa"/>
            <w:vAlign w:val="center"/>
          </w:tcPr>
          <w:p w14:paraId="7069A201">
            <w:pPr>
              <w:pStyle w:val="17"/>
            </w:pPr>
            <w:r>
              <w:t>完成时限</w:t>
            </w:r>
          </w:p>
        </w:tc>
        <w:tc>
          <w:tcPr>
            <w:tcW w:w="2654" w:type="dxa"/>
            <w:vAlign w:val="center"/>
          </w:tcPr>
          <w:p w14:paraId="013DFED0">
            <w:pPr>
              <w:pStyle w:val="17"/>
            </w:pPr>
            <w:r>
              <w:t>完成时限</w:t>
            </w:r>
          </w:p>
        </w:tc>
        <w:tc>
          <w:tcPr>
            <w:tcW w:w="1327" w:type="dxa"/>
            <w:vAlign w:val="center"/>
          </w:tcPr>
          <w:p w14:paraId="1B7A3001">
            <w:pPr>
              <w:pStyle w:val="17"/>
            </w:pPr>
            <w:r>
              <w:t>2023年12月31日</w:t>
            </w:r>
          </w:p>
        </w:tc>
        <w:tc>
          <w:tcPr>
            <w:tcW w:w="1327" w:type="dxa"/>
            <w:vAlign w:val="center"/>
          </w:tcPr>
          <w:p w14:paraId="6C5932CB">
            <w:pPr>
              <w:pStyle w:val="17"/>
            </w:pPr>
            <w:r>
              <w:t>工作计划</w:t>
            </w:r>
          </w:p>
        </w:tc>
      </w:tr>
      <w:tr w14:paraId="3665B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C6C2359">
            <w:pPr>
              <w:pStyle w:val="19"/>
            </w:pPr>
            <w:r>
              <w:t>效益指标</w:t>
            </w:r>
          </w:p>
        </w:tc>
        <w:tc>
          <w:tcPr>
            <w:tcW w:w="1327" w:type="dxa"/>
            <w:vAlign w:val="center"/>
          </w:tcPr>
          <w:p w14:paraId="24C23FAC">
            <w:pPr>
              <w:pStyle w:val="17"/>
            </w:pPr>
            <w:r>
              <w:t>社会效益指标</w:t>
            </w:r>
          </w:p>
        </w:tc>
        <w:tc>
          <w:tcPr>
            <w:tcW w:w="1327" w:type="dxa"/>
            <w:vAlign w:val="center"/>
          </w:tcPr>
          <w:p w14:paraId="2FF4A687">
            <w:pPr>
              <w:pStyle w:val="17"/>
            </w:pPr>
            <w:r>
              <w:t>保障工作正常开展</w:t>
            </w:r>
          </w:p>
        </w:tc>
        <w:tc>
          <w:tcPr>
            <w:tcW w:w="2654" w:type="dxa"/>
            <w:vAlign w:val="center"/>
          </w:tcPr>
          <w:p w14:paraId="2D6ACC40">
            <w:pPr>
              <w:pStyle w:val="17"/>
            </w:pPr>
            <w:r>
              <w:t>保障工作正常开展</w:t>
            </w:r>
          </w:p>
        </w:tc>
        <w:tc>
          <w:tcPr>
            <w:tcW w:w="1327" w:type="dxa"/>
            <w:vAlign w:val="center"/>
          </w:tcPr>
          <w:p w14:paraId="4114A552">
            <w:pPr>
              <w:pStyle w:val="17"/>
            </w:pPr>
            <w:r>
              <w:t>保障工作正常开展</w:t>
            </w:r>
          </w:p>
        </w:tc>
        <w:tc>
          <w:tcPr>
            <w:tcW w:w="1327" w:type="dxa"/>
            <w:vAlign w:val="center"/>
          </w:tcPr>
          <w:p w14:paraId="6550C23E">
            <w:pPr>
              <w:pStyle w:val="17"/>
            </w:pPr>
            <w:r>
              <w:t>工作计划</w:t>
            </w:r>
          </w:p>
        </w:tc>
      </w:tr>
      <w:tr w14:paraId="48EB9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C2487F4">
            <w:pPr>
              <w:pStyle w:val="19"/>
            </w:pPr>
            <w:r>
              <w:t>满意度指标</w:t>
            </w:r>
          </w:p>
        </w:tc>
        <w:tc>
          <w:tcPr>
            <w:tcW w:w="1327" w:type="dxa"/>
            <w:vAlign w:val="center"/>
          </w:tcPr>
          <w:p w14:paraId="2A0D2573">
            <w:pPr>
              <w:pStyle w:val="17"/>
            </w:pPr>
            <w:r>
              <w:t>服务对象满意度指标</w:t>
            </w:r>
          </w:p>
        </w:tc>
        <w:tc>
          <w:tcPr>
            <w:tcW w:w="1327" w:type="dxa"/>
            <w:vAlign w:val="center"/>
          </w:tcPr>
          <w:p w14:paraId="7C3AD88E">
            <w:pPr>
              <w:pStyle w:val="17"/>
            </w:pPr>
            <w:r>
              <w:t>服务对象满意度</w:t>
            </w:r>
          </w:p>
        </w:tc>
        <w:tc>
          <w:tcPr>
            <w:tcW w:w="2654" w:type="dxa"/>
            <w:vAlign w:val="center"/>
          </w:tcPr>
          <w:p w14:paraId="5A2F4D81">
            <w:pPr>
              <w:pStyle w:val="17"/>
            </w:pPr>
            <w:r>
              <w:t>服务对象满意度</w:t>
            </w:r>
          </w:p>
        </w:tc>
        <w:tc>
          <w:tcPr>
            <w:tcW w:w="1327" w:type="dxa"/>
            <w:vAlign w:val="center"/>
          </w:tcPr>
          <w:p w14:paraId="58265F71">
            <w:pPr>
              <w:pStyle w:val="17"/>
            </w:pPr>
            <w:r>
              <w:t>≥90%</w:t>
            </w:r>
          </w:p>
        </w:tc>
        <w:tc>
          <w:tcPr>
            <w:tcW w:w="1327" w:type="dxa"/>
            <w:vAlign w:val="center"/>
          </w:tcPr>
          <w:p w14:paraId="2B0A94B6">
            <w:pPr>
              <w:pStyle w:val="17"/>
            </w:pPr>
            <w:r>
              <w:t>工作计划</w:t>
            </w:r>
          </w:p>
        </w:tc>
      </w:tr>
    </w:tbl>
    <w:p w14:paraId="324133FE">
      <w:pPr>
        <w:sectPr>
          <w:pgSz w:w="11900" w:h="16840"/>
          <w:pgMar w:top="1984" w:right="1304" w:bottom="1134" w:left="1304" w:header="720" w:footer="720" w:gutter="0"/>
          <w:cols w:space="720" w:num="1"/>
        </w:sectPr>
      </w:pPr>
    </w:p>
    <w:p w14:paraId="53C440B2">
      <w:pPr>
        <w:jc w:val="center"/>
      </w:pPr>
      <w:r>
        <w:rPr>
          <w:rFonts w:ascii="方正仿宋_GBK" w:hAnsi="方正仿宋_GBK" w:eastAsia="方正仿宋_GBK" w:cs="方正仿宋_GBK"/>
          <w:color w:val="000000"/>
          <w:sz w:val="28"/>
        </w:rPr>
        <w:t xml:space="preserve"> </w:t>
      </w:r>
    </w:p>
    <w:p w14:paraId="390B5EB0">
      <w:pPr>
        <w:ind w:firstLine="560"/>
        <w:outlineLvl w:val="3"/>
      </w:pPr>
      <w:bookmarkStart w:id="133" w:name="_Toc_4_4_0000000134"/>
      <w:r>
        <w:rPr>
          <w:rFonts w:ascii="方正仿宋_GBK" w:hAnsi="方正仿宋_GBK" w:eastAsia="方正仿宋_GBK" w:cs="方正仿宋_GBK"/>
          <w:color w:val="000000"/>
          <w:sz w:val="28"/>
        </w:rPr>
        <w:t>131.日常水毁工程及防汛应急工程抢修绩效目标表</w:t>
      </w:r>
      <w:bookmarkEnd w:id="133"/>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8E517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C92BE32">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41171659">
            <w:pPr>
              <w:pStyle w:val="15"/>
            </w:pPr>
            <w:r>
              <w:t>单位：万元</w:t>
            </w:r>
          </w:p>
        </w:tc>
      </w:tr>
      <w:tr w14:paraId="2E6CCF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5673968">
            <w:pPr>
              <w:pStyle w:val="18"/>
            </w:pPr>
            <w:r>
              <w:t>项目编码</w:t>
            </w:r>
          </w:p>
        </w:tc>
        <w:tc>
          <w:tcPr>
            <w:tcW w:w="2654" w:type="dxa"/>
            <w:gridSpan w:val="2"/>
            <w:vAlign w:val="center"/>
          </w:tcPr>
          <w:p w14:paraId="3020368B">
            <w:pPr>
              <w:pStyle w:val="17"/>
            </w:pPr>
            <w:r>
              <w:t>13020023P00707210043P</w:t>
            </w:r>
          </w:p>
        </w:tc>
        <w:tc>
          <w:tcPr>
            <w:tcW w:w="1327" w:type="dxa"/>
            <w:vAlign w:val="center"/>
          </w:tcPr>
          <w:p w14:paraId="4F3444B8">
            <w:pPr>
              <w:pStyle w:val="18"/>
            </w:pPr>
            <w:r>
              <w:t>项目名称</w:t>
            </w:r>
          </w:p>
        </w:tc>
        <w:tc>
          <w:tcPr>
            <w:tcW w:w="3981" w:type="dxa"/>
            <w:gridSpan w:val="3"/>
            <w:vAlign w:val="center"/>
          </w:tcPr>
          <w:p w14:paraId="3596AED6">
            <w:pPr>
              <w:pStyle w:val="17"/>
            </w:pPr>
            <w:r>
              <w:t>日常水毁工程及防汛应急工程抢修</w:t>
            </w:r>
          </w:p>
        </w:tc>
      </w:tr>
      <w:tr w14:paraId="2A087F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24935A3">
            <w:pPr>
              <w:pStyle w:val="18"/>
            </w:pPr>
            <w:r>
              <w:t>预算规模及资金用途</w:t>
            </w:r>
          </w:p>
        </w:tc>
        <w:tc>
          <w:tcPr>
            <w:tcW w:w="1327" w:type="dxa"/>
            <w:vAlign w:val="center"/>
          </w:tcPr>
          <w:p w14:paraId="7F455B96">
            <w:pPr>
              <w:pStyle w:val="18"/>
            </w:pPr>
            <w:r>
              <w:t>预算数</w:t>
            </w:r>
          </w:p>
        </w:tc>
        <w:tc>
          <w:tcPr>
            <w:tcW w:w="1327" w:type="dxa"/>
            <w:vAlign w:val="center"/>
          </w:tcPr>
          <w:p w14:paraId="4CDCDE18">
            <w:pPr>
              <w:pStyle w:val="17"/>
            </w:pPr>
            <w:r>
              <w:t>15.00</w:t>
            </w:r>
          </w:p>
        </w:tc>
        <w:tc>
          <w:tcPr>
            <w:tcW w:w="1327" w:type="dxa"/>
            <w:vAlign w:val="center"/>
          </w:tcPr>
          <w:p w14:paraId="1474A35F">
            <w:pPr>
              <w:pStyle w:val="18"/>
            </w:pPr>
            <w:r>
              <w:t>其中：财政    资金</w:t>
            </w:r>
          </w:p>
        </w:tc>
        <w:tc>
          <w:tcPr>
            <w:tcW w:w="1327" w:type="dxa"/>
            <w:vAlign w:val="center"/>
          </w:tcPr>
          <w:p w14:paraId="3EA18E94">
            <w:pPr>
              <w:pStyle w:val="17"/>
            </w:pPr>
            <w:r>
              <w:t xml:space="preserve"> </w:t>
            </w:r>
          </w:p>
        </w:tc>
        <w:tc>
          <w:tcPr>
            <w:tcW w:w="1327" w:type="dxa"/>
            <w:vAlign w:val="center"/>
          </w:tcPr>
          <w:p w14:paraId="76B50CE7">
            <w:pPr>
              <w:pStyle w:val="18"/>
            </w:pPr>
            <w:r>
              <w:t>其他资金</w:t>
            </w:r>
          </w:p>
        </w:tc>
        <w:tc>
          <w:tcPr>
            <w:tcW w:w="1327" w:type="dxa"/>
            <w:vAlign w:val="center"/>
          </w:tcPr>
          <w:p w14:paraId="6188322D">
            <w:pPr>
              <w:pStyle w:val="17"/>
            </w:pPr>
            <w:r>
              <w:t>15.00</w:t>
            </w:r>
          </w:p>
        </w:tc>
      </w:tr>
      <w:tr w14:paraId="381123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D9D7CB0"/>
        </w:tc>
        <w:tc>
          <w:tcPr>
            <w:tcW w:w="7962" w:type="dxa"/>
            <w:gridSpan w:val="6"/>
            <w:vAlign w:val="center"/>
          </w:tcPr>
          <w:p w14:paraId="16A62435">
            <w:pPr>
              <w:pStyle w:val="17"/>
            </w:pPr>
            <w:r>
              <w:t>用于日常水毁工程及防汛应急工程支出，保证单位工作正常运行。</w:t>
            </w:r>
          </w:p>
        </w:tc>
      </w:tr>
      <w:tr w14:paraId="55E642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89D85B6">
            <w:pPr>
              <w:pStyle w:val="18"/>
            </w:pPr>
            <w:r>
              <w:t>资金支出计划（%）</w:t>
            </w:r>
          </w:p>
        </w:tc>
        <w:tc>
          <w:tcPr>
            <w:tcW w:w="2654" w:type="dxa"/>
            <w:gridSpan w:val="2"/>
            <w:vAlign w:val="center"/>
          </w:tcPr>
          <w:p w14:paraId="0F0B8EB1">
            <w:pPr>
              <w:pStyle w:val="18"/>
            </w:pPr>
            <w:r>
              <w:t>3月底</w:t>
            </w:r>
          </w:p>
        </w:tc>
        <w:tc>
          <w:tcPr>
            <w:tcW w:w="1327" w:type="dxa"/>
            <w:vAlign w:val="center"/>
          </w:tcPr>
          <w:p w14:paraId="2931C932">
            <w:pPr>
              <w:pStyle w:val="18"/>
            </w:pPr>
            <w:r>
              <w:t>6月底</w:t>
            </w:r>
          </w:p>
        </w:tc>
        <w:tc>
          <w:tcPr>
            <w:tcW w:w="1327" w:type="dxa"/>
            <w:vAlign w:val="center"/>
          </w:tcPr>
          <w:p w14:paraId="3B652210">
            <w:pPr>
              <w:pStyle w:val="18"/>
            </w:pPr>
            <w:r>
              <w:t>10月底</w:t>
            </w:r>
          </w:p>
        </w:tc>
        <w:tc>
          <w:tcPr>
            <w:tcW w:w="2654" w:type="dxa"/>
            <w:gridSpan w:val="2"/>
            <w:vAlign w:val="center"/>
          </w:tcPr>
          <w:p w14:paraId="16F5ADB4">
            <w:pPr>
              <w:pStyle w:val="18"/>
            </w:pPr>
            <w:r>
              <w:t>12月底</w:t>
            </w:r>
          </w:p>
        </w:tc>
      </w:tr>
      <w:tr w14:paraId="17E658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5D85BA8"/>
        </w:tc>
        <w:tc>
          <w:tcPr>
            <w:tcW w:w="2654" w:type="dxa"/>
            <w:gridSpan w:val="2"/>
            <w:vAlign w:val="center"/>
          </w:tcPr>
          <w:p w14:paraId="72DFAF09">
            <w:pPr>
              <w:pStyle w:val="19"/>
            </w:pPr>
            <w:r>
              <w:t xml:space="preserve"> </w:t>
            </w:r>
          </w:p>
        </w:tc>
        <w:tc>
          <w:tcPr>
            <w:tcW w:w="1327" w:type="dxa"/>
            <w:vAlign w:val="center"/>
          </w:tcPr>
          <w:p w14:paraId="7189DFDA">
            <w:pPr>
              <w:pStyle w:val="19"/>
            </w:pPr>
            <w:r>
              <w:t xml:space="preserve"> </w:t>
            </w:r>
          </w:p>
        </w:tc>
        <w:tc>
          <w:tcPr>
            <w:tcW w:w="1327" w:type="dxa"/>
            <w:vAlign w:val="center"/>
          </w:tcPr>
          <w:p w14:paraId="254FBA59">
            <w:pPr>
              <w:pStyle w:val="19"/>
            </w:pPr>
            <w:r>
              <w:t xml:space="preserve"> </w:t>
            </w:r>
          </w:p>
        </w:tc>
        <w:tc>
          <w:tcPr>
            <w:tcW w:w="2654" w:type="dxa"/>
            <w:gridSpan w:val="2"/>
            <w:vAlign w:val="center"/>
          </w:tcPr>
          <w:p w14:paraId="0E9F2721">
            <w:pPr>
              <w:pStyle w:val="19"/>
            </w:pPr>
            <w:r>
              <w:t>100%</w:t>
            </w:r>
          </w:p>
        </w:tc>
      </w:tr>
      <w:tr w14:paraId="2CE805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1AE3743">
            <w:pPr>
              <w:pStyle w:val="18"/>
            </w:pPr>
            <w:r>
              <w:t>绩效目标</w:t>
            </w:r>
          </w:p>
        </w:tc>
        <w:tc>
          <w:tcPr>
            <w:tcW w:w="7962" w:type="dxa"/>
            <w:gridSpan w:val="6"/>
            <w:vAlign w:val="center"/>
          </w:tcPr>
          <w:p w14:paraId="5B971B3F">
            <w:pPr>
              <w:pStyle w:val="17"/>
            </w:pPr>
            <w:r>
              <w:t>1.做好维修、维护工作，保障单位业务开展。</w:t>
            </w:r>
          </w:p>
        </w:tc>
      </w:tr>
    </w:tbl>
    <w:p w14:paraId="3C6E47A7">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8CC8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C8E0DEF">
            <w:pPr>
              <w:pStyle w:val="18"/>
            </w:pPr>
            <w:r>
              <w:t>一级指标</w:t>
            </w:r>
          </w:p>
        </w:tc>
        <w:tc>
          <w:tcPr>
            <w:tcW w:w="1327" w:type="dxa"/>
            <w:vAlign w:val="center"/>
          </w:tcPr>
          <w:p w14:paraId="393C8EF4">
            <w:pPr>
              <w:pStyle w:val="18"/>
            </w:pPr>
            <w:r>
              <w:t>二级指标</w:t>
            </w:r>
          </w:p>
        </w:tc>
        <w:tc>
          <w:tcPr>
            <w:tcW w:w="1327" w:type="dxa"/>
            <w:vAlign w:val="center"/>
          </w:tcPr>
          <w:p w14:paraId="31C64F1C">
            <w:pPr>
              <w:pStyle w:val="18"/>
            </w:pPr>
            <w:r>
              <w:t>三级指标</w:t>
            </w:r>
          </w:p>
        </w:tc>
        <w:tc>
          <w:tcPr>
            <w:tcW w:w="2654" w:type="dxa"/>
            <w:vAlign w:val="center"/>
          </w:tcPr>
          <w:p w14:paraId="20D8E7A4">
            <w:pPr>
              <w:pStyle w:val="18"/>
            </w:pPr>
            <w:r>
              <w:t>绩效指标描述</w:t>
            </w:r>
          </w:p>
        </w:tc>
        <w:tc>
          <w:tcPr>
            <w:tcW w:w="1327" w:type="dxa"/>
            <w:vAlign w:val="center"/>
          </w:tcPr>
          <w:p w14:paraId="72326AFB">
            <w:pPr>
              <w:pStyle w:val="18"/>
            </w:pPr>
            <w:r>
              <w:t>指标值</w:t>
            </w:r>
          </w:p>
        </w:tc>
        <w:tc>
          <w:tcPr>
            <w:tcW w:w="1327" w:type="dxa"/>
            <w:vAlign w:val="center"/>
          </w:tcPr>
          <w:p w14:paraId="595187FB">
            <w:pPr>
              <w:pStyle w:val="18"/>
            </w:pPr>
            <w:r>
              <w:t>指标值确定依据</w:t>
            </w:r>
          </w:p>
        </w:tc>
      </w:tr>
      <w:tr w14:paraId="4B585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1911267">
            <w:pPr>
              <w:pStyle w:val="19"/>
            </w:pPr>
            <w:r>
              <w:t>产出指标</w:t>
            </w:r>
          </w:p>
        </w:tc>
        <w:tc>
          <w:tcPr>
            <w:tcW w:w="1327" w:type="dxa"/>
            <w:vAlign w:val="center"/>
          </w:tcPr>
          <w:p w14:paraId="36861C35">
            <w:pPr>
              <w:pStyle w:val="17"/>
            </w:pPr>
            <w:r>
              <w:t>数量指标</w:t>
            </w:r>
          </w:p>
        </w:tc>
        <w:tc>
          <w:tcPr>
            <w:tcW w:w="1327" w:type="dxa"/>
            <w:vAlign w:val="center"/>
          </w:tcPr>
          <w:p w14:paraId="2CA9F054">
            <w:pPr>
              <w:pStyle w:val="17"/>
            </w:pPr>
            <w:r>
              <w:t>工程量完成率</w:t>
            </w:r>
          </w:p>
        </w:tc>
        <w:tc>
          <w:tcPr>
            <w:tcW w:w="2654" w:type="dxa"/>
            <w:vAlign w:val="center"/>
          </w:tcPr>
          <w:p w14:paraId="2E578DFA">
            <w:pPr>
              <w:pStyle w:val="17"/>
            </w:pPr>
            <w:r>
              <w:t>实际完成工程量占计划完成工程量的比率</w:t>
            </w:r>
          </w:p>
        </w:tc>
        <w:tc>
          <w:tcPr>
            <w:tcW w:w="1327" w:type="dxa"/>
            <w:vAlign w:val="center"/>
          </w:tcPr>
          <w:p w14:paraId="3D743D8D">
            <w:pPr>
              <w:pStyle w:val="17"/>
            </w:pPr>
            <w:r>
              <w:t>100%</w:t>
            </w:r>
          </w:p>
        </w:tc>
        <w:tc>
          <w:tcPr>
            <w:tcW w:w="1327" w:type="dxa"/>
            <w:vAlign w:val="center"/>
          </w:tcPr>
          <w:p w14:paraId="0BF07F8C">
            <w:pPr>
              <w:pStyle w:val="17"/>
            </w:pPr>
            <w:r>
              <w:t>工作计划</w:t>
            </w:r>
          </w:p>
        </w:tc>
      </w:tr>
      <w:tr w14:paraId="0E071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56EF834"/>
        </w:tc>
        <w:tc>
          <w:tcPr>
            <w:tcW w:w="1327" w:type="dxa"/>
            <w:vAlign w:val="center"/>
          </w:tcPr>
          <w:p w14:paraId="1AAF682A">
            <w:pPr>
              <w:pStyle w:val="17"/>
            </w:pPr>
            <w:r>
              <w:t>数量指标</w:t>
            </w:r>
          </w:p>
        </w:tc>
        <w:tc>
          <w:tcPr>
            <w:tcW w:w="1327" w:type="dxa"/>
            <w:vAlign w:val="center"/>
          </w:tcPr>
          <w:p w14:paraId="458A4668">
            <w:pPr>
              <w:pStyle w:val="17"/>
            </w:pPr>
            <w:r>
              <w:t>设备和专用材料购置完成率</w:t>
            </w:r>
          </w:p>
        </w:tc>
        <w:tc>
          <w:tcPr>
            <w:tcW w:w="2654" w:type="dxa"/>
            <w:vAlign w:val="center"/>
          </w:tcPr>
          <w:p w14:paraId="27DFE2C7">
            <w:pPr>
              <w:pStyle w:val="17"/>
            </w:pPr>
            <w:r>
              <w:t>设备和专用材料购置完成率</w:t>
            </w:r>
          </w:p>
        </w:tc>
        <w:tc>
          <w:tcPr>
            <w:tcW w:w="1327" w:type="dxa"/>
            <w:vAlign w:val="center"/>
          </w:tcPr>
          <w:p w14:paraId="3A0D9BF1">
            <w:pPr>
              <w:pStyle w:val="17"/>
            </w:pPr>
            <w:r>
              <w:t>100%</w:t>
            </w:r>
          </w:p>
        </w:tc>
        <w:tc>
          <w:tcPr>
            <w:tcW w:w="1327" w:type="dxa"/>
            <w:vAlign w:val="center"/>
          </w:tcPr>
          <w:p w14:paraId="3AF6F12C">
            <w:pPr>
              <w:pStyle w:val="17"/>
            </w:pPr>
            <w:r>
              <w:t>工作计划</w:t>
            </w:r>
          </w:p>
        </w:tc>
      </w:tr>
      <w:tr w14:paraId="35FBB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8AB6858"/>
        </w:tc>
        <w:tc>
          <w:tcPr>
            <w:tcW w:w="1327" w:type="dxa"/>
            <w:vAlign w:val="center"/>
          </w:tcPr>
          <w:p w14:paraId="01258ACF">
            <w:pPr>
              <w:pStyle w:val="17"/>
            </w:pPr>
            <w:r>
              <w:t>质量指标</w:t>
            </w:r>
          </w:p>
        </w:tc>
        <w:tc>
          <w:tcPr>
            <w:tcW w:w="1327" w:type="dxa"/>
            <w:vAlign w:val="center"/>
          </w:tcPr>
          <w:p w14:paraId="18315EB6">
            <w:pPr>
              <w:pStyle w:val="17"/>
            </w:pPr>
            <w:r>
              <w:t>质量合格率</w:t>
            </w:r>
          </w:p>
        </w:tc>
        <w:tc>
          <w:tcPr>
            <w:tcW w:w="2654" w:type="dxa"/>
            <w:vAlign w:val="center"/>
          </w:tcPr>
          <w:p w14:paraId="1718C6CC">
            <w:pPr>
              <w:pStyle w:val="17"/>
            </w:pPr>
            <w:r>
              <w:t>合格的工程数量占总工程数量的比例</w:t>
            </w:r>
          </w:p>
        </w:tc>
        <w:tc>
          <w:tcPr>
            <w:tcW w:w="1327" w:type="dxa"/>
            <w:vAlign w:val="center"/>
          </w:tcPr>
          <w:p w14:paraId="444803BC">
            <w:pPr>
              <w:pStyle w:val="17"/>
            </w:pPr>
            <w:r>
              <w:t>100%</w:t>
            </w:r>
          </w:p>
        </w:tc>
        <w:tc>
          <w:tcPr>
            <w:tcW w:w="1327" w:type="dxa"/>
            <w:vAlign w:val="center"/>
          </w:tcPr>
          <w:p w14:paraId="6F455E58">
            <w:pPr>
              <w:pStyle w:val="17"/>
            </w:pPr>
            <w:r>
              <w:t>工作计划</w:t>
            </w:r>
          </w:p>
        </w:tc>
      </w:tr>
      <w:tr w14:paraId="6DFD7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017CB77"/>
        </w:tc>
        <w:tc>
          <w:tcPr>
            <w:tcW w:w="1327" w:type="dxa"/>
            <w:vAlign w:val="center"/>
          </w:tcPr>
          <w:p w14:paraId="4A7E330D">
            <w:pPr>
              <w:pStyle w:val="17"/>
            </w:pPr>
            <w:r>
              <w:t>成本指标</w:t>
            </w:r>
          </w:p>
        </w:tc>
        <w:tc>
          <w:tcPr>
            <w:tcW w:w="1327" w:type="dxa"/>
            <w:vAlign w:val="center"/>
          </w:tcPr>
          <w:p w14:paraId="3D6432B3">
            <w:pPr>
              <w:pStyle w:val="17"/>
            </w:pPr>
            <w:r>
              <w:t>预算执行率</w:t>
            </w:r>
          </w:p>
        </w:tc>
        <w:tc>
          <w:tcPr>
            <w:tcW w:w="2654" w:type="dxa"/>
            <w:vAlign w:val="center"/>
          </w:tcPr>
          <w:p w14:paraId="104F9DF8">
            <w:pPr>
              <w:pStyle w:val="17"/>
            </w:pPr>
            <w:r>
              <w:t>预算执行率</w:t>
            </w:r>
          </w:p>
        </w:tc>
        <w:tc>
          <w:tcPr>
            <w:tcW w:w="1327" w:type="dxa"/>
            <w:vAlign w:val="center"/>
          </w:tcPr>
          <w:p w14:paraId="46B7CD7C">
            <w:pPr>
              <w:pStyle w:val="17"/>
            </w:pPr>
            <w:r>
              <w:t>≥90%</w:t>
            </w:r>
          </w:p>
        </w:tc>
        <w:tc>
          <w:tcPr>
            <w:tcW w:w="1327" w:type="dxa"/>
            <w:vAlign w:val="center"/>
          </w:tcPr>
          <w:p w14:paraId="7FB1651A">
            <w:pPr>
              <w:pStyle w:val="17"/>
            </w:pPr>
            <w:r>
              <w:t>工作计划</w:t>
            </w:r>
          </w:p>
        </w:tc>
      </w:tr>
      <w:tr w14:paraId="51CA4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848DE2B"/>
        </w:tc>
        <w:tc>
          <w:tcPr>
            <w:tcW w:w="1327" w:type="dxa"/>
            <w:vAlign w:val="center"/>
          </w:tcPr>
          <w:p w14:paraId="20AC5851">
            <w:pPr>
              <w:pStyle w:val="17"/>
            </w:pPr>
            <w:r>
              <w:t>时效指标</w:t>
            </w:r>
          </w:p>
        </w:tc>
        <w:tc>
          <w:tcPr>
            <w:tcW w:w="1327" w:type="dxa"/>
            <w:vAlign w:val="center"/>
          </w:tcPr>
          <w:p w14:paraId="4EF758D1">
            <w:pPr>
              <w:pStyle w:val="17"/>
            </w:pPr>
            <w:r>
              <w:t>维修维护完成时限</w:t>
            </w:r>
          </w:p>
        </w:tc>
        <w:tc>
          <w:tcPr>
            <w:tcW w:w="2654" w:type="dxa"/>
            <w:vAlign w:val="center"/>
          </w:tcPr>
          <w:p w14:paraId="6A4CB8E0">
            <w:pPr>
              <w:pStyle w:val="17"/>
            </w:pPr>
            <w:r>
              <w:t>维修维护完成时限</w:t>
            </w:r>
          </w:p>
        </w:tc>
        <w:tc>
          <w:tcPr>
            <w:tcW w:w="1327" w:type="dxa"/>
            <w:vAlign w:val="center"/>
          </w:tcPr>
          <w:p w14:paraId="0D7E1009">
            <w:pPr>
              <w:pStyle w:val="17"/>
            </w:pPr>
            <w:r>
              <w:t>2023年12月31日</w:t>
            </w:r>
          </w:p>
        </w:tc>
        <w:tc>
          <w:tcPr>
            <w:tcW w:w="1327" w:type="dxa"/>
            <w:vAlign w:val="center"/>
          </w:tcPr>
          <w:p w14:paraId="6F612D86">
            <w:pPr>
              <w:pStyle w:val="17"/>
            </w:pPr>
            <w:r>
              <w:t>工作计划</w:t>
            </w:r>
          </w:p>
        </w:tc>
      </w:tr>
      <w:tr w14:paraId="75FF7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F2BD582">
            <w:pPr>
              <w:pStyle w:val="19"/>
            </w:pPr>
            <w:r>
              <w:t>效益指标</w:t>
            </w:r>
          </w:p>
        </w:tc>
        <w:tc>
          <w:tcPr>
            <w:tcW w:w="1327" w:type="dxa"/>
            <w:vAlign w:val="center"/>
          </w:tcPr>
          <w:p w14:paraId="615B1CA5">
            <w:pPr>
              <w:pStyle w:val="17"/>
            </w:pPr>
            <w:r>
              <w:t>社会效益指标</w:t>
            </w:r>
          </w:p>
        </w:tc>
        <w:tc>
          <w:tcPr>
            <w:tcW w:w="1327" w:type="dxa"/>
            <w:vAlign w:val="center"/>
          </w:tcPr>
          <w:p w14:paraId="57DC56A9">
            <w:pPr>
              <w:pStyle w:val="17"/>
            </w:pPr>
            <w:r>
              <w:t>安全性</w:t>
            </w:r>
          </w:p>
        </w:tc>
        <w:tc>
          <w:tcPr>
            <w:tcW w:w="2654" w:type="dxa"/>
            <w:vAlign w:val="center"/>
          </w:tcPr>
          <w:p w14:paraId="0A680CFB">
            <w:pPr>
              <w:pStyle w:val="17"/>
            </w:pPr>
            <w:r>
              <w:t>定性指标：对房屋及其构筑物的安全性和合格率进行维护、保养和检测，保障工作人员人身安全</w:t>
            </w:r>
          </w:p>
        </w:tc>
        <w:tc>
          <w:tcPr>
            <w:tcW w:w="1327" w:type="dxa"/>
            <w:vAlign w:val="center"/>
          </w:tcPr>
          <w:p w14:paraId="4EE8C1E3">
            <w:pPr>
              <w:pStyle w:val="17"/>
            </w:pPr>
            <w:r>
              <w:t>提高安全性保障</w:t>
            </w:r>
          </w:p>
        </w:tc>
        <w:tc>
          <w:tcPr>
            <w:tcW w:w="1327" w:type="dxa"/>
            <w:vAlign w:val="center"/>
          </w:tcPr>
          <w:p w14:paraId="7FCB919C">
            <w:pPr>
              <w:pStyle w:val="17"/>
            </w:pPr>
            <w:r>
              <w:t>工作计划</w:t>
            </w:r>
          </w:p>
        </w:tc>
      </w:tr>
      <w:tr w14:paraId="55FE8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1ECA296">
            <w:pPr>
              <w:pStyle w:val="19"/>
            </w:pPr>
            <w:r>
              <w:t>满意度指标</w:t>
            </w:r>
          </w:p>
        </w:tc>
        <w:tc>
          <w:tcPr>
            <w:tcW w:w="1327" w:type="dxa"/>
            <w:vAlign w:val="center"/>
          </w:tcPr>
          <w:p w14:paraId="6E5D4C90">
            <w:pPr>
              <w:pStyle w:val="17"/>
            </w:pPr>
            <w:r>
              <w:t>服务对象满意度指标</w:t>
            </w:r>
          </w:p>
        </w:tc>
        <w:tc>
          <w:tcPr>
            <w:tcW w:w="1327" w:type="dxa"/>
            <w:vAlign w:val="center"/>
          </w:tcPr>
          <w:p w14:paraId="717A29AF">
            <w:pPr>
              <w:pStyle w:val="17"/>
            </w:pPr>
            <w:r>
              <w:t>服务对象满意度</w:t>
            </w:r>
          </w:p>
        </w:tc>
        <w:tc>
          <w:tcPr>
            <w:tcW w:w="2654" w:type="dxa"/>
            <w:vAlign w:val="center"/>
          </w:tcPr>
          <w:p w14:paraId="76DF42CF">
            <w:pPr>
              <w:pStyle w:val="17"/>
            </w:pPr>
            <w:r>
              <w:t>服务对象满意度</w:t>
            </w:r>
          </w:p>
        </w:tc>
        <w:tc>
          <w:tcPr>
            <w:tcW w:w="1327" w:type="dxa"/>
            <w:vAlign w:val="center"/>
          </w:tcPr>
          <w:p w14:paraId="0DBBCF21">
            <w:pPr>
              <w:pStyle w:val="17"/>
            </w:pPr>
            <w:r>
              <w:t>≥90%</w:t>
            </w:r>
          </w:p>
        </w:tc>
        <w:tc>
          <w:tcPr>
            <w:tcW w:w="1327" w:type="dxa"/>
            <w:vAlign w:val="center"/>
          </w:tcPr>
          <w:p w14:paraId="1B10546F">
            <w:pPr>
              <w:pStyle w:val="17"/>
            </w:pPr>
            <w:r>
              <w:t>工作计划</w:t>
            </w:r>
          </w:p>
        </w:tc>
      </w:tr>
    </w:tbl>
    <w:p w14:paraId="23F248C9">
      <w:pPr>
        <w:sectPr>
          <w:pgSz w:w="11900" w:h="16840"/>
          <w:pgMar w:top="1984" w:right="1304" w:bottom="1134" w:left="1304" w:header="720" w:footer="720" w:gutter="0"/>
          <w:cols w:space="720" w:num="1"/>
        </w:sectPr>
      </w:pPr>
    </w:p>
    <w:p w14:paraId="1929962A">
      <w:pPr>
        <w:jc w:val="center"/>
      </w:pPr>
      <w:r>
        <w:rPr>
          <w:rFonts w:ascii="方正仿宋_GBK" w:hAnsi="方正仿宋_GBK" w:eastAsia="方正仿宋_GBK" w:cs="方正仿宋_GBK"/>
          <w:color w:val="000000"/>
          <w:sz w:val="28"/>
        </w:rPr>
        <w:t xml:space="preserve"> </w:t>
      </w:r>
    </w:p>
    <w:p w14:paraId="4F60AF2C">
      <w:pPr>
        <w:ind w:firstLine="560"/>
        <w:outlineLvl w:val="3"/>
      </w:pPr>
      <w:bookmarkStart w:id="134" w:name="_Toc_4_4_0000000135"/>
      <w:r>
        <w:rPr>
          <w:rFonts w:ascii="方正仿宋_GBK" w:hAnsi="方正仿宋_GBK" w:eastAsia="方正仿宋_GBK" w:cs="方正仿宋_GBK"/>
          <w:color w:val="000000"/>
          <w:sz w:val="28"/>
        </w:rPr>
        <w:t>132.视频监控系统维修维护绩效目标表</w:t>
      </w:r>
      <w:bookmarkEnd w:id="134"/>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6E334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666DEB1">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66D15E5C">
            <w:pPr>
              <w:pStyle w:val="15"/>
            </w:pPr>
            <w:r>
              <w:t>单位：万元</w:t>
            </w:r>
          </w:p>
        </w:tc>
      </w:tr>
      <w:tr w14:paraId="692CFA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9196B05">
            <w:pPr>
              <w:pStyle w:val="18"/>
            </w:pPr>
            <w:r>
              <w:t>项目编码</w:t>
            </w:r>
          </w:p>
        </w:tc>
        <w:tc>
          <w:tcPr>
            <w:tcW w:w="2654" w:type="dxa"/>
            <w:gridSpan w:val="2"/>
            <w:vAlign w:val="center"/>
          </w:tcPr>
          <w:p w14:paraId="1EEB532E">
            <w:pPr>
              <w:pStyle w:val="17"/>
            </w:pPr>
            <w:r>
              <w:t>13020023P00706810012B</w:t>
            </w:r>
          </w:p>
        </w:tc>
        <w:tc>
          <w:tcPr>
            <w:tcW w:w="1327" w:type="dxa"/>
            <w:vAlign w:val="center"/>
          </w:tcPr>
          <w:p w14:paraId="0B8A900F">
            <w:pPr>
              <w:pStyle w:val="18"/>
            </w:pPr>
            <w:r>
              <w:t>项目名称</w:t>
            </w:r>
          </w:p>
        </w:tc>
        <w:tc>
          <w:tcPr>
            <w:tcW w:w="3981" w:type="dxa"/>
            <w:gridSpan w:val="3"/>
            <w:vAlign w:val="center"/>
          </w:tcPr>
          <w:p w14:paraId="3467689D">
            <w:pPr>
              <w:pStyle w:val="17"/>
            </w:pPr>
            <w:r>
              <w:t>视频监控系统维修维护</w:t>
            </w:r>
          </w:p>
        </w:tc>
      </w:tr>
      <w:tr w14:paraId="3C57F7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EA1748C">
            <w:pPr>
              <w:pStyle w:val="18"/>
            </w:pPr>
            <w:r>
              <w:t>预算规模及资金用途</w:t>
            </w:r>
          </w:p>
        </w:tc>
        <w:tc>
          <w:tcPr>
            <w:tcW w:w="1327" w:type="dxa"/>
            <w:vAlign w:val="center"/>
          </w:tcPr>
          <w:p w14:paraId="42CE0967">
            <w:pPr>
              <w:pStyle w:val="18"/>
            </w:pPr>
            <w:r>
              <w:t>预算数</w:t>
            </w:r>
          </w:p>
        </w:tc>
        <w:tc>
          <w:tcPr>
            <w:tcW w:w="1327" w:type="dxa"/>
            <w:vAlign w:val="center"/>
          </w:tcPr>
          <w:p w14:paraId="14B2DACB">
            <w:pPr>
              <w:pStyle w:val="17"/>
            </w:pPr>
            <w:r>
              <w:t>4.90</w:t>
            </w:r>
          </w:p>
        </w:tc>
        <w:tc>
          <w:tcPr>
            <w:tcW w:w="1327" w:type="dxa"/>
            <w:vAlign w:val="center"/>
          </w:tcPr>
          <w:p w14:paraId="590EB6A5">
            <w:pPr>
              <w:pStyle w:val="18"/>
            </w:pPr>
            <w:r>
              <w:t>其中：财政    资金</w:t>
            </w:r>
          </w:p>
        </w:tc>
        <w:tc>
          <w:tcPr>
            <w:tcW w:w="1327" w:type="dxa"/>
            <w:vAlign w:val="center"/>
          </w:tcPr>
          <w:p w14:paraId="76A64B77">
            <w:pPr>
              <w:pStyle w:val="17"/>
            </w:pPr>
            <w:r>
              <w:t xml:space="preserve"> </w:t>
            </w:r>
          </w:p>
        </w:tc>
        <w:tc>
          <w:tcPr>
            <w:tcW w:w="1327" w:type="dxa"/>
            <w:vAlign w:val="center"/>
          </w:tcPr>
          <w:p w14:paraId="29724637">
            <w:pPr>
              <w:pStyle w:val="18"/>
            </w:pPr>
            <w:r>
              <w:t>其他资金</w:t>
            </w:r>
          </w:p>
        </w:tc>
        <w:tc>
          <w:tcPr>
            <w:tcW w:w="1327" w:type="dxa"/>
            <w:vAlign w:val="center"/>
          </w:tcPr>
          <w:p w14:paraId="2104AF5B">
            <w:pPr>
              <w:pStyle w:val="17"/>
            </w:pPr>
            <w:r>
              <w:t>4.90</w:t>
            </w:r>
          </w:p>
        </w:tc>
      </w:tr>
      <w:tr w14:paraId="53A3AF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0AA0943"/>
        </w:tc>
        <w:tc>
          <w:tcPr>
            <w:tcW w:w="7962" w:type="dxa"/>
            <w:gridSpan w:val="6"/>
            <w:vAlign w:val="center"/>
          </w:tcPr>
          <w:p w14:paraId="516FC9B1">
            <w:pPr>
              <w:pStyle w:val="17"/>
            </w:pPr>
            <w:r>
              <w:t>用于视频监控系统维修，保证工程正常运行。</w:t>
            </w:r>
          </w:p>
        </w:tc>
      </w:tr>
      <w:tr w14:paraId="5D55D7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6CAABB8">
            <w:pPr>
              <w:pStyle w:val="18"/>
            </w:pPr>
            <w:r>
              <w:t>资金支出计划（%）</w:t>
            </w:r>
          </w:p>
        </w:tc>
        <w:tc>
          <w:tcPr>
            <w:tcW w:w="2654" w:type="dxa"/>
            <w:gridSpan w:val="2"/>
            <w:vAlign w:val="center"/>
          </w:tcPr>
          <w:p w14:paraId="5A7D0106">
            <w:pPr>
              <w:pStyle w:val="18"/>
            </w:pPr>
            <w:r>
              <w:t>3月底</w:t>
            </w:r>
          </w:p>
        </w:tc>
        <w:tc>
          <w:tcPr>
            <w:tcW w:w="1327" w:type="dxa"/>
            <w:vAlign w:val="center"/>
          </w:tcPr>
          <w:p w14:paraId="1B8CB9CA">
            <w:pPr>
              <w:pStyle w:val="18"/>
            </w:pPr>
            <w:r>
              <w:t>6月底</w:t>
            </w:r>
          </w:p>
        </w:tc>
        <w:tc>
          <w:tcPr>
            <w:tcW w:w="1327" w:type="dxa"/>
            <w:vAlign w:val="center"/>
          </w:tcPr>
          <w:p w14:paraId="215788A1">
            <w:pPr>
              <w:pStyle w:val="18"/>
            </w:pPr>
            <w:r>
              <w:t>10月底</w:t>
            </w:r>
          </w:p>
        </w:tc>
        <w:tc>
          <w:tcPr>
            <w:tcW w:w="2654" w:type="dxa"/>
            <w:gridSpan w:val="2"/>
            <w:vAlign w:val="center"/>
          </w:tcPr>
          <w:p w14:paraId="1369B66A">
            <w:pPr>
              <w:pStyle w:val="18"/>
            </w:pPr>
            <w:r>
              <w:t>12月底</w:t>
            </w:r>
          </w:p>
        </w:tc>
      </w:tr>
      <w:tr w14:paraId="1BE069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314DBC6"/>
        </w:tc>
        <w:tc>
          <w:tcPr>
            <w:tcW w:w="2654" w:type="dxa"/>
            <w:gridSpan w:val="2"/>
            <w:vAlign w:val="center"/>
          </w:tcPr>
          <w:p w14:paraId="0495D1D9">
            <w:pPr>
              <w:pStyle w:val="19"/>
            </w:pPr>
            <w:r>
              <w:t>30%</w:t>
            </w:r>
          </w:p>
        </w:tc>
        <w:tc>
          <w:tcPr>
            <w:tcW w:w="1327" w:type="dxa"/>
            <w:vAlign w:val="center"/>
          </w:tcPr>
          <w:p w14:paraId="5FBDF309">
            <w:pPr>
              <w:pStyle w:val="19"/>
            </w:pPr>
            <w:r>
              <w:t>60%</w:t>
            </w:r>
          </w:p>
        </w:tc>
        <w:tc>
          <w:tcPr>
            <w:tcW w:w="1327" w:type="dxa"/>
            <w:vAlign w:val="center"/>
          </w:tcPr>
          <w:p w14:paraId="4D411AB9">
            <w:pPr>
              <w:pStyle w:val="19"/>
            </w:pPr>
            <w:r>
              <w:t>90%</w:t>
            </w:r>
          </w:p>
        </w:tc>
        <w:tc>
          <w:tcPr>
            <w:tcW w:w="2654" w:type="dxa"/>
            <w:gridSpan w:val="2"/>
            <w:vAlign w:val="center"/>
          </w:tcPr>
          <w:p w14:paraId="50970248">
            <w:pPr>
              <w:pStyle w:val="19"/>
            </w:pPr>
            <w:r>
              <w:t>100%</w:t>
            </w:r>
          </w:p>
        </w:tc>
      </w:tr>
      <w:tr w14:paraId="243937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84BDA43">
            <w:pPr>
              <w:pStyle w:val="18"/>
            </w:pPr>
            <w:r>
              <w:t>绩效目标</w:t>
            </w:r>
          </w:p>
        </w:tc>
        <w:tc>
          <w:tcPr>
            <w:tcW w:w="7962" w:type="dxa"/>
            <w:gridSpan w:val="6"/>
            <w:vAlign w:val="center"/>
          </w:tcPr>
          <w:p w14:paraId="24E660F8">
            <w:pPr>
              <w:pStyle w:val="17"/>
            </w:pPr>
            <w:r>
              <w:t>1.主要用于网络信息系统运行维护支出</w:t>
            </w:r>
            <w:r>
              <w:tab/>
            </w:r>
            <w:r>
              <w:tab/>
            </w:r>
            <w:r>
              <w:tab/>
            </w:r>
            <w:r>
              <w:tab/>
            </w:r>
          </w:p>
        </w:tc>
      </w:tr>
    </w:tbl>
    <w:p w14:paraId="3F479241">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7BC1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7D618CB">
            <w:pPr>
              <w:pStyle w:val="18"/>
            </w:pPr>
            <w:r>
              <w:t>一级指标</w:t>
            </w:r>
          </w:p>
        </w:tc>
        <w:tc>
          <w:tcPr>
            <w:tcW w:w="1327" w:type="dxa"/>
            <w:vAlign w:val="center"/>
          </w:tcPr>
          <w:p w14:paraId="57C8F020">
            <w:pPr>
              <w:pStyle w:val="18"/>
            </w:pPr>
            <w:r>
              <w:t>二级指标</w:t>
            </w:r>
          </w:p>
        </w:tc>
        <w:tc>
          <w:tcPr>
            <w:tcW w:w="1327" w:type="dxa"/>
            <w:vAlign w:val="center"/>
          </w:tcPr>
          <w:p w14:paraId="52ACBA20">
            <w:pPr>
              <w:pStyle w:val="18"/>
            </w:pPr>
            <w:r>
              <w:t>三级指标</w:t>
            </w:r>
          </w:p>
        </w:tc>
        <w:tc>
          <w:tcPr>
            <w:tcW w:w="2654" w:type="dxa"/>
            <w:vAlign w:val="center"/>
          </w:tcPr>
          <w:p w14:paraId="2E052CDC">
            <w:pPr>
              <w:pStyle w:val="18"/>
            </w:pPr>
            <w:r>
              <w:t>绩效指标描述</w:t>
            </w:r>
          </w:p>
        </w:tc>
        <w:tc>
          <w:tcPr>
            <w:tcW w:w="1327" w:type="dxa"/>
            <w:vAlign w:val="center"/>
          </w:tcPr>
          <w:p w14:paraId="051B5485">
            <w:pPr>
              <w:pStyle w:val="18"/>
            </w:pPr>
            <w:r>
              <w:t>指标值</w:t>
            </w:r>
          </w:p>
        </w:tc>
        <w:tc>
          <w:tcPr>
            <w:tcW w:w="1327" w:type="dxa"/>
            <w:vAlign w:val="center"/>
          </w:tcPr>
          <w:p w14:paraId="5CFF9DD4">
            <w:pPr>
              <w:pStyle w:val="18"/>
            </w:pPr>
            <w:r>
              <w:t>指标值确定依据</w:t>
            </w:r>
          </w:p>
        </w:tc>
      </w:tr>
      <w:tr w14:paraId="5DA57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B5B0BB0">
            <w:pPr>
              <w:pStyle w:val="19"/>
            </w:pPr>
            <w:r>
              <w:t>产出指标</w:t>
            </w:r>
          </w:p>
        </w:tc>
        <w:tc>
          <w:tcPr>
            <w:tcW w:w="1327" w:type="dxa"/>
            <w:vAlign w:val="center"/>
          </w:tcPr>
          <w:p w14:paraId="06B814AC">
            <w:pPr>
              <w:pStyle w:val="17"/>
            </w:pPr>
            <w:r>
              <w:t>数量指标</w:t>
            </w:r>
          </w:p>
        </w:tc>
        <w:tc>
          <w:tcPr>
            <w:tcW w:w="1327" w:type="dxa"/>
            <w:vAlign w:val="center"/>
          </w:tcPr>
          <w:p w14:paraId="69CE49E7">
            <w:pPr>
              <w:pStyle w:val="17"/>
            </w:pPr>
            <w:r>
              <w:t>网络运行维护覆盖率（%）</w:t>
            </w:r>
          </w:p>
        </w:tc>
        <w:tc>
          <w:tcPr>
            <w:tcW w:w="2654" w:type="dxa"/>
            <w:vAlign w:val="center"/>
          </w:tcPr>
          <w:p w14:paraId="78FCC2F8">
            <w:pPr>
              <w:pStyle w:val="17"/>
            </w:pPr>
            <w:r>
              <w:t>网络运行维护覆盖率（%）</w:t>
            </w:r>
          </w:p>
        </w:tc>
        <w:tc>
          <w:tcPr>
            <w:tcW w:w="1327" w:type="dxa"/>
            <w:vAlign w:val="center"/>
          </w:tcPr>
          <w:p w14:paraId="008216AC">
            <w:pPr>
              <w:pStyle w:val="17"/>
            </w:pPr>
            <w:r>
              <w:t>100%</w:t>
            </w:r>
          </w:p>
        </w:tc>
        <w:tc>
          <w:tcPr>
            <w:tcW w:w="1327" w:type="dxa"/>
            <w:vAlign w:val="center"/>
          </w:tcPr>
          <w:p w14:paraId="76E6D9A2">
            <w:pPr>
              <w:pStyle w:val="17"/>
            </w:pPr>
            <w:r>
              <w:t>工作计划</w:t>
            </w:r>
          </w:p>
        </w:tc>
      </w:tr>
      <w:tr w14:paraId="6DB76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739BC62"/>
        </w:tc>
        <w:tc>
          <w:tcPr>
            <w:tcW w:w="1327" w:type="dxa"/>
            <w:vAlign w:val="center"/>
          </w:tcPr>
          <w:p w14:paraId="3DC72551">
            <w:pPr>
              <w:pStyle w:val="17"/>
            </w:pPr>
            <w:r>
              <w:t>质量指标</w:t>
            </w:r>
          </w:p>
        </w:tc>
        <w:tc>
          <w:tcPr>
            <w:tcW w:w="1327" w:type="dxa"/>
            <w:vAlign w:val="center"/>
          </w:tcPr>
          <w:p w14:paraId="461D8858">
            <w:pPr>
              <w:pStyle w:val="17"/>
            </w:pPr>
            <w:r>
              <w:t>验收合格合格率（%）</w:t>
            </w:r>
          </w:p>
        </w:tc>
        <w:tc>
          <w:tcPr>
            <w:tcW w:w="2654" w:type="dxa"/>
            <w:vAlign w:val="center"/>
          </w:tcPr>
          <w:p w14:paraId="550343AD">
            <w:pPr>
              <w:pStyle w:val="17"/>
            </w:pPr>
            <w:r>
              <w:t>验收合格合格率（%）</w:t>
            </w:r>
          </w:p>
        </w:tc>
        <w:tc>
          <w:tcPr>
            <w:tcW w:w="1327" w:type="dxa"/>
            <w:vAlign w:val="center"/>
          </w:tcPr>
          <w:p w14:paraId="6B8592AB">
            <w:pPr>
              <w:pStyle w:val="17"/>
            </w:pPr>
            <w:r>
              <w:t>100%</w:t>
            </w:r>
          </w:p>
        </w:tc>
        <w:tc>
          <w:tcPr>
            <w:tcW w:w="1327" w:type="dxa"/>
            <w:vAlign w:val="center"/>
          </w:tcPr>
          <w:p w14:paraId="18183059">
            <w:pPr>
              <w:pStyle w:val="17"/>
            </w:pPr>
            <w:r>
              <w:t>工作计划</w:t>
            </w:r>
          </w:p>
        </w:tc>
      </w:tr>
      <w:tr w14:paraId="038A6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FE1F635"/>
        </w:tc>
        <w:tc>
          <w:tcPr>
            <w:tcW w:w="1327" w:type="dxa"/>
            <w:vAlign w:val="center"/>
          </w:tcPr>
          <w:p w14:paraId="31540DF5">
            <w:pPr>
              <w:pStyle w:val="17"/>
            </w:pPr>
            <w:r>
              <w:t>成本指标</w:t>
            </w:r>
          </w:p>
        </w:tc>
        <w:tc>
          <w:tcPr>
            <w:tcW w:w="1327" w:type="dxa"/>
            <w:vAlign w:val="center"/>
          </w:tcPr>
          <w:p w14:paraId="486488F7">
            <w:pPr>
              <w:pStyle w:val="17"/>
            </w:pPr>
            <w:r>
              <w:t>预算执行率</w:t>
            </w:r>
          </w:p>
        </w:tc>
        <w:tc>
          <w:tcPr>
            <w:tcW w:w="2654" w:type="dxa"/>
            <w:vAlign w:val="center"/>
          </w:tcPr>
          <w:p w14:paraId="4CC8B012">
            <w:pPr>
              <w:pStyle w:val="17"/>
            </w:pPr>
            <w:r>
              <w:t>预算执行率</w:t>
            </w:r>
          </w:p>
        </w:tc>
        <w:tc>
          <w:tcPr>
            <w:tcW w:w="1327" w:type="dxa"/>
            <w:vAlign w:val="center"/>
          </w:tcPr>
          <w:p w14:paraId="6A130919">
            <w:pPr>
              <w:pStyle w:val="17"/>
            </w:pPr>
            <w:r>
              <w:t>≥90%</w:t>
            </w:r>
          </w:p>
        </w:tc>
        <w:tc>
          <w:tcPr>
            <w:tcW w:w="1327" w:type="dxa"/>
            <w:vAlign w:val="center"/>
          </w:tcPr>
          <w:p w14:paraId="2EB1438F">
            <w:pPr>
              <w:pStyle w:val="17"/>
            </w:pPr>
            <w:r>
              <w:t>工作计划</w:t>
            </w:r>
          </w:p>
        </w:tc>
      </w:tr>
      <w:tr w14:paraId="7375D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31922F6"/>
        </w:tc>
        <w:tc>
          <w:tcPr>
            <w:tcW w:w="1327" w:type="dxa"/>
            <w:vAlign w:val="center"/>
          </w:tcPr>
          <w:p w14:paraId="62263697">
            <w:pPr>
              <w:pStyle w:val="17"/>
            </w:pPr>
            <w:r>
              <w:t>时效指标</w:t>
            </w:r>
          </w:p>
        </w:tc>
        <w:tc>
          <w:tcPr>
            <w:tcW w:w="1327" w:type="dxa"/>
            <w:vAlign w:val="center"/>
          </w:tcPr>
          <w:p w14:paraId="0120C528">
            <w:pPr>
              <w:pStyle w:val="17"/>
            </w:pPr>
            <w:r>
              <w:t>完成时限</w:t>
            </w:r>
          </w:p>
        </w:tc>
        <w:tc>
          <w:tcPr>
            <w:tcW w:w="2654" w:type="dxa"/>
            <w:vAlign w:val="center"/>
          </w:tcPr>
          <w:p w14:paraId="3225222E">
            <w:pPr>
              <w:pStyle w:val="17"/>
            </w:pPr>
            <w:r>
              <w:t>完成时限</w:t>
            </w:r>
          </w:p>
        </w:tc>
        <w:tc>
          <w:tcPr>
            <w:tcW w:w="1327" w:type="dxa"/>
            <w:vAlign w:val="center"/>
          </w:tcPr>
          <w:p w14:paraId="5C895278">
            <w:pPr>
              <w:pStyle w:val="17"/>
            </w:pPr>
            <w:r>
              <w:t>2023年12月31日</w:t>
            </w:r>
          </w:p>
        </w:tc>
        <w:tc>
          <w:tcPr>
            <w:tcW w:w="1327" w:type="dxa"/>
            <w:vAlign w:val="center"/>
          </w:tcPr>
          <w:p w14:paraId="28A72EA6">
            <w:pPr>
              <w:pStyle w:val="17"/>
            </w:pPr>
            <w:r>
              <w:t>工作计划</w:t>
            </w:r>
          </w:p>
        </w:tc>
      </w:tr>
      <w:tr w14:paraId="593D5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E4C3CB3">
            <w:pPr>
              <w:pStyle w:val="19"/>
            </w:pPr>
            <w:r>
              <w:t>效益指标</w:t>
            </w:r>
          </w:p>
        </w:tc>
        <w:tc>
          <w:tcPr>
            <w:tcW w:w="1327" w:type="dxa"/>
            <w:vAlign w:val="center"/>
          </w:tcPr>
          <w:p w14:paraId="6FA28618">
            <w:pPr>
              <w:pStyle w:val="17"/>
            </w:pPr>
            <w:r>
              <w:t>社会效益指标</w:t>
            </w:r>
          </w:p>
        </w:tc>
        <w:tc>
          <w:tcPr>
            <w:tcW w:w="1327" w:type="dxa"/>
            <w:vAlign w:val="center"/>
          </w:tcPr>
          <w:p w14:paraId="2A0A8BE4">
            <w:pPr>
              <w:pStyle w:val="17"/>
            </w:pPr>
            <w:r>
              <w:t>保障工作正常开展</w:t>
            </w:r>
          </w:p>
        </w:tc>
        <w:tc>
          <w:tcPr>
            <w:tcW w:w="2654" w:type="dxa"/>
            <w:vAlign w:val="center"/>
          </w:tcPr>
          <w:p w14:paraId="673243C2">
            <w:pPr>
              <w:pStyle w:val="17"/>
            </w:pPr>
            <w:r>
              <w:t>保障工作正常开展</w:t>
            </w:r>
          </w:p>
        </w:tc>
        <w:tc>
          <w:tcPr>
            <w:tcW w:w="1327" w:type="dxa"/>
            <w:vAlign w:val="center"/>
          </w:tcPr>
          <w:p w14:paraId="548A79F5">
            <w:pPr>
              <w:pStyle w:val="17"/>
            </w:pPr>
            <w:r>
              <w:t>保障工作正常开展</w:t>
            </w:r>
          </w:p>
        </w:tc>
        <w:tc>
          <w:tcPr>
            <w:tcW w:w="1327" w:type="dxa"/>
            <w:vAlign w:val="center"/>
          </w:tcPr>
          <w:p w14:paraId="75624004">
            <w:pPr>
              <w:pStyle w:val="17"/>
            </w:pPr>
            <w:r>
              <w:t>工作计划</w:t>
            </w:r>
          </w:p>
        </w:tc>
      </w:tr>
      <w:tr w14:paraId="6A61F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774C019">
            <w:pPr>
              <w:pStyle w:val="19"/>
            </w:pPr>
            <w:r>
              <w:t>满意度指标</w:t>
            </w:r>
          </w:p>
        </w:tc>
        <w:tc>
          <w:tcPr>
            <w:tcW w:w="1327" w:type="dxa"/>
            <w:vAlign w:val="center"/>
          </w:tcPr>
          <w:p w14:paraId="4DF39EF7">
            <w:pPr>
              <w:pStyle w:val="17"/>
            </w:pPr>
            <w:r>
              <w:t>服务对象满意度指标</w:t>
            </w:r>
          </w:p>
        </w:tc>
        <w:tc>
          <w:tcPr>
            <w:tcW w:w="1327" w:type="dxa"/>
            <w:vAlign w:val="center"/>
          </w:tcPr>
          <w:p w14:paraId="28CE5CDB">
            <w:pPr>
              <w:pStyle w:val="17"/>
            </w:pPr>
            <w:r>
              <w:t>服务对象满意度</w:t>
            </w:r>
          </w:p>
        </w:tc>
        <w:tc>
          <w:tcPr>
            <w:tcW w:w="2654" w:type="dxa"/>
            <w:vAlign w:val="center"/>
          </w:tcPr>
          <w:p w14:paraId="6CF2BED6">
            <w:pPr>
              <w:pStyle w:val="17"/>
            </w:pPr>
            <w:r>
              <w:t>服务对象满意度</w:t>
            </w:r>
          </w:p>
        </w:tc>
        <w:tc>
          <w:tcPr>
            <w:tcW w:w="1327" w:type="dxa"/>
            <w:vAlign w:val="center"/>
          </w:tcPr>
          <w:p w14:paraId="6CF02383">
            <w:pPr>
              <w:pStyle w:val="17"/>
            </w:pPr>
            <w:r>
              <w:t>≥90%</w:t>
            </w:r>
          </w:p>
        </w:tc>
        <w:tc>
          <w:tcPr>
            <w:tcW w:w="1327" w:type="dxa"/>
            <w:vAlign w:val="center"/>
          </w:tcPr>
          <w:p w14:paraId="640AF696">
            <w:pPr>
              <w:pStyle w:val="17"/>
            </w:pPr>
            <w:r>
              <w:t>工作计划</w:t>
            </w:r>
          </w:p>
        </w:tc>
      </w:tr>
    </w:tbl>
    <w:p w14:paraId="6A866257">
      <w:pPr>
        <w:sectPr>
          <w:pgSz w:w="11900" w:h="16840"/>
          <w:pgMar w:top="1984" w:right="1304" w:bottom="1134" w:left="1304" w:header="720" w:footer="720" w:gutter="0"/>
          <w:cols w:space="720" w:num="1"/>
        </w:sectPr>
      </w:pPr>
    </w:p>
    <w:p w14:paraId="20BC0CAD">
      <w:pPr>
        <w:jc w:val="center"/>
      </w:pPr>
      <w:r>
        <w:rPr>
          <w:rFonts w:ascii="方正仿宋_GBK" w:hAnsi="方正仿宋_GBK" w:eastAsia="方正仿宋_GBK" w:cs="方正仿宋_GBK"/>
          <w:color w:val="000000"/>
          <w:sz w:val="28"/>
        </w:rPr>
        <w:t xml:space="preserve"> </w:t>
      </w:r>
    </w:p>
    <w:p w14:paraId="10B33A9B">
      <w:pPr>
        <w:ind w:firstLine="560"/>
        <w:outlineLvl w:val="3"/>
      </w:pPr>
      <w:bookmarkStart w:id="135" w:name="_Toc_4_4_0000000136"/>
      <w:r>
        <w:rPr>
          <w:rFonts w:ascii="方正仿宋_GBK" w:hAnsi="方正仿宋_GBK" w:eastAsia="方正仿宋_GBK" w:cs="方正仿宋_GBK"/>
          <w:color w:val="000000"/>
          <w:sz w:val="28"/>
        </w:rPr>
        <w:t>133.输水洞、溢洪道闸门汛前、汛后检修绩效目标表</w:t>
      </w:r>
      <w:bookmarkEnd w:id="135"/>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E4D96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ADF533E">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39BE1802">
            <w:pPr>
              <w:pStyle w:val="15"/>
            </w:pPr>
            <w:r>
              <w:t>单位：万元</w:t>
            </w:r>
          </w:p>
        </w:tc>
      </w:tr>
      <w:tr w14:paraId="7486EE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801C9D0">
            <w:pPr>
              <w:pStyle w:val="18"/>
            </w:pPr>
            <w:r>
              <w:t>项目编码</w:t>
            </w:r>
          </w:p>
        </w:tc>
        <w:tc>
          <w:tcPr>
            <w:tcW w:w="2654" w:type="dxa"/>
            <w:gridSpan w:val="2"/>
            <w:vAlign w:val="center"/>
          </w:tcPr>
          <w:p w14:paraId="683EDDC6">
            <w:pPr>
              <w:pStyle w:val="17"/>
            </w:pPr>
            <w:r>
              <w:t>13020023P00707210036N</w:t>
            </w:r>
          </w:p>
        </w:tc>
        <w:tc>
          <w:tcPr>
            <w:tcW w:w="1327" w:type="dxa"/>
            <w:vAlign w:val="center"/>
          </w:tcPr>
          <w:p w14:paraId="3E3D6A0D">
            <w:pPr>
              <w:pStyle w:val="18"/>
            </w:pPr>
            <w:r>
              <w:t>项目名称</w:t>
            </w:r>
          </w:p>
        </w:tc>
        <w:tc>
          <w:tcPr>
            <w:tcW w:w="3981" w:type="dxa"/>
            <w:gridSpan w:val="3"/>
            <w:vAlign w:val="center"/>
          </w:tcPr>
          <w:p w14:paraId="6FC8B072">
            <w:pPr>
              <w:pStyle w:val="17"/>
            </w:pPr>
            <w:r>
              <w:t>输水洞、溢洪道闸门汛前、汛后检修</w:t>
            </w:r>
          </w:p>
        </w:tc>
      </w:tr>
      <w:tr w14:paraId="5AAF82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EF68839">
            <w:pPr>
              <w:pStyle w:val="18"/>
            </w:pPr>
            <w:r>
              <w:t>预算规模及资金用途</w:t>
            </w:r>
          </w:p>
        </w:tc>
        <w:tc>
          <w:tcPr>
            <w:tcW w:w="1327" w:type="dxa"/>
            <w:vAlign w:val="center"/>
          </w:tcPr>
          <w:p w14:paraId="061670F3">
            <w:pPr>
              <w:pStyle w:val="18"/>
            </w:pPr>
            <w:r>
              <w:t>预算数</w:t>
            </w:r>
          </w:p>
        </w:tc>
        <w:tc>
          <w:tcPr>
            <w:tcW w:w="1327" w:type="dxa"/>
            <w:vAlign w:val="center"/>
          </w:tcPr>
          <w:p w14:paraId="5698164A">
            <w:pPr>
              <w:pStyle w:val="17"/>
            </w:pPr>
            <w:r>
              <w:t>8.10</w:t>
            </w:r>
          </w:p>
        </w:tc>
        <w:tc>
          <w:tcPr>
            <w:tcW w:w="1327" w:type="dxa"/>
            <w:vAlign w:val="center"/>
          </w:tcPr>
          <w:p w14:paraId="59ACC157">
            <w:pPr>
              <w:pStyle w:val="18"/>
            </w:pPr>
            <w:r>
              <w:t>其中：财政    资金</w:t>
            </w:r>
          </w:p>
        </w:tc>
        <w:tc>
          <w:tcPr>
            <w:tcW w:w="1327" w:type="dxa"/>
            <w:vAlign w:val="center"/>
          </w:tcPr>
          <w:p w14:paraId="7A7DD9E6">
            <w:pPr>
              <w:pStyle w:val="17"/>
            </w:pPr>
            <w:r>
              <w:t xml:space="preserve"> </w:t>
            </w:r>
          </w:p>
        </w:tc>
        <w:tc>
          <w:tcPr>
            <w:tcW w:w="1327" w:type="dxa"/>
            <w:vAlign w:val="center"/>
          </w:tcPr>
          <w:p w14:paraId="25898B4D">
            <w:pPr>
              <w:pStyle w:val="18"/>
            </w:pPr>
            <w:r>
              <w:t>其他资金</w:t>
            </w:r>
          </w:p>
        </w:tc>
        <w:tc>
          <w:tcPr>
            <w:tcW w:w="1327" w:type="dxa"/>
            <w:vAlign w:val="center"/>
          </w:tcPr>
          <w:p w14:paraId="08CF4C35">
            <w:pPr>
              <w:pStyle w:val="17"/>
            </w:pPr>
            <w:r>
              <w:t>8.10</w:t>
            </w:r>
          </w:p>
        </w:tc>
      </w:tr>
      <w:tr w14:paraId="1C6DE0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6C44E5A"/>
        </w:tc>
        <w:tc>
          <w:tcPr>
            <w:tcW w:w="7962" w:type="dxa"/>
            <w:gridSpan w:val="6"/>
            <w:vAlign w:val="center"/>
          </w:tcPr>
          <w:p w14:paraId="58C5DF4E">
            <w:pPr>
              <w:pStyle w:val="17"/>
            </w:pPr>
            <w:r>
              <w:t>用于水利工程维修，确保水利工程正常运行。</w:t>
            </w:r>
          </w:p>
        </w:tc>
      </w:tr>
      <w:tr w14:paraId="08AA01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447E38D">
            <w:pPr>
              <w:pStyle w:val="18"/>
            </w:pPr>
            <w:r>
              <w:t>资金支出计划（%）</w:t>
            </w:r>
          </w:p>
        </w:tc>
        <w:tc>
          <w:tcPr>
            <w:tcW w:w="2654" w:type="dxa"/>
            <w:gridSpan w:val="2"/>
            <w:vAlign w:val="center"/>
          </w:tcPr>
          <w:p w14:paraId="558AD435">
            <w:pPr>
              <w:pStyle w:val="18"/>
            </w:pPr>
            <w:r>
              <w:t>3月底</w:t>
            </w:r>
          </w:p>
        </w:tc>
        <w:tc>
          <w:tcPr>
            <w:tcW w:w="1327" w:type="dxa"/>
            <w:vAlign w:val="center"/>
          </w:tcPr>
          <w:p w14:paraId="27A5A7AF">
            <w:pPr>
              <w:pStyle w:val="18"/>
            </w:pPr>
            <w:r>
              <w:t>6月底</w:t>
            </w:r>
          </w:p>
        </w:tc>
        <w:tc>
          <w:tcPr>
            <w:tcW w:w="1327" w:type="dxa"/>
            <w:vAlign w:val="center"/>
          </w:tcPr>
          <w:p w14:paraId="30A00813">
            <w:pPr>
              <w:pStyle w:val="18"/>
            </w:pPr>
            <w:r>
              <w:t>10月底</w:t>
            </w:r>
          </w:p>
        </w:tc>
        <w:tc>
          <w:tcPr>
            <w:tcW w:w="2654" w:type="dxa"/>
            <w:gridSpan w:val="2"/>
            <w:vAlign w:val="center"/>
          </w:tcPr>
          <w:p w14:paraId="33FE1121">
            <w:pPr>
              <w:pStyle w:val="18"/>
            </w:pPr>
            <w:r>
              <w:t>12月底</w:t>
            </w:r>
          </w:p>
        </w:tc>
      </w:tr>
      <w:tr w14:paraId="4595A7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DA18752"/>
        </w:tc>
        <w:tc>
          <w:tcPr>
            <w:tcW w:w="2654" w:type="dxa"/>
            <w:gridSpan w:val="2"/>
            <w:vAlign w:val="center"/>
          </w:tcPr>
          <w:p w14:paraId="7D33B659">
            <w:pPr>
              <w:pStyle w:val="19"/>
            </w:pPr>
            <w:r>
              <w:t xml:space="preserve"> </w:t>
            </w:r>
          </w:p>
        </w:tc>
        <w:tc>
          <w:tcPr>
            <w:tcW w:w="1327" w:type="dxa"/>
            <w:vAlign w:val="center"/>
          </w:tcPr>
          <w:p w14:paraId="54603ACE">
            <w:pPr>
              <w:pStyle w:val="19"/>
            </w:pPr>
            <w:r>
              <w:t xml:space="preserve"> </w:t>
            </w:r>
          </w:p>
        </w:tc>
        <w:tc>
          <w:tcPr>
            <w:tcW w:w="1327" w:type="dxa"/>
            <w:vAlign w:val="center"/>
          </w:tcPr>
          <w:p w14:paraId="13A80749">
            <w:pPr>
              <w:pStyle w:val="19"/>
            </w:pPr>
            <w:r>
              <w:t xml:space="preserve"> </w:t>
            </w:r>
          </w:p>
        </w:tc>
        <w:tc>
          <w:tcPr>
            <w:tcW w:w="2654" w:type="dxa"/>
            <w:gridSpan w:val="2"/>
            <w:vAlign w:val="center"/>
          </w:tcPr>
          <w:p w14:paraId="6F1C4237">
            <w:pPr>
              <w:pStyle w:val="19"/>
            </w:pPr>
            <w:r>
              <w:t>100%</w:t>
            </w:r>
          </w:p>
        </w:tc>
      </w:tr>
      <w:tr w14:paraId="61D83A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1423567">
            <w:pPr>
              <w:pStyle w:val="18"/>
            </w:pPr>
            <w:r>
              <w:t>绩效目标</w:t>
            </w:r>
          </w:p>
        </w:tc>
        <w:tc>
          <w:tcPr>
            <w:tcW w:w="7962" w:type="dxa"/>
            <w:gridSpan w:val="6"/>
            <w:vAlign w:val="center"/>
          </w:tcPr>
          <w:p w14:paraId="38172255">
            <w:pPr>
              <w:pStyle w:val="17"/>
            </w:pPr>
            <w:r>
              <w:t>1.做好维修、维护工作，保障单位业务开展。</w:t>
            </w:r>
          </w:p>
        </w:tc>
      </w:tr>
    </w:tbl>
    <w:p w14:paraId="6A487111">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4FD7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8951F63">
            <w:pPr>
              <w:pStyle w:val="18"/>
            </w:pPr>
            <w:r>
              <w:t>一级指标</w:t>
            </w:r>
          </w:p>
        </w:tc>
        <w:tc>
          <w:tcPr>
            <w:tcW w:w="1327" w:type="dxa"/>
            <w:vAlign w:val="center"/>
          </w:tcPr>
          <w:p w14:paraId="0491BF9A">
            <w:pPr>
              <w:pStyle w:val="18"/>
            </w:pPr>
            <w:r>
              <w:t>二级指标</w:t>
            </w:r>
          </w:p>
        </w:tc>
        <w:tc>
          <w:tcPr>
            <w:tcW w:w="1327" w:type="dxa"/>
            <w:vAlign w:val="center"/>
          </w:tcPr>
          <w:p w14:paraId="08112244">
            <w:pPr>
              <w:pStyle w:val="18"/>
            </w:pPr>
            <w:r>
              <w:t>三级指标</w:t>
            </w:r>
          </w:p>
        </w:tc>
        <w:tc>
          <w:tcPr>
            <w:tcW w:w="2654" w:type="dxa"/>
            <w:vAlign w:val="center"/>
          </w:tcPr>
          <w:p w14:paraId="2A51A986">
            <w:pPr>
              <w:pStyle w:val="18"/>
            </w:pPr>
            <w:r>
              <w:t>绩效指标描述</w:t>
            </w:r>
          </w:p>
        </w:tc>
        <w:tc>
          <w:tcPr>
            <w:tcW w:w="1327" w:type="dxa"/>
            <w:vAlign w:val="center"/>
          </w:tcPr>
          <w:p w14:paraId="475E580E">
            <w:pPr>
              <w:pStyle w:val="18"/>
            </w:pPr>
            <w:r>
              <w:t>指标值</w:t>
            </w:r>
          </w:p>
        </w:tc>
        <w:tc>
          <w:tcPr>
            <w:tcW w:w="1327" w:type="dxa"/>
            <w:vAlign w:val="center"/>
          </w:tcPr>
          <w:p w14:paraId="7A18001F">
            <w:pPr>
              <w:pStyle w:val="18"/>
            </w:pPr>
            <w:r>
              <w:t>指标值确定依据</w:t>
            </w:r>
          </w:p>
        </w:tc>
      </w:tr>
      <w:tr w14:paraId="49F83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74107B7">
            <w:pPr>
              <w:pStyle w:val="19"/>
            </w:pPr>
            <w:r>
              <w:t>产出指标</w:t>
            </w:r>
          </w:p>
        </w:tc>
        <w:tc>
          <w:tcPr>
            <w:tcW w:w="1327" w:type="dxa"/>
            <w:vAlign w:val="center"/>
          </w:tcPr>
          <w:p w14:paraId="5330BA44">
            <w:pPr>
              <w:pStyle w:val="17"/>
            </w:pPr>
            <w:r>
              <w:t>数量指标</w:t>
            </w:r>
          </w:p>
        </w:tc>
        <w:tc>
          <w:tcPr>
            <w:tcW w:w="1327" w:type="dxa"/>
            <w:vAlign w:val="center"/>
          </w:tcPr>
          <w:p w14:paraId="36682F26">
            <w:pPr>
              <w:pStyle w:val="17"/>
            </w:pPr>
            <w:r>
              <w:t>工程量完成率</w:t>
            </w:r>
          </w:p>
        </w:tc>
        <w:tc>
          <w:tcPr>
            <w:tcW w:w="2654" w:type="dxa"/>
            <w:vAlign w:val="center"/>
          </w:tcPr>
          <w:p w14:paraId="420E7A4F">
            <w:pPr>
              <w:pStyle w:val="17"/>
            </w:pPr>
            <w:r>
              <w:t>实际完成工程量占计划完成工程量的比率</w:t>
            </w:r>
          </w:p>
        </w:tc>
        <w:tc>
          <w:tcPr>
            <w:tcW w:w="1327" w:type="dxa"/>
            <w:vAlign w:val="center"/>
          </w:tcPr>
          <w:p w14:paraId="42746A0B">
            <w:pPr>
              <w:pStyle w:val="17"/>
            </w:pPr>
            <w:r>
              <w:t>100%</w:t>
            </w:r>
          </w:p>
        </w:tc>
        <w:tc>
          <w:tcPr>
            <w:tcW w:w="1327" w:type="dxa"/>
            <w:vAlign w:val="center"/>
          </w:tcPr>
          <w:p w14:paraId="0B60FEAA">
            <w:pPr>
              <w:pStyle w:val="17"/>
            </w:pPr>
            <w:r>
              <w:t>工作计划</w:t>
            </w:r>
          </w:p>
        </w:tc>
      </w:tr>
      <w:tr w14:paraId="614F0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0BB23C4"/>
        </w:tc>
        <w:tc>
          <w:tcPr>
            <w:tcW w:w="1327" w:type="dxa"/>
            <w:vAlign w:val="center"/>
          </w:tcPr>
          <w:p w14:paraId="49D1F887">
            <w:pPr>
              <w:pStyle w:val="17"/>
            </w:pPr>
            <w:r>
              <w:t>数量指标</w:t>
            </w:r>
          </w:p>
        </w:tc>
        <w:tc>
          <w:tcPr>
            <w:tcW w:w="1327" w:type="dxa"/>
            <w:vAlign w:val="center"/>
          </w:tcPr>
          <w:p w14:paraId="21765B12">
            <w:pPr>
              <w:pStyle w:val="17"/>
            </w:pPr>
            <w:r>
              <w:t>设备和专用材料购置完成率</w:t>
            </w:r>
          </w:p>
        </w:tc>
        <w:tc>
          <w:tcPr>
            <w:tcW w:w="2654" w:type="dxa"/>
            <w:vAlign w:val="center"/>
          </w:tcPr>
          <w:p w14:paraId="7462A1B3">
            <w:pPr>
              <w:pStyle w:val="17"/>
            </w:pPr>
            <w:r>
              <w:t>设备和专用材料购置完成率</w:t>
            </w:r>
          </w:p>
        </w:tc>
        <w:tc>
          <w:tcPr>
            <w:tcW w:w="1327" w:type="dxa"/>
            <w:vAlign w:val="center"/>
          </w:tcPr>
          <w:p w14:paraId="6FF8EA8C">
            <w:pPr>
              <w:pStyle w:val="17"/>
            </w:pPr>
            <w:r>
              <w:t>100%</w:t>
            </w:r>
          </w:p>
        </w:tc>
        <w:tc>
          <w:tcPr>
            <w:tcW w:w="1327" w:type="dxa"/>
            <w:vAlign w:val="center"/>
          </w:tcPr>
          <w:p w14:paraId="0F5EC2AF">
            <w:pPr>
              <w:pStyle w:val="17"/>
            </w:pPr>
            <w:r>
              <w:t>工作计划</w:t>
            </w:r>
          </w:p>
        </w:tc>
      </w:tr>
      <w:tr w14:paraId="25C9F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C307A19"/>
        </w:tc>
        <w:tc>
          <w:tcPr>
            <w:tcW w:w="1327" w:type="dxa"/>
            <w:vAlign w:val="center"/>
          </w:tcPr>
          <w:p w14:paraId="4867C7BF">
            <w:pPr>
              <w:pStyle w:val="17"/>
            </w:pPr>
            <w:r>
              <w:t>质量指标</w:t>
            </w:r>
          </w:p>
        </w:tc>
        <w:tc>
          <w:tcPr>
            <w:tcW w:w="1327" w:type="dxa"/>
            <w:vAlign w:val="center"/>
          </w:tcPr>
          <w:p w14:paraId="5B21F5DD">
            <w:pPr>
              <w:pStyle w:val="17"/>
            </w:pPr>
            <w:r>
              <w:t>质量合格率</w:t>
            </w:r>
          </w:p>
        </w:tc>
        <w:tc>
          <w:tcPr>
            <w:tcW w:w="2654" w:type="dxa"/>
            <w:vAlign w:val="center"/>
          </w:tcPr>
          <w:p w14:paraId="6D34F5E5">
            <w:pPr>
              <w:pStyle w:val="17"/>
            </w:pPr>
            <w:r>
              <w:t>合格的工程数量占总工程数量的比例</w:t>
            </w:r>
          </w:p>
        </w:tc>
        <w:tc>
          <w:tcPr>
            <w:tcW w:w="1327" w:type="dxa"/>
            <w:vAlign w:val="center"/>
          </w:tcPr>
          <w:p w14:paraId="366DC7DD">
            <w:pPr>
              <w:pStyle w:val="17"/>
            </w:pPr>
            <w:r>
              <w:t>100%</w:t>
            </w:r>
          </w:p>
        </w:tc>
        <w:tc>
          <w:tcPr>
            <w:tcW w:w="1327" w:type="dxa"/>
            <w:vAlign w:val="center"/>
          </w:tcPr>
          <w:p w14:paraId="32CE9924">
            <w:pPr>
              <w:pStyle w:val="17"/>
            </w:pPr>
            <w:r>
              <w:t>工作计划</w:t>
            </w:r>
          </w:p>
        </w:tc>
      </w:tr>
      <w:tr w14:paraId="2650C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79A87D2"/>
        </w:tc>
        <w:tc>
          <w:tcPr>
            <w:tcW w:w="1327" w:type="dxa"/>
            <w:vAlign w:val="center"/>
          </w:tcPr>
          <w:p w14:paraId="6AD3B8E0">
            <w:pPr>
              <w:pStyle w:val="17"/>
            </w:pPr>
            <w:r>
              <w:t>成本指标</w:t>
            </w:r>
          </w:p>
        </w:tc>
        <w:tc>
          <w:tcPr>
            <w:tcW w:w="1327" w:type="dxa"/>
            <w:vAlign w:val="center"/>
          </w:tcPr>
          <w:p w14:paraId="523391D5">
            <w:pPr>
              <w:pStyle w:val="17"/>
            </w:pPr>
            <w:r>
              <w:t>预算执行率</w:t>
            </w:r>
          </w:p>
        </w:tc>
        <w:tc>
          <w:tcPr>
            <w:tcW w:w="2654" w:type="dxa"/>
            <w:vAlign w:val="center"/>
          </w:tcPr>
          <w:p w14:paraId="5768EF4B">
            <w:pPr>
              <w:pStyle w:val="17"/>
            </w:pPr>
            <w:r>
              <w:t>预算执行率</w:t>
            </w:r>
          </w:p>
        </w:tc>
        <w:tc>
          <w:tcPr>
            <w:tcW w:w="1327" w:type="dxa"/>
            <w:vAlign w:val="center"/>
          </w:tcPr>
          <w:p w14:paraId="35C1B1D7">
            <w:pPr>
              <w:pStyle w:val="17"/>
            </w:pPr>
            <w:r>
              <w:t>≥90%</w:t>
            </w:r>
          </w:p>
        </w:tc>
        <w:tc>
          <w:tcPr>
            <w:tcW w:w="1327" w:type="dxa"/>
            <w:vAlign w:val="center"/>
          </w:tcPr>
          <w:p w14:paraId="12EAB87F">
            <w:pPr>
              <w:pStyle w:val="17"/>
            </w:pPr>
            <w:r>
              <w:t>工作计划</w:t>
            </w:r>
          </w:p>
        </w:tc>
      </w:tr>
      <w:tr w14:paraId="4C9CE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8F14D29"/>
        </w:tc>
        <w:tc>
          <w:tcPr>
            <w:tcW w:w="1327" w:type="dxa"/>
            <w:vAlign w:val="center"/>
          </w:tcPr>
          <w:p w14:paraId="2A1EE89A">
            <w:pPr>
              <w:pStyle w:val="17"/>
            </w:pPr>
            <w:r>
              <w:t>时效指标</w:t>
            </w:r>
          </w:p>
        </w:tc>
        <w:tc>
          <w:tcPr>
            <w:tcW w:w="1327" w:type="dxa"/>
            <w:vAlign w:val="center"/>
          </w:tcPr>
          <w:p w14:paraId="735E2569">
            <w:pPr>
              <w:pStyle w:val="17"/>
            </w:pPr>
            <w:r>
              <w:t>维修维护完成时限</w:t>
            </w:r>
          </w:p>
        </w:tc>
        <w:tc>
          <w:tcPr>
            <w:tcW w:w="2654" w:type="dxa"/>
            <w:vAlign w:val="center"/>
          </w:tcPr>
          <w:p w14:paraId="7A265F7B">
            <w:pPr>
              <w:pStyle w:val="17"/>
            </w:pPr>
            <w:r>
              <w:t>维修维护完成时限</w:t>
            </w:r>
          </w:p>
        </w:tc>
        <w:tc>
          <w:tcPr>
            <w:tcW w:w="1327" w:type="dxa"/>
            <w:vAlign w:val="center"/>
          </w:tcPr>
          <w:p w14:paraId="70CA687F">
            <w:pPr>
              <w:pStyle w:val="17"/>
            </w:pPr>
            <w:r>
              <w:t>2023年12月31日</w:t>
            </w:r>
          </w:p>
        </w:tc>
        <w:tc>
          <w:tcPr>
            <w:tcW w:w="1327" w:type="dxa"/>
            <w:vAlign w:val="center"/>
          </w:tcPr>
          <w:p w14:paraId="70EE55DA">
            <w:pPr>
              <w:pStyle w:val="17"/>
            </w:pPr>
            <w:r>
              <w:t>工作计划</w:t>
            </w:r>
          </w:p>
        </w:tc>
      </w:tr>
      <w:tr w14:paraId="407A7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889868A">
            <w:pPr>
              <w:pStyle w:val="19"/>
            </w:pPr>
            <w:r>
              <w:t>效益指标</w:t>
            </w:r>
          </w:p>
        </w:tc>
        <w:tc>
          <w:tcPr>
            <w:tcW w:w="1327" w:type="dxa"/>
            <w:vAlign w:val="center"/>
          </w:tcPr>
          <w:p w14:paraId="2C6921AF">
            <w:pPr>
              <w:pStyle w:val="17"/>
            </w:pPr>
            <w:r>
              <w:t>社会效益指标</w:t>
            </w:r>
          </w:p>
        </w:tc>
        <w:tc>
          <w:tcPr>
            <w:tcW w:w="1327" w:type="dxa"/>
            <w:vAlign w:val="center"/>
          </w:tcPr>
          <w:p w14:paraId="75AF055D">
            <w:pPr>
              <w:pStyle w:val="17"/>
            </w:pPr>
            <w:r>
              <w:t>安全性</w:t>
            </w:r>
          </w:p>
        </w:tc>
        <w:tc>
          <w:tcPr>
            <w:tcW w:w="2654" w:type="dxa"/>
            <w:vAlign w:val="center"/>
          </w:tcPr>
          <w:p w14:paraId="06987DD4">
            <w:pPr>
              <w:pStyle w:val="17"/>
            </w:pPr>
            <w:r>
              <w:t>定性指标：对房屋及其构筑物的安全性和合格率进行维护、保养和检测，保障工作人员人身安全</w:t>
            </w:r>
          </w:p>
        </w:tc>
        <w:tc>
          <w:tcPr>
            <w:tcW w:w="1327" w:type="dxa"/>
            <w:vAlign w:val="center"/>
          </w:tcPr>
          <w:p w14:paraId="43BCF9EB">
            <w:pPr>
              <w:pStyle w:val="17"/>
            </w:pPr>
            <w:r>
              <w:t>提高安全性保障</w:t>
            </w:r>
          </w:p>
        </w:tc>
        <w:tc>
          <w:tcPr>
            <w:tcW w:w="1327" w:type="dxa"/>
            <w:vAlign w:val="center"/>
          </w:tcPr>
          <w:p w14:paraId="64B71526">
            <w:pPr>
              <w:pStyle w:val="17"/>
            </w:pPr>
            <w:r>
              <w:t>工作计划</w:t>
            </w:r>
          </w:p>
        </w:tc>
      </w:tr>
      <w:tr w14:paraId="1B580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4228D2E">
            <w:pPr>
              <w:pStyle w:val="19"/>
            </w:pPr>
            <w:r>
              <w:t>满意度指标</w:t>
            </w:r>
          </w:p>
        </w:tc>
        <w:tc>
          <w:tcPr>
            <w:tcW w:w="1327" w:type="dxa"/>
            <w:vAlign w:val="center"/>
          </w:tcPr>
          <w:p w14:paraId="23E8572F">
            <w:pPr>
              <w:pStyle w:val="17"/>
            </w:pPr>
            <w:r>
              <w:t>服务对象满意度指标</w:t>
            </w:r>
          </w:p>
        </w:tc>
        <w:tc>
          <w:tcPr>
            <w:tcW w:w="1327" w:type="dxa"/>
            <w:vAlign w:val="center"/>
          </w:tcPr>
          <w:p w14:paraId="570F4AB1">
            <w:pPr>
              <w:pStyle w:val="17"/>
            </w:pPr>
            <w:r>
              <w:t>服务对象满意度</w:t>
            </w:r>
          </w:p>
        </w:tc>
        <w:tc>
          <w:tcPr>
            <w:tcW w:w="2654" w:type="dxa"/>
            <w:vAlign w:val="center"/>
          </w:tcPr>
          <w:p w14:paraId="722C4FD9">
            <w:pPr>
              <w:pStyle w:val="17"/>
            </w:pPr>
            <w:r>
              <w:t>服务对象满意度</w:t>
            </w:r>
          </w:p>
        </w:tc>
        <w:tc>
          <w:tcPr>
            <w:tcW w:w="1327" w:type="dxa"/>
            <w:vAlign w:val="center"/>
          </w:tcPr>
          <w:p w14:paraId="0B5D6AD2">
            <w:pPr>
              <w:pStyle w:val="17"/>
            </w:pPr>
            <w:r>
              <w:t>≥90%</w:t>
            </w:r>
          </w:p>
        </w:tc>
        <w:tc>
          <w:tcPr>
            <w:tcW w:w="1327" w:type="dxa"/>
            <w:vAlign w:val="center"/>
          </w:tcPr>
          <w:p w14:paraId="1FD6FBF7">
            <w:pPr>
              <w:pStyle w:val="17"/>
            </w:pPr>
            <w:r>
              <w:t>工作计划</w:t>
            </w:r>
          </w:p>
        </w:tc>
      </w:tr>
    </w:tbl>
    <w:p w14:paraId="306BDB9B">
      <w:pPr>
        <w:sectPr>
          <w:pgSz w:w="11900" w:h="16840"/>
          <w:pgMar w:top="1984" w:right="1304" w:bottom="1134" w:left="1304" w:header="720" w:footer="720" w:gutter="0"/>
          <w:cols w:space="720" w:num="1"/>
        </w:sectPr>
      </w:pPr>
    </w:p>
    <w:p w14:paraId="3C59E202">
      <w:pPr>
        <w:jc w:val="center"/>
      </w:pPr>
      <w:r>
        <w:rPr>
          <w:rFonts w:ascii="方正仿宋_GBK" w:hAnsi="方正仿宋_GBK" w:eastAsia="方正仿宋_GBK" w:cs="方正仿宋_GBK"/>
          <w:color w:val="000000"/>
          <w:sz w:val="28"/>
        </w:rPr>
        <w:t xml:space="preserve"> </w:t>
      </w:r>
    </w:p>
    <w:p w14:paraId="2A35B6A5">
      <w:pPr>
        <w:ind w:firstLine="560"/>
        <w:outlineLvl w:val="3"/>
      </w:pPr>
      <w:bookmarkStart w:id="136" w:name="_Toc_4_4_0000000137"/>
      <w:r>
        <w:rPr>
          <w:rFonts w:ascii="方正仿宋_GBK" w:hAnsi="方正仿宋_GBK" w:eastAsia="方正仿宋_GBK" w:cs="方正仿宋_GBK"/>
          <w:color w:val="000000"/>
          <w:sz w:val="28"/>
        </w:rPr>
        <w:t>134.输水洞引渠、坝端水面漂浮物治理绩效目标表</w:t>
      </w:r>
      <w:bookmarkEnd w:id="136"/>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E8E8A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B0F4417">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4757E6D5">
            <w:pPr>
              <w:pStyle w:val="15"/>
            </w:pPr>
            <w:r>
              <w:t>单位：万元</w:t>
            </w:r>
          </w:p>
        </w:tc>
      </w:tr>
      <w:tr w14:paraId="6F82F9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F15F5A1">
            <w:pPr>
              <w:pStyle w:val="18"/>
            </w:pPr>
            <w:r>
              <w:t>项目编码</w:t>
            </w:r>
          </w:p>
        </w:tc>
        <w:tc>
          <w:tcPr>
            <w:tcW w:w="2654" w:type="dxa"/>
            <w:gridSpan w:val="2"/>
            <w:vAlign w:val="center"/>
          </w:tcPr>
          <w:p w14:paraId="4BBB8128">
            <w:pPr>
              <w:pStyle w:val="17"/>
            </w:pPr>
            <w:r>
              <w:t>13020023P00707210038X</w:t>
            </w:r>
          </w:p>
        </w:tc>
        <w:tc>
          <w:tcPr>
            <w:tcW w:w="1327" w:type="dxa"/>
            <w:vAlign w:val="center"/>
          </w:tcPr>
          <w:p w14:paraId="40E0A019">
            <w:pPr>
              <w:pStyle w:val="18"/>
            </w:pPr>
            <w:r>
              <w:t>项目名称</w:t>
            </w:r>
          </w:p>
        </w:tc>
        <w:tc>
          <w:tcPr>
            <w:tcW w:w="3981" w:type="dxa"/>
            <w:gridSpan w:val="3"/>
            <w:vAlign w:val="center"/>
          </w:tcPr>
          <w:p w14:paraId="7682585C">
            <w:pPr>
              <w:pStyle w:val="17"/>
            </w:pPr>
            <w:r>
              <w:t>输水洞引渠、坝端水面漂浮物治理</w:t>
            </w:r>
          </w:p>
        </w:tc>
      </w:tr>
      <w:tr w14:paraId="5C7F60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DF92A25">
            <w:pPr>
              <w:pStyle w:val="18"/>
            </w:pPr>
            <w:r>
              <w:t>预算规模及资金用途</w:t>
            </w:r>
          </w:p>
        </w:tc>
        <w:tc>
          <w:tcPr>
            <w:tcW w:w="1327" w:type="dxa"/>
            <w:vAlign w:val="center"/>
          </w:tcPr>
          <w:p w14:paraId="541E1556">
            <w:pPr>
              <w:pStyle w:val="18"/>
            </w:pPr>
            <w:r>
              <w:t>预算数</w:t>
            </w:r>
          </w:p>
        </w:tc>
        <w:tc>
          <w:tcPr>
            <w:tcW w:w="1327" w:type="dxa"/>
            <w:vAlign w:val="center"/>
          </w:tcPr>
          <w:p w14:paraId="1EFDEDD9">
            <w:pPr>
              <w:pStyle w:val="17"/>
            </w:pPr>
            <w:r>
              <w:t>5.80</w:t>
            </w:r>
          </w:p>
        </w:tc>
        <w:tc>
          <w:tcPr>
            <w:tcW w:w="1327" w:type="dxa"/>
            <w:vAlign w:val="center"/>
          </w:tcPr>
          <w:p w14:paraId="36C767C6">
            <w:pPr>
              <w:pStyle w:val="18"/>
            </w:pPr>
            <w:r>
              <w:t>其中：财政    资金</w:t>
            </w:r>
          </w:p>
        </w:tc>
        <w:tc>
          <w:tcPr>
            <w:tcW w:w="1327" w:type="dxa"/>
            <w:vAlign w:val="center"/>
          </w:tcPr>
          <w:p w14:paraId="5C85CDA7">
            <w:pPr>
              <w:pStyle w:val="17"/>
            </w:pPr>
            <w:r>
              <w:t xml:space="preserve"> </w:t>
            </w:r>
          </w:p>
        </w:tc>
        <w:tc>
          <w:tcPr>
            <w:tcW w:w="1327" w:type="dxa"/>
            <w:vAlign w:val="center"/>
          </w:tcPr>
          <w:p w14:paraId="2E17A867">
            <w:pPr>
              <w:pStyle w:val="18"/>
            </w:pPr>
            <w:r>
              <w:t>其他资金</w:t>
            </w:r>
          </w:p>
        </w:tc>
        <w:tc>
          <w:tcPr>
            <w:tcW w:w="1327" w:type="dxa"/>
            <w:vAlign w:val="center"/>
          </w:tcPr>
          <w:p w14:paraId="2143E3D1">
            <w:pPr>
              <w:pStyle w:val="17"/>
            </w:pPr>
            <w:r>
              <w:t>5.80</w:t>
            </w:r>
          </w:p>
        </w:tc>
      </w:tr>
      <w:tr w14:paraId="1F7A8B87">
        <w:tblPrEx>
          <w:tblCellMar>
            <w:top w:w="0" w:type="dxa"/>
            <w:left w:w="108" w:type="dxa"/>
            <w:bottom w:w="0" w:type="dxa"/>
            <w:right w:w="108" w:type="dxa"/>
          </w:tblCellMar>
        </w:tblPrEx>
        <w:trPr>
          <w:trHeight w:val="369" w:hRule="atLeast"/>
          <w:jc w:val="center"/>
        </w:trPr>
        <w:tc>
          <w:tcPr>
            <w:tcW w:w="1327" w:type="dxa"/>
            <w:vMerge w:val="continue"/>
          </w:tcPr>
          <w:p w14:paraId="4BF19583"/>
        </w:tc>
        <w:tc>
          <w:tcPr>
            <w:tcW w:w="7962" w:type="dxa"/>
            <w:gridSpan w:val="6"/>
            <w:vAlign w:val="center"/>
          </w:tcPr>
          <w:p w14:paraId="061D4A7D">
            <w:pPr>
              <w:pStyle w:val="17"/>
            </w:pPr>
            <w:r>
              <w:t>保障水利工程正常运行</w:t>
            </w:r>
          </w:p>
        </w:tc>
      </w:tr>
      <w:tr w14:paraId="705F1AB9">
        <w:tblPrEx>
          <w:tblCellMar>
            <w:top w:w="0" w:type="dxa"/>
            <w:left w:w="108" w:type="dxa"/>
            <w:bottom w:w="0" w:type="dxa"/>
            <w:right w:w="108" w:type="dxa"/>
          </w:tblCellMar>
        </w:tblPrEx>
        <w:trPr>
          <w:trHeight w:val="369" w:hRule="atLeast"/>
          <w:jc w:val="center"/>
        </w:trPr>
        <w:tc>
          <w:tcPr>
            <w:tcW w:w="1327" w:type="dxa"/>
            <w:vMerge w:val="restart"/>
            <w:vAlign w:val="center"/>
          </w:tcPr>
          <w:p w14:paraId="1DD7761A">
            <w:pPr>
              <w:pStyle w:val="18"/>
            </w:pPr>
            <w:r>
              <w:t>资金支出计划（%）</w:t>
            </w:r>
          </w:p>
        </w:tc>
        <w:tc>
          <w:tcPr>
            <w:tcW w:w="2654" w:type="dxa"/>
            <w:gridSpan w:val="2"/>
            <w:vAlign w:val="center"/>
          </w:tcPr>
          <w:p w14:paraId="63161F1B">
            <w:pPr>
              <w:pStyle w:val="18"/>
            </w:pPr>
            <w:r>
              <w:t>3月底</w:t>
            </w:r>
          </w:p>
        </w:tc>
        <w:tc>
          <w:tcPr>
            <w:tcW w:w="1327" w:type="dxa"/>
            <w:vAlign w:val="center"/>
          </w:tcPr>
          <w:p w14:paraId="05C037D3">
            <w:pPr>
              <w:pStyle w:val="18"/>
            </w:pPr>
            <w:r>
              <w:t>6月底</w:t>
            </w:r>
          </w:p>
        </w:tc>
        <w:tc>
          <w:tcPr>
            <w:tcW w:w="1327" w:type="dxa"/>
            <w:vAlign w:val="center"/>
          </w:tcPr>
          <w:p w14:paraId="11A4A49D">
            <w:pPr>
              <w:pStyle w:val="18"/>
            </w:pPr>
            <w:r>
              <w:t>10月底</w:t>
            </w:r>
          </w:p>
        </w:tc>
        <w:tc>
          <w:tcPr>
            <w:tcW w:w="2654" w:type="dxa"/>
            <w:gridSpan w:val="2"/>
            <w:vAlign w:val="center"/>
          </w:tcPr>
          <w:p w14:paraId="25091FA2">
            <w:pPr>
              <w:pStyle w:val="18"/>
            </w:pPr>
            <w:r>
              <w:t>12月底</w:t>
            </w:r>
          </w:p>
        </w:tc>
      </w:tr>
      <w:tr w14:paraId="0AA0C4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848D9CF"/>
        </w:tc>
        <w:tc>
          <w:tcPr>
            <w:tcW w:w="2654" w:type="dxa"/>
            <w:gridSpan w:val="2"/>
            <w:vAlign w:val="center"/>
          </w:tcPr>
          <w:p w14:paraId="6657749A">
            <w:pPr>
              <w:pStyle w:val="19"/>
            </w:pPr>
            <w:r>
              <w:t xml:space="preserve"> </w:t>
            </w:r>
          </w:p>
        </w:tc>
        <w:tc>
          <w:tcPr>
            <w:tcW w:w="1327" w:type="dxa"/>
            <w:vAlign w:val="center"/>
          </w:tcPr>
          <w:p w14:paraId="39F48BBE">
            <w:pPr>
              <w:pStyle w:val="19"/>
            </w:pPr>
            <w:r>
              <w:t xml:space="preserve"> </w:t>
            </w:r>
          </w:p>
        </w:tc>
        <w:tc>
          <w:tcPr>
            <w:tcW w:w="1327" w:type="dxa"/>
            <w:vAlign w:val="center"/>
          </w:tcPr>
          <w:p w14:paraId="682F2758">
            <w:pPr>
              <w:pStyle w:val="19"/>
            </w:pPr>
            <w:r>
              <w:t xml:space="preserve"> </w:t>
            </w:r>
          </w:p>
        </w:tc>
        <w:tc>
          <w:tcPr>
            <w:tcW w:w="2654" w:type="dxa"/>
            <w:gridSpan w:val="2"/>
            <w:vAlign w:val="center"/>
          </w:tcPr>
          <w:p w14:paraId="631ECC2B">
            <w:pPr>
              <w:pStyle w:val="19"/>
            </w:pPr>
            <w:r>
              <w:t>100%</w:t>
            </w:r>
          </w:p>
        </w:tc>
      </w:tr>
      <w:tr w14:paraId="07AE18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59E3F5D">
            <w:pPr>
              <w:pStyle w:val="18"/>
            </w:pPr>
            <w:r>
              <w:t>绩效目标</w:t>
            </w:r>
          </w:p>
        </w:tc>
        <w:tc>
          <w:tcPr>
            <w:tcW w:w="7962" w:type="dxa"/>
            <w:gridSpan w:val="6"/>
            <w:vAlign w:val="center"/>
          </w:tcPr>
          <w:p w14:paraId="678A030E">
            <w:pPr>
              <w:pStyle w:val="17"/>
            </w:pPr>
            <w:r>
              <w:t>1.做好维修、维护工作，保障单位业务开展。</w:t>
            </w:r>
          </w:p>
        </w:tc>
      </w:tr>
    </w:tbl>
    <w:p w14:paraId="557B2779">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E0CE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F4F55BE">
            <w:pPr>
              <w:pStyle w:val="18"/>
            </w:pPr>
            <w:r>
              <w:t>一级指标</w:t>
            </w:r>
          </w:p>
        </w:tc>
        <w:tc>
          <w:tcPr>
            <w:tcW w:w="1327" w:type="dxa"/>
            <w:vAlign w:val="center"/>
          </w:tcPr>
          <w:p w14:paraId="7CEADEE4">
            <w:pPr>
              <w:pStyle w:val="18"/>
            </w:pPr>
            <w:r>
              <w:t>二级指标</w:t>
            </w:r>
          </w:p>
        </w:tc>
        <w:tc>
          <w:tcPr>
            <w:tcW w:w="1327" w:type="dxa"/>
            <w:vAlign w:val="center"/>
          </w:tcPr>
          <w:p w14:paraId="09F3D981">
            <w:pPr>
              <w:pStyle w:val="18"/>
            </w:pPr>
            <w:r>
              <w:t>三级指标</w:t>
            </w:r>
          </w:p>
        </w:tc>
        <w:tc>
          <w:tcPr>
            <w:tcW w:w="2654" w:type="dxa"/>
            <w:vAlign w:val="center"/>
          </w:tcPr>
          <w:p w14:paraId="7265F61F">
            <w:pPr>
              <w:pStyle w:val="18"/>
            </w:pPr>
            <w:r>
              <w:t>绩效指标描述</w:t>
            </w:r>
          </w:p>
        </w:tc>
        <w:tc>
          <w:tcPr>
            <w:tcW w:w="1327" w:type="dxa"/>
            <w:vAlign w:val="center"/>
          </w:tcPr>
          <w:p w14:paraId="762BB43B">
            <w:pPr>
              <w:pStyle w:val="18"/>
            </w:pPr>
            <w:r>
              <w:t>指标值</w:t>
            </w:r>
          </w:p>
        </w:tc>
        <w:tc>
          <w:tcPr>
            <w:tcW w:w="1327" w:type="dxa"/>
            <w:vAlign w:val="center"/>
          </w:tcPr>
          <w:p w14:paraId="399A6CF1">
            <w:pPr>
              <w:pStyle w:val="18"/>
            </w:pPr>
            <w:r>
              <w:t>指标值确定依据</w:t>
            </w:r>
          </w:p>
        </w:tc>
      </w:tr>
      <w:tr w14:paraId="5A122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8A409E0">
            <w:pPr>
              <w:pStyle w:val="19"/>
            </w:pPr>
            <w:r>
              <w:t>产出指标</w:t>
            </w:r>
          </w:p>
        </w:tc>
        <w:tc>
          <w:tcPr>
            <w:tcW w:w="1327" w:type="dxa"/>
            <w:vAlign w:val="center"/>
          </w:tcPr>
          <w:p w14:paraId="3DB9183E">
            <w:pPr>
              <w:pStyle w:val="17"/>
            </w:pPr>
            <w:r>
              <w:t>数量指标</w:t>
            </w:r>
          </w:p>
        </w:tc>
        <w:tc>
          <w:tcPr>
            <w:tcW w:w="1327" w:type="dxa"/>
            <w:vAlign w:val="center"/>
          </w:tcPr>
          <w:p w14:paraId="240AABE8">
            <w:pPr>
              <w:pStyle w:val="17"/>
            </w:pPr>
            <w:r>
              <w:t>工程量完成率</w:t>
            </w:r>
          </w:p>
        </w:tc>
        <w:tc>
          <w:tcPr>
            <w:tcW w:w="2654" w:type="dxa"/>
            <w:vAlign w:val="center"/>
          </w:tcPr>
          <w:p w14:paraId="14728A3F">
            <w:pPr>
              <w:pStyle w:val="17"/>
            </w:pPr>
            <w:r>
              <w:t>实际完成工程量占计划完成工程量的比率</w:t>
            </w:r>
          </w:p>
        </w:tc>
        <w:tc>
          <w:tcPr>
            <w:tcW w:w="1327" w:type="dxa"/>
            <w:vAlign w:val="center"/>
          </w:tcPr>
          <w:p w14:paraId="081BAE98">
            <w:pPr>
              <w:pStyle w:val="17"/>
            </w:pPr>
            <w:r>
              <w:t>100%</w:t>
            </w:r>
          </w:p>
        </w:tc>
        <w:tc>
          <w:tcPr>
            <w:tcW w:w="1327" w:type="dxa"/>
            <w:vAlign w:val="center"/>
          </w:tcPr>
          <w:p w14:paraId="281B331B">
            <w:pPr>
              <w:pStyle w:val="17"/>
            </w:pPr>
            <w:r>
              <w:t>工作计划</w:t>
            </w:r>
          </w:p>
        </w:tc>
      </w:tr>
      <w:tr w14:paraId="13D9A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2CE5043"/>
        </w:tc>
        <w:tc>
          <w:tcPr>
            <w:tcW w:w="1327" w:type="dxa"/>
            <w:vAlign w:val="center"/>
          </w:tcPr>
          <w:p w14:paraId="51D585D2">
            <w:pPr>
              <w:pStyle w:val="17"/>
            </w:pPr>
            <w:r>
              <w:t>数量指标</w:t>
            </w:r>
          </w:p>
        </w:tc>
        <w:tc>
          <w:tcPr>
            <w:tcW w:w="1327" w:type="dxa"/>
            <w:vAlign w:val="center"/>
          </w:tcPr>
          <w:p w14:paraId="77DEDD11">
            <w:pPr>
              <w:pStyle w:val="17"/>
            </w:pPr>
            <w:r>
              <w:t>设备和专用材料购置完成率</w:t>
            </w:r>
          </w:p>
        </w:tc>
        <w:tc>
          <w:tcPr>
            <w:tcW w:w="2654" w:type="dxa"/>
            <w:vAlign w:val="center"/>
          </w:tcPr>
          <w:p w14:paraId="5971ED63">
            <w:pPr>
              <w:pStyle w:val="17"/>
            </w:pPr>
            <w:r>
              <w:t>设备和专用材料购置完成率</w:t>
            </w:r>
          </w:p>
        </w:tc>
        <w:tc>
          <w:tcPr>
            <w:tcW w:w="1327" w:type="dxa"/>
            <w:vAlign w:val="center"/>
          </w:tcPr>
          <w:p w14:paraId="401E8E2F">
            <w:pPr>
              <w:pStyle w:val="17"/>
            </w:pPr>
            <w:r>
              <w:t>100%</w:t>
            </w:r>
          </w:p>
        </w:tc>
        <w:tc>
          <w:tcPr>
            <w:tcW w:w="1327" w:type="dxa"/>
            <w:vAlign w:val="center"/>
          </w:tcPr>
          <w:p w14:paraId="49A2EE4D">
            <w:pPr>
              <w:pStyle w:val="17"/>
            </w:pPr>
            <w:r>
              <w:t>工作计划</w:t>
            </w:r>
          </w:p>
        </w:tc>
      </w:tr>
      <w:tr w14:paraId="3F5F2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83AEF10"/>
        </w:tc>
        <w:tc>
          <w:tcPr>
            <w:tcW w:w="1327" w:type="dxa"/>
            <w:vAlign w:val="center"/>
          </w:tcPr>
          <w:p w14:paraId="07D6B85A">
            <w:pPr>
              <w:pStyle w:val="17"/>
            </w:pPr>
            <w:r>
              <w:t>质量指标</w:t>
            </w:r>
          </w:p>
        </w:tc>
        <w:tc>
          <w:tcPr>
            <w:tcW w:w="1327" w:type="dxa"/>
            <w:vAlign w:val="center"/>
          </w:tcPr>
          <w:p w14:paraId="1B4467B9">
            <w:pPr>
              <w:pStyle w:val="17"/>
            </w:pPr>
            <w:r>
              <w:t>质量合格率</w:t>
            </w:r>
          </w:p>
        </w:tc>
        <w:tc>
          <w:tcPr>
            <w:tcW w:w="2654" w:type="dxa"/>
            <w:vAlign w:val="center"/>
          </w:tcPr>
          <w:p w14:paraId="620FA8ED">
            <w:pPr>
              <w:pStyle w:val="17"/>
            </w:pPr>
            <w:r>
              <w:t>合格的工程数量占总工程数量的比例</w:t>
            </w:r>
          </w:p>
        </w:tc>
        <w:tc>
          <w:tcPr>
            <w:tcW w:w="1327" w:type="dxa"/>
            <w:vAlign w:val="center"/>
          </w:tcPr>
          <w:p w14:paraId="56CF2E9B">
            <w:pPr>
              <w:pStyle w:val="17"/>
            </w:pPr>
            <w:r>
              <w:t>100%</w:t>
            </w:r>
          </w:p>
        </w:tc>
        <w:tc>
          <w:tcPr>
            <w:tcW w:w="1327" w:type="dxa"/>
            <w:vAlign w:val="center"/>
          </w:tcPr>
          <w:p w14:paraId="25C59EA8">
            <w:pPr>
              <w:pStyle w:val="17"/>
            </w:pPr>
            <w:r>
              <w:t>工作计划</w:t>
            </w:r>
          </w:p>
        </w:tc>
      </w:tr>
      <w:tr w14:paraId="5789E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B340E15"/>
        </w:tc>
        <w:tc>
          <w:tcPr>
            <w:tcW w:w="1327" w:type="dxa"/>
            <w:vAlign w:val="center"/>
          </w:tcPr>
          <w:p w14:paraId="625B2830">
            <w:pPr>
              <w:pStyle w:val="17"/>
            </w:pPr>
            <w:r>
              <w:t>成本指标</w:t>
            </w:r>
          </w:p>
        </w:tc>
        <w:tc>
          <w:tcPr>
            <w:tcW w:w="1327" w:type="dxa"/>
            <w:vAlign w:val="center"/>
          </w:tcPr>
          <w:p w14:paraId="57970881">
            <w:pPr>
              <w:pStyle w:val="17"/>
            </w:pPr>
            <w:r>
              <w:t>预算执行率</w:t>
            </w:r>
          </w:p>
        </w:tc>
        <w:tc>
          <w:tcPr>
            <w:tcW w:w="2654" w:type="dxa"/>
            <w:vAlign w:val="center"/>
          </w:tcPr>
          <w:p w14:paraId="76C084C1">
            <w:pPr>
              <w:pStyle w:val="17"/>
            </w:pPr>
            <w:r>
              <w:t>预算执行率</w:t>
            </w:r>
          </w:p>
        </w:tc>
        <w:tc>
          <w:tcPr>
            <w:tcW w:w="1327" w:type="dxa"/>
            <w:vAlign w:val="center"/>
          </w:tcPr>
          <w:p w14:paraId="68FA6620">
            <w:pPr>
              <w:pStyle w:val="17"/>
            </w:pPr>
            <w:r>
              <w:t>≥90%</w:t>
            </w:r>
          </w:p>
        </w:tc>
        <w:tc>
          <w:tcPr>
            <w:tcW w:w="1327" w:type="dxa"/>
            <w:vAlign w:val="center"/>
          </w:tcPr>
          <w:p w14:paraId="06CEC7F6">
            <w:pPr>
              <w:pStyle w:val="17"/>
            </w:pPr>
            <w:r>
              <w:t>工作计划</w:t>
            </w:r>
          </w:p>
        </w:tc>
      </w:tr>
      <w:tr w14:paraId="10881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6B9C7A4"/>
        </w:tc>
        <w:tc>
          <w:tcPr>
            <w:tcW w:w="1327" w:type="dxa"/>
            <w:vAlign w:val="center"/>
          </w:tcPr>
          <w:p w14:paraId="6A8DEC81">
            <w:pPr>
              <w:pStyle w:val="17"/>
            </w:pPr>
            <w:r>
              <w:t>时效指标</w:t>
            </w:r>
          </w:p>
        </w:tc>
        <w:tc>
          <w:tcPr>
            <w:tcW w:w="1327" w:type="dxa"/>
            <w:vAlign w:val="center"/>
          </w:tcPr>
          <w:p w14:paraId="504622AE">
            <w:pPr>
              <w:pStyle w:val="17"/>
            </w:pPr>
            <w:r>
              <w:t>维修维护完成时限</w:t>
            </w:r>
          </w:p>
        </w:tc>
        <w:tc>
          <w:tcPr>
            <w:tcW w:w="2654" w:type="dxa"/>
            <w:vAlign w:val="center"/>
          </w:tcPr>
          <w:p w14:paraId="515A3E40">
            <w:pPr>
              <w:pStyle w:val="17"/>
            </w:pPr>
            <w:r>
              <w:t>维修维护完成时限</w:t>
            </w:r>
          </w:p>
        </w:tc>
        <w:tc>
          <w:tcPr>
            <w:tcW w:w="1327" w:type="dxa"/>
            <w:vAlign w:val="center"/>
          </w:tcPr>
          <w:p w14:paraId="3B323EB5">
            <w:pPr>
              <w:pStyle w:val="17"/>
            </w:pPr>
            <w:r>
              <w:t>2023年12月31日</w:t>
            </w:r>
          </w:p>
        </w:tc>
        <w:tc>
          <w:tcPr>
            <w:tcW w:w="1327" w:type="dxa"/>
            <w:vAlign w:val="center"/>
          </w:tcPr>
          <w:p w14:paraId="4C610815">
            <w:pPr>
              <w:pStyle w:val="17"/>
            </w:pPr>
            <w:r>
              <w:t>工作计划</w:t>
            </w:r>
          </w:p>
        </w:tc>
      </w:tr>
      <w:tr w14:paraId="3AD78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27C337B">
            <w:pPr>
              <w:pStyle w:val="19"/>
            </w:pPr>
            <w:r>
              <w:t>效益指标</w:t>
            </w:r>
          </w:p>
        </w:tc>
        <w:tc>
          <w:tcPr>
            <w:tcW w:w="1327" w:type="dxa"/>
            <w:vAlign w:val="center"/>
          </w:tcPr>
          <w:p w14:paraId="7118B1FA">
            <w:pPr>
              <w:pStyle w:val="17"/>
            </w:pPr>
            <w:r>
              <w:t>社会效益指标</w:t>
            </w:r>
          </w:p>
        </w:tc>
        <w:tc>
          <w:tcPr>
            <w:tcW w:w="1327" w:type="dxa"/>
            <w:vAlign w:val="center"/>
          </w:tcPr>
          <w:p w14:paraId="16451386">
            <w:pPr>
              <w:pStyle w:val="17"/>
            </w:pPr>
            <w:r>
              <w:t>安全性</w:t>
            </w:r>
          </w:p>
        </w:tc>
        <w:tc>
          <w:tcPr>
            <w:tcW w:w="2654" w:type="dxa"/>
            <w:vAlign w:val="center"/>
          </w:tcPr>
          <w:p w14:paraId="0A9D30F7">
            <w:pPr>
              <w:pStyle w:val="17"/>
            </w:pPr>
            <w:r>
              <w:t>定性指标：对房屋及其构筑物的安全性和合格率进行维护、保养和检测，保障工作人员人身安全</w:t>
            </w:r>
          </w:p>
        </w:tc>
        <w:tc>
          <w:tcPr>
            <w:tcW w:w="1327" w:type="dxa"/>
            <w:vAlign w:val="center"/>
          </w:tcPr>
          <w:p w14:paraId="1BA49406">
            <w:pPr>
              <w:pStyle w:val="17"/>
            </w:pPr>
            <w:r>
              <w:t>提高安全性保障</w:t>
            </w:r>
          </w:p>
        </w:tc>
        <w:tc>
          <w:tcPr>
            <w:tcW w:w="1327" w:type="dxa"/>
            <w:vAlign w:val="center"/>
          </w:tcPr>
          <w:p w14:paraId="7BCD6EC9">
            <w:pPr>
              <w:pStyle w:val="17"/>
            </w:pPr>
            <w:r>
              <w:t>工作计划</w:t>
            </w:r>
          </w:p>
        </w:tc>
      </w:tr>
      <w:tr w14:paraId="48784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EA18D7C">
            <w:pPr>
              <w:pStyle w:val="19"/>
            </w:pPr>
            <w:r>
              <w:t>满意度指标</w:t>
            </w:r>
          </w:p>
        </w:tc>
        <w:tc>
          <w:tcPr>
            <w:tcW w:w="1327" w:type="dxa"/>
            <w:vAlign w:val="center"/>
          </w:tcPr>
          <w:p w14:paraId="56E00067">
            <w:pPr>
              <w:pStyle w:val="17"/>
            </w:pPr>
            <w:r>
              <w:t>服务对象满意度指标</w:t>
            </w:r>
          </w:p>
        </w:tc>
        <w:tc>
          <w:tcPr>
            <w:tcW w:w="1327" w:type="dxa"/>
            <w:vAlign w:val="center"/>
          </w:tcPr>
          <w:p w14:paraId="318DC6C9">
            <w:pPr>
              <w:pStyle w:val="17"/>
            </w:pPr>
            <w:r>
              <w:t>服务对象满意度</w:t>
            </w:r>
          </w:p>
        </w:tc>
        <w:tc>
          <w:tcPr>
            <w:tcW w:w="2654" w:type="dxa"/>
            <w:vAlign w:val="center"/>
          </w:tcPr>
          <w:p w14:paraId="4688CDDC">
            <w:pPr>
              <w:pStyle w:val="17"/>
            </w:pPr>
            <w:r>
              <w:t>服务对象满意度</w:t>
            </w:r>
          </w:p>
        </w:tc>
        <w:tc>
          <w:tcPr>
            <w:tcW w:w="1327" w:type="dxa"/>
            <w:vAlign w:val="center"/>
          </w:tcPr>
          <w:p w14:paraId="4E561F64">
            <w:pPr>
              <w:pStyle w:val="17"/>
            </w:pPr>
            <w:r>
              <w:t>≥90%</w:t>
            </w:r>
          </w:p>
        </w:tc>
        <w:tc>
          <w:tcPr>
            <w:tcW w:w="1327" w:type="dxa"/>
            <w:vAlign w:val="center"/>
          </w:tcPr>
          <w:p w14:paraId="59028644">
            <w:pPr>
              <w:pStyle w:val="17"/>
            </w:pPr>
            <w:r>
              <w:t>工作计划</w:t>
            </w:r>
          </w:p>
        </w:tc>
      </w:tr>
    </w:tbl>
    <w:p w14:paraId="033167B1">
      <w:pPr>
        <w:sectPr>
          <w:pgSz w:w="11900" w:h="16840"/>
          <w:pgMar w:top="1984" w:right="1304" w:bottom="1134" w:left="1304" w:header="720" w:footer="720" w:gutter="0"/>
          <w:cols w:space="720" w:num="1"/>
        </w:sectPr>
      </w:pPr>
    </w:p>
    <w:p w14:paraId="53EA6B67">
      <w:pPr>
        <w:jc w:val="center"/>
      </w:pPr>
      <w:r>
        <w:rPr>
          <w:rFonts w:ascii="方正仿宋_GBK" w:hAnsi="方正仿宋_GBK" w:eastAsia="方正仿宋_GBK" w:cs="方正仿宋_GBK"/>
          <w:color w:val="000000"/>
          <w:sz w:val="28"/>
        </w:rPr>
        <w:t xml:space="preserve"> </w:t>
      </w:r>
    </w:p>
    <w:p w14:paraId="0CCBB153">
      <w:pPr>
        <w:ind w:firstLine="560"/>
        <w:outlineLvl w:val="3"/>
      </w:pPr>
      <w:bookmarkStart w:id="137" w:name="_Toc_4_4_0000000138"/>
      <w:r>
        <w:rPr>
          <w:rFonts w:ascii="方正仿宋_GBK" w:hAnsi="方正仿宋_GBK" w:eastAsia="方正仿宋_GBK" w:cs="方正仿宋_GBK"/>
          <w:color w:val="000000"/>
          <w:sz w:val="28"/>
        </w:rPr>
        <w:t>135.水库东岸渗漏应急抢修绩效目标表</w:t>
      </w:r>
      <w:bookmarkEnd w:id="137"/>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931E0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A674BE7">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500A14CB">
            <w:pPr>
              <w:pStyle w:val="15"/>
            </w:pPr>
            <w:r>
              <w:t>单位：万元</w:t>
            </w:r>
          </w:p>
        </w:tc>
      </w:tr>
      <w:tr w14:paraId="2C4FEC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03391A1">
            <w:pPr>
              <w:pStyle w:val="18"/>
            </w:pPr>
            <w:r>
              <w:t>项目编码</w:t>
            </w:r>
          </w:p>
        </w:tc>
        <w:tc>
          <w:tcPr>
            <w:tcW w:w="2654" w:type="dxa"/>
            <w:gridSpan w:val="2"/>
            <w:vAlign w:val="center"/>
          </w:tcPr>
          <w:p w14:paraId="7B0D70B1">
            <w:pPr>
              <w:pStyle w:val="17"/>
            </w:pPr>
            <w:r>
              <w:t>13020023P007072100424</w:t>
            </w:r>
          </w:p>
        </w:tc>
        <w:tc>
          <w:tcPr>
            <w:tcW w:w="1327" w:type="dxa"/>
            <w:vAlign w:val="center"/>
          </w:tcPr>
          <w:p w14:paraId="2F5091D1">
            <w:pPr>
              <w:pStyle w:val="18"/>
            </w:pPr>
            <w:r>
              <w:t>项目名称</w:t>
            </w:r>
          </w:p>
        </w:tc>
        <w:tc>
          <w:tcPr>
            <w:tcW w:w="3981" w:type="dxa"/>
            <w:gridSpan w:val="3"/>
            <w:vAlign w:val="center"/>
          </w:tcPr>
          <w:p w14:paraId="24F73318">
            <w:pPr>
              <w:pStyle w:val="17"/>
            </w:pPr>
            <w:r>
              <w:t>水库东岸渗漏应急抢修</w:t>
            </w:r>
          </w:p>
        </w:tc>
      </w:tr>
      <w:tr w14:paraId="4CA404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48CEBC6">
            <w:pPr>
              <w:pStyle w:val="18"/>
            </w:pPr>
            <w:r>
              <w:t>预算规模及资金用途</w:t>
            </w:r>
          </w:p>
        </w:tc>
        <w:tc>
          <w:tcPr>
            <w:tcW w:w="1327" w:type="dxa"/>
            <w:vAlign w:val="center"/>
          </w:tcPr>
          <w:p w14:paraId="0DC851E2">
            <w:pPr>
              <w:pStyle w:val="18"/>
            </w:pPr>
            <w:r>
              <w:t>预算数</w:t>
            </w:r>
          </w:p>
        </w:tc>
        <w:tc>
          <w:tcPr>
            <w:tcW w:w="1327" w:type="dxa"/>
            <w:vAlign w:val="center"/>
          </w:tcPr>
          <w:p w14:paraId="0BD51321">
            <w:pPr>
              <w:pStyle w:val="17"/>
            </w:pPr>
            <w:r>
              <w:t>9.50</w:t>
            </w:r>
          </w:p>
        </w:tc>
        <w:tc>
          <w:tcPr>
            <w:tcW w:w="1327" w:type="dxa"/>
            <w:vAlign w:val="center"/>
          </w:tcPr>
          <w:p w14:paraId="69F31424">
            <w:pPr>
              <w:pStyle w:val="18"/>
            </w:pPr>
            <w:r>
              <w:t>其中：财政    资金</w:t>
            </w:r>
          </w:p>
        </w:tc>
        <w:tc>
          <w:tcPr>
            <w:tcW w:w="1327" w:type="dxa"/>
            <w:vAlign w:val="center"/>
          </w:tcPr>
          <w:p w14:paraId="31A43E06">
            <w:pPr>
              <w:pStyle w:val="17"/>
            </w:pPr>
            <w:r>
              <w:t xml:space="preserve"> </w:t>
            </w:r>
          </w:p>
        </w:tc>
        <w:tc>
          <w:tcPr>
            <w:tcW w:w="1327" w:type="dxa"/>
            <w:vAlign w:val="center"/>
          </w:tcPr>
          <w:p w14:paraId="519AD912">
            <w:pPr>
              <w:pStyle w:val="18"/>
            </w:pPr>
            <w:r>
              <w:t>其他资金</w:t>
            </w:r>
          </w:p>
        </w:tc>
        <w:tc>
          <w:tcPr>
            <w:tcW w:w="1327" w:type="dxa"/>
            <w:vAlign w:val="center"/>
          </w:tcPr>
          <w:p w14:paraId="4D27269E">
            <w:pPr>
              <w:pStyle w:val="17"/>
            </w:pPr>
            <w:r>
              <w:t>9.50</w:t>
            </w:r>
          </w:p>
        </w:tc>
      </w:tr>
      <w:tr w14:paraId="75519E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7585F45"/>
        </w:tc>
        <w:tc>
          <w:tcPr>
            <w:tcW w:w="7962" w:type="dxa"/>
            <w:gridSpan w:val="6"/>
            <w:vAlign w:val="center"/>
          </w:tcPr>
          <w:p w14:paraId="19FFCAA1">
            <w:pPr>
              <w:pStyle w:val="17"/>
            </w:pPr>
            <w:r>
              <w:t>用于水库东岸渗漏应急抢修支出，保证防汛工作正常开展。</w:t>
            </w:r>
          </w:p>
        </w:tc>
      </w:tr>
      <w:tr w14:paraId="56BC54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6CC6D79">
            <w:pPr>
              <w:pStyle w:val="18"/>
            </w:pPr>
            <w:r>
              <w:t>资金支出计划（%）</w:t>
            </w:r>
          </w:p>
        </w:tc>
        <w:tc>
          <w:tcPr>
            <w:tcW w:w="2654" w:type="dxa"/>
            <w:gridSpan w:val="2"/>
            <w:vAlign w:val="center"/>
          </w:tcPr>
          <w:p w14:paraId="7751337F">
            <w:pPr>
              <w:pStyle w:val="18"/>
            </w:pPr>
            <w:r>
              <w:t>3月底</w:t>
            </w:r>
          </w:p>
        </w:tc>
        <w:tc>
          <w:tcPr>
            <w:tcW w:w="1327" w:type="dxa"/>
            <w:vAlign w:val="center"/>
          </w:tcPr>
          <w:p w14:paraId="2BC383FB">
            <w:pPr>
              <w:pStyle w:val="18"/>
            </w:pPr>
            <w:r>
              <w:t>6月底</w:t>
            </w:r>
          </w:p>
        </w:tc>
        <w:tc>
          <w:tcPr>
            <w:tcW w:w="1327" w:type="dxa"/>
            <w:vAlign w:val="center"/>
          </w:tcPr>
          <w:p w14:paraId="4D25778D">
            <w:pPr>
              <w:pStyle w:val="18"/>
            </w:pPr>
            <w:r>
              <w:t>10月底</w:t>
            </w:r>
          </w:p>
        </w:tc>
        <w:tc>
          <w:tcPr>
            <w:tcW w:w="2654" w:type="dxa"/>
            <w:gridSpan w:val="2"/>
            <w:vAlign w:val="center"/>
          </w:tcPr>
          <w:p w14:paraId="5A214B99">
            <w:pPr>
              <w:pStyle w:val="18"/>
            </w:pPr>
            <w:r>
              <w:t>12月底</w:t>
            </w:r>
          </w:p>
        </w:tc>
      </w:tr>
      <w:tr w14:paraId="1C9326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7A3A435"/>
        </w:tc>
        <w:tc>
          <w:tcPr>
            <w:tcW w:w="2654" w:type="dxa"/>
            <w:gridSpan w:val="2"/>
            <w:vAlign w:val="center"/>
          </w:tcPr>
          <w:p w14:paraId="64E144FC">
            <w:pPr>
              <w:pStyle w:val="19"/>
            </w:pPr>
            <w:r>
              <w:t xml:space="preserve"> </w:t>
            </w:r>
          </w:p>
        </w:tc>
        <w:tc>
          <w:tcPr>
            <w:tcW w:w="1327" w:type="dxa"/>
            <w:vAlign w:val="center"/>
          </w:tcPr>
          <w:p w14:paraId="72D137F3">
            <w:pPr>
              <w:pStyle w:val="19"/>
            </w:pPr>
            <w:r>
              <w:t xml:space="preserve"> </w:t>
            </w:r>
          </w:p>
        </w:tc>
        <w:tc>
          <w:tcPr>
            <w:tcW w:w="1327" w:type="dxa"/>
            <w:vAlign w:val="center"/>
          </w:tcPr>
          <w:p w14:paraId="0822B0BF">
            <w:pPr>
              <w:pStyle w:val="19"/>
            </w:pPr>
            <w:r>
              <w:t xml:space="preserve"> </w:t>
            </w:r>
          </w:p>
        </w:tc>
        <w:tc>
          <w:tcPr>
            <w:tcW w:w="2654" w:type="dxa"/>
            <w:gridSpan w:val="2"/>
            <w:vAlign w:val="center"/>
          </w:tcPr>
          <w:p w14:paraId="2B9C5F8A">
            <w:pPr>
              <w:pStyle w:val="19"/>
            </w:pPr>
            <w:r>
              <w:t>100%</w:t>
            </w:r>
          </w:p>
        </w:tc>
      </w:tr>
      <w:tr w14:paraId="6276FE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6528B4A">
            <w:pPr>
              <w:pStyle w:val="18"/>
            </w:pPr>
            <w:r>
              <w:t>绩效目标</w:t>
            </w:r>
          </w:p>
        </w:tc>
        <w:tc>
          <w:tcPr>
            <w:tcW w:w="7962" w:type="dxa"/>
            <w:gridSpan w:val="6"/>
            <w:vAlign w:val="center"/>
          </w:tcPr>
          <w:p w14:paraId="52BD196C">
            <w:pPr>
              <w:pStyle w:val="17"/>
            </w:pPr>
            <w:r>
              <w:t>1.做好维修、维护工作，保障单位业务开展。</w:t>
            </w:r>
          </w:p>
        </w:tc>
      </w:tr>
    </w:tbl>
    <w:p w14:paraId="1266A096">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CBD0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0309950">
            <w:pPr>
              <w:pStyle w:val="18"/>
            </w:pPr>
            <w:r>
              <w:t>一级指标</w:t>
            </w:r>
          </w:p>
        </w:tc>
        <w:tc>
          <w:tcPr>
            <w:tcW w:w="1327" w:type="dxa"/>
            <w:vAlign w:val="center"/>
          </w:tcPr>
          <w:p w14:paraId="5012EEF8">
            <w:pPr>
              <w:pStyle w:val="18"/>
            </w:pPr>
            <w:r>
              <w:t>二级指标</w:t>
            </w:r>
          </w:p>
        </w:tc>
        <w:tc>
          <w:tcPr>
            <w:tcW w:w="1327" w:type="dxa"/>
            <w:vAlign w:val="center"/>
          </w:tcPr>
          <w:p w14:paraId="7437BF96">
            <w:pPr>
              <w:pStyle w:val="18"/>
            </w:pPr>
            <w:r>
              <w:t>三级指标</w:t>
            </w:r>
          </w:p>
        </w:tc>
        <w:tc>
          <w:tcPr>
            <w:tcW w:w="2654" w:type="dxa"/>
            <w:vAlign w:val="center"/>
          </w:tcPr>
          <w:p w14:paraId="1E058691">
            <w:pPr>
              <w:pStyle w:val="18"/>
            </w:pPr>
            <w:r>
              <w:t>绩效指标描述</w:t>
            </w:r>
          </w:p>
        </w:tc>
        <w:tc>
          <w:tcPr>
            <w:tcW w:w="1327" w:type="dxa"/>
            <w:vAlign w:val="center"/>
          </w:tcPr>
          <w:p w14:paraId="796C9223">
            <w:pPr>
              <w:pStyle w:val="18"/>
            </w:pPr>
            <w:r>
              <w:t>指标值</w:t>
            </w:r>
          </w:p>
        </w:tc>
        <w:tc>
          <w:tcPr>
            <w:tcW w:w="1327" w:type="dxa"/>
            <w:vAlign w:val="center"/>
          </w:tcPr>
          <w:p w14:paraId="7F8D917F">
            <w:pPr>
              <w:pStyle w:val="18"/>
            </w:pPr>
            <w:r>
              <w:t>指标值确定依据</w:t>
            </w:r>
          </w:p>
        </w:tc>
      </w:tr>
      <w:tr w14:paraId="4ABC4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C204022">
            <w:pPr>
              <w:pStyle w:val="19"/>
            </w:pPr>
            <w:r>
              <w:t>产出指标</w:t>
            </w:r>
          </w:p>
        </w:tc>
        <w:tc>
          <w:tcPr>
            <w:tcW w:w="1327" w:type="dxa"/>
            <w:vAlign w:val="center"/>
          </w:tcPr>
          <w:p w14:paraId="0F3E75DE">
            <w:pPr>
              <w:pStyle w:val="17"/>
            </w:pPr>
            <w:r>
              <w:t>数量指标</w:t>
            </w:r>
          </w:p>
        </w:tc>
        <w:tc>
          <w:tcPr>
            <w:tcW w:w="1327" w:type="dxa"/>
            <w:vAlign w:val="center"/>
          </w:tcPr>
          <w:p w14:paraId="55418927">
            <w:pPr>
              <w:pStyle w:val="17"/>
            </w:pPr>
            <w:r>
              <w:t>工程量完成率</w:t>
            </w:r>
          </w:p>
        </w:tc>
        <w:tc>
          <w:tcPr>
            <w:tcW w:w="2654" w:type="dxa"/>
            <w:vAlign w:val="center"/>
          </w:tcPr>
          <w:p w14:paraId="4106101A">
            <w:pPr>
              <w:pStyle w:val="17"/>
            </w:pPr>
            <w:r>
              <w:t>实际完成工程量占计划完成工程量的比率</w:t>
            </w:r>
          </w:p>
        </w:tc>
        <w:tc>
          <w:tcPr>
            <w:tcW w:w="1327" w:type="dxa"/>
            <w:vAlign w:val="center"/>
          </w:tcPr>
          <w:p w14:paraId="51176DB7">
            <w:pPr>
              <w:pStyle w:val="17"/>
            </w:pPr>
            <w:r>
              <w:t>100%</w:t>
            </w:r>
          </w:p>
        </w:tc>
        <w:tc>
          <w:tcPr>
            <w:tcW w:w="1327" w:type="dxa"/>
            <w:vAlign w:val="center"/>
          </w:tcPr>
          <w:p w14:paraId="3253F8CE">
            <w:pPr>
              <w:pStyle w:val="17"/>
            </w:pPr>
            <w:r>
              <w:t>工作计划</w:t>
            </w:r>
          </w:p>
        </w:tc>
      </w:tr>
      <w:tr w14:paraId="492B4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39F5311"/>
        </w:tc>
        <w:tc>
          <w:tcPr>
            <w:tcW w:w="1327" w:type="dxa"/>
            <w:vAlign w:val="center"/>
          </w:tcPr>
          <w:p w14:paraId="3E2C46EA">
            <w:pPr>
              <w:pStyle w:val="17"/>
            </w:pPr>
            <w:r>
              <w:t>数量指标</w:t>
            </w:r>
          </w:p>
        </w:tc>
        <w:tc>
          <w:tcPr>
            <w:tcW w:w="1327" w:type="dxa"/>
            <w:vAlign w:val="center"/>
          </w:tcPr>
          <w:p w14:paraId="349D7A94">
            <w:pPr>
              <w:pStyle w:val="17"/>
            </w:pPr>
            <w:r>
              <w:t>设备和专用材料购置完成率</w:t>
            </w:r>
          </w:p>
        </w:tc>
        <w:tc>
          <w:tcPr>
            <w:tcW w:w="2654" w:type="dxa"/>
            <w:vAlign w:val="center"/>
          </w:tcPr>
          <w:p w14:paraId="49590B3C">
            <w:pPr>
              <w:pStyle w:val="17"/>
            </w:pPr>
            <w:r>
              <w:t>设备和专用材料购置完成率</w:t>
            </w:r>
          </w:p>
        </w:tc>
        <w:tc>
          <w:tcPr>
            <w:tcW w:w="1327" w:type="dxa"/>
            <w:vAlign w:val="center"/>
          </w:tcPr>
          <w:p w14:paraId="6CFE8214">
            <w:pPr>
              <w:pStyle w:val="17"/>
            </w:pPr>
            <w:r>
              <w:t>100%</w:t>
            </w:r>
          </w:p>
        </w:tc>
        <w:tc>
          <w:tcPr>
            <w:tcW w:w="1327" w:type="dxa"/>
            <w:vAlign w:val="center"/>
          </w:tcPr>
          <w:p w14:paraId="42F1CE30">
            <w:pPr>
              <w:pStyle w:val="17"/>
            </w:pPr>
            <w:r>
              <w:t>工作计划</w:t>
            </w:r>
          </w:p>
        </w:tc>
      </w:tr>
      <w:tr w14:paraId="4D79D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D739D5E"/>
        </w:tc>
        <w:tc>
          <w:tcPr>
            <w:tcW w:w="1327" w:type="dxa"/>
            <w:vAlign w:val="center"/>
          </w:tcPr>
          <w:p w14:paraId="49136E37">
            <w:pPr>
              <w:pStyle w:val="17"/>
            </w:pPr>
            <w:r>
              <w:t>质量指标</w:t>
            </w:r>
          </w:p>
        </w:tc>
        <w:tc>
          <w:tcPr>
            <w:tcW w:w="1327" w:type="dxa"/>
            <w:vAlign w:val="center"/>
          </w:tcPr>
          <w:p w14:paraId="2F86AF73">
            <w:pPr>
              <w:pStyle w:val="17"/>
            </w:pPr>
            <w:r>
              <w:t>质量合格率</w:t>
            </w:r>
          </w:p>
        </w:tc>
        <w:tc>
          <w:tcPr>
            <w:tcW w:w="2654" w:type="dxa"/>
            <w:vAlign w:val="center"/>
          </w:tcPr>
          <w:p w14:paraId="18A26341">
            <w:pPr>
              <w:pStyle w:val="17"/>
            </w:pPr>
            <w:r>
              <w:t>合格的工程数量占总工程数量的比例</w:t>
            </w:r>
          </w:p>
        </w:tc>
        <w:tc>
          <w:tcPr>
            <w:tcW w:w="1327" w:type="dxa"/>
            <w:vAlign w:val="center"/>
          </w:tcPr>
          <w:p w14:paraId="4F9D96BB">
            <w:pPr>
              <w:pStyle w:val="17"/>
            </w:pPr>
            <w:r>
              <w:t>100%</w:t>
            </w:r>
          </w:p>
        </w:tc>
        <w:tc>
          <w:tcPr>
            <w:tcW w:w="1327" w:type="dxa"/>
            <w:vAlign w:val="center"/>
          </w:tcPr>
          <w:p w14:paraId="5AC48B32">
            <w:pPr>
              <w:pStyle w:val="17"/>
            </w:pPr>
            <w:r>
              <w:t>工作计划</w:t>
            </w:r>
          </w:p>
        </w:tc>
      </w:tr>
      <w:tr w14:paraId="046FD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5E55DF3"/>
        </w:tc>
        <w:tc>
          <w:tcPr>
            <w:tcW w:w="1327" w:type="dxa"/>
            <w:vAlign w:val="center"/>
          </w:tcPr>
          <w:p w14:paraId="151EE0EA">
            <w:pPr>
              <w:pStyle w:val="17"/>
            </w:pPr>
            <w:r>
              <w:t>成本指标</w:t>
            </w:r>
          </w:p>
        </w:tc>
        <w:tc>
          <w:tcPr>
            <w:tcW w:w="1327" w:type="dxa"/>
            <w:vAlign w:val="center"/>
          </w:tcPr>
          <w:p w14:paraId="0A2603DD">
            <w:pPr>
              <w:pStyle w:val="17"/>
            </w:pPr>
            <w:r>
              <w:t>预算执行率</w:t>
            </w:r>
          </w:p>
        </w:tc>
        <w:tc>
          <w:tcPr>
            <w:tcW w:w="2654" w:type="dxa"/>
            <w:vAlign w:val="center"/>
          </w:tcPr>
          <w:p w14:paraId="4DC75954">
            <w:pPr>
              <w:pStyle w:val="17"/>
            </w:pPr>
            <w:r>
              <w:t>预算执行率</w:t>
            </w:r>
          </w:p>
        </w:tc>
        <w:tc>
          <w:tcPr>
            <w:tcW w:w="1327" w:type="dxa"/>
            <w:vAlign w:val="center"/>
          </w:tcPr>
          <w:p w14:paraId="739CB84E">
            <w:pPr>
              <w:pStyle w:val="17"/>
            </w:pPr>
            <w:r>
              <w:t>≥90%</w:t>
            </w:r>
          </w:p>
        </w:tc>
        <w:tc>
          <w:tcPr>
            <w:tcW w:w="1327" w:type="dxa"/>
            <w:vAlign w:val="center"/>
          </w:tcPr>
          <w:p w14:paraId="2CCC5207">
            <w:pPr>
              <w:pStyle w:val="17"/>
            </w:pPr>
            <w:r>
              <w:t>工作计划</w:t>
            </w:r>
          </w:p>
        </w:tc>
      </w:tr>
      <w:tr w14:paraId="64A43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3A96DDB"/>
        </w:tc>
        <w:tc>
          <w:tcPr>
            <w:tcW w:w="1327" w:type="dxa"/>
            <w:vAlign w:val="center"/>
          </w:tcPr>
          <w:p w14:paraId="242330E9">
            <w:pPr>
              <w:pStyle w:val="17"/>
            </w:pPr>
            <w:r>
              <w:t>时效指标</w:t>
            </w:r>
          </w:p>
        </w:tc>
        <w:tc>
          <w:tcPr>
            <w:tcW w:w="1327" w:type="dxa"/>
            <w:vAlign w:val="center"/>
          </w:tcPr>
          <w:p w14:paraId="2F572D2E">
            <w:pPr>
              <w:pStyle w:val="17"/>
            </w:pPr>
            <w:r>
              <w:t>维修维护完成时限</w:t>
            </w:r>
          </w:p>
        </w:tc>
        <w:tc>
          <w:tcPr>
            <w:tcW w:w="2654" w:type="dxa"/>
            <w:vAlign w:val="center"/>
          </w:tcPr>
          <w:p w14:paraId="21EB1276">
            <w:pPr>
              <w:pStyle w:val="17"/>
            </w:pPr>
            <w:r>
              <w:t>维修维护完成时限</w:t>
            </w:r>
          </w:p>
        </w:tc>
        <w:tc>
          <w:tcPr>
            <w:tcW w:w="1327" w:type="dxa"/>
            <w:vAlign w:val="center"/>
          </w:tcPr>
          <w:p w14:paraId="02AB8C69">
            <w:pPr>
              <w:pStyle w:val="17"/>
            </w:pPr>
            <w:r>
              <w:t>2023年12月31日</w:t>
            </w:r>
          </w:p>
        </w:tc>
        <w:tc>
          <w:tcPr>
            <w:tcW w:w="1327" w:type="dxa"/>
            <w:vAlign w:val="center"/>
          </w:tcPr>
          <w:p w14:paraId="26DCB00B">
            <w:pPr>
              <w:pStyle w:val="17"/>
            </w:pPr>
            <w:r>
              <w:t>工作计划</w:t>
            </w:r>
          </w:p>
        </w:tc>
      </w:tr>
      <w:tr w14:paraId="3796E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AF8F346">
            <w:pPr>
              <w:pStyle w:val="19"/>
            </w:pPr>
            <w:r>
              <w:t>效益指标</w:t>
            </w:r>
          </w:p>
        </w:tc>
        <w:tc>
          <w:tcPr>
            <w:tcW w:w="1327" w:type="dxa"/>
            <w:vAlign w:val="center"/>
          </w:tcPr>
          <w:p w14:paraId="7AC3041E">
            <w:pPr>
              <w:pStyle w:val="17"/>
            </w:pPr>
            <w:r>
              <w:t>社会效益指标</w:t>
            </w:r>
          </w:p>
        </w:tc>
        <w:tc>
          <w:tcPr>
            <w:tcW w:w="1327" w:type="dxa"/>
            <w:vAlign w:val="center"/>
          </w:tcPr>
          <w:p w14:paraId="0E3BAFB6">
            <w:pPr>
              <w:pStyle w:val="17"/>
            </w:pPr>
            <w:r>
              <w:t>安全性</w:t>
            </w:r>
          </w:p>
        </w:tc>
        <w:tc>
          <w:tcPr>
            <w:tcW w:w="2654" w:type="dxa"/>
            <w:vAlign w:val="center"/>
          </w:tcPr>
          <w:p w14:paraId="383D3DA5">
            <w:pPr>
              <w:pStyle w:val="17"/>
            </w:pPr>
            <w:r>
              <w:t>定性指标：对房屋及其构筑物的安全性和合格率进行维护、保养和检测，保障工作人员人身安全</w:t>
            </w:r>
          </w:p>
        </w:tc>
        <w:tc>
          <w:tcPr>
            <w:tcW w:w="1327" w:type="dxa"/>
            <w:vAlign w:val="center"/>
          </w:tcPr>
          <w:p w14:paraId="416F6DFA">
            <w:pPr>
              <w:pStyle w:val="17"/>
            </w:pPr>
            <w:r>
              <w:t>提高安全性保障</w:t>
            </w:r>
          </w:p>
        </w:tc>
        <w:tc>
          <w:tcPr>
            <w:tcW w:w="1327" w:type="dxa"/>
            <w:vAlign w:val="center"/>
          </w:tcPr>
          <w:p w14:paraId="297FED6E">
            <w:pPr>
              <w:pStyle w:val="17"/>
            </w:pPr>
            <w:r>
              <w:t>工作计划</w:t>
            </w:r>
          </w:p>
        </w:tc>
      </w:tr>
      <w:tr w14:paraId="6E919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061A8B7">
            <w:pPr>
              <w:pStyle w:val="19"/>
            </w:pPr>
            <w:r>
              <w:t>满意度指标</w:t>
            </w:r>
          </w:p>
        </w:tc>
        <w:tc>
          <w:tcPr>
            <w:tcW w:w="1327" w:type="dxa"/>
            <w:vAlign w:val="center"/>
          </w:tcPr>
          <w:p w14:paraId="18463FA4">
            <w:pPr>
              <w:pStyle w:val="17"/>
            </w:pPr>
            <w:r>
              <w:t>服务对象满意度指标</w:t>
            </w:r>
          </w:p>
        </w:tc>
        <w:tc>
          <w:tcPr>
            <w:tcW w:w="1327" w:type="dxa"/>
            <w:vAlign w:val="center"/>
          </w:tcPr>
          <w:p w14:paraId="3A645DCF">
            <w:pPr>
              <w:pStyle w:val="17"/>
            </w:pPr>
            <w:r>
              <w:t>服务对象满意度</w:t>
            </w:r>
          </w:p>
        </w:tc>
        <w:tc>
          <w:tcPr>
            <w:tcW w:w="2654" w:type="dxa"/>
            <w:vAlign w:val="center"/>
          </w:tcPr>
          <w:p w14:paraId="020B1135">
            <w:pPr>
              <w:pStyle w:val="17"/>
            </w:pPr>
            <w:r>
              <w:t>服务对象满意度</w:t>
            </w:r>
          </w:p>
        </w:tc>
        <w:tc>
          <w:tcPr>
            <w:tcW w:w="1327" w:type="dxa"/>
            <w:vAlign w:val="center"/>
          </w:tcPr>
          <w:p w14:paraId="6909637C">
            <w:pPr>
              <w:pStyle w:val="17"/>
            </w:pPr>
            <w:r>
              <w:t>≥90%</w:t>
            </w:r>
          </w:p>
        </w:tc>
        <w:tc>
          <w:tcPr>
            <w:tcW w:w="1327" w:type="dxa"/>
            <w:vAlign w:val="center"/>
          </w:tcPr>
          <w:p w14:paraId="2BDA2D23">
            <w:pPr>
              <w:pStyle w:val="17"/>
            </w:pPr>
            <w:r>
              <w:t>工作计划</w:t>
            </w:r>
          </w:p>
        </w:tc>
      </w:tr>
    </w:tbl>
    <w:p w14:paraId="644C07E9">
      <w:pPr>
        <w:sectPr>
          <w:pgSz w:w="11900" w:h="16840"/>
          <w:pgMar w:top="1984" w:right="1304" w:bottom="1134" w:left="1304" w:header="720" w:footer="720" w:gutter="0"/>
          <w:cols w:space="720" w:num="1"/>
        </w:sectPr>
      </w:pPr>
    </w:p>
    <w:p w14:paraId="14802538">
      <w:pPr>
        <w:jc w:val="center"/>
      </w:pPr>
      <w:r>
        <w:rPr>
          <w:rFonts w:ascii="方正仿宋_GBK" w:hAnsi="方正仿宋_GBK" w:eastAsia="方正仿宋_GBK" w:cs="方正仿宋_GBK"/>
          <w:color w:val="000000"/>
          <w:sz w:val="28"/>
        </w:rPr>
        <w:t xml:space="preserve"> </w:t>
      </w:r>
    </w:p>
    <w:p w14:paraId="77A1429E">
      <w:pPr>
        <w:ind w:firstLine="560"/>
        <w:outlineLvl w:val="3"/>
      </w:pPr>
      <w:bookmarkStart w:id="138" w:name="_Toc_4_4_0000000139"/>
      <w:r>
        <w:rPr>
          <w:rFonts w:ascii="方正仿宋_GBK" w:hAnsi="方正仿宋_GBK" w:eastAsia="方正仿宋_GBK" w:cs="方正仿宋_GBK"/>
          <w:color w:val="000000"/>
          <w:sz w:val="28"/>
        </w:rPr>
        <w:t>136.水库防汛物资储备绩效目标表</w:t>
      </w:r>
      <w:bookmarkEnd w:id="138"/>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D3687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46E9A61">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17116B07">
            <w:pPr>
              <w:pStyle w:val="15"/>
            </w:pPr>
            <w:r>
              <w:t>单位：万元</w:t>
            </w:r>
          </w:p>
        </w:tc>
      </w:tr>
      <w:tr w14:paraId="5124B1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E8A8607">
            <w:pPr>
              <w:pStyle w:val="18"/>
            </w:pPr>
            <w:r>
              <w:t>项目编码</w:t>
            </w:r>
          </w:p>
        </w:tc>
        <w:tc>
          <w:tcPr>
            <w:tcW w:w="2654" w:type="dxa"/>
            <w:gridSpan w:val="2"/>
            <w:vAlign w:val="center"/>
          </w:tcPr>
          <w:p w14:paraId="0CF5B343">
            <w:pPr>
              <w:pStyle w:val="17"/>
            </w:pPr>
            <w:r>
              <w:t>13020023P00707310045L</w:t>
            </w:r>
          </w:p>
        </w:tc>
        <w:tc>
          <w:tcPr>
            <w:tcW w:w="1327" w:type="dxa"/>
            <w:vAlign w:val="center"/>
          </w:tcPr>
          <w:p w14:paraId="02E6EF44">
            <w:pPr>
              <w:pStyle w:val="18"/>
            </w:pPr>
            <w:r>
              <w:t>项目名称</w:t>
            </w:r>
          </w:p>
        </w:tc>
        <w:tc>
          <w:tcPr>
            <w:tcW w:w="3981" w:type="dxa"/>
            <w:gridSpan w:val="3"/>
            <w:vAlign w:val="center"/>
          </w:tcPr>
          <w:p w14:paraId="29D43FBC">
            <w:pPr>
              <w:pStyle w:val="17"/>
            </w:pPr>
            <w:r>
              <w:t>水库防汛物资储备</w:t>
            </w:r>
          </w:p>
        </w:tc>
      </w:tr>
      <w:tr w14:paraId="74E841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F964200">
            <w:pPr>
              <w:pStyle w:val="18"/>
            </w:pPr>
            <w:r>
              <w:t>预算规模及资金用途</w:t>
            </w:r>
          </w:p>
        </w:tc>
        <w:tc>
          <w:tcPr>
            <w:tcW w:w="1327" w:type="dxa"/>
            <w:vAlign w:val="center"/>
          </w:tcPr>
          <w:p w14:paraId="346BD417">
            <w:pPr>
              <w:pStyle w:val="18"/>
            </w:pPr>
            <w:r>
              <w:t>预算数</w:t>
            </w:r>
          </w:p>
        </w:tc>
        <w:tc>
          <w:tcPr>
            <w:tcW w:w="1327" w:type="dxa"/>
            <w:vAlign w:val="center"/>
          </w:tcPr>
          <w:p w14:paraId="57FB2229">
            <w:pPr>
              <w:pStyle w:val="17"/>
            </w:pPr>
            <w:r>
              <w:t>2.20</w:t>
            </w:r>
          </w:p>
        </w:tc>
        <w:tc>
          <w:tcPr>
            <w:tcW w:w="1327" w:type="dxa"/>
            <w:vAlign w:val="center"/>
          </w:tcPr>
          <w:p w14:paraId="571B1962">
            <w:pPr>
              <w:pStyle w:val="18"/>
            </w:pPr>
            <w:r>
              <w:t>其中：财政    资金</w:t>
            </w:r>
          </w:p>
        </w:tc>
        <w:tc>
          <w:tcPr>
            <w:tcW w:w="1327" w:type="dxa"/>
            <w:vAlign w:val="center"/>
          </w:tcPr>
          <w:p w14:paraId="026CB44A">
            <w:pPr>
              <w:pStyle w:val="17"/>
            </w:pPr>
            <w:r>
              <w:t xml:space="preserve"> </w:t>
            </w:r>
          </w:p>
        </w:tc>
        <w:tc>
          <w:tcPr>
            <w:tcW w:w="1327" w:type="dxa"/>
            <w:vAlign w:val="center"/>
          </w:tcPr>
          <w:p w14:paraId="617C6CBD">
            <w:pPr>
              <w:pStyle w:val="18"/>
            </w:pPr>
            <w:r>
              <w:t>其他资金</w:t>
            </w:r>
          </w:p>
        </w:tc>
        <w:tc>
          <w:tcPr>
            <w:tcW w:w="1327" w:type="dxa"/>
            <w:vAlign w:val="center"/>
          </w:tcPr>
          <w:p w14:paraId="57A42A8F">
            <w:pPr>
              <w:pStyle w:val="17"/>
            </w:pPr>
            <w:r>
              <w:t>2.20</w:t>
            </w:r>
          </w:p>
        </w:tc>
      </w:tr>
      <w:tr w14:paraId="023AD5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FC15FCF"/>
        </w:tc>
        <w:tc>
          <w:tcPr>
            <w:tcW w:w="7962" w:type="dxa"/>
            <w:gridSpan w:val="6"/>
            <w:vAlign w:val="center"/>
          </w:tcPr>
          <w:p w14:paraId="3B98D8F0">
            <w:pPr>
              <w:pStyle w:val="17"/>
            </w:pPr>
            <w:r>
              <w:t>用于防汛物资储备支出，保证防汛工作正常开展。</w:t>
            </w:r>
          </w:p>
        </w:tc>
      </w:tr>
      <w:tr w14:paraId="33CEE7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E253FB7">
            <w:pPr>
              <w:pStyle w:val="18"/>
            </w:pPr>
            <w:r>
              <w:t>资金支出计划（%）</w:t>
            </w:r>
          </w:p>
        </w:tc>
        <w:tc>
          <w:tcPr>
            <w:tcW w:w="2654" w:type="dxa"/>
            <w:gridSpan w:val="2"/>
            <w:vAlign w:val="center"/>
          </w:tcPr>
          <w:p w14:paraId="03C53ED4">
            <w:pPr>
              <w:pStyle w:val="18"/>
            </w:pPr>
            <w:r>
              <w:t>3月底</w:t>
            </w:r>
          </w:p>
        </w:tc>
        <w:tc>
          <w:tcPr>
            <w:tcW w:w="1327" w:type="dxa"/>
            <w:vAlign w:val="center"/>
          </w:tcPr>
          <w:p w14:paraId="05D883DE">
            <w:pPr>
              <w:pStyle w:val="18"/>
            </w:pPr>
            <w:r>
              <w:t>6月底</w:t>
            </w:r>
          </w:p>
        </w:tc>
        <w:tc>
          <w:tcPr>
            <w:tcW w:w="1327" w:type="dxa"/>
            <w:vAlign w:val="center"/>
          </w:tcPr>
          <w:p w14:paraId="73A782AB">
            <w:pPr>
              <w:pStyle w:val="18"/>
            </w:pPr>
            <w:r>
              <w:t>10月底</w:t>
            </w:r>
          </w:p>
        </w:tc>
        <w:tc>
          <w:tcPr>
            <w:tcW w:w="2654" w:type="dxa"/>
            <w:gridSpan w:val="2"/>
            <w:vAlign w:val="center"/>
          </w:tcPr>
          <w:p w14:paraId="42D85FE2">
            <w:pPr>
              <w:pStyle w:val="18"/>
            </w:pPr>
            <w:r>
              <w:t>12月底</w:t>
            </w:r>
          </w:p>
        </w:tc>
      </w:tr>
      <w:tr w14:paraId="56F62E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50AAD02"/>
        </w:tc>
        <w:tc>
          <w:tcPr>
            <w:tcW w:w="2654" w:type="dxa"/>
            <w:gridSpan w:val="2"/>
            <w:vAlign w:val="center"/>
          </w:tcPr>
          <w:p w14:paraId="47CBB8D9">
            <w:pPr>
              <w:pStyle w:val="19"/>
            </w:pPr>
            <w:r>
              <w:t xml:space="preserve"> </w:t>
            </w:r>
          </w:p>
        </w:tc>
        <w:tc>
          <w:tcPr>
            <w:tcW w:w="1327" w:type="dxa"/>
            <w:vAlign w:val="center"/>
          </w:tcPr>
          <w:p w14:paraId="2C97AEF4">
            <w:pPr>
              <w:pStyle w:val="19"/>
            </w:pPr>
            <w:r>
              <w:t>100%</w:t>
            </w:r>
          </w:p>
        </w:tc>
        <w:tc>
          <w:tcPr>
            <w:tcW w:w="1327" w:type="dxa"/>
            <w:vAlign w:val="center"/>
          </w:tcPr>
          <w:p w14:paraId="4835ED1A">
            <w:pPr>
              <w:pStyle w:val="19"/>
            </w:pPr>
            <w:r>
              <w:t xml:space="preserve"> </w:t>
            </w:r>
          </w:p>
        </w:tc>
        <w:tc>
          <w:tcPr>
            <w:tcW w:w="2654" w:type="dxa"/>
            <w:gridSpan w:val="2"/>
            <w:vAlign w:val="center"/>
          </w:tcPr>
          <w:p w14:paraId="1F535A2B">
            <w:pPr>
              <w:pStyle w:val="19"/>
            </w:pPr>
            <w:r>
              <w:t xml:space="preserve"> </w:t>
            </w:r>
          </w:p>
        </w:tc>
      </w:tr>
      <w:tr w14:paraId="644CE3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D57FD0C">
            <w:pPr>
              <w:pStyle w:val="18"/>
            </w:pPr>
            <w:r>
              <w:t>绩效目标</w:t>
            </w:r>
          </w:p>
        </w:tc>
        <w:tc>
          <w:tcPr>
            <w:tcW w:w="7962" w:type="dxa"/>
            <w:gridSpan w:val="6"/>
            <w:vAlign w:val="center"/>
          </w:tcPr>
          <w:p w14:paraId="591C1DF3">
            <w:pPr>
              <w:pStyle w:val="17"/>
            </w:pPr>
            <w:r>
              <w:t>1.做好购置各种等工作,保障单位业务发展</w:t>
            </w:r>
          </w:p>
        </w:tc>
      </w:tr>
    </w:tbl>
    <w:p w14:paraId="41AA719E">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6771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D188AF7">
            <w:pPr>
              <w:pStyle w:val="18"/>
            </w:pPr>
            <w:r>
              <w:t>一级指标</w:t>
            </w:r>
          </w:p>
        </w:tc>
        <w:tc>
          <w:tcPr>
            <w:tcW w:w="1327" w:type="dxa"/>
            <w:vAlign w:val="center"/>
          </w:tcPr>
          <w:p w14:paraId="0C9630DB">
            <w:pPr>
              <w:pStyle w:val="18"/>
            </w:pPr>
            <w:r>
              <w:t>二级指标</w:t>
            </w:r>
          </w:p>
        </w:tc>
        <w:tc>
          <w:tcPr>
            <w:tcW w:w="1327" w:type="dxa"/>
            <w:vAlign w:val="center"/>
          </w:tcPr>
          <w:p w14:paraId="428E056F">
            <w:pPr>
              <w:pStyle w:val="18"/>
            </w:pPr>
            <w:r>
              <w:t>三级指标</w:t>
            </w:r>
          </w:p>
        </w:tc>
        <w:tc>
          <w:tcPr>
            <w:tcW w:w="2654" w:type="dxa"/>
            <w:vAlign w:val="center"/>
          </w:tcPr>
          <w:p w14:paraId="70BAB5C5">
            <w:pPr>
              <w:pStyle w:val="18"/>
            </w:pPr>
            <w:r>
              <w:t>绩效指标描述</w:t>
            </w:r>
          </w:p>
        </w:tc>
        <w:tc>
          <w:tcPr>
            <w:tcW w:w="1327" w:type="dxa"/>
            <w:vAlign w:val="center"/>
          </w:tcPr>
          <w:p w14:paraId="6280AAAD">
            <w:pPr>
              <w:pStyle w:val="18"/>
            </w:pPr>
            <w:r>
              <w:t>指标值</w:t>
            </w:r>
          </w:p>
        </w:tc>
        <w:tc>
          <w:tcPr>
            <w:tcW w:w="1327" w:type="dxa"/>
            <w:vAlign w:val="center"/>
          </w:tcPr>
          <w:p w14:paraId="11B8ED3A">
            <w:pPr>
              <w:pStyle w:val="18"/>
            </w:pPr>
            <w:r>
              <w:t>指标值确定依据</w:t>
            </w:r>
          </w:p>
        </w:tc>
      </w:tr>
      <w:tr w14:paraId="40955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90900CC">
            <w:pPr>
              <w:pStyle w:val="19"/>
            </w:pPr>
            <w:r>
              <w:t>产出指标</w:t>
            </w:r>
          </w:p>
        </w:tc>
        <w:tc>
          <w:tcPr>
            <w:tcW w:w="1327" w:type="dxa"/>
            <w:vAlign w:val="center"/>
          </w:tcPr>
          <w:p w14:paraId="4677E446">
            <w:pPr>
              <w:pStyle w:val="17"/>
            </w:pPr>
            <w:r>
              <w:t>数量指标</w:t>
            </w:r>
          </w:p>
        </w:tc>
        <w:tc>
          <w:tcPr>
            <w:tcW w:w="1327" w:type="dxa"/>
            <w:vAlign w:val="center"/>
          </w:tcPr>
          <w:p w14:paraId="56E28A55">
            <w:pPr>
              <w:pStyle w:val="17"/>
            </w:pPr>
            <w:r>
              <w:t>设备和专用材料购置完成率</w:t>
            </w:r>
          </w:p>
        </w:tc>
        <w:tc>
          <w:tcPr>
            <w:tcW w:w="2654" w:type="dxa"/>
            <w:vAlign w:val="center"/>
          </w:tcPr>
          <w:p w14:paraId="6149A96B">
            <w:pPr>
              <w:pStyle w:val="17"/>
            </w:pPr>
            <w:r>
              <w:t>设备和专用材料购置完成率</w:t>
            </w:r>
          </w:p>
        </w:tc>
        <w:tc>
          <w:tcPr>
            <w:tcW w:w="1327" w:type="dxa"/>
            <w:vAlign w:val="center"/>
          </w:tcPr>
          <w:p w14:paraId="00A096BF">
            <w:pPr>
              <w:pStyle w:val="17"/>
            </w:pPr>
            <w:r>
              <w:t>100%</w:t>
            </w:r>
          </w:p>
        </w:tc>
        <w:tc>
          <w:tcPr>
            <w:tcW w:w="1327" w:type="dxa"/>
            <w:vAlign w:val="center"/>
          </w:tcPr>
          <w:p w14:paraId="2276DA9C">
            <w:pPr>
              <w:pStyle w:val="17"/>
            </w:pPr>
            <w:r>
              <w:t>工作计划</w:t>
            </w:r>
          </w:p>
        </w:tc>
      </w:tr>
      <w:tr w14:paraId="493F5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62387BF"/>
        </w:tc>
        <w:tc>
          <w:tcPr>
            <w:tcW w:w="1327" w:type="dxa"/>
            <w:vAlign w:val="center"/>
          </w:tcPr>
          <w:p w14:paraId="46A84898">
            <w:pPr>
              <w:pStyle w:val="17"/>
            </w:pPr>
            <w:r>
              <w:t>质量指标</w:t>
            </w:r>
          </w:p>
        </w:tc>
        <w:tc>
          <w:tcPr>
            <w:tcW w:w="1327" w:type="dxa"/>
            <w:vAlign w:val="center"/>
          </w:tcPr>
          <w:p w14:paraId="147057F9">
            <w:pPr>
              <w:pStyle w:val="17"/>
            </w:pPr>
            <w:r>
              <w:t>验收合格率</w:t>
            </w:r>
          </w:p>
        </w:tc>
        <w:tc>
          <w:tcPr>
            <w:tcW w:w="2654" w:type="dxa"/>
            <w:vAlign w:val="center"/>
          </w:tcPr>
          <w:p w14:paraId="0B224836">
            <w:pPr>
              <w:pStyle w:val="17"/>
            </w:pPr>
            <w:r>
              <w:t>验收合格率=验收合格的设备数量/当年购置设备数量*100%</w:t>
            </w:r>
          </w:p>
        </w:tc>
        <w:tc>
          <w:tcPr>
            <w:tcW w:w="1327" w:type="dxa"/>
            <w:vAlign w:val="center"/>
          </w:tcPr>
          <w:p w14:paraId="02C0C0E7">
            <w:pPr>
              <w:pStyle w:val="17"/>
            </w:pPr>
            <w:r>
              <w:t>100%</w:t>
            </w:r>
          </w:p>
        </w:tc>
        <w:tc>
          <w:tcPr>
            <w:tcW w:w="1327" w:type="dxa"/>
            <w:vAlign w:val="center"/>
          </w:tcPr>
          <w:p w14:paraId="64CB131E">
            <w:pPr>
              <w:pStyle w:val="17"/>
            </w:pPr>
            <w:r>
              <w:t>工作计划</w:t>
            </w:r>
          </w:p>
        </w:tc>
      </w:tr>
      <w:tr w14:paraId="3F632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E2CCAFD"/>
        </w:tc>
        <w:tc>
          <w:tcPr>
            <w:tcW w:w="1327" w:type="dxa"/>
            <w:vAlign w:val="center"/>
          </w:tcPr>
          <w:p w14:paraId="2CD3312E">
            <w:pPr>
              <w:pStyle w:val="17"/>
            </w:pPr>
            <w:r>
              <w:t>成本指标</w:t>
            </w:r>
          </w:p>
        </w:tc>
        <w:tc>
          <w:tcPr>
            <w:tcW w:w="1327" w:type="dxa"/>
            <w:vAlign w:val="center"/>
          </w:tcPr>
          <w:p w14:paraId="4D45A91B">
            <w:pPr>
              <w:pStyle w:val="17"/>
            </w:pPr>
            <w:r>
              <w:t>预算执行率</w:t>
            </w:r>
          </w:p>
        </w:tc>
        <w:tc>
          <w:tcPr>
            <w:tcW w:w="2654" w:type="dxa"/>
            <w:vAlign w:val="center"/>
          </w:tcPr>
          <w:p w14:paraId="3ABA81A9">
            <w:pPr>
              <w:pStyle w:val="17"/>
            </w:pPr>
            <w:r>
              <w:t>预算执行率</w:t>
            </w:r>
          </w:p>
        </w:tc>
        <w:tc>
          <w:tcPr>
            <w:tcW w:w="1327" w:type="dxa"/>
            <w:vAlign w:val="center"/>
          </w:tcPr>
          <w:p w14:paraId="21319071">
            <w:pPr>
              <w:pStyle w:val="17"/>
            </w:pPr>
            <w:r>
              <w:t>≥90%</w:t>
            </w:r>
          </w:p>
        </w:tc>
        <w:tc>
          <w:tcPr>
            <w:tcW w:w="1327" w:type="dxa"/>
            <w:vAlign w:val="center"/>
          </w:tcPr>
          <w:p w14:paraId="4B3A40BE">
            <w:pPr>
              <w:pStyle w:val="17"/>
            </w:pPr>
            <w:r>
              <w:t>工作计划</w:t>
            </w:r>
          </w:p>
        </w:tc>
      </w:tr>
      <w:tr w14:paraId="0A2A8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1056203"/>
        </w:tc>
        <w:tc>
          <w:tcPr>
            <w:tcW w:w="1327" w:type="dxa"/>
            <w:vAlign w:val="center"/>
          </w:tcPr>
          <w:p w14:paraId="36A931EA">
            <w:pPr>
              <w:pStyle w:val="17"/>
            </w:pPr>
            <w:r>
              <w:t>时效指标</w:t>
            </w:r>
          </w:p>
        </w:tc>
        <w:tc>
          <w:tcPr>
            <w:tcW w:w="1327" w:type="dxa"/>
            <w:vAlign w:val="center"/>
          </w:tcPr>
          <w:p w14:paraId="0D8CC474">
            <w:pPr>
              <w:pStyle w:val="17"/>
            </w:pPr>
            <w:r>
              <w:t>购置完成时限</w:t>
            </w:r>
          </w:p>
        </w:tc>
        <w:tc>
          <w:tcPr>
            <w:tcW w:w="2654" w:type="dxa"/>
            <w:vAlign w:val="center"/>
          </w:tcPr>
          <w:p w14:paraId="19C3B534">
            <w:pPr>
              <w:pStyle w:val="17"/>
            </w:pPr>
            <w:r>
              <w:t>购置完成时限</w:t>
            </w:r>
          </w:p>
        </w:tc>
        <w:tc>
          <w:tcPr>
            <w:tcW w:w="1327" w:type="dxa"/>
            <w:vAlign w:val="center"/>
          </w:tcPr>
          <w:p w14:paraId="49565760">
            <w:pPr>
              <w:pStyle w:val="17"/>
            </w:pPr>
            <w:r>
              <w:t>2023年12月31日</w:t>
            </w:r>
          </w:p>
        </w:tc>
        <w:tc>
          <w:tcPr>
            <w:tcW w:w="1327" w:type="dxa"/>
            <w:vAlign w:val="center"/>
          </w:tcPr>
          <w:p w14:paraId="1C12BE7D">
            <w:pPr>
              <w:pStyle w:val="17"/>
            </w:pPr>
            <w:r>
              <w:t>工作计划</w:t>
            </w:r>
          </w:p>
        </w:tc>
      </w:tr>
      <w:tr w14:paraId="739DD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8FD32A9">
            <w:pPr>
              <w:pStyle w:val="19"/>
            </w:pPr>
            <w:r>
              <w:t>效益指标</w:t>
            </w:r>
          </w:p>
        </w:tc>
        <w:tc>
          <w:tcPr>
            <w:tcW w:w="1327" w:type="dxa"/>
            <w:vAlign w:val="center"/>
          </w:tcPr>
          <w:p w14:paraId="6FFC7DE2">
            <w:pPr>
              <w:pStyle w:val="17"/>
            </w:pPr>
            <w:r>
              <w:t>社会效益指标</w:t>
            </w:r>
          </w:p>
        </w:tc>
        <w:tc>
          <w:tcPr>
            <w:tcW w:w="1327" w:type="dxa"/>
            <w:vAlign w:val="center"/>
          </w:tcPr>
          <w:p w14:paraId="4D34D5F6">
            <w:pPr>
              <w:pStyle w:val="17"/>
            </w:pPr>
            <w:r>
              <w:t>提升公共服务水平</w:t>
            </w:r>
          </w:p>
        </w:tc>
        <w:tc>
          <w:tcPr>
            <w:tcW w:w="2654" w:type="dxa"/>
            <w:vAlign w:val="center"/>
          </w:tcPr>
          <w:p w14:paraId="4105B34C">
            <w:pPr>
              <w:pStyle w:val="17"/>
            </w:pPr>
            <w:r>
              <w:t>购置对公共服务水平的提升情况</w:t>
            </w:r>
          </w:p>
        </w:tc>
        <w:tc>
          <w:tcPr>
            <w:tcW w:w="1327" w:type="dxa"/>
            <w:vAlign w:val="center"/>
          </w:tcPr>
          <w:p w14:paraId="31F1B293">
            <w:pPr>
              <w:pStyle w:val="17"/>
            </w:pPr>
            <w:r>
              <w:t>有所提升</w:t>
            </w:r>
          </w:p>
        </w:tc>
        <w:tc>
          <w:tcPr>
            <w:tcW w:w="1327" w:type="dxa"/>
            <w:vAlign w:val="center"/>
          </w:tcPr>
          <w:p w14:paraId="0BABC837">
            <w:pPr>
              <w:pStyle w:val="17"/>
            </w:pPr>
            <w:r>
              <w:t>工作计划</w:t>
            </w:r>
          </w:p>
        </w:tc>
      </w:tr>
      <w:tr w14:paraId="135C7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EE94F62">
            <w:pPr>
              <w:pStyle w:val="19"/>
            </w:pPr>
            <w:r>
              <w:t>满意度指标</w:t>
            </w:r>
          </w:p>
        </w:tc>
        <w:tc>
          <w:tcPr>
            <w:tcW w:w="1327" w:type="dxa"/>
            <w:vAlign w:val="center"/>
          </w:tcPr>
          <w:p w14:paraId="1F54BCE7">
            <w:pPr>
              <w:pStyle w:val="17"/>
            </w:pPr>
            <w:r>
              <w:t>服务对象满意度指标</w:t>
            </w:r>
          </w:p>
        </w:tc>
        <w:tc>
          <w:tcPr>
            <w:tcW w:w="1327" w:type="dxa"/>
            <w:vAlign w:val="center"/>
          </w:tcPr>
          <w:p w14:paraId="64BAAD25">
            <w:pPr>
              <w:pStyle w:val="17"/>
            </w:pPr>
            <w:r>
              <w:t>服务对象满意度</w:t>
            </w:r>
          </w:p>
        </w:tc>
        <w:tc>
          <w:tcPr>
            <w:tcW w:w="2654" w:type="dxa"/>
            <w:vAlign w:val="center"/>
          </w:tcPr>
          <w:p w14:paraId="2E01675A">
            <w:pPr>
              <w:pStyle w:val="17"/>
            </w:pPr>
            <w:r>
              <w:t>服务对象满意度</w:t>
            </w:r>
          </w:p>
        </w:tc>
        <w:tc>
          <w:tcPr>
            <w:tcW w:w="1327" w:type="dxa"/>
            <w:vAlign w:val="center"/>
          </w:tcPr>
          <w:p w14:paraId="497B7D07">
            <w:pPr>
              <w:pStyle w:val="17"/>
            </w:pPr>
            <w:r>
              <w:t>≥90%</w:t>
            </w:r>
          </w:p>
        </w:tc>
        <w:tc>
          <w:tcPr>
            <w:tcW w:w="1327" w:type="dxa"/>
            <w:vAlign w:val="center"/>
          </w:tcPr>
          <w:p w14:paraId="0DE68A16">
            <w:pPr>
              <w:pStyle w:val="17"/>
            </w:pPr>
            <w:r>
              <w:t>工作计划</w:t>
            </w:r>
          </w:p>
        </w:tc>
      </w:tr>
    </w:tbl>
    <w:p w14:paraId="13B7E946">
      <w:pPr>
        <w:sectPr>
          <w:pgSz w:w="11900" w:h="16840"/>
          <w:pgMar w:top="1984" w:right="1304" w:bottom="1134" w:left="1304" w:header="720" w:footer="720" w:gutter="0"/>
          <w:cols w:space="720" w:num="1"/>
        </w:sectPr>
      </w:pPr>
    </w:p>
    <w:p w14:paraId="643E5739">
      <w:pPr>
        <w:jc w:val="center"/>
      </w:pPr>
      <w:r>
        <w:rPr>
          <w:rFonts w:ascii="方正仿宋_GBK" w:hAnsi="方正仿宋_GBK" w:eastAsia="方正仿宋_GBK" w:cs="方正仿宋_GBK"/>
          <w:color w:val="000000"/>
          <w:sz w:val="28"/>
        </w:rPr>
        <w:t xml:space="preserve"> </w:t>
      </w:r>
    </w:p>
    <w:p w14:paraId="48DD220D">
      <w:pPr>
        <w:ind w:firstLine="560"/>
        <w:outlineLvl w:val="3"/>
      </w:pPr>
      <w:bookmarkStart w:id="139" w:name="_Toc_4_4_0000000140"/>
      <w:r>
        <w:rPr>
          <w:rFonts w:ascii="方正仿宋_GBK" w:hAnsi="方正仿宋_GBK" w:eastAsia="方正仿宋_GBK" w:cs="方正仿宋_GBK"/>
          <w:color w:val="000000"/>
          <w:sz w:val="28"/>
        </w:rPr>
        <w:t>137.水库清淤必要性分析经费绩效目标表</w:t>
      </w:r>
      <w:bookmarkEnd w:id="139"/>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1CD7C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09128D1">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07B5E6FA">
            <w:pPr>
              <w:pStyle w:val="15"/>
            </w:pPr>
            <w:r>
              <w:t>单位：万元</w:t>
            </w:r>
          </w:p>
        </w:tc>
      </w:tr>
      <w:tr w14:paraId="3FA6A4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06D2C10">
            <w:pPr>
              <w:pStyle w:val="18"/>
            </w:pPr>
            <w:r>
              <w:t>项目编码</w:t>
            </w:r>
          </w:p>
        </w:tc>
        <w:tc>
          <w:tcPr>
            <w:tcW w:w="2654" w:type="dxa"/>
            <w:gridSpan w:val="2"/>
            <w:vAlign w:val="center"/>
          </w:tcPr>
          <w:p w14:paraId="02359F0D">
            <w:pPr>
              <w:pStyle w:val="17"/>
            </w:pPr>
            <w:r>
              <w:t>13020023P00706410078H</w:t>
            </w:r>
          </w:p>
        </w:tc>
        <w:tc>
          <w:tcPr>
            <w:tcW w:w="1327" w:type="dxa"/>
            <w:vAlign w:val="center"/>
          </w:tcPr>
          <w:p w14:paraId="56A152CF">
            <w:pPr>
              <w:pStyle w:val="18"/>
            </w:pPr>
            <w:r>
              <w:t>项目名称</w:t>
            </w:r>
          </w:p>
        </w:tc>
        <w:tc>
          <w:tcPr>
            <w:tcW w:w="3981" w:type="dxa"/>
            <w:gridSpan w:val="3"/>
            <w:vAlign w:val="center"/>
          </w:tcPr>
          <w:p w14:paraId="7573DCA1">
            <w:pPr>
              <w:pStyle w:val="17"/>
            </w:pPr>
            <w:r>
              <w:t>水库清淤必要性分析经费</w:t>
            </w:r>
          </w:p>
        </w:tc>
      </w:tr>
      <w:tr w14:paraId="485A39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A2AC07B">
            <w:pPr>
              <w:pStyle w:val="18"/>
            </w:pPr>
            <w:r>
              <w:t>预算规模及资金用途</w:t>
            </w:r>
          </w:p>
        </w:tc>
        <w:tc>
          <w:tcPr>
            <w:tcW w:w="1327" w:type="dxa"/>
            <w:vAlign w:val="center"/>
          </w:tcPr>
          <w:p w14:paraId="68353530">
            <w:pPr>
              <w:pStyle w:val="18"/>
            </w:pPr>
            <w:r>
              <w:t>预算数</w:t>
            </w:r>
          </w:p>
        </w:tc>
        <w:tc>
          <w:tcPr>
            <w:tcW w:w="1327" w:type="dxa"/>
            <w:vAlign w:val="center"/>
          </w:tcPr>
          <w:p w14:paraId="3492F7BF">
            <w:pPr>
              <w:pStyle w:val="17"/>
            </w:pPr>
            <w:r>
              <w:t>1.60</w:t>
            </w:r>
          </w:p>
        </w:tc>
        <w:tc>
          <w:tcPr>
            <w:tcW w:w="1327" w:type="dxa"/>
            <w:vAlign w:val="center"/>
          </w:tcPr>
          <w:p w14:paraId="373F7A21">
            <w:pPr>
              <w:pStyle w:val="18"/>
            </w:pPr>
            <w:r>
              <w:t>其中：财政    资金</w:t>
            </w:r>
          </w:p>
        </w:tc>
        <w:tc>
          <w:tcPr>
            <w:tcW w:w="1327" w:type="dxa"/>
            <w:vAlign w:val="center"/>
          </w:tcPr>
          <w:p w14:paraId="4D35536E">
            <w:pPr>
              <w:pStyle w:val="17"/>
            </w:pPr>
            <w:r>
              <w:t xml:space="preserve"> </w:t>
            </w:r>
          </w:p>
        </w:tc>
        <w:tc>
          <w:tcPr>
            <w:tcW w:w="1327" w:type="dxa"/>
            <w:vAlign w:val="center"/>
          </w:tcPr>
          <w:p w14:paraId="23D69EE2">
            <w:pPr>
              <w:pStyle w:val="18"/>
            </w:pPr>
            <w:r>
              <w:t>其他资金</w:t>
            </w:r>
          </w:p>
        </w:tc>
        <w:tc>
          <w:tcPr>
            <w:tcW w:w="1327" w:type="dxa"/>
            <w:vAlign w:val="center"/>
          </w:tcPr>
          <w:p w14:paraId="08454854">
            <w:pPr>
              <w:pStyle w:val="17"/>
            </w:pPr>
            <w:r>
              <w:t>1.60</w:t>
            </w:r>
          </w:p>
        </w:tc>
      </w:tr>
      <w:tr w14:paraId="6C4860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5D9C638"/>
        </w:tc>
        <w:tc>
          <w:tcPr>
            <w:tcW w:w="7962" w:type="dxa"/>
            <w:gridSpan w:val="6"/>
            <w:vAlign w:val="center"/>
          </w:tcPr>
          <w:p w14:paraId="7F9689E9">
            <w:pPr>
              <w:pStyle w:val="17"/>
            </w:pPr>
            <w:r>
              <w:t>用于水库清淤分析，保证水库安全运行。</w:t>
            </w:r>
          </w:p>
        </w:tc>
      </w:tr>
      <w:tr w14:paraId="68325F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A6F01F6">
            <w:pPr>
              <w:pStyle w:val="18"/>
            </w:pPr>
            <w:r>
              <w:t>资金支出计划（%）</w:t>
            </w:r>
          </w:p>
        </w:tc>
        <w:tc>
          <w:tcPr>
            <w:tcW w:w="2654" w:type="dxa"/>
            <w:gridSpan w:val="2"/>
            <w:vAlign w:val="center"/>
          </w:tcPr>
          <w:p w14:paraId="7FA12449">
            <w:pPr>
              <w:pStyle w:val="18"/>
            </w:pPr>
            <w:r>
              <w:t>3月底</w:t>
            </w:r>
          </w:p>
        </w:tc>
        <w:tc>
          <w:tcPr>
            <w:tcW w:w="1327" w:type="dxa"/>
            <w:vAlign w:val="center"/>
          </w:tcPr>
          <w:p w14:paraId="3516446F">
            <w:pPr>
              <w:pStyle w:val="18"/>
            </w:pPr>
            <w:r>
              <w:t>6月底</w:t>
            </w:r>
          </w:p>
        </w:tc>
        <w:tc>
          <w:tcPr>
            <w:tcW w:w="1327" w:type="dxa"/>
            <w:vAlign w:val="center"/>
          </w:tcPr>
          <w:p w14:paraId="309B7406">
            <w:pPr>
              <w:pStyle w:val="18"/>
            </w:pPr>
            <w:r>
              <w:t>10月底</w:t>
            </w:r>
          </w:p>
        </w:tc>
        <w:tc>
          <w:tcPr>
            <w:tcW w:w="2654" w:type="dxa"/>
            <w:gridSpan w:val="2"/>
            <w:vAlign w:val="center"/>
          </w:tcPr>
          <w:p w14:paraId="7E156B70">
            <w:pPr>
              <w:pStyle w:val="18"/>
            </w:pPr>
            <w:r>
              <w:t>12月底</w:t>
            </w:r>
          </w:p>
        </w:tc>
      </w:tr>
      <w:tr w14:paraId="041F80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F0E098C"/>
        </w:tc>
        <w:tc>
          <w:tcPr>
            <w:tcW w:w="2654" w:type="dxa"/>
            <w:gridSpan w:val="2"/>
            <w:vAlign w:val="center"/>
          </w:tcPr>
          <w:p w14:paraId="6C3405D6">
            <w:pPr>
              <w:pStyle w:val="19"/>
            </w:pPr>
            <w:r>
              <w:t xml:space="preserve"> </w:t>
            </w:r>
          </w:p>
        </w:tc>
        <w:tc>
          <w:tcPr>
            <w:tcW w:w="1327" w:type="dxa"/>
            <w:vAlign w:val="center"/>
          </w:tcPr>
          <w:p w14:paraId="77D8371C">
            <w:pPr>
              <w:pStyle w:val="19"/>
            </w:pPr>
            <w:r>
              <w:t xml:space="preserve"> </w:t>
            </w:r>
          </w:p>
        </w:tc>
        <w:tc>
          <w:tcPr>
            <w:tcW w:w="1327" w:type="dxa"/>
            <w:vAlign w:val="center"/>
          </w:tcPr>
          <w:p w14:paraId="0D6B6C38">
            <w:pPr>
              <w:pStyle w:val="19"/>
            </w:pPr>
            <w:r>
              <w:t xml:space="preserve"> </w:t>
            </w:r>
          </w:p>
        </w:tc>
        <w:tc>
          <w:tcPr>
            <w:tcW w:w="2654" w:type="dxa"/>
            <w:gridSpan w:val="2"/>
            <w:vAlign w:val="center"/>
          </w:tcPr>
          <w:p w14:paraId="33CC5C45">
            <w:pPr>
              <w:pStyle w:val="19"/>
            </w:pPr>
            <w:r>
              <w:t>100%</w:t>
            </w:r>
          </w:p>
        </w:tc>
      </w:tr>
      <w:tr w14:paraId="0AC201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3EAB572">
            <w:pPr>
              <w:pStyle w:val="18"/>
            </w:pPr>
            <w:r>
              <w:t>绩效目标</w:t>
            </w:r>
          </w:p>
        </w:tc>
        <w:tc>
          <w:tcPr>
            <w:tcW w:w="7962" w:type="dxa"/>
            <w:gridSpan w:val="6"/>
            <w:vAlign w:val="center"/>
          </w:tcPr>
          <w:p w14:paraId="41F72910">
            <w:pPr>
              <w:pStyle w:val="17"/>
            </w:pPr>
            <w:r>
              <w:t>1.做好其他专项支出,保障单位业务开展</w:t>
            </w:r>
          </w:p>
        </w:tc>
      </w:tr>
    </w:tbl>
    <w:p w14:paraId="737DD167">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0657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C79E507">
            <w:pPr>
              <w:pStyle w:val="18"/>
            </w:pPr>
            <w:r>
              <w:t>一级指标</w:t>
            </w:r>
          </w:p>
        </w:tc>
        <w:tc>
          <w:tcPr>
            <w:tcW w:w="1327" w:type="dxa"/>
            <w:vAlign w:val="center"/>
          </w:tcPr>
          <w:p w14:paraId="3B8C1269">
            <w:pPr>
              <w:pStyle w:val="18"/>
            </w:pPr>
            <w:r>
              <w:t>二级指标</w:t>
            </w:r>
          </w:p>
        </w:tc>
        <w:tc>
          <w:tcPr>
            <w:tcW w:w="1327" w:type="dxa"/>
            <w:vAlign w:val="center"/>
          </w:tcPr>
          <w:p w14:paraId="774FAE1A">
            <w:pPr>
              <w:pStyle w:val="18"/>
            </w:pPr>
            <w:r>
              <w:t>三级指标</w:t>
            </w:r>
          </w:p>
        </w:tc>
        <w:tc>
          <w:tcPr>
            <w:tcW w:w="2654" w:type="dxa"/>
            <w:vAlign w:val="center"/>
          </w:tcPr>
          <w:p w14:paraId="64DFD89C">
            <w:pPr>
              <w:pStyle w:val="18"/>
            </w:pPr>
            <w:r>
              <w:t>绩效指标描述</w:t>
            </w:r>
          </w:p>
        </w:tc>
        <w:tc>
          <w:tcPr>
            <w:tcW w:w="1327" w:type="dxa"/>
            <w:vAlign w:val="center"/>
          </w:tcPr>
          <w:p w14:paraId="67B36D4C">
            <w:pPr>
              <w:pStyle w:val="18"/>
            </w:pPr>
            <w:r>
              <w:t>指标值</w:t>
            </w:r>
          </w:p>
        </w:tc>
        <w:tc>
          <w:tcPr>
            <w:tcW w:w="1327" w:type="dxa"/>
            <w:vAlign w:val="center"/>
          </w:tcPr>
          <w:p w14:paraId="7518B85B">
            <w:pPr>
              <w:pStyle w:val="18"/>
            </w:pPr>
            <w:r>
              <w:t>指标值确定依据</w:t>
            </w:r>
          </w:p>
        </w:tc>
      </w:tr>
      <w:tr w14:paraId="35053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E1178F0">
            <w:pPr>
              <w:pStyle w:val="19"/>
            </w:pPr>
            <w:r>
              <w:t>产出指标</w:t>
            </w:r>
          </w:p>
        </w:tc>
        <w:tc>
          <w:tcPr>
            <w:tcW w:w="1327" w:type="dxa"/>
            <w:vAlign w:val="center"/>
          </w:tcPr>
          <w:p w14:paraId="0D83E146">
            <w:pPr>
              <w:pStyle w:val="17"/>
            </w:pPr>
            <w:r>
              <w:t>数量指标</w:t>
            </w:r>
          </w:p>
        </w:tc>
        <w:tc>
          <w:tcPr>
            <w:tcW w:w="1327" w:type="dxa"/>
            <w:vAlign w:val="center"/>
          </w:tcPr>
          <w:p w14:paraId="449995AE">
            <w:pPr>
              <w:pStyle w:val="17"/>
            </w:pPr>
            <w:r>
              <w:t>工作完成率(%)</w:t>
            </w:r>
          </w:p>
        </w:tc>
        <w:tc>
          <w:tcPr>
            <w:tcW w:w="2654" w:type="dxa"/>
            <w:vAlign w:val="center"/>
          </w:tcPr>
          <w:p w14:paraId="60B0525C">
            <w:pPr>
              <w:pStyle w:val="17"/>
            </w:pPr>
            <w:r>
              <w:t>工作完成率(%)</w:t>
            </w:r>
          </w:p>
        </w:tc>
        <w:tc>
          <w:tcPr>
            <w:tcW w:w="1327" w:type="dxa"/>
            <w:vAlign w:val="center"/>
          </w:tcPr>
          <w:p w14:paraId="59D0D9D6">
            <w:pPr>
              <w:pStyle w:val="17"/>
            </w:pPr>
            <w:r>
              <w:t>100%</w:t>
            </w:r>
          </w:p>
        </w:tc>
        <w:tc>
          <w:tcPr>
            <w:tcW w:w="1327" w:type="dxa"/>
            <w:vAlign w:val="center"/>
          </w:tcPr>
          <w:p w14:paraId="66880AC9">
            <w:pPr>
              <w:pStyle w:val="17"/>
            </w:pPr>
            <w:r>
              <w:t>工作计划</w:t>
            </w:r>
          </w:p>
        </w:tc>
      </w:tr>
      <w:tr w14:paraId="5733B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753E600"/>
        </w:tc>
        <w:tc>
          <w:tcPr>
            <w:tcW w:w="1327" w:type="dxa"/>
            <w:vAlign w:val="center"/>
          </w:tcPr>
          <w:p w14:paraId="4D3B1C64">
            <w:pPr>
              <w:pStyle w:val="17"/>
            </w:pPr>
            <w:r>
              <w:t>质量指标</w:t>
            </w:r>
          </w:p>
        </w:tc>
        <w:tc>
          <w:tcPr>
            <w:tcW w:w="1327" w:type="dxa"/>
            <w:vAlign w:val="center"/>
          </w:tcPr>
          <w:p w14:paraId="61BAC5C0">
            <w:pPr>
              <w:pStyle w:val="17"/>
            </w:pPr>
            <w:r>
              <w:t>工作合格率(%)</w:t>
            </w:r>
          </w:p>
        </w:tc>
        <w:tc>
          <w:tcPr>
            <w:tcW w:w="2654" w:type="dxa"/>
            <w:vAlign w:val="center"/>
          </w:tcPr>
          <w:p w14:paraId="6812B59E">
            <w:pPr>
              <w:pStyle w:val="17"/>
            </w:pPr>
            <w:r>
              <w:t>工作合格率(%)</w:t>
            </w:r>
          </w:p>
        </w:tc>
        <w:tc>
          <w:tcPr>
            <w:tcW w:w="1327" w:type="dxa"/>
            <w:vAlign w:val="center"/>
          </w:tcPr>
          <w:p w14:paraId="3DF4229A">
            <w:pPr>
              <w:pStyle w:val="17"/>
            </w:pPr>
            <w:r>
              <w:t>100%</w:t>
            </w:r>
          </w:p>
        </w:tc>
        <w:tc>
          <w:tcPr>
            <w:tcW w:w="1327" w:type="dxa"/>
            <w:vAlign w:val="center"/>
          </w:tcPr>
          <w:p w14:paraId="062DB28D">
            <w:pPr>
              <w:pStyle w:val="17"/>
            </w:pPr>
            <w:r>
              <w:t>工作计划</w:t>
            </w:r>
          </w:p>
        </w:tc>
      </w:tr>
      <w:tr w14:paraId="23A71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C8827E3"/>
        </w:tc>
        <w:tc>
          <w:tcPr>
            <w:tcW w:w="1327" w:type="dxa"/>
            <w:vAlign w:val="center"/>
          </w:tcPr>
          <w:p w14:paraId="13598B90">
            <w:pPr>
              <w:pStyle w:val="17"/>
            </w:pPr>
            <w:r>
              <w:t>成本指标</w:t>
            </w:r>
          </w:p>
        </w:tc>
        <w:tc>
          <w:tcPr>
            <w:tcW w:w="1327" w:type="dxa"/>
            <w:vAlign w:val="center"/>
          </w:tcPr>
          <w:p w14:paraId="044A222A">
            <w:pPr>
              <w:pStyle w:val="17"/>
            </w:pPr>
            <w:r>
              <w:t>预算执行率</w:t>
            </w:r>
          </w:p>
        </w:tc>
        <w:tc>
          <w:tcPr>
            <w:tcW w:w="2654" w:type="dxa"/>
            <w:vAlign w:val="center"/>
          </w:tcPr>
          <w:p w14:paraId="20B5D265">
            <w:pPr>
              <w:pStyle w:val="17"/>
            </w:pPr>
            <w:r>
              <w:t>预算执行率</w:t>
            </w:r>
          </w:p>
        </w:tc>
        <w:tc>
          <w:tcPr>
            <w:tcW w:w="1327" w:type="dxa"/>
            <w:vAlign w:val="center"/>
          </w:tcPr>
          <w:p w14:paraId="2C893BC8">
            <w:pPr>
              <w:pStyle w:val="17"/>
            </w:pPr>
            <w:r>
              <w:t>≥90%</w:t>
            </w:r>
          </w:p>
        </w:tc>
        <w:tc>
          <w:tcPr>
            <w:tcW w:w="1327" w:type="dxa"/>
            <w:vAlign w:val="center"/>
          </w:tcPr>
          <w:p w14:paraId="0CC311E5">
            <w:pPr>
              <w:pStyle w:val="17"/>
            </w:pPr>
            <w:r>
              <w:t>工作计划</w:t>
            </w:r>
          </w:p>
        </w:tc>
      </w:tr>
      <w:tr w14:paraId="21C57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3F6900E"/>
        </w:tc>
        <w:tc>
          <w:tcPr>
            <w:tcW w:w="1327" w:type="dxa"/>
            <w:vAlign w:val="center"/>
          </w:tcPr>
          <w:p w14:paraId="1285677C">
            <w:pPr>
              <w:pStyle w:val="17"/>
            </w:pPr>
            <w:r>
              <w:t>时效指标</w:t>
            </w:r>
          </w:p>
        </w:tc>
        <w:tc>
          <w:tcPr>
            <w:tcW w:w="1327" w:type="dxa"/>
            <w:vAlign w:val="center"/>
          </w:tcPr>
          <w:p w14:paraId="712E06FD">
            <w:pPr>
              <w:pStyle w:val="17"/>
            </w:pPr>
            <w:r>
              <w:t>完成时限</w:t>
            </w:r>
          </w:p>
        </w:tc>
        <w:tc>
          <w:tcPr>
            <w:tcW w:w="2654" w:type="dxa"/>
            <w:vAlign w:val="center"/>
          </w:tcPr>
          <w:p w14:paraId="3A399755">
            <w:pPr>
              <w:pStyle w:val="17"/>
            </w:pPr>
            <w:r>
              <w:t>完成时限</w:t>
            </w:r>
          </w:p>
        </w:tc>
        <w:tc>
          <w:tcPr>
            <w:tcW w:w="1327" w:type="dxa"/>
            <w:vAlign w:val="center"/>
          </w:tcPr>
          <w:p w14:paraId="08EFEE76">
            <w:pPr>
              <w:pStyle w:val="17"/>
            </w:pPr>
            <w:r>
              <w:t>2023年12月31日</w:t>
            </w:r>
          </w:p>
        </w:tc>
        <w:tc>
          <w:tcPr>
            <w:tcW w:w="1327" w:type="dxa"/>
            <w:vAlign w:val="center"/>
          </w:tcPr>
          <w:p w14:paraId="19A26A11">
            <w:pPr>
              <w:pStyle w:val="17"/>
            </w:pPr>
            <w:r>
              <w:t>工作计划</w:t>
            </w:r>
          </w:p>
        </w:tc>
      </w:tr>
      <w:tr w14:paraId="2A92D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C252FBA">
            <w:pPr>
              <w:pStyle w:val="19"/>
            </w:pPr>
            <w:r>
              <w:t>效益指标</w:t>
            </w:r>
          </w:p>
        </w:tc>
        <w:tc>
          <w:tcPr>
            <w:tcW w:w="1327" w:type="dxa"/>
            <w:vAlign w:val="center"/>
          </w:tcPr>
          <w:p w14:paraId="130902B8">
            <w:pPr>
              <w:pStyle w:val="17"/>
            </w:pPr>
            <w:r>
              <w:t>社会效益指标</w:t>
            </w:r>
          </w:p>
        </w:tc>
        <w:tc>
          <w:tcPr>
            <w:tcW w:w="1327" w:type="dxa"/>
            <w:vAlign w:val="center"/>
          </w:tcPr>
          <w:p w14:paraId="2AA4F728">
            <w:pPr>
              <w:pStyle w:val="17"/>
            </w:pPr>
            <w:r>
              <w:t>保障工作正常开展</w:t>
            </w:r>
          </w:p>
        </w:tc>
        <w:tc>
          <w:tcPr>
            <w:tcW w:w="2654" w:type="dxa"/>
            <w:vAlign w:val="center"/>
          </w:tcPr>
          <w:p w14:paraId="08B07820">
            <w:pPr>
              <w:pStyle w:val="17"/>
            </w:pPr>
            <w:r>
              <w:t>保障工作正常开展</w:t>
            </w:r>
          </w:p>
        </w:tc>
        <w:tc>
          <w:tcPr>
            <w:tcW w:w="1327" w:type="dxa"/>
            <w:vAlign w:val="center"/>
          </w:tcPr>
          <w:p w14:paraId="03C93E9E">
            <w:pPr>
              <w:pStyle w:val="17"/>
            </w:pPr>
            <w:r>
              <w:t>保障工作正常开展</w:t>
            </w:r>
          </w:p>
        </w:tc>
        <w:tc>
          <w:tcPr>
            <w:tcW w:w="1327" w:type="dxa"/>
            <w:vAlign w:val="center"/>
          </w:tcPr>
          <w:p w14:paraId="3C7CB45F">
            <w:pPr>
              <w:pStyle w:val="17"/>
            </w:pPr>
            <w:r>
              <w:t>工作计划</w:t>
            </w:r>
          </w:p>
        </w:tc>
      </w:tr>
      <w:tr w14:paraId="11229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89017B6">
            <w:pPr>
              <w:pStyle w:val="19"/>
            </w:pPr>
            <w:r>
              <w:t>满意度指标</w:t>
            </w:r>
          </w:p>
        </w:tc>
        <w:tc>
          <w:tcPr>
            <w:tcW w:w="1327" w:type="dxa"/>
            <w:vAlign w:val="center"/>
          </w:tcPr>
          <w:p w14:paraId="1ECDD300">
            <w:pPr>
              <w:pStyle w:val="17"/>
            </w:pPr>
            <w:r>
              <w:t>服务对象满意度指标</w:t>
            </w:r>
          </w:p>
        </w:tc>
        <w:tc>
          <w:tcPr>
            <w:tcW w:w="1327" w:type="dxa"/>
            <w:vAlign w:val="center"/>
          </w:tcPr>
          <w:p w14:paraId="4960E260">
            <w:pPr>
              <w:pStyle w:val="17"/>
            </w:pPr>
            <w:r>
              <w:t>服务对象满意度</w:t>
            </w:r>
          </w:p>
        </w:tc>
        <w:tc>
          <w:tcPr>
            <w:tcW w:w="2654" w:type="dxa"/>
            <w:vAlign w:val="center"/>
          </w:tcPr>
          <w:p w14:paraId="1EAAA430">
            <w:pPr>
              <w:pStyle w:val="17"/>
            </w:pPr>
            <w:r>
              <w:t>服务对象满意度</w:t>
            </w:r>
          </w:p>
        </w:tc>
        <w:tc>
          <w:tcPr>
            <w:tcW w:w="1327" w:type="dxa"/>
            <w:vAlign w:val="center"/>
          </w:tcPr>
          <w:p w14:paraId="60A4B3B2">
            <w:pPr>
              <w:pStyle w:val="17"/>
            </w:pPr>
            <w:r>
              <w:t>≥90%</w:t>
            </w:r>
          </w:p>
        </w:tc>
        <w:tc>
          <w:tcPr>
            <w:tcW w:w="1327" w:type="dxa"/>
            <w:vAlign w:val="center"/>
          </w:tcPr>
          <w:p w14:paraId="0A577220">
            <w:pPr>
              <w:pStyle w:val="17"/>
            </w:pPr>
            <w:r>
              <w:t>工作计划</w:t>
            </w:r>
          </w:p>
        </w:tc>
      </w:tr>
    </w:tbl>
    <w:p w14:paraId="531B55AA">
      <w:pPr>
        <w:sectPr>
          <w:pgSz w:w="11900" w:h="16840"/>
          <w:pgMar w:top="1984" w:right="1304" w:bottom="1134" w:left="1304" w:header="720" w:footer="720" w:gutter="0"/>
          <w:cols w:space="720" w:num="1"/>
        </w:sectPr>
      </w:pPr>
    </w:p>
    <w:p w14:paraId="69CDECCD">
      <w:pPr>
        <w:jc w:val="center"/>
      </w:pPr>
      <w:r>
        <w:rPr>
          <w:rFonts w:ascii="方正仿宋_GBK" w:hAnsi="方正仿宋_GBK" w:eastAsia="方正仿宋_GBK" w:cs="方正仿宋_GBK"/>
          <w:color w:val="000000"/>
          <w:sz w:val="28"/>
        </w:rPr>
        <w:t xml:space="preserve"> </w:t>
      </w:r>
    </w:p>
    <w:p w14:paraId="5E37F7FD">
      <w:pPr>
        <w:ind w:firstLine="560"/>
        <w:outlineLvl w:val="3"/>
      </w:pPr>
      <w:bookmarkStart w:id="140" w:name="_Toc_4_4_0000000141"/>
      <w:r>
        <w:rPr>
          <w:rFonts w:ascii="方正仿宋_GBK" w:hAnsi="方正仿宋_GBK" w:eastAsia="方正仿宋_GBK" w:cs="方正仿宋_GBK"/>
          <w:color w:val="000000"/>
          <w:sz w:val="28"/>
        </w:rPr>
        <w:t>138.水库枢纽工程汛前、汛后养护维修绩效目标表</w:t>
      </w:r>
      <w:bookmarkEnd w:id="140"/>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F2574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EB81A6C">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744E2C24">
            <w:pPr>
              <w:pStyle w:val="15"/>
            </w:pPr>
            <w:r>
              <w:t>单位：万元</w:t>
            </w:r>
          </w:p>
        </w:tc>
      </w:tr>
      <w:tr w14:paraId="6D1316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9634637">
            <w:pPr>
              <w:pStyle w:val="18"/>
            </w:pPr>
            <w:r>
              <w:t>项目编码</w:t>
            </w:r>
          </w:p>
        </w:tc>
        <w:tc>
          <w:tcPr>
            <w:tcW w:w="2654" w:type="dxa"/>
            <w:gridSpan w:val="2"/>
            <w:vAlign w:val="center"/>
          </w:tcPr>
          <w:p w14:paraId="11512360">
            <w:pPr>
              <w:pStyle w:val="17"/>
            </w:pPr>
            <w:r>
              <w:t>13020023P00707210037A</w:t>
            </w:r>
          </w:p>
        </w:tc>
        <w:tc>
          <w:tcPr>
            <w:tcW w:w="1327" w:type="dxa"/>
            <w:vAlign w:val="center"/>
          </w:tcPr>
          <w:p w14:paraId="26B13B42">
            <w:pPr>
              <w:pStyle w:val="18"/>
            </w:pPr>
            <w:r>
              <w:t>项目名称</w:t>
            </w:r>
          </w:p>
        </w:tc>
        <w:tc>
          <w:tcPr>
            <w:tcW w:w="3981" w:type="dxa"/>
            <w:gridSpan w:val="3"/>
            <w:vAlign w:val="center"/>
          </w:tcPr>
          <w:p w14:paraId="4E7216EC">
            <w:pPr>
              <w:pStyle w:val="17"/>
            </w:pPr>
            <w:r>
              <w:t>水库枢纽工程汛前、汛后养护维修</w:t>
            </w:r>
          </w:p>
        </w:tc>
      </w:tr>
      <w:tr w14:paraId="52983E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6A90B56">
            <w:pPr>
              <w:pStyle w:val="18"/>
            </w:pPr>
            <w:r>
              <w:t>预算规模及资金用途</w:t>
            </w:r>
          </w:p>
        </w:tc>
        <w:tc>
          <w:tcPr>
            <w:tcW w:w="1327" w:type="dxa"/>
            <w:vAlign w:val="center"/>
          </w:tcPr>
          <w:p w14:paraId="5198F7FE">
            <w:pPr>
              <w:pStyle w:val="18"/>
            </w:pPr>
            <w:r>
              <w:t>预算数</w:t>
            </w:r>
          </w:p>
        </w:tc>
        <w:tc>
          <w:tcPr>
            <w:tcW w:w="1327" w:type="dxa"/>
            <w:vAlign w:val="center"/>
          </w:tcPr>
          <w:p w14:paraId="76982960">
            <w:pPr>
              <w:pStyle w:val="17"/>
            </w:pPr>
            <w:r>
              <w:t>19.30</w:t>
            </w:r>
          </w:p>
        </w:tc>
        <w:tc>
          <w:tcPr>
            <w:tcW w:w="1327" w:type="dxa"/>
            <w:vAlign w:val="center"/>
          </w:tcPr>
          <w:p w14:paraId="59B26987">
            <w:pPr>
              <w:pStyle w:val="18"/>
            </w:pPr>
            <w:r>
              <w:t>其中：财政    资金</w:t>
            </w:r>
          </w:p>
        </w:tc>
        <w:tc>
          <w:tcPr>
            <w:tcW w:w="1327" w:type="dxa"/>
            <w:vAlign w:val="center"/>
          </w:tcPr>
          <w:p w14:paraId="25D0F71C">
            <w:pPr>
              <w:pStyle w:val="17"/>
            </w:pPr>
            <w:r>
              <w:t xml:space="preserve"> </w:t>
            </w:r>
          </w:p>
        </w:tc>
        <w:tc>
          <w:tcPr>
            <w:tcW w:w="1327" w:type="dxa"/>
            <w:vAlign w:val="center"/>
          </w:tcPr>
          <w:p w14:paraId="6DC28037">
            <w:pPr>
              <w:pStyle w:val="18"/>
            </w:pPr>
            <w:r>
              <w:t>其他资金</w:t>
            </w:r>
          </w:p>
        </w:tc>
        <w:tc>
          <w:tcPr>
            <w:tcW w:w="1327" w:type="dxa"/>
            <w:vAlign w:val="center"/>
          </w:tcPr>
          <w:p w14:paraId="4C8936B1">
            <w:pPr>
              <w:pStyle w:val="17"/>
            </w:pPr>
            <w:r>
              <w:t>19.30</w:t>
            </w:r>
          </w:p>
        </w:tc>
      </w:tr>
      <w:tr w14:paraId="6F4699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669E1F8"/>
        </w:tc>
        <w:tc>
          <w:tcPr>
            <w:tcW w:w="7962" w:type="dxa"/>
            <w:gridSpan w:val="6"/>
            <w:vAlign w:val="center"/>
          </w:tcPr>
          <w:p w14:paraId="0C24663D">
            <w:pPr>
              <w:pStyle w:val="17"/>
            </w:pPr>
            <w:r>
              <w:t>用于水库枢纽工程养护支出，保证防汛工作正常开展。</w:t>
            </w:r>
          </w:p>
        </w:tc>
      </w:tr>
      <w:tr w14:paraId="7B46D1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FA3CCAF">
            <w:pPr>
              <w:pStyle w:val="18"/>
            </w:pPr>
            <w:r>
              <w:t>资金支出计划（%）</w:t>
            </w:r>
          </w:p>
        </w:tc>
        <w:tc>
          <w:tcPr>
            <w:tcW w:w="2654" w:type="dxa"/>
            <w:gridSpan w:val="2"/>
            <w:vAlign w:val="center"/>
          </w:tcPr>
          <w:p w14:paraId="77EDA4A0">
            <w:pPr>
              <w:pStyle w:val="18"/>
            </w:pPr>
            <w:r>
              <w:t>3月底</w:t>
            </w:r>
          </w:p>
        </w:tc>
        <w:tc>
          <w:tcPr>
            <w:tcW w:w="1327" w:type="dxa"/>
            <w:vAlign w:val="center"/>
          </w:tcPr>
          <w:p w14:paraId="3B8FD9CE">
            <w:pPr>
              <w:pStyle w:val="18"/>
            </w:pPr>
            <w:r>
              <w:t>6月底</w:t>
            </w:r>
          </w:p>
        </w:tc>
        <w:tc>
          <w:tcPr>
            <w:tcW w:w="1327" w:type="dxa"/>
            <w:vAlign w:val="center"/>
          </w:tcPr>
          <w:p w14:paraId="014FB66D">
            <w:pPr>
              <w:pStyle w:val="18"/>
            </w:pPr>
            <w:r>
              <w:t>10月底</w:t>
            </w:r>
          </w:p>
        </w:tc>
        <w:tc>
          <w:tcPr>
            <w:tcW w:w="2654" w:type="dxa"/>
            <w:gridSpan w:val="2"/>
            <w:vAlign w:val="center"/>
          </w:tcPr>
          <w:p w14:paraId="16E8CC4E">
            <w:pPr>
              <w:pStyle w:val="18"/>
            </w:pPr>
            <w:r>
              <w:t>12月底</w:t>
            </w:r>
          </w:p>
        </w:tc>
      </w:tr>
      <w:tr w14:paraId="263FD8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A73D825"/>
        </w:tc>
        <w:tc>
          <w:tcPr>
            <w:tcW w:w="2654" w:type="dxa"/>
            <w:gridSpan w:val="2"/>
            <w:vAlign w:val="center"/>
          </w:tcPr>
          <w:p w14:paraId="5D39B087">
            <w:pPr>
              <w:pStyle w:val="19"/>
            </w:pPr>
            <w:r>
              <w:t xml:space="preserve"> </w:t>
            </w:r>
          </w:p>
        </w:tc>
        <w:tc>
          <w:tcPr>
            <w:tcW w:w="1327" w:type="dxa"/>
            <w:vAlign w:val="center"/>
          </w:tcPr>
          <w:p w14:paraId="590B1A0C">
            <w:pPr>
              <w:pStyle w:val="19"/>
            </w:pPr>
            <w:r>
              <w:t xml:space="preserve"> </w:t>
            </w:r>
          </w:p>
        </w:tc>
        <w:tc>
          <w:tcPr>
            <w:tcW w:w="1327" w:type="dxa"/>
            <w:vAlign w:val="center"/>
          </w:tcPr>
          <w:p w14:paraId="2362CB74">
            <w:pPr>
              <w:pStyle w:val="19"/>
            </w:pPr>
            <w:r>
              <w:t xml:space="preserve"> </w:t>
            </w:r>
          </w:p>
        </w:tc>
        <w:tc>
          <w:tcPr>
            <w:tcW w:w="2654" w:type="dxa"/>
            <w:gridSpan w:val="2"/>
            <w:vAlign w:val="center"/>
          </w:tcPr>
          <w:p w14:paraId="2A5EF543">
            <w:pPr>
              <w:pStyle w:val="19"/>
            </w:pPr>
            <w:r>
              <w:t>100%</w:t>
            </w:r>
          </w:p>
        </w:tc>
      </w:tr>
      <w:tr w14:paraId="335960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4F4E6D1">
            <w:pPr>
              <w:pStyle w:val="18"/>
            </w:pPr>
            <w:r>
              <w:t>绩效目标</w:t>
            </w:r>
          </w:p>
        </w:tc>
        <w:tc>
          <w:tcPr>
            <w:tcW w:w="7962" w:type="dxa"/>
            <w:gridSpan w:val="6"/>
            <w:vAlign w:val="center"/>
          </w:tcPr>
          <w:p w14:paraId="0FC85644">
            <w:pPr>
              <w:pStyle w:val="17"/>
            </w:pPr>
            <w:r>
              <w:t>1.做好维修、维护工作，保障单位业务开展。</w:t>
            </w:r>
          </w:p>
        </w:tc>
      </w:tr>
    </w:tbl>
    <w:p w14:paraId="2F805E5D">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A1AE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0BAFED8">
            <w:pPr>
              <w:pStyle w:val="18"/>
            </w:pPr>
            <w:r>
              <w:t>一级指标</w:t>
            </w:r>
          </w:p>
        </w:tc>
        <w:tc>
          <w:tcPr>
            <w:tcW w:w="1327" w:type="dxa"/>
            <w:vAlign w:val="center"/>
          </w:tcPr>
          <w:p w14:paraId="16D82A34">
            <w:pPr>
              <w:pStyle w:val="18"/>
            </w:pPr>
            <w:r>
              <w:t>二级指标</w:t>
            </w:r>
          </w:p>
        </w:tc>
        <w:tc>
          <w:tcPr>
            <w:tcW w:w="1327" w:type="dxa"/>
            <w:vAlign w:val="center"/>
          </w:tcPr>
          <w:p w14:paraId="57D88E42">
            <w:pPr>
              <w:pStyle w:val="18"/>
            </w:pPr>
            <w:r>
              <w:t>三级指标</w:t>
            </w:r>
          </w:p>
        </w:tc>
        <w:tc>
          <w:tcPr>
            <w:tcW w:w="2654" w:type="dxa"/>
            <w:vAlign w:val="center"/>
          </w:tcPr>
          <w:p w14:paraId="71F11928">
            <w:pPr>
              <w:pStyle w:val="18"/>
            </w:pPr>
            <w:r>
              <w:t>绩效指标描述</w:t>
            </w:r>
          </w:p>
        </w:tc>
        <w:tc>
          <w:tcPr>
            <w:tcW w:w="1327" w:type="dxa"/>
            <w:vAlign w:val="center"/>
          </w:tcPr>
          <w:p w14:paraId="2E2708CE">
            <w:pPr>
              <w:pStyle w:val="18"/>
            </w:pPr>
            <w:r>
              <w:t>指标值</w:t>
            </w:r>
          </w:p>
        </w:tc>
        <w:tc>
          <w:tcPr>
            <w:tcW w:w="1327" w:type="dxa"/>
            <w:vAlign w:val="center"/>
          </w:tcPr>
          <w:p w14:paraId="5DED4A3E">
            <w:pPr>
              <w:pStyle w:val="18"/>
            </w:pPr>
            <w:r>
              <w:t>指标值确定依据</w:t>
            </w:r>
          </w:p>
        </w:tc>
      </w:tr>
      <w:tr w14:paraId="71FEF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55C25D3">
            <w:pPr>
              <w:pStyle w:val="19"/>
            </w:pPr>
            <w:r>
              <w:t>产出指标</w:t>
            </w:r>
          </w:p>
        </w:tc>
        <w:tc>
          <w:tcPr>
            <w:tcW w:w="1327" w:type="dxa"/>
            <w:vAlign w:val="center"/>
          </w:tcPr>
          <w:p w14:paraId="16FBEB19">
            <w:pPr>
              <w:pStyle w:val="17"/>
            </w:pPr>
            <w:r>
              <w:t>数量指标</w:t>
            </w:r>
          </w:p>
        </w:tc>
        <w:tc>
          <w:tcPr>
            <w:tcW w:w="1327" w:type="dxa"/>
            <w:vAlign w:val="center"/>
          </w:tcPr>
          <w:p w14:paraId="5835A04A">
            <w:pPr>
              <w:pStyle w:val="17"/>
            </w:pPr>
            <w:r>
              <w:t>工程量完成率</w:t>
            </w:r>
          </w:p>
        </w:tc>
        <w:tc>
          <w:tcPr>
            <w:tcW w:w="2654" w:type="dxa"/>
            <w:vAlign w:val="center"/>
          </w:tcPr>
          <w:p w14:paraId="5436CEC4">
            <w:pPr>
              <w:pStyle w:val="17"/>
            </w:pPr>
            <w:r>
              <w:t>实际完成工程量占计划完成工程量的比率</w:t>
            </w:r>
          </w:p>
        </w:tc>
        <w:tc>
          <w:tcPr>
            <w:tcW w:w="1327" w:type="dxa"/>
            <w:vAlign w:val="center"/>
          </w:tcPr>
          <w:p w14:paraId="0522BAA3">
            <w:pPr>
              <w:pStyle w:val="17"/>
            </w:pPr>
            <w:r>
              <w:t>100%</w:t>
            </w:r>
          </w:p>
        </w:tc>
        <w:tc>
          <w:tcPr>
            <w:tcW w:w="1327" w:type="dxa"/>
            <w:vAlign w:val="center"/>
          </w:tcPr>
          <w:p w14:paraId="2303F94C">
            <w:pPr>
              <w:pStyle w:val="17"/>
            </w:pPr>
            <w:r>
              <w:t>工作计划</w:t>
            </w:r>
          </w:p>
        </w:tc>
      </w:tr>
      <w:tr w14:paraId="3733B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B7404BF"/>
        </w:tc>
        <w:tc>
          <w:tcPr>
            <w:tcW w:w="1327" w:type="dxa"/>
            <w:vAlign w:val="center"/>
          </w:tcPr>
          <w:p w14:paraId="4F5C377C">
            <w:pPr>
              <w:pStyle w:val="17"/>
            </w:pPr>
            <w:r>
              <w:t>数量指标</w:t>
            </w:r>
          </w:p>
        </w:tc>
        <w:tc>
          <w:tcPr>
            <w:tcW w:w="1327" w:type="dxa"/>
            <w:vAlign w:val="center"/>
          </w:tcPr>
          <w:p w14:paraId="51FAA7E8">
            <w:pPr>
              <w:pStyle w:val="17"/>
            </w:pPr>
            <w:r>
              <w:t>设备和专用材料购置完成率</w:t>
            </w:r>
          </w:p>
        </w:tc>
        <w:tc>
          <w:tcPr>
            <w:tcW w:w="2654" w:type="dxa"/>
            <w:vAlign w:val="center"/>
          </w:tcPr>
          <w:p w14:paraId="2A542F3A">
            <w:pPr>
              <w:pStyle w:val="17"/>
            </w:pPr>
            <w:r>
              <w:t>设备和专用材料购置完成率</w:t>
            </w:r>
          </w:p>
        </w:tc>
        <w:tc>
          <w:tcPr>
            <w:tcW w:w="1327" w:type="dxa"/>
            <w:vAlign w:val="center"/>
          </w:tcPr>
          <w:p w14:paraId="09C374DA">
            <w:pPr>
              <w:pStyle w:val="17"/>
            </w:pPr>
            <w:r>
              <w:t>100%</w:t>
            </w:r>
          </w:p>
        </w:tc>
        <w:tc>
          <w:tcPr>
            <w:tcW w:w="1327" w:type="dxa"/>
            <w:vAlign w:val="center"/>
          </w:tcPr>
          <w:p w14:paraId="0AD7F8AA">
            <w:pPr>
              <w:pStyle w:val="17"/>
            </w:pPr>
            <w:r>
              <w:t>工作计划</w:t>
            </w:r>
          </w:p>
        </w:tc>
      </w:tr>
      <w:tr w14:paraId="355F5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DE45A50"/>
        </w:tc>
        <w:tc>
          <w:tcPr>
            <w:tcW w:w="1327" w:type="dxa"/>
            <w:vAlign w:val="center"/>
          </w:tcPr>
          <w:p w14:paraId="04D9825C">
            <w:pPr>
              <w:pStyle w:val="17"/>
            </w:pPr>
            <w:r>
              <w:t>质量指标</w:t>
            </w:r>
          </w:p>
        </w:tc>
        <w:tc>
          <w:tcPr>
            <w:tcW w:w="1327" w:type="dxa"/>
            <w:vAlign w:val="center"/>
          </w:tcPr>
          <w:p w14:paraId="44F0D77F">
            <w:pPr>
              <w:pStyle w:val="17"/>
            </w:pPr>
            <w:r>
              <w:t>质量合格率</w:t>
            </w:r>
          </w:p>
        </w:tc>
        <w:tc>
          <w:tcPr>
            <w:tcW w:w="2654" w:type="dxa"/>
            <w:vAlign w:val="center"/>
          </w:tcPr>
          <w:p w14:paraId="2365C69F">
            <w:pPr>
              <w:pStyle w:val="17"/>
            </w:pPr>
            <w:r>
              <w:t>合格的工程数量占总工程数量的比例</w:t>
            </w:r>
          </w:p>
        </w:tc>
        <w:tc>
          <w:tcPr>
            <w:tcW w:w="1327" w:type="dxa"/>
            <w:vAlign w:val="center"/>
          </w:tcPr>
          <w:p w14:paraId="1677F3D8">
            <w:pPr>
              <w:pStyle w:val="17"/>
            </w:pPr>
            <w:r>
              <w:t>100%</w:t>
            </w:r>
          </w:p>
        </w:tc>
        <w:tc>
          <w:tcPr>
            <w:tcW w:w="1327" w:type="dxa"/>
            <w:vAlign w:val="center"/>
          </w:tcPr>
          <w:p w14:paraId="0A21352B">
            <w:pPr>
              <w:pStyle w:val="17"/>
            </w:pPr>
            <w:r>
              <w:t>工作计划</w:t>
            </w:r>
          </w:p>
        </w:tc>
      </w:tr>
      <w:tr w14:paraId="750B7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3C61195"/>
        </w:tc>
        <w:tc>
          <w:tcPr>
            <w:tcW w:w="1327" w:type="dxa"/>
            <w:vAlign w:val="center"/>
          </w:tcPr>
          <w:p w14:paraId="1671ED83">
            <w:pPr>
              <w:pStyle w:val="17"/>
            </w:pPr>
            <w:r>
              <w:t>成本指标</w:t>
            </w:r>
          </w:p>
        </w:tc>
        <w:tc>
          <w:tcPr>
            <w:tcW w:w="1327" w:type="dxa"/>
            <w:vAlign w:val="center"/>
          </w:tcPr>
          <w:p w14:paraId="24570293">
            <w:pPr>
              <w:pStyle w:val="17"/>
            </w:pPr>
            <w:r>
              <w:t>预算执行率</w:t>
            </w:r>
          </w:p>
        </w:tc>
        <w:tc>
          <w:tcPr>
            <w:tcW w:w="2654" w:type="dxa"/>
            <w:vAlign w:val="center"/>
          </w:tcPr>
          <w:p w14:paraId="2F136FF5">
            <w:pPr>
              <w:pStyle w:val="17"/>
            </w:pPr>
            <w:r>
              <w:t>预算执行率</w:t>
            </w:r>
          </w:p>
        </w:tc>
        <w:tc>
          <w:tcPr>
            <w:tcW w:w="1327" w:type="dxa"/>
            <w:vAlign w:val="center"/>
          </w:tcPr>
          <w:p w14:paraId="24F10C4E">
            <w:pPr>
              <w:pStyle w:val="17"/>
            </w:pPr>
            <w:r>
              <w:t>≥90%</w:t>
            </w:r>
          </w:p>
        </w:tc>
        <w:tc>
          <w:tcPr>
            <w:tcW w:w="1327" w:type="dxa"/>
            <w:vAlign w:val="center"/>
          </w:tcPr>
          <w:p w14:paraId="408672CB">
            <w:pPr>
              <w:pStyle w:val="17"/>
            </w:pPr>
            <w:r>
              <w:t>工作计划</w:t>
            </w:r>
          </w:p>
        </w:tc>
      </w:tr>
      <w:tr w14:paraId="3C81B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C8C8D03"/>
        </w:tc>
        <w:tc>
          <w:tcPr>
            <w:tcW w:w="1327" w:type="dxa"/>
            <w:vAlign w:val="center"/>
          </w:tcPr>
          <w:p w14:paraId="73B12307">
            <w:pPr>
              <w:pStyle w:val="17"/>
            </w:pPr>
            <w:r>
              <w:t>时效指标</w:t>
            </w:r>
          </w:p>
        </w:tc>
        <w:tc>
          <w:tcPr>
            <w:tcW w:w="1327" w:type="dxa"/>
            <w:vAlign w:val="center"/>
          </w:tcPr>
          <w:p w14:paraId="12CD1917">
            <w:pPr>
              <w:pStyle w:val="17"/>
            </w:pPr>
            <w:r>
              <w:t>维修维护完成时限</w:t>
            </w:r>
          </w:p>
        </w:tc>
        <w:tc>
          <w:tcPr>
            <w:tcW w:w="2654" w:type="dxa"/>
            <w:vAlign w:val="center"/>
          </w:tcPr>
          <w:p w14:paraId="44E98D04">
            <w:pPr>
              <w:pStyle w:val="17"/>
            </w:pPr>
            <w:r>
              <w:t>维修维护完成时限</w:t>
            </w:r>
          </w:p>
        </w:tc>
        <w:tc>
          <w:tcPr>
            <w:tcW w:w="1327" w:type="dxa"/>
            <w:vAlign w:val="center"/>
          </w:tcPr>
          <w:p w14:paraId="39EDBF75">
            <w:pPr>
              <w:pStyle w:val="17"/>
            </w:pPr>
            <w:r>
              <w:t>2023年12月31日</w:t>
            </w:r>
          </w:p>
        </w:tc>
        <w:tc>
          <w:tcPr>
            <w:tcW w:w="1327" w:type="dxa"/>
            <w:vAlign w:val="center"/>
          </w:tcPr>
          <w:p w14:paraId="4D061F22">
            <w:pPr>
              <w:pStyle w:val="17"/>
            </w:pPr>
            <w:r>
              <w:t>工作计划</w:t>
            </w:r>
          </w:p>
        </w:tc>
      </w:tr>
      <w:tr w14:paraId="16260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8B02F41">
            <w:pPr>
              <w:pStyle w:val="19"/>
            </w:pPr>
            <w:r>
              <w:t>效益指标</w:t>
            </w:r>
          </w:p>
        </w:tc>
        <w:tc>
          <w:tcPr>
            <w:tcW w:w="1327" w:type="dxa"/>
            <w:vAlign w:val="center"/>
          </w:tcPr>
          <w:p w14:paraId="770CD9FA">
            <w:pPr>
              <w:pStyle w:val="17"/>
            </w:pPr>
            <w:r>
              <w:t>社会效益指标</w:t>
            </w:r>
          </w:p>
        </w:tc>
        <w:tc>
          <w:tcPr>
            <w:tcW w:w="1327" w:type="dxa"/>
            <w:vAlign w:val="center"/>
          </w:tcPr>
          <w:p w14:paraId="162EA5E0">
            <w:pPr>
              <w:pStyle w:val="17"/>
            </w:pPr>
            <w:r>
              <w:t>安全性</w:t>
            </w:r>
          </w:p>
        </w:tc>
        <w:tc>
          <w:tcPr>
            <w:tcW w:w="2654" w:type="dxa"/>
            <w:vAlign w:val="center"/>
          </w:tcPr>
          <w:p w14:paraId="6D8DDCEC">
            <w:pPr>
              <w:pStyle w:val="17"/>
            </w:pPr>
            <w:r>
              <w:t>定性指标：对房屋及其构筑物的安全性和合格率进行维护、保养和检测，保障工作人员人身安全</w:t>
            </w:r>
          </w:p>
        </w:tc>
        <w:tc>
          <w:tcPr>
            <w:tcW w:w="1327" w:type="dxa"/>
            <w:vAlign w:val="center"/>
          </w:tcPr>
          <w:p w14:paraId="1C0B431D">
            <w:pPr>
              <w:pStyle w:val="17"/>
            </w:pPr>
            <w:r>
              <w:t>提高安全性保障</w:t>
            </w:r>
          </w:p>
        </w:tc>
        <w:tc>
          <w:tcPr>
            <w:tcW w:w="1327" w:type="dxa"/>
            <w:vAlign w:val="center"/>
          </w:tcPr>
          <w:p w14:paraId="31192C50">
            <w:pPr>
              <w:pStyle w:val="17"/>
            </w:pPr>
            <w:r>
              <w:t>工作计划</w:t>
            </w:r>
          </w:p>
        </w:tc>
      </w:tr>
      <w:tr w14:paraId="720E1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76B12AD">
            <w:pPr>
              <w:pStyle w:val="19"/>
            </w:pPr>
            <w:r>
              <w:t>满意度指标</w:t>
            </w:r>
          </w:p>
        </w:tc>
        <w:tc>
          <w:tcPr>
            <w:tcW w:w="1327" w:type="dxa"/>
            <w:vAlign w:val="center"/>
          </w:tcPr>
          <w:p w14:paraId="4BD3759A">
            <w:pPr>
              <w:pStyle w:val="17"/>
            </w:pPr>
            <w:r>
              <w:t>服务对象满意度指标</w:t>
            </w:r>
          </w:p>
        </w:tc>
        <w:tc>
          <w:tcPr>
            <w:tcW w:w="1327" w:type="dxa"/>
            <w:vAlign w:val="center"/>
          </w:tcPr>
          <w:p w14:paraId="5986753F">
            <w:pPr>
              <w:pStyle w:val="17"/>
            </w:pPr>
            <w:r>
              <w:t>服务对象满意度</w:t>
            </w:r>
          </w:p>
        </w:tc>
        <w:tc>
          <w:tcPr>
            <w:tcW w:w="2654" w:type="dxa"/>
            <w:vAlign w:val="center"/>
          </w:tcPr>
          <w:p w14:paraId="74CF4A8E">
            <w:pPr>
              <w:pStyle w:val="17"/>
            </w:pPr>
            <w:r>
              <w:t>服务对象满意度</w:t>
            </w:r>
          </w:p>
        </w:tc>
        <w:tc>
          <w:tcPr>
            <w:tcW w:w="1327" w:type="dxa"/>
            <w:vAlign w:val="center"/>
          </w:tcPr>
          <w:p w14:paraId="06F2B810">
            <w:pPr>
              <w:pStyle w:val="17"/>
            </w:pPr>
            <w:r>
              <w:t>≥90%</w:t>
            </w:r>
          </w:p>
        </w:tc>
        <w:tc>
          <w:tcPr>
            <w:tcW w:w="1327" w:type="dxa"/>
            <w:vAlign w:val="center"/>
          </w:tcPr>
          <w:p w14:paraId="5CD1220C">
            <w:pPr>
              <w:pStyle w:val="17"/>
            </w:pPr>
            <w:r>
              <w:t>工作计划</w:t>
            </w:r>
          </w:p>
        </w:tc>
      </w:tr>
    </w:tbl>
    <w:p w14:paraId="3772B4C4">
      <w:pPr>
        <w:sectPr>
          <w:pgSz w:w="11900" w:h="16840"/>
          <w:pgMar w:top="1984" w:right="1304" w:bottom="1134" w:left="1304" w:header="720" w:footer="720" w:gutter="0"/>
          <w:cols w:space="720" w:num="1"/>
        </w:sectPr>
      </w:pPr>
    </w:p>
    <w:p w14:paraId="0A0A0BCF">
      <w:pPr>
        <w:jc w:val="center"/>
      </w:pPr>
      <w:r>
        <w:rPr>
          <w:rFonts w:ascii="方正仿宋_GBK" w:hAnsi="方正仿宋_GBK" w:eastAsia="方正仿宋_GBK" w:cs="方正仿宋_GBK"/>
          <w:color w:val="000000"/>
          <w:sz w:val="28"/>
        </w:rPr>
        <w:t xml:space="preserve"> </w:t>
      </w:r>
    </w:p>
    <w:p w14:paraId="1738EB27">
      <w:pPr>
        <w:ind w:firstLine="560"/>
        <w:outlineLvl w:val="3"/>
      </w:pPr>
      <w:bookmarkStart w:id="141" w:name="_Toc_4_4_0000000142"/>
      <w:r>
        <w:rPr>
          <w:rFonts w:ascii="方正仿宋_GBK" w:hAnsi="方正仿宋_GBK" w:eastAsia="方正仿宋_GBK" w:cs="方正仿宋_GBK"/>
          <w:color w:val="000000"/>
          <w:sz w:val="28"/>
        </w:rPr>
        <w:t>139.水库枢纽建筑物附属设施维修养护绩效目标表</w:t>
      </w:r>
      <w:bookmarkEnd w:id="141"/>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D67AB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8783A9C">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3C29E1F3">
            <w:pPr>
              <w:pStyle w:val="15"/>
            </w:pPr>
            <w:r>
              <w:t>单位：万元</w:t>
            </w:r>
          </w:p>
        </w:tc>
      </w:tr>
      <w:tr w14:paraId="2D6DD4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4992F50">
            <w:pPr>
              <w:pStyle w:val="18"/>
            </w:pPr>
            <w:r>
              <w:t>项目编码</w:t>
            </w:r>
          </w:p>
        </w:tc>
        <w:tc>
          <w:tcPr>
            <w:tcW w:w="2654" w:type="dxa"/>
            <w:gridSpan w:val="2"/>
            <w:vAlign w:val="center"/>
          </w:tcPr>
          <w:p w14:paraId="077EB4B4">
            <w:pPr>
              <w:pStyle w:val="17"/>
            </w:pPr>
            <w:r>
              <w:t>13020023P00707210039H</w:t>
            </w:r>
          </w:p>
        </w:tc>
        <w:tc>
          <w:tcPr>
            <w:tcW w:w="1327" w:type="dxa"/>
            <w:vAlign w:val="center"/>
          </w:tcPr>
          <w:p w14:paraId="10DB50F1">
            <w:pPr>
              <w:pStyle w:val="18"/>
            </w:pPr>
            <w:r>
              <w:t>项目名称</w:t>
            </w:r>
          </w:p>
        </w:tc>
        <w:tc>
          <w:tcPr>
            <w:tcW w:w="3981" w:type="dxa"/>
            <w:gridSpan w:val="3"/>
            <w:vAlign w:val="center"/>
          </w:tcPr>
          <w:p w14:paraId="6A1D9585">
            <w:pPr>
              <w:pStyle w:val="17"/>
            </w:pPr>
            <w:r>
              <w:t>水库枢纽建筑物附属设施维修养护</w:t>
            </w:r>
          </w:p>
        </w:tc>
      </w:tr>
      <w:tr w14:paraId="4B726A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AA8BB97">
            <w:pPr>
              <w:pStyle w:val="18"/>
            </w:pPr>
            <w:r>
              <w:t>预算规模及资金用途</w:t>
            </w:r>
          </w:p>
        </w:tc>
        <w:tc>
          <w:tcPr>
            <w:tcW w:w="1327" w:type="dxa"/>
            <w:vAlign w:val="center"/>
          </w:tcPr>
          <w:p w14:paraId="1014A044">
            <w:pPr>
              <w:pStyle w:val="18"/>
            </w:pPr>
            <w:r>
              <w:t>预算数</w:t>
            </w:r>
          </w:p>
        </w:tc>
        <w:tc>
          <w:tcPr>
            <w:tcW w:w="1327" w:type="dxa"/>
            <w:vAlign w:val="center"/>
          </w:tcPr>
          <w:p w14:paraId="5B7D59B3">
            <w:pPr>
              <w:pStyle w:val="17"/>
            </w:pPr>
            <w:r>
              <w:t>8.50</w:t>
            </w:r>
          </w:p>
        </w:tc>
        <w:tc>
          <w:tcPr>
            <w:tcW w:w="1327" w:type="dxa"/>
            <w:vAlign w:val="center"/>
          </w:tcPr>
          <w:p w14:paraId="42B0C60B">
            <w:pPr>
              <w:pStyle w:val="18"/>
            </w:pPr>
            <w:r>
              <w:t>其中：财政    资金</w:t>
            </w:r>
          </w:p>
        </w:tc>
        <w:tc>
          <w:tcPr>
            <w:tcW w:w="1327" w:type="dxa"/>
            <w:vAlign w:val="center"/>
          </w:tcPr>
          <w:p w14:paraId="00C1449D">
            <w:pPr>
              <w:pStyle w:val="17"/>
            </w:pPr>
            <w:r>
              <w:t xml:space="preserve"> </w:t>
            </w:r>
          </w:p>
        </w:tc>
        <w:tc>
          <w:tcPr>
            <w:tcW w:w="1327" w:type="dxa"/>
            <w:vAlign w:val="center"/>
          </w:tcPr>
          <w:p w14:paraId="7DE64EF0">
            <w:pPr>
              <w:pStyle w:val="18"/>
            </w:pPr>
            <w:r>
              <w:t>其他资金</w:t>
            </w:r>
          </w:p>
        </w:tc>
        <w:tc>
          <w:tcPr>
            <w:tcW w:w="1327" w:type="dxa"/>
            <w:vAlign w:val="center"/>
          </w:tcPr>
          <w:p w14:paraId="4EFD5D46">
            <w:pPr>
              <w:pStyle w:val="17"/>
            </w:pPr>
            <w:r>
              <w:t>8.50</w:t>
            </w:r>
          </w:p>
        </w:tc>
      </w:tr>
      <w:tr w14:paraId="73954E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33B7102"/>
        </w:tc>
        <w:tc>
          <w:tcPr>
            <w:tcW w:w="7962" w:type="dxa"/>
            <w:gridSpan w:val="6"/>
            <w:vAlign w:val="center"/>
          </w:tcPr>
          <w:p w14:paraId="7825BBDE">
            <w:pPr>
              <w:pStyle w:val="17"/>
            </w:pPr>
            <w:r>
              <w:t>用于水库枢纽建筑物附属设施维修维护支出，保证单位防汛工作正常开展。</w:t>
            </w:r>
          </w:p>
        </w:tc>
      </w:tr>
      <w:tr w14:paraId="015BC5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BCE1EA7">
            <w:pPr>
              <w:pStyle w:val="18"/>
            </w:pPr>
            <w:r>
              <w:t>资金支出计划（%）</w:t>
            </w:r>
          </w:p>
        </w:tc>
        <w:tc>
          <w:tcPr>
            <w:tcW w:w="2654" w:type="dxa"/>
            <w:gridSpan w:val="2"/>
            <w:vAlign w:val="center"/>
          </w:tcPr>
          <w:p w14:paraId="32B6EF05">
            <w:pPr>
              <w:pStyle w:val="18"/>
            </w:pPr>
            <w:r>
              <w:t>3月底</w:t>
            </w:r>
          </w:p>
        </w:tc>
        <w:tc>
          <w:tcPr>
            <w:tcW w:w="1327" w:type="dxa"/>
            <w:vAlign w:val="center"/>
          </w:tcPr>
          <w:p w14:paraId="65372D7E">
            <w:pPr>
              <w:pStyle w:val="18"/>
            </w:pPr>
            <w:r>
              <w:t>6月底</w:t>
            </w:r>
          </w:p>
        </w:tc>
        <w:tc>
          <w:tcPr>
            <w:tcW w:w="1327" w:type="dxa"/>
            <w:vAlign w:val="center"/>
          </w:tcPr>
          <w:p w14:paraId="24D86B85">
            <w:pPr>
              <w:pStyle w:val="18"/>
            </w:pPr>
            <w:r>
              <w:t>10月底</w:t>
            </w:r>
          </w:p>
        </w:tc>
        <w:tc>
          <w:tcPr>
            <w:tcW w:w="2654" w:type="dxa"/>
            <w:gridSpan w:val="2"/>
            <w:vAlign w:val="center"/>
          </w:tcPr>
          <w:p w14:paraId="54A3416F">
            <w:pPr>
              <w:pStyle w:val="18"/>
            </w:pPr>
            <w:r>
              <w:t>12月底</w:t>
            </w:r>
          </w:p>
        </w:tc>
      </w:tr>
      <w:tr w14:paraId="782B9A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EFEBD91"/>
        </w:tc>
        <w:tc>
          <w:tcPr>
            <w:tcW w:w="2654" w:type="dxa"/>
            <w:gridSpan w:val="2"/>
            <w:vAlign w:val="center"/>
          </w:tcPr>
          <w:p w14:paraId="7C503689">
            <w:pPr>
              <w:pStyle w:val="19"/>
            </w:pPr>
            <w:r>
              <w:t xml:space="preserve"> </w:t>
            </w:r>
          </w:p>
        </w:tc>
        <w:tc>
          <w:tcPr>
            <w:tcW w:w="1327" w:type="dxa"/>
            <w:vAlign w:val="center"/>
          </w:tcPr>
          <w:p w14:paraId="7B849774">
            <w:pPr>
              <w:pStyle w:val="19"/>
            </w:pPr>
            <w:r>
              <w:t xml:space="preserve"> </w:t>
            </w:r>
          </w:p>
        </w:tc>
        <w:tc>
          <w:tcPr>
            <w:tcW w:w="1327" w:type="dxa"/>
            <w:vAlign w:val="center"/>
          </w:tcPr>
          <w:p w14:paraId="6DACADA5">
            <w:pPr>
              <w:pStyle w:val="19"/>
            </w:pPr>
            <w:r>
              <w:t xml:space="preserve"> </w:t>
            </w:r>
          </w:p>
        </w:tc>
        <w:tc>
          <w:tcPr>
            <w:tcW w:w="2654" w:type="dxa"/>
            <w:gridSpan w:val="2"/>
            <w:vAlign w:val="center"/>
          </w:tcPr>
          <w:p w14:paraId="103EF7B1">
            <w:pPr>
              <w:pStyle w:val="19"/>
            </w:pPr>
            <w:r>
              <w:t>100%</w:t>
            </w:r>
          </w:p>
        </w:tc>
      </w:tr>
      <w:tr w14:paraId="351235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FC82707">
            <w:pPr>
              <w:pStyle w:val="18"/>
            </w:pPr>
            <w:r>
              <w:t>绩效目标</w:t>
            </w:r>
          </w:p>
        </w:tc>
        <w:tc>
          <w:tcPr>
            <w:tcW w:w="7962" w:type="dxa"/>
            <w:gridSpan w:val="6"/>
            <w:vAlign w:val="center"/>
          </w:tcPr>
          <w:p w14:paraId="3A5BFC0B">
            <w:pPr>
              <w:pStyle w:val="17"/>
            </w:pPr>
            <w:r>
              <w:t>1.做好维修、维护工作，保障单位业务开展。</w:t>
            </w:r>
          </w:p>
        </w:tc>
      </w:tr>
    </w:tbl>
    <w:p w14:paraId="39F4C4C6">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0495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2B88F30">
            <w:pPr>
              <w:pStyle w:val="18"/>
            </w:pPr>
            <w:r>
              <w:t>一级指标</w:t>
            </w:r>
          </w:p>
        </w:tc>
        <w:tc>
          <w:tcPr>
            <w:tcW w:w="1327" w:type="dxa"/>
            <w:vAlign w:val="center"/>
          </w:tcPr>
          <w:p w14:paraId="1F768FF5">
            <w:pPr>
              <w:pStyle w:val="18"/>
            </w:pPr>
            <w:r>
              <w:t>二级指标</w:t>
            </w:r>
          </w:p>
        </w:tc>
        <w:tc>
          <w:tcPr>
            <w:tcW w:w="1327" w:type="dxa"/>
            <w:vAlign w:val="center"/>
          </w:tcPr>
          <w:p w14:paraId="15B0534A">
            <w:pPr>
              <w:pStyle w:val="18"/>
            </w:pPr>
            <w:r>
              <w:t>三级指标</w:t>
            </w:r>
          </w:p>
        </w:tc>
        <w:tc>
          <w:tcPr>
            <w:tcW w:w="2654" w:type="dxa"/>
            <w:vAlign w:val="center"/>
          </w:tcPr>
          <w:p w14:paraId="4ABC43A0">
            <w:pPr>
              <w:pStyle w:val="18"/>
            </w:pPr>
            <w:r>
              <w:t>绩效指标描述</w:t>
            </w:r>
          </w:p>
        </w:tc>
        <w:tc>
          <w:tcPr>
            <w:tcW w:w="1327" w:type="dxa"/>
            <w:vAlign w:val="center"/>
          </w:tcPr>
          <w:p w14:paraId="647AEFC3">
            <w:pPr>
              <w:pStyle w:val="18"/>
            </w:pPr>
            <w:r>
              <w:t>指标值</w:t>
            </w:r>
          </w:p>
        </w:tc>
        <w:tc>
          <w:tcPr>
            <w:tcW w:w="1327" w:type="dxa"/>
            <w:vAlign w:val="center"/>
          </w:tcPr>
          <w:p w14:paraId="7DBF4BDC">
            <w:pPr>
              <w:pStyle w:val="18"/>
            </w:pPr>
            <w:r>
              <w:t>指标值确定依据</w:t>
            </w:r>
          </w:p>
        </w:tc>
      </w:tr>
      <w:tr w14:paraId="30B6B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06729D5">
            <w:pPr>
              <w:pStyle w:val="19"/>
            </w:pPr>
            <w:r>
              <w:t>产出指标</w:t>
            </w:r>
          </w:p>
        </w:tc>
        <w:tc>
          <w:tcPr>
            <w:tcW w:w="1327" w:type="dxa"/>
            <w:vAlign w:val="center"/>
          </w:tcPr>
          <w:p w14:paraId="0DBD15DA">
            <w:pPr>
              <w:pStyle w:val="17"/>
            </w:pPr>
            <w:r>
              <w:t>数量指标</w:t>
            </w:r>
          </w:p>
        </w:tc>
        <w:tc>
          <w:tcPr>
            <w:tcW w:w="1327" w:type="dxa"/>
            <w:vAlign w:val="center"/>
          </w:tcPr>
          <w:p w14:paraId="150B84BE">
            <w:pPr>
              <w:pStyle w:val="17"/>
            </w:pPr>
            <w:r>
              <w:t>工程量完成率</w:t>
            </w:r>
          </w:p>
        </w:tc>
        <w:tc>
          <w:tcPr>
            <w:tcW w:w="2654" w:type="dxa"/>
            <w:vAlign w:val="center"/>
          </w:tcPr>
          <w:p w14:paraId="32238146">
            <w:pPr>
              <w:pStyle w:val="17"/>
            </w:pPr>
            <w:r>
              <w:t>实际完成工程量占计划完成工程量的比率</w:t>
            </w:r>
          </w:p>
        </w:tc>
        <w:tc>
          <w:tcPr>
            <w:tcW w:w="1327" w:type="dxa"/>
            <w:vAlign w:val="center"/>
          </w:tcPr>
          <w:p w14:paraId="38B18D1D">
            <w:pPr>
              <w:pStyle w:val="17"/>
            </w:pPr>
            <w:r>
              <w:t>100%</w:t>
            </w:r>
          </w:p>
        </w:tc>
        <w:tc>
          <w:tcPr>
            <w:tcW w:w="1327" w:type="dxa"/>
            <w:vAlign w:val="center"/>
          </w:tcPr>
          <w:p w14:paraId="2A6434D5">
            <w:pPr>
              <w:pStyle w:val="17"/>
            </w:pPr>
            <w:r>
              <w:t>工作计划</w:t>
            </w:r>
          </w:p>
        </w:tc>
      </w:tr>
      <w:tr w14:paraId="2E5B1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CF54A29"/>
        </w:tc>
        <w:tc>
          <w:tcPr>
            <w:tcW w:w="1327" w:type="dxa"/>
            <w:vAlign w:val="center"/>
          </w:tcPr>
          <w:p w14:paraId="2B95B7B6">
            <w:pPr>
              <w:pStyle w:val="17"/>
            </w:pPr>
            <w:r>
              <w:t>数量指标</w:t>
            </w:r>
          </w:p>
        </w:tc>
        <w:tc>
          <w:tcPr>
            <w:tcW w:w="1327" w:type="dxa"/>
            <w:vAlign w:val="center"/>
          </w:tcPr>
          <w:p w14:paraId="48BC96B5">
            <w:pPr>
              <w:pStyle w:val="17"/>
            </w:pPr>
            <w:r>
              <w:t>设备和专用材料购置完成率</w:t>
            </w:r>
          </w:p>
        </w:tc>
        <w:tc>
          <w:tcPr>
            <w:tcW w:w="2654" w:type="dxa"/>
            <w:vAlign w:val="center"/>
          </w:tcPr>
          <w:p w14:paraId="1EDD06AE">
            <w:pPr>
              <w:pStyle w:val="17"/>
            </w:pPr>
            <w:r>
              <w:t>设备和专用材料购置完成率</w:t>
            </w:r>
          </w:p>
        </w:tc>
        <w:tc>
          <w:tcPr>
            <w:tcW w:w="1327" w:type="dxa"/>
            <w:vAlign w:val="center"/>
          </w:tcPr>
          <w:p w14:paraId="73BA5F6F">
            <w:pPr>
              <w:pStyle w:val="17"/>
            </w:pPr>
            <w:r>
              <w:t>100%</w:t>
            </w:r>
          </w:p>
        </w:tc>
        <w:tc>
          <w:tcPr>
            <w:tcW w:w="1327" w:type="dxa"/>
            <w:vAlign w:val="center"/>
          </w:tcPr>
          <w:p w14:paraId="0C06C9EC">
            <w:pPr>
              <w:pStyle w:val="17"/>
            </w:pPr>
            <w:r>
              <w:t>工作计划</w:t>
            </w:r>
          </w:p>
        </w:tc>
      </w:tr>
      <w:tr w14:paraId="605E1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E568745"/>
        </w:tc>
        <w:tc>
          <w:tcPr>
            <w:tcW w:w="1327" w:type="dxa"/>
            <w:vAlign w:val="center"/>
          </w:tcPr>
          <w:p w14:paraId="62565221">
            <w:pPr>
              <w:pStyle w:val="17"/>
            </w:pPr>
            <w:r>
              <w:t>质量指标</w:t>
            </w:r>
          </w:p>
        </w:tc>
        <w:tc>
          <w:tcPr>
            <w:tcW w:w="1327" w:type="dxa"/>
            <w:vAlign w:val="center"/>
          </w:tcPr>
          <w:p w14:paraId="0BBBB466">
            <w:pPr>
              <w:pStyle w:val="17"/>
            </w:pPr>
            <w:r>
              <w:t>质量合格率</w:t>
            </w:r>
          </w:p>
        </w:tc>
        <w:tc>
          <w:tcPr>
            <w:tcW w:w="2654" w:type="dxa"/>
            <w:vAlign w:val="center"/>
          </w:tcPr>
          <w:p w14:paraId="5F20E706">
            <w:pPr>
              <w:pStyle w:val="17"/>
            </w:pPr>
            <w:r>
              <w:t>合格的工程数量占总工程数量的比例</w:t>
            </w:r>
          </w:p>
        </w:tc>
        <w:tc>
          <w:tcPr>
            <w:tcW w:w="1327" w:type="dxa"/>
            <w:vAlign w:val="center"/>
          </w:tcPr>
          <w:p w14:paraId="02C73FAE">
            <w:pPr>
              <w:pStyle w:val="17"/>
            </w:pPr>
            <w:r>
              <w:t>100%</w:t>
            </w:r>
          </w:p>
        </w:tc>
        <w:tc>
          <w:tcPr>
            <w:tcW w:w="1327" w:type="dxa"/>
            <w:vAlign w:val="center"/>
          </w:tcPr>
          <w:p w14:paraId="58626E7C">
            <w:pPr>
              <w:pStyle w:val="17"/>
            </w:pPr>
            <w:r>
              <w:t>工作计划</w:t>
            </w:r>
          </w:p>
        </w:tc>
      </w:tr>
      <w:tr w14:paraId="791CA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1B8FC68"/>
        </w:tc>
        <w:tc>
          <w:tcPr>
            <w:tcW w:w="1327" w:type="dxa"/>
            <w:vAlign w:val="center"/>
          </w:tcPr>
          <w:p w14:paraId="24D6FA58">
            <w:pPr>
              <w:pStyle w:val="17"/>
            </w:pPr>
            <w:r>
              <w:t>成本指标</w:t>
            </w:r>
          </w:p>
        </w:tc>
        <w:tc>
          <w:tcPr>
            <w:tcW w:w="1327" w:type="dxa"/>
            <w:vAlign w:val="center"/>
          </w:tcPr>
          <w:p w14:paraId="595FE75D">
            <w:pPr>
              <w:pStyle w:val="17"/>
            </w:pPr>
            <w:r>
              <w:t>预算执行率</w:t>
            </w:r>
          </w:p>
        </w:tc>
        <w:tc>
          <w:tcPr>
            <w:tcW w:w="2654" w:type="dxa"/>
            <w:vAlign w:val="center"/>
          </w:tcPr>
          <w:p w14:paraId="6D24F394">
            <w:pPr>
              <w:pStyle w:val="17"/>
            </w:pPr>
            <w:r>
              <w:t>预算执行率</w:t>
            </w:r>
          </w:p>
        </w:tc>
        <w:tc>
          <w:tcPr>
            <w:tcW w:w="1327" w:type="dxa"/>
            <w:vAlign w:val="center"/>
          </w:tcPr>
          <w:p w14:paraId="299CDB2D">
            <w:pPr>
              <w:pStyle w:val="17"/>
            </w:pPr>
            <w:r>
              <w:t>≥90%</w:t>
            </w:r>
          </w:p>
        </w:tc>
        <w:tc>
          <w:tcPr>
            <w:tcW w:w="1327" w:type="dxa"/>
            <w:vAlign w:val="center"/>
          </w:tcPr>
          <w:p w14:paraId="7A10E54F">
            <w:pPr>
              <w:pStyle w:val="17"/>
            </w:pPr>
            <w:r>
              <w:t>工作计划</w:t>
            </w:r>
          </w:p>
        </w:tc>
      </w:tr>
      <w:tr w14:paraId="29578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B3792C7"/>
        </w:tc>
        <w:tc>
          <w:tcPr>
            <w:tcW w:w="1327" w:type="dxa"/>
            <w:vAlign w:val="center"/>
          </w:tcPr>
          <w:p w14:paraId="1073F5ED">
            <w:pPr>
              <w:pStyle w:val="17"/>
            </w:pPr>
            <w:r>
              <w:t>时效指标</w:t>
            </w:r>
          </w:p>
        </w:tc>
        <w:tc>
          <w:tcPr>
            <w:tcW w:w="1327" w:type="dxa"/>
            <w:vAlign w:val="center"/>
          </w:tcPr>
          <w:p w14:paraId="5C1C43AA">
            <w:pPr>
              <w:pStyle w:val="17"/>
            </w:pPr>
            <w:r>
              <w:t>维修维护完成时限</w:t>
            </w:r>
          </w:p>
        </w:tc>
        <w:tc>
          <w:tcPr>
            <w:tcW w:w="2654" w:type="dxa"/>
            <w:vAlign w:val="center"/>
          </w:tcPr>
          <w:p w14:paraId="048B2230">
            <w:pPr>
              <w:pStyle w:val="17"/>
            </w:pPr>
            <w:r>
              <w:t>维修维护完成时限</w:t>
            </w:r>
          </w:p>
        </w:tc>
        <w:tc>
          <w:tcPr>
            <w:tcW w:w="1327" w:type="dxa"/>
            <w:vAlign w:val="center"/>
          </w:tcPr>
          <w:p w14:paraId="4F733935">
            <w:pPr>
              <w:pStyle w:val="17"/>
            </w:pPr>
            <w:r>
              <w:t>2023年12月31日</w:t>
            </w:r>
          </w:p>
        </w:tc>
        <w:tc>
          <w:tcPr>
            <w:tcW w:w="1327" w:type="dxa"/>
            <w:vAlign w:val="center"/>
          </w:tcPr>
          <w:p w14:paraId="620A75A5">
            <w:pPr>
              <w:pStyle w:val="17"/>
            </w:pPr>
            <w:r>
              <w:t>工作计划</w:t>
            </w:r>
          </w:p>
        </w:tc>
      </w:tr>
      <w:tr w14:paraId="02331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F252950">
            <w:pPr>
              <w:pStyle w:val="19"/>
            </w:pPr>
            <w:r>
              <w:t>效益指标</w:t>
            </w:r>
          </w:p>
        </w:tc>
        <w:tc>
          <w:tcPr>
            <w:tcW w:w="1327" w:type="dxa"/>
            <w:vAlign w:val="center"/>
          </w:tcPr>
          <w:p w14:paraId="23C81CF4">
            <w:pPr>
              <w:pStyle w:val="17"/>
            </w:pPr>
            <w:r>
              <w:t>社会效益指标</w:t>
            </w:r>
          </w:p>
        </w:tc>
        <w:tc>
          <w:tcPr>
            <w:tcW w:w="1327" w:type="dxa"/>
            <w:vAlign w:val="center"/>
          </w:tcPr>
          <w:p w14:paraId="70A57DC8">
            <w:pPr>
              <w:pStyle w:val="17"/>
            </w:pPr>
            <w:r>
              <w:t>安全性</w:t>
            </w:r>
          </w:p>
        </w:tc>
        <w:tc>
          <w:tcPr>
            <w:tcW w:w="2654" w:type="dxa"/>
            <w:vAlign w:val="center"/>
          </w:tcPr>
          <w:p w14:paraId="79B2A130">
            <w:pPr>
              <w:pStyle w:val="17"/>
            </w:pPr>
            <w:r>
              <w:t>定性指标：对房屋及其构筑物的安全性和合格率进行维护、保养和检测，保障工作人员人身安全</w:t>
            </w:r>
          </w:p>
        </w:tc>
        <w:tc>
          <w:tcPr>
            <w:tcW w:w="1327" w:type="dxa"/>
            <w:vAlign w:val="center"/>
          </w:tcPr>
          <w:p w14:paraId="0E4B994A">
            <w:pPr>
              <w:pStyle w:val="17"/>
            </w:pPr>
            <w:r>
              <w:t>提高安全性保障</w:t>
            </w:r>
          </w:p>
        </w:tc>
        <w:tc>
          <w:tcPr>
            <w:tcW w:w="1327" w:type="dxa"/>
            <w:vAlign w:val="center"/>
          </w:tcPr>
          <w:p w14:paraId="506933A8">
            <w:pPr>
              <w:pStyle w:val="17"/>
            </w:pPr>
            <w:r>
              <w:t>工作计划</w:t>
            </w:r>
          </w:p>
        </w:tc>
      </w:tr>
      <w:tr w14:paraId="0F3AD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8154795">
            <w:pPr>
              <w:pStyle w:val="19"/>
            </w:pPr>
            <w:r>
              <w:t>满意度指标</w:t>
            </w:r>
          </w:p>
        </w:tc>
        <w:tc>
          <w:tcPr>
            <w:tcW w:w="1327" w:type="dxa"/>
            <w:vAlign w:val="center"/>
          </w:tcPr>
          <w:p w14:paraId="5F763216">
            <w:pPr>
              <w:pStyle w:val="17"/>
            </w:pPr>
            <w:r>
              <w:t>服务对象满意度指标</w:t>
            </w:r>
          </w:p>
        </w:tc>
        <w:tc>
          <w:tcPr>
            <w:tcW w:w="1327" w:type="dxa"/>
            <w:vAlign w:val="center"/>
          </w:tcPr>
          <w:p w14:paraId="08FB2B94">
            <w:pPr>
              <w:pStyle w:val="17"/>
            </w:pPr>
            <w:r>
              <w:t>服务对象满意度</w:t>
            </w:r>
          </w:p>
        </w:tc>
        <w:tc>
          <w:tcPr>
            <w:tcW w:w="2654" w:type="dxa"/>
            <w:vAlign w:val="center"/>
          </w:tcPr>
          <w:p w14:paraId="6E020ECD">
            <w:pPr>
              <w:pStyle w:val="17"/>
            </w:pPr>
            <w:r>
              <w:t>服务对象满意度</w:t>
            </w:r>
          </w:p>
        </w:tc>
        <w:tc>
          <w:tcPr>
            <w:tcW w:w="1327" w:type="dxa"/>
            <w:vAlign w:val="center"/>
          </w:tcPr>
          <w:p w14:paraId="3305C05E">
            <w:pPr>
              <w:pStyle w:val="17"/>
            </w:pPr>
            <w:r>
              <w:t>≥90%</w:t>
            </w:r>
          </w:p>
        </w:tc>
        <w:tc>
          <w:tcPr>
            <w:tcW w:w="1327" w:type="dxa"/>
            <w:vAlign w:val="center"/>
          </w:tcPr>
          <w:p w14:paraId="7637A3DA">
            <w:pPr>
              <w:pStyle w:val="17"/>
            </w:pPr>
            <w:r>
              <w:t>工作计划</w:t>
            </w:r>
          </w:p>
        </w:tc>
      </w:tr>
    </w:tbl>
    <w:p w14:paraId="59F7E6DD">
      <w:pPr>
        <w:sectPr>
          <w:pgSz w:w="11900" w:h="16840"/>
          <w:pgMar w:top="1984" w:right="1304" w:bottom="1134" w:left="1304" w:header="720" w:footer="720" w:gutter="0"/>
          <w:cols w:space="720" w:num="1"/>
        </w:sectPr>
      </w:pPr>
    </w:p>
    <w:p w14:paraId="4E029E22">
      <w:pPr>
        <w:jc w:val="center"/>
      </w:pPr>
      <w:r>
        <w:rPr>
          <w:rFonts w:ascii="方正仿宋_GBK" w:hAnsi="方正仿宋_GBK" w:eastAsia="方正仿宋_GBK" w:cs="方正仿宋_GBK"/>
          <w:color w:val="000000"/>
          <w:sz w:val="28"/>
        </w:rPr>
        <w:t xml:space="preserve"> </w:t>
      </w:r>
    </w:p>
    <w:p w14:paraId="600DD704">
      <w:pPr>
        <w:ind w:firstLine="560"/>
        <w:outlineLvl w:val="3"/>
      </w:pPr>
      <w:bookmarkStart w:id="142" w:name="_Toc_4_4_0000000143"/>
      <w:r>
        <w:rPr>
          <w:rFonts w:ascii="方正仿宋_GBK" w:hAnsi="方正仿宋_GBK" w:eastAsia="方正仿宋_GBK" w:cs="方正仿宋_GBK"/>
          <w:color w:val="000000"/>
          <w:sz w:val="28"/>
        </w:rPr>
        <w:t>140.水文站报汛服务费绩效目标表</w:t>
      </w:r>
      <w:bookmarkEnd w:id="142"/>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C7348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AF78E48">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709849BB">
            <w:pPr>
              <w:pStyle w:val="15"/>
            </w:pPr>
            <w:r>
              <w:t>单位：万元</w:t>
            </w:r>
          </w:p>
        </w:tc>
      </w:tr>
      <w:tr w14:paraId="2A35FB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42CBB2F">
            <w:pPr>
              <w:pStyle w:val="18"/>
            </w:pPr>
            <w:r>
              <w:t>项目编码</w:t>
            </w:r>
          </w:p>
        </w:tc>
        <w:tc>
          <w:tcPr>
            <w:tcW w:w="2654" w:type="dxa"/>
            <w:gridSpan w:val="2"/>
            <w:vAlign w:val="center"/>
          </w:tcPr>
          <w:p w14:paraId="57FAA1CC">
            <w:pPr>
              <w:pStyle w:val="17"/>
            </w:pPr>
            <w:r>
              <w:t>13020023P00706410060Q</w:t>
            </w:r>
          </w:p>
        </w:tc>
        <w:tc>
          <w:tcPr>
            <w:tcW w:w="1327" w:type="dxa"/>
            <w:vAlign w:val="center"/>
          </w:tcPr>
          <w:p w14:paraId="7A7BE49D">
            <w:pPr>
              <w:pStyle w:val="18"/>
            </w:pPr>
            <w:r>
              <w:t>项目名称</w:t>
            </w:r>
          </w:p>
        </w:tc>
        <w:tc>
          <w:tcPr>
            <w:tcW w:w="3981" w:type="dxa"/>
            <w:gridSpan w:val="3"/>
            <w:vAlign w:val="center"/>
          </w:tcPr>
          <w:p w14:paraId="7602D713">
            <w:pPr>
              <w:pStyle w:val="17"/>
            </w:pPr>
            <w:r>
              <w:t>水文站报汛服务费</w:t>
            </w:r>
          </w:p>
        </w:tc>
      </w:tr>
      <w:tr w14:paraId="3A7EE9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6576BB9">
            <w:pPr>
              <w:pStyle w:val="18"/>
            </w:pPr>
            <w:r>
              <w:t>预算规模及资金用途</w:t>
            </w:r>
          </w:p>
        </w:tc>
        <w:tc>
          <w:tcPr>
            <w:tcW w:w="1327" w:type="dxa"/>
            <w:vAlign w:val="center"/>
          </w:tcPr>
          <w:p w14:paraId="7DCF331E">
            <w:pPr>
              <w:pStyle w:val="18"/>
            </w:pPr>
            <w:r>
              <w:t>预算数</w:t>
            </w:r>
          </w:p>
        </w:tc>
        <w:tc>
          <w:tcPr>
            <w:tcW w:w="1327" w:type="dxa"/>
            <w:vAlign w:val="center"/>
          </w:tcPr>
          <w:p w14:paraId="10F38935">
            <w:pPr>
              <w:pStyle w:val="17"/>
            </w:pPr>
            <w:r>
              <w:t>2.00</w:t>
            </w:r>
          </w:p>
        </w:tc>
        <w:tc>
          <w:tcPr>
            <w:tcW w:w="1327" w:type="dxa"/>
            <w:vAlign w:val="center"/>
          </w:tcPr>
          <w:p w14:paraId="0322830B">
            <w:pPr>
              <w:pStyle w:val="18"/>
            </w:pPr>
            <w:r>
              <w:t>其中：财政    资金</w:t>
            </w:r>
          </w:p>
        </w:tc>
        <w:tc>
          <w:tcPr>
            <w:tcW w:w="1327" w:type="dxa"/>
            <w:vAlign w:val="center"/>
          </w:tcPr>
          <w:p w14:paraId="65CCBAAF">
            <w:pPr>
              <w:pStyle w:val="17"/>
            </w:pPr>
            <w:r>
              <w:t xml:space="preserve"> </w:t>
            </w:r>
          </w:p>
        </w:tc>
        <w:tc>
          <w:tcPr>
            <w:tcW w:w="1327" w:type="dxa"/>
            <w:vAlign w:val="center"/>
          </w:tcPr>
          <w:p w14:paraId="21284764">
            <w:pPr>
              <w:pStyle w:val="18"/>
            </w:pPr>
            <w:r>
              <w:t>其他资金</w:t>
            </w:r>
          </w:p>
        </w:tc>
        <w:tc>
          <w:tcPr>
            <w:tcW w:w="1327" w:type="dxa"/>
            <w:vAlign w:val="center"/>
          </w:tcPr>
          <w:p w14:paraId="362DC67A">
            <w:pPr>
              <w:pStyle w:val="17"/>
            </w:pPr>
            <w:r>
              <w:t>2.00</w:t>
            </w:r>
          </w:p>
        </w:tc>
      </w:tr>
      <w:tr w14:paraId="4B0678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0DDBA7B"/>
        </w:tc>
        <w:tc>
          <w:tcPr>
            <w:tcW w:w="7962" w:type="dxa"/>
            <w:gridSpan w:val="6"/>
            <w:vAlign w:val="center"/>
          </w:tcPr>
          <w:p w14:paraId="6AD81B88">
            <w:pPr>
              <w:pStyle w:val="17"/>
            </w:pPr>
            <w:r>
              <w:t>用于报汛服务费支出，保证单位工作正常开展。</w:t>
            </w:r>
          </w:p>
        </w:tc>
      </w:tr>
      <w:tr w14:paraId="34C3FB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1541415">
            <w:pPr>
              <w:pStyle w:val="18"/>
            </w:pPr>
            <w:r>
              <w:t>资金支出计划（%）</w:t>
            </w:r>
          </w:p>
        </w:tc>
        <w:tc>
          <w:tcPr>
            <w:tcW w:w="2654" w:type="dxa"/>
            <w:gridSpan w:val="2"/>
            <w:vAlign w:val="center"/>
          </w:tcPr>
          <w:p w14:paraId="6EC753A4">
            <w:pPr>
              <w:pStyle w:val="18"/>
            </w:pPr>
            <w:r>
              <w:t>3月底</w:t>
            </w:r>
          </w:p>
        </w:tc>
        <w:tc>
          <w:tcPr>
            <w:tcW w:w="1327" w:type="dxa"/>
            <w:vAlign w:val="center"/>
          </w:tcPr>
          <w:p w14:paraId="0DEAE588">
            <w:pPr>
              <w:pStyle w:val="18"/>
            </w:pPr>
            <w:r>
              <w:t>6月底</w:t>
            </w:r>
          </w:p>
        </w:tc>
        <w:tc>
          <w:tcPr>
            <w:tcW w:w="1327" w:type="dxa"/>
            <w:vAlign w:val="center"/>
          </w:tcPr>
          <w:p w14:paraId="74165641">
            <w:pPr>
              <w:pStyle w:val="18"/>
            </w:pPr>
            <w:r>
              <w:t>10月底</w:t>
            </w:r>
          </w:p>
        </w:tc>
        <w:tc>
          <w:tcPr>
            <w:tcW w:w="2654" w:type="dxa"/>
            <w:gridSpan w:val="2"/>
            <w:vAlign w:val="center"/>
          </w:tcPr>
          <w:p w14:paraId="79DF425C">
            <w:pPr>
              <w:pStyle w:val="18"/>
            </w:pPr>
            <w:r>
              <w:t>12月底</w:t>
            </w:r>
          </w:p>
        </w:tc>
      </w:tr>
      <w:tr w14:paraId="665856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91DF0E6"/>
        </w:tc>
        <w:tc>
          <w:tcPr>
            <w:tcW w:w="2654" w:type="dxa"/>
            <w:gridSpan w:val="2"/>
            <w:vAlign w:val="center"/>
          </w:tcPr>
          <w:p w14:paraId="594BFF44">
            <w:pPr>
              <w:pStyle w:val="19"/>
            </w:pPr>
            <w:r>
              <w:t xml:space="preserve"> </w:t>
            </w:r>
          </w:p>
        </w:tc>
        <w:tc>
          <w:tcPr>
            <w:tcW w:w="1327" w:type="dxa"/>
            <w:vAlign w:val="center"/>
          </w:tcPr>
          <w:p w14:paraId="1BC76D95">
            <w:pPr>
              <w:pStyle w:val="19"/>
            </w:pPr>
            <w:r>
              <w:t xml:space="preserve"> </w:t>
            </w:r>
          </w:p>
        </w:tc>
        <w:tc>
          <w:tcPr>
            <w:tcW w:w="1327" w:type="dxa"/>
            <w:vAlign w:val="center"/>
          </w:tcPr>
          <w:p w14:paraId="68EE4F3D">
            <w:pPr>
              <w:pStyle w:val="19"/>
            </w:pPr>
            <w:r>
              <w:t xml:space="preserve"> </w:t>
            </w:r>
          </w:p>
        </w:tc>
        <w:tc>
          <w:tcPr>
            <w:tcW w:w="2654" w:type="dxa"/>
            <w:gridSpan w:val="2"/>
            <w:vAlign w:val="center"/>
          </w:tcPr>
          <w:p w14:paraId="37DA30B6">
            <w:pPr>
              <w:pStyle w:val="19"/>
            </w:pPr>
            <w:r>
              <w:t>100%</w:t>
            </w:r>
          </w:p>
        </w:tc>
      </w:tr>
      <w:tr w14:paraId="13F32F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D4C1B8C">
            <w:pPr>
              <w:pStyle w:val="18"/>
            </w:pPr>
            <w:r>
              <w:t>绩效目标</w:t>
            </w:r>
          </w:p>
        </w:tc>
        <w:tc>
          <w:tcPr>
            <w:tcW w:w="7962" w:type="dxa"/>
            <w:gridSpan w:val="6"/>
            <w:vAlign w:val="center"/>
          </w:tcPr>
          <w:p w14:paraId="7A6BAEB8">
            <w:pPr>
              <w:pStyle w:val="17"/>
            </w:pPr>
            <w:r>
              <w:t>1.做好其他专项支出,保障单位业务开展</w:t>
            </w:r>
          </w:p>
        </w:tc>
      </w:tr>
    </w:tbl>
    <w:p w14:paraId="239D5960">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5BE0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6FE4EC3">
            <w:pPr>
              <w:pStyle w:val="18"/>
            </w:pPr>
            <w:r>
              <w:t>一级指标</w:t>
            </w:r>
          </w:p>
        </w:tc>
        <w:tc>
          <w:tcPr>
            <w:tcW w:w="1327" w:type="dxa"/>
            <w:vAlign w:val="center"/>
          </w:tcPr>
          <w:p w14:paraId="76441A02">
            <w:pPr>
              <w:pStyle w:val="18"/>
            </w:pPr>
            <w:r>
              <w:t>二级指标</w:t>
            </w:r>
          </w:p>
        </w:tc>
        <w:tc>
          <w:tcPr>
            <w:tcW w:w="1327" w:type="dxa"/>
            <w:vAlign w:val="center"/>
          </w:tcPr>
          <w:p w14:paraId="4A37C754">
            <w:pPr>
              <w:pStyle w:val="18"/>
            </w:pPr>
            <w:r>
              <w:t>三级指标</w:t>
            </w:r>
          </w:p>
        </w:tc>
        <w:tc>
          <w:tcPr>
            <w:tcW w:w="2654" w:type="dxa"/>
            <w:vAlign w:val="center"/>
          </w:tcPr>
          <w:p w14:paraId="2A36C132">
            <w:pPr>
              <w:pStyle w:val="18"/>
            </w:pPr>
            <w:r>
              <w:t>绩效指标描述</w:t>
            </w:r>
          </w:p>
        </w:tc>
        <w:tc>
          <w:tcPr>
            <w:tcW w:w="1327" w:type="dxa"/>
            <w:vAlign w:val="center"/>
          </w:tcPr>
          <w:p w14:paraId="7144AE58">
            <w:pPr>
              <w:pStyle w:val="18"/>
            </w:pPr>
            <w:r>
              <w:t>指标值</w:t>
            </w:r>
          </w:p>
        </w:tc>
        <w:tc>
          <w:tcPr>
            <w:tcW w:w="1327" w:type="dxa"/>
            <w:vAlign w:val="center"/>
          </w:tcPr>
          <w:p w14:paraId="35D5202C">
            <w:pPr>
              <w:pStyle w:val="18"/>
            </w:pPr>
            <w:r>
              <w:t>指标值确定依据</w:t>
            </w:r>
          </w:p>
        </w:tc>
      </w:tr>
      <w:tr w14:paraId="1FF06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3EAB3B2">
            <w:pPr>
              <w:pStyle w:val="19"/>
            </w:pPr>
            <w:r>
              <w:t>产出指标</w:t>
            </w:r>
          </w:p>
        </w:tc>
        <w:tc>
          <w:tcPr>
            <w:tcW w:w="1327" w:type="dxa"/>
            <w:vAlign w:val="center"/>
          </w:tcPr>
          <w:p w14:paraId="1AC6DF8D">
            <w:pPr>
              <w:pStyle w:val="17"/>
            </w:pPr>
            <w:r>
              <w:t>数量指标</w:t>
            </w:r>
          </w:p>
        </w:tc>
        <w:tc>
          <w:tcPr>
            <w:tcW w:w="1327" w:type="dxa"/>
            <w:vAlign w:val="center"/>
          </w:tcPr>
          <w:p w14:paraId="690545AD">
            <w:pPr>
              <w:pStyle w:val="17"/>
            </w:pPr>
            <w:r>
              <w:t>工作完成率(%)</w:t>
            </w:r>
          </w:p>
        </w:tc>
        <w:tc>
          <w:tcPr>
            <w:tcW w:w="2654" w:type="dxa"/>
            <w:vAlign w:val="center"/>
          </w:tcPr>
          <w:p w14:paraId="018CA478">
            <w:pPr>
              <w:pStyle w:val="17"/>
            </w:pPr>
            <w:r>
              <w:t>工作完成率(%)</w:t>
            </w:r>
          </w:p>
        </w:tc>
        <w:tc>
          <w:tcPr>
            <w:tcW w:w="1327" w:type="dxa"/>
            <w:vAlign w:val="center"/>
          </w:tcPr>
          <w:p w14:paraId="5BCC3199">
            <w:pPr>
              <w:pStyle w:val="17"/>
            </w:pPr>
            <w:r>
              <w:t>100%</w:t>
            </w:r>
          </w:p>
        </w:tc>
        <w:tc>
          <w:tcPr>
            <w:tcW w:w="1327" w:type="dxa"/>
            <w:vAlign w:val="center"/>
          </w:tcPr>
          <w:p w14:paraId="43A40BE0">
            <w:pPr>
              <w:pStyle w:val="17"/>
            </w:pPr>
            <w:r>
              <w:t>工作计划</w:t>
            </w:r>
          </w:p>
        </w:tc>
      </w:tr>
      <w:tr w14:paraId="5DC26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9951A94"/>
        </w:tc>
        <w:tc>
          <w:tcPr>
            <w:tcW w:w="1327" w:type="dxa"/>
            <w:vAlign w:val="center"/>
          </w:tcPr>
          <w:p w14:paraId="126472D0">
            <w:pPr>
              <w:pStyle w:val="17"/>
            </w:pPr>
            <w:r>
              <w:t>质量指标</w:t>
            </w:r>
          </w:p>
        </w:tc>
        <w:tc>
          <w:tcPr>
            <w:tcW w:w="1327" w:type="dxa"/>
            <w:vAlign w:val="center"/>
          </w:tcPr>
          <w:p w14:paraId="309EECFD">
            <w:pPr>
              <w:pStyle w:val="17"/>
            </w:pPr>
            <w:r>
              <w:t>工作合格率(%)</w:t>
            </w:r>
          </w:p>
        </w:tc>
        <w:tc>
          <w:tcPr>
            <w:tcW w:w="2654" w:type="dxa"/>
            <w:vAlign w:val="center"/>
          </w:tcPr>
          <w:p w14:paraId="088C0ABA">
            <w:pPr>
              <w:pStyle w:val="17"/>
            </w:pPr>
            <w:r>
              <w:t>工作合格率(%)</w:t>
            </w:r>
          </w:p>
        </w:tc>
        <w:tc>
          <w:tcPr>
            <w:tcW w:w="1327" w:type="dxa"/>
            <w:vAlign w:val="center"/>
          </w:tcPr>
          <w:p w14:paraId="2A70BE05">
            <w:pPr>
              <w:pStyle w:val="17"/>
            </w:pPr>
            <w:r>
              <w:t>100%</w:t>
            </w:r>
          </w:p>
        </w:tc>
        <w:tc>
          <w:tcPr>
            <w:tcW w:w="1327" w:type="dxa"/>
            <w:vAlign w:val="center"/>
          </w:tcPr>
          <w:p w14:paraId="7ADF589B">
            <w:pPr>
              <w:pStyle w:val="17"/>
            </w:pPr>
            <w:r>
              <w:t>工作计划</w:t>
            </w:r>
          </w:p>
        </w:tc>
      </w:tr>
      <w:tr w14:paraId="06842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5814CF6"/>
        </w:tc>
        <w:tc>
          <w:tcPr>
            <w:tcW w:w="1327" w:type="dxa"/>
            <w:vAlign w:val="center"/>
          </w:tcPr>
          <w:p w14:paraId="129EA4F8">
            <w:pPr>
              <w:pStyle w:val="17"/>
            </w:pPr>
            <w:r>
              <w:t>成本指标</w:t>
            </w:r>
          </w:p>
        </w:tc>
        <w:tc>
          <w:tcPr>
            <w:tcW w:w="1327" w:type="dxa"/>
            <w:vAlign w:val="center"/>
          </w:tcPr>
          <w:p w14:paraId="78829641">
            <w:pPr>
              <w:pStyle w:val="17"/>
            </w:pPr>
            <w:r>
              <w:t>预算执行率</w:t>
            </w:r>
          </w:p>
        </w:tc>
        <w:tc>
          <w:tcPr>
            <w:tcW w:w="2654" w:type="dxa"/>
            <w:vAlign w:val="center"/>
          </w:tcPr>
          <w:p w14:paraId="53118B3D">
            <w:pPr>
              <w:pStyle w:val="17"/>
            </w:pPr>
            <w:r>
              <w:t>预算执行率</w:t>
            </w:r>
          </w:p>
        </w:tc>
        <w:tc>
          <w:tcPr>
            <w:tcW w:w="1327" w:type="dxa"/>
            <w:vAlign w:val="center"/>
          </w:tcPr>
          <w:p w14:paraId="144B40D7">
            <w:pPr>
              <w:pStyle w:val="17"/>
            </w:pPr>
            <w:r>
              <w:t>≥90%</w:t>
            </w:r>
          </w:p>
        </w:tc>
        <w:tc>
          <w:tcPr>
            <w:tcW w:w="1327" w:type="dxa"/>
            <w:vAlign w:val="center"/>
          </w:tcPr>
          <w:p w14:paraId="515EAFC8">
            <w:pPr>
              <w:pStyle w:val="17"/>
            </w:pPr>
            <w:r>
              <w:t>工作计划</w:t>
            </w:r>
          </w:p>
        </w:tc>
      </w:tr>
      <w:tr w14:paraId="0D6BA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469E822"/>
        </w:tc>
        <w:tc>
          <w:tcPr>
            <w:tcW w:w="1327" w:type="dxa"/>
            <w:vAlign w:val="center"/>
          </w:tcPr>
          <w:p w14:paraId="6B8506AD">
            <w:pPr>
              <w:pStyle w:val="17"/>
            </w:pPr>
            <w:r>
              <w:t>时效指标</w:t>
            </w:r>
          </w:p>
        </w:tc>
        <w:tc>
          <w:tcPr>
            <w:tcW w:w="1327" w:type="dxa"/>
            <w:vAlign w:val="center"/>
          </w:tcPr>
          <w:p w14:paraId="3F2CEC39">
            <w:pPr>
              <w:pStyle w:val="17"/>
            </w:pPr>
            <w:r>
              <w:t>完成时限</w:t>
            </w:r>
          </w:p>
        </w:tc>
        <w:tc>
          <w:tcPr>
            <w:tcW w:w="2654" w:type="dxa"/>
            <w:vAlign w:val="center"/>
          </w:tcPr>
          <w:p w14:paraId="1EA578E4">
            <w:pPr>
              <w:pStyle w:val="17"/>
            </w:pPr>
            <w:r>
              <w:t>完成时限</w:t>
            </w:r>
          </w:p>
        </w:tc>
        <w:tc>
          <w:tcPr>
            <w:tcW w:w="1327" w:type="dxa"/>
            <w:vAlign w:val="center"/>
          </w:tcPr>
          <w:p w14:paraId="5D80552A">
            <w:pPr>
              <w:pStyle w:val="17"/>
            </w:pPr>
            <w:r>
              <w:t>2023年12月31日</w:t>
            </w:r>
          </w:p>
        </w:tc>
        <w:tc>
          <w:tcPr>
            <w:tcW w:w="1327" w:type="dxa"/>
            <w:vAlign w:val="center"/>
          </w:tcPr>
          <w:p w14:paraId="7FEAE4B3">
            <w:pPr>
              <w:pStyle w:val="17"/>
            </w:pPr>
            <w:r>
              <w:t>工作计划</w:t>
            </w:r>
          </w:p>
        </w:tc>
      </w:tr>
      <w:tr w14:paraId="5A6B5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5225E30">
            <w:pPr>
              <w:pStyle w:val="19"/>
            </w:pPr>
            <w:r>
              <w:t>效益指标</w:t>
            </w:r>
          </w:p>
        </w:tc>
        <w:tc>
          <w:tcPr>
            <w:tcW w:w="1327" w:type="dxa"/>
            <w:vAlign w:val="center"/>
          </w:tcPr>
          <w:p w14:paraId="3CFE6309">
            <w:pPr>
              <w:pStyle w:val="17"/>
            </w:pPr>
            <w:r>
              <w:t>社会效益指标</w:t>
            </w:r>
          </w:p>
        </w:tc>
        <w:tc>
          <w:tcPr>
            <w:tcW w:w="1327" w:type="dxa"/>
            <w:vAlign w:val="center"/>
          </w:tcPr>
          <w:p w14:paraId="39234F38">
            <w:pPr>
              <w:pStyle w:val="17"/>
            </w:pPr>
            <w:r>
              <w:t>保障工作正常开展</w:t>
            </w:r>
          </w:p>
        </w:tc>
        <w:tc>
          <w:tcPr>
            <w:tcW w:w="2654" w:type="dxa"/>
            <w:vAlign w:val="center"/>
          </w:tcPr>
          <w:p w14:paraId="71EBB34F">
            <w:pPr>
              <w:pStyle w:val="17"/>
            </w:pPr>
            <w:r>
              <w:t>保障工作正常开展</w:t>
            </w:r>
          </w:p>
        </w:tc>
        <w:tc>
          <w:tcPr>
            <w:tcW w:w="1327" w:type="dxa"/>
            <w:vAlign w:val="center"/>
          </w:tcPr>
          <w:p w14:paraId="71C9407C">
            <w:pPr>
              <w:pStyle w:val="17"/>
            </w:pPr>
            <w:r>
              <w:t>保障工作正常开展</w:t>
            </w:r>
          </w:p>
        </w:tc>
        <w:tc>
          <w:tcPr>
            <w:tcW w:w="1327" w:type="dxa"/>
            <w:vAlign w:val="center"/>
          </w:tcPr>
          <w:p w14:paraId="13F6F1CD">
            <w:pPr>
              <w:pStyle w:val="17"/>
            </w:pPr>
            <w:r>
              <w:t>工作计划</w:t>
            </w:r>
          </w:p>
        </w:tc>
      </w:tr>
      <w:tr w14:paraId="1A508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B4F175B">
            <w:pPr>
              <w:pStyle w:val="19"/>
            </w:pPr>
            <w:r>
              <w:t>满意度指标</w:t>
            </w:r>
          </w:p>
        </w:tc>
        <w:tc>
          <w:tcPr>
            <w:tcW w:w="1327" w:type="dxa"/>
            <w:vAlign w:val="center"/>
          </w:tcPr>
          <w:p w14:paraId="0BCCB442">
            <w:pPr>
              <w:pStyle w:val="17"/>
            </w:pPr>
            <w:r>
              <w:t>服务对象满意度指标</w:t>
            </w:r>
          </w:p>
        </w:tc>
        <w:tc>
          <w:tcPr>
            <w:tcW w:w="1327" w:type="dxa"/>
            <w:vAlign w:val="center"/>
          </w:tcPr>
          <w:p w14:paraId="0925A50A">
            <w:pPr>
              <w:pStyle w:val="17"/>
            </w:pPr>
            <w:r>
              <w:t>服务对象满意度</w:t>
            </w:r>
          </w:p>
        </w:tc>
        <w:tc>
          <w:tcPr>
            <w:tcW w:w="2654" w:type="dxa"/>
            <w:vAlign w:val="center"/>
          </w:tcPr>
          <w:p w14:paraId="7652A435">
            <w:pPr>
              <w:pStyle w:val="17"/>
            </w:pPr>
            <w:r>
              <w:t>服务对象满意度</w:t>
            </w:r>
          </w:p>
        </w:tc>
        <w:tc>
          <w:tcPr>
            <w:tcW w:w="1327" w:type="dxa"/>
            <w:vAlign w:val="center"/>
          </w:tcPr>
          <w:p w14:paraId="53482B20">
            <w:pPr>
              <w:pStyle w:val="17"/>
            </w:pPr>
            <w:r>
              <w:t>≥90%</w:t>
            </w:r>
          </w:p>
        </w:tc>
        <w:tc>
          <w:tcPr>
            <w:tcW w:w="1327" w:type="dxa"/>
            <w:vAlign w:val="center"/>
          </w:tcPr>
          <w:p w14:paraId="5E58E706">
            <w:pPr>
              <w:pStyle w:val="17"/>
            </w:pPr>
            <w:r>
              <w:t>工作计划</w:t>
            </w:r>
          </w:p>
        </w:tc>
      </w:tr>
    </w:tbl>
    <w:p w14:paraId="32E16459">
      <w:pPr>
        <w:sectPr>
          <w:pgSz w:w="11900" w:h="16840"/>
          <w:pgMar w:top="1984" w:right="1304" w:bottom="1134" w:left="1304" w:header="720" w:footer="720" w:gutter="0"/>
          <w:cols w:space="720" w:num="1"/>
        </w:sectPr>
      </w:pPr>
    </w:p>
    <w:p w14:paraId="1ED3DADE">
      <w:pPr>
        <w:jc w:val="center"/>
      </w:pPr>
      <w:r>
        <w:rPr>
          <w:rFonts w:ascii="方正仿宋_GBK" w:hAnsi="方正仿宋_GBK" w:eastAsia="方正仿宋_GBK" w:cs="方正仿宋_GBK"/>
          <w:color w:val="000000"/>
          <w:sz w:val="28"/>
        </w:rPr>
        <w:t xml:space="preserve"> </w:t>
      </w:r>
    </w:p>
    <w:p w14:paraId="7FEF3164">
      <w:pPr>
        <w:ind w:firstLine="560"/>
        <w:outlineLvl w:val="3"/>
      </w:pPr>
      <w:bookmarkStart w:id="143" w:name="_Toc_4_4_0000000144"/>
      <w:r>
        <w:rPr>
          <w:rFonts w:ascii="方正仿宋_GBK" w:hAnsi="方正仿宋_GBK" w:eastAsia="方正仿宋_GBK" w:cs="方正仿宋_GBK"/>
          <w:color w:val="000000"/>
          <w:sz w:val="28"/>
        </w:rPr>
        <w:t>141.水雨情站点看护费绩效目标表</w:t>
      </w:r>
      <w:bookmarkEnd w:id="143"/>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0556F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A72F8F1">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3FD072D0">
            <w:pPr>
              <w:pStyle w:val="15"/>
            </w:pPr>
            <w:r>
              <w:t>单位：万元</w:t>
            </w:r>
          </w:p>
        </w:tc>
      </w:tr>
      <w:tr w14:paraId="7730C6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34798F7">
            <w:pPr>
              <w:pStyle w:val="18"/>
            </w:pPr>
            <w:r>
              <w:t>项目编码</w:t>
            </w:r>
          </w:p>
        </w:tc>
        <w:tc>
          <w:tcPr>
            <w:tcW w:w="2654" w:type="dxa"/>
            <w:gridSpan w:val="2"/>
            <w:vAlign w:val="center"/>
          </w:tcPr>
          <w:p w14:paraId="1732B91C">
            <w:pPr>
              <w:pStyle w:val="17"/>
            </w:pPr>
            <w:r>
              <w:t>13020023P007064100743</w:t>
            </w:r>
          </w:p>
        </w:tc>
        <w:tc>
          <w:tcPr>
            <w:tcW w:w="1327" w:type="dxa"/>
            <w:vAlign w:val="center"/>
          </w:tcPr>
          <w:p w14:paraId="1E64F57E">
            <w:pPr>
              <w:pStyle w:val="18"/>
            </w:pPr>
            <w:r>
              <w:t>项目名称</w:t>
            </w:r>
          </w:p>
        </w:tc>
        <w:tc>
          <w:tcPr>
            <w:tcW w:w="3981" w:type="dxa"/>
            <w:gridSpan w:val="3"/>
            <w:vAlign w:val="center"/>
          </w:tcPr>
          <w:p w14:paraId="3097861E">
            <w:pPr>
              <w:pStyle w:val="17"/>
            </w:pPr>
            <w:r>
              <w:t>水雨情站点看护费</w:t>
            </w:r>
          </w:p>
        </w:tc>
      </w:tr>
      <w:tr w14:paraId="79E262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065F040">
            <w:pPr>
              <w:pStyle w:val="18"/>
            </w:pPr>
            <w:r>
              <w:t>预算规模及资金用途</w:t>
            </w:r>
          </w:p>
        </w:tc>
        <w:tc>
          <w:tcPr>
            <w:tcW w:w="1327" w:type="dxa"/>
            <w:vAlign w:val="center"/>
          </w:tcPr>
          <w:p w14:paraId="64A4A5F2">
            <w:pPr>
              <w:pStyle w:val="18"/>
            </w:pPr>
            <w:r>
              <w:t>预算数</w:t>
            </w:r>
          </w:p>
        </w:tc>
        <w:tc>
          <w:tcPr>
            <w:tcW w:w="1327" w:type="dxa"/>
            <w:vAlign w:val="center"/>
          </w:tcPr>
          <w:p w14:paraId="41B6CC0E">
            <w:pPr>
              <w:pStyle w:val="17"/>
            </w:pPr>
            <w:r>
              <w:t>0.60</w:t>
            </w:r>
          </w:p>
        </w:tc>
        <w:tc>
          <w:tcPr>
            <w:tcW w:w="1327" w:type="dxa"/>
            <w:vAlign w:val="center"/>
          </w:tcPr>
          <w:p w14:paraId="64A1DCBA">
            <w:pPr>
              <w:pStyle w:val="18"/>
            </w:pPr>
            <w:r>
              <w:t>其中：财政    资金</w:t>
            </w:r>
          </w:p>
        </w:tc>
        <w:tc>
          <w:tcPr>
            <w:tcW w:w="1327" w:type="dxa"/>
            <w:vAlign w:val="center"/>
          </w:tcPr>
          <w:p w14:paraId="781249E0">
            <w:pPr>
              <w:pStyle w:val="17"/>
            </w:pPr>
            <w:r>
              <w:t xml:space="preserve"> </w:t>
            </w:r>
          </w:p>
        </w:tc>
        <w:tc>
          <w:tcPr>
            <w:tcW w:w="1327" w:type="dxa"/>
            <w:vAlign w:val="center"/>
          </w:tcPr>
          <w:p w14:paraId="5991CC5F">
            <w:pPr>
              <w:pStyle w:val="18"/>
            </w:pPr>
            <w:r>
              <w:t>其他资金</w:t>
            </w:r>
          </w:p>
        </w:tc>
        <w:tc>
          <w:tcPr>
            <w:tcW w:w="1327" w:type="dxa"/>
            <w:vAlign w:val="center"/>
          </w:tcPr>
          <w:p w14:paraId="1905603C">
            <w:pPr>
              <w:pStyle w:val="17"/>
            </w:pPr>
            <w:r>
              <w:t>0.60</w:t>
            </w:r>
          </w:p>
        </w:tc>
      </w:tr>
      <w:tr w14:paraId="623001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8B007DF"/>
        </w:tc>
        <w:tc>
          <w:tcPr>
            <w:tcW w:w="7962" w:type="dxa"/>
            <w:gridSpan w:val="6"/>
            <w:vAlign w:val="center"/>
          </w:tcPr>
          <w:p w14:paraId="2E341822">
            <w:pPr>
              <w:pStyle w:val="17"/>
            </w:pPr>
            <w:r>
              <w:t>水雨情站点看护费，确保观测工作正常开展。</w:t>
            </w:r>
          </w:p>
        </w:tc>
      </w:tr>
      <w:tr w14:paraId="75E9E1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2AF8FD7">
            <w:pPr>
              <w:pStyle w:val="18"/>
            </w:pPr>
            <w:r>
              <w:t>资金支出计划（%）</w:t>
            </w:r>
          </w:p>
        </w:tc>
        <w:tc>
          <w:tcPr>
            <w:tcW w:w="2654" w:type="dxa"/>
            <w:gridSpan w:val="2"/>
            <w:vAlign w:val="center"/>
          </w:tcPr>
          <w:p w14:paraId="53342438">
            <w:pPr>
              <w:pStyle w:val="18"/>
            </w:pPr>
            <w:r>
              <w:t>3月底</w:t>
            </w:r>
          </w:p>
        </w:tc>
        <w:tc>
          <w:tcPr>
            <w:tcW w:w="1327" w:type="dxa"/>
            <w:vAlign w:val="center"/>
          </w:tcPr>
          <w:p w14:paraId="1AE6D289">
            <w:pPr>
              <w:pStyle w:val="18"/>
            </w:pPr>
            <w:r>
              <w:t>6月底</w:t>
            </w:r>
          </w:p>
        </w:tc>
        <w:tc>
          <w:tcPr>
            <w:tcW w:w="1327" w:type="dxa"/>
            <w:vAlign w:val="center"/>
          </w:tcPr>
          <w:p w14:paraId="0014B365">
            <w:pPr>
              <w:pStyle w:val="18"/>
            </w:pPr>
            <w:r>
              <w:t>10月底</w:t>
            </w:r>
          </w:p>
        </w:tc>
        <w:tc>
          <w:tcPr>
            <w:tcW w:w="2654" w:type="dxa"/>
            <w:gridSpan w:val="2"/>
            <w:vAlign w:val="center"/>
          </w:tcPr>
          <w:p w14:paraId="25CDCAB8">
            <w:pPr>
              <w:pStyle w:val="18"/>
            </w:pPr>
            <w:r>
              <w:t>12月底</w:t>
            </w:r>
          </w:p>
        </w:tc>
      </w:tr>
      <w:tr w14:paraId="69FCF5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A147387"/>
        </w:tc>
        <w:tc>
          <w:tcPr>
            <w:tcW w:w="2654" w:type="dxa"/>
            <w:gridSpan w:val="2"/>
            <w:vAlign w:val="center"/>
          </w:tcPr>
          <w:p w14:paraId="0FCA545A">
            <w:pPr>
              <w:pStyle w:val="19"/>
            </w:pPr>
            <w:r>
              <w:t xml:space="preserve"> </w:t>
            </w:r>
          </w:p>
        </w:tc>
        <w:tc>
          <w:tcPr>
            <w:tcW w:w="1327" w:type="dxa"/>
            <w:vAlign w:val="center"/>
          </w:tcPr>
          <w:p w14:paraId="0A362C2D">
            <w:pPr>
              <w:pStyle w:val="19"/>
            </w:pPr>
            <w:r>
              <w:t xml:space="preserve"> </w:t>
            </w:r>
          </w:p>
        </w:tc>
        <w:tc>
          <w:tcPr>
            <w:tcW w:w="1327" w:type="dxa"/>
            <w:vAlign w:val="center"/>
          </w:tcPr>
          <w:p w14:paraId="7720D8E5">
            <w:pPr>
              <w:pStyle w:val="19"/>
            </w:pPr>
            <w:r>
              <w:t xml:space="preserve"> </w:t>
            </w:r>
          </w:p>
        </w:tc>
        <w:tc>
          <w:tcPr>
            <w:tcW w:w="2654" w:type="dxa"/>
            <w:gridSpan w:val="2"/>
            <w:vAlign w:val="center"/>
          </w:tcPr>
          <w:p w14:paraId="266314FD">
            <w:pPr>
              <w:pStyle w:val="19"/>
            </w:pPr>
            <w:r>
              <w:t>100%</w:t>
            </w:r>
          </w:p>
        </w:tc>
      </w:tr>
      <w:tr w14:paraId="477DC3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8EEA2C6">
            <w:pPr>
              <w:pStyle w:val="18"/>
            </w:pPr>
            <w:r>
              <w:t>绩效目标</w:t>
            </w:r>
          </w:p>
        </w:tc>
        <w:tc>
          <w:tcPr>
            <w:tcW w:w="7962" w:type="dxa"/>
            <w:gridSpan w:val="6"/>
            <w:vAlign w:val="center"/>
          </w:tcPr>
          <w:p w14:paraId="51944DF3">
            <w:pPr>
              <w:pStyle w:val="17"/>
            </w:pPr>
            <w:r>
              <w:t>1.做好其他专项支出,保障单位业务开展</w:t>
            </w:r>
          </w:p>
        </w:tc>
      </w:tr>
    </w:tbl>
    <w:p w14:paraId="6FF146A3">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4532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5583850">
            <w:pPr>
              <w:pStyle w:val="18"/>
            </w:pPr>
            <w:r>
              <w:t>一级指标</w:t>
            </w:r>
          </w:p>
        </w:tc>
        <w:tc>
          <w:tcPr>
            <w:tcW w:w="1327" w:type="dxa"/>
            <w:vAlign w:val="center"/>
          </w:tcPr>
          <w:p w14:paraId="55B48AF8">
            <w:pPr>
              <w:pStyle w:val="18"/>
            </w:pPr>
            <w:r>
              <w:t>二级指标</w:t>
            </w:r>
          </w:p>
        </w:tc>
        <w:tc>
          <w:tcPr>
            <w:tcW w:w="1327" w:type="dxa"/>
            <w:vAlign w:val="center"/>
          </w:tcPr>
          <w:p w14:paraId="16BB9262">
            <w:pPr>
              <w:pStyle w:val="18"/>
            </w:pPr>
            <w:r>
              <w:t>三级指标</w:t>
            </w:r>
          </w:p>
        </w:tc>
        <w:tc>
          <w:tcPr>
            <w:tcW w:w="2654" w:type="dxa"/>
            <w:vAlign w:val="center"/>
          </w:tcPr>
          <w:p w14:paraId="37E19E98">
            <w:pPr>
              <w:pStyle w:val="18"/>
            </w:pPr>
            <w:r>
              <w:t>绩效指标描述</w:t>
            </w:r>
          </w:p>
        </w:tc>
        <w:tc>
          <w:tcPr>
            <w:tcW w:w="1327" w:type="dxa"/>
            <w:vAlign w:val="center"/>
          </w:tcPr>
          <w:p w14:paraId="45D696E3">
            <w:pPr>
              <w:pStyle w:val="18"/>
            </w:pPr>
            <w:r>
              <w:t>指标值</w:t>
            </w:r>
          </w:p>
        </w:tc>
        <w:tc>
          <w:tcPr>
            <w:tcW w:w="1327" w:type="dxa"/>
            <w:vAlign w:val="center"/>
          </w:tcPr>
          <w:p w14:paraId="7628462A">
            <w:pPr>
              <w:pStyle w:val="18"/>
            </w:pPr>
            <w:r>
              <w:t>指标值确定依据</w:t>
            </w:r>
          </w:p>
        </w:tc>
      </w:tr>
      <w:tr w14:paraId="45E91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E59C07F">
            <w:pPr>
              <w:pStyle w:val="19"/>
            </w:pPr>
            <w:r>
              <w:t>产出指标</w:t>
            </w:r>
          </w:p>
        </w:tc>
        <w:tc>
          <w:tcPr>
            <w:tcW w:w="1327" w:type="dxa"/>
            <w:vAlign w:val="center"/>
          </w:tcPr>
          <w:p w14:paraId="4FD68EBA">
            <w:pPr>
              <w:pStyle w:val="17"/>
            </w:pPr>
            <w:r>
              <w:t>数量指标</w:t>
            </w:r>
          </w:p>
        </w:tc>
        <w:tc>
          <w:tcPr>
            <w:tcW w:w="1327" w:type="dxa"/>
            <w:vAlign w:val="center"/>
          </w:tcPr>
          <w:p w14:paraId="13BC84A0">
            <w:pPr>
              <w:pStyle w:val="17"/>
            </w:pPr>
            <w:r>
              <w:t>工作完成率(%)</w:t>
            </w:r>
          </w:p>
        </w:tc>
        <w:tc>
          <w:tcPr>
            <w:tcW w:w="2654" w:type="dxa"/>
            <w:vAlign w:val="center"/>
          </w:tcPr>
          <w:p w14:paraId="6FD13D0F">
            <w:pPr>
              <w:pStyle w:val="17"/>
            </w:pPr>
            <w:r>
              <w:t>工作完成率(%)</w:t>
            </w:r>
          </w:p>
        </w:tc>
        <w:tc>
          <w:tcPr>
            <w:tcW w:w="1327" w:type="dxa"/>
            <w:vAlign w:val="center"/>
          </w:tcPr>
          <w:p w14:paraId="5F03667A">
            <w:pPr>
              <w:pStyle w:val="17"/>
            </w:pPr>
            <w:r>
              <w:t>100%</w:t>
            </w:r>
          </w:p>
        </w:tc>
        <w:tc>
          <w:tcPr>
            <w:tcW w:w="1327" w:type="dxa"/>
            <w:vAlign w:val="center"/>
          </w:tcPr>
          <w:p w14:paraId="78352D78">
            <w:pPr>
              <w:pStyle w:val="17"/>
            </w:pPr>
            <w:r>
              <w:t>工作计划</w:t>
            </w:r>
          </w:p>
        </w:tc>
      </w:tr>
      <w:tr w14:paraId="3E90B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9EA165D"/>
        </w:tc>
        <w:tc>
          <w:tcPr>
            <w:tcW w:w="1327" w:type="dxa"/>
            <w:vAlign w:val="center"/>
          </w:tcPr>
          <w:p w14:paraId="5C2C8E40">
            <w:pPr>
              <w:pStyle w:val="17"/>
            </w:pPr>
            <w:r>
              <w:t>质量指标</w:t>
            </w:r>
          </w:p>
        </w:tc>
        <w:tc>
          <w:tcPr>
            <w:tcW w:w="1327" w:type="dxa"/>
            <w:vAlign w:val="center"/>
          </w:tcPr>
          <w:p w14:paraId="097043E4">
            <w:pPr>
              <w:pStyle w:val="17"/>
            </w:pPr>
            <w:r>
              <w:t>工作合格率(%)</w:t>
            </w:r>
          </w:p>
        </w:tc>
        <w:tc>
          <w:tcPr>
            <w:tcW w:w="2654" w:type="dxa"/>
            <w:vAlign w:val="center"/>
          </w:tcPr>
          <w:p w14:paraId="451D7497">
            <w:pPr>
              <w:pStyle w:val="17"/>
            </w:pPr>
            <w:r>
              <w:t>工作合格率(%)</w:t>
            </w:r>
          </w:p>
        </w:tc>
        <w:tc>
          <w:tcPr>
            <w:tcW w:w="1327" w:type="dxa"/>
            <w:vAlign w:val="center"/>
          </w:tcPr>
          <w:p w14:paraId="26BB451A">
            <w:pPr>
              <w:pStyle w:val="17"/>
            </w:pPr>
            <w:r>
              <w:t>100%</w:t>
            </w:r>
          </w:p>
        </w:tc>
        <w:tc>
          <w:tcPr>
            <w:tcW w:w="1327" w:type="dxa"/>
            <w:vAlign w:val="center"/>
          </w:tcPr>
          <w:p w14:paraId="692BE10D">
            <w:pPr>
              <w:pStyle w:val="17"/>
            </w:pPr>
            <w:r>
              <w:t>工作计划</w:t>
            </w:r>
          </w:p>
        </w:tc>
      </w:tr>
      <w:tr w14:paraId="1BA2C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EC6F8AD"/>
        </w:tc>
        <w:tc>
          <w:tcPr>
            <w:tcW w:w="1327" w:type="dxa"/>
            <w:vAlign w:val="center"/>
          </w:tcPr>
          <w:p w14:paraId="552B2E79">
            <w:pPr>
              <w:pStyle w:val="17"/>
            </w:pPr>
            <w:r>
              <w:t>成本指标</w:t>
            </w:r>
          </w:p>
        </w:tc>
        <w:tc>
          <w:tcPr>
            <w:tcW w:w="1327" w:type="dxa"/>
            <w:vAlign w:val="center"/>
          </w:tcPr>
          <w:p w14:paraId="4C667EFE">
            <w:pPr>
              <w:pStyle w:val="17"/>
            </w:pPr>
            <w:r>
              <w:t>预算执行率</w:t>
            </w:r>
          </w:p>
        </w:tc>
        <w:tc>
          <w:tcPr>
            <w:tcW w:w="2654" w:type="dxa"/>
            <w:vAlign w:val="center"/>
          </w:tcPr>
          <w:p w14:paraId="028D061B">
            <w:pPr>
              <w:pStyle w:val="17"/>
            </w:pPr>
            <w:r>
              <w:t>预算执行率</w:t>
            </w:r>
          </w:p>
        </w:tc>
        <w:tc>
          <w:tcPr>
            <w:tcW w:w="1327" w:type="dxa"/>
            <w:vAlign w:val="center"/>
          </w:tcPr>
          <w:p w14:paraId="725421A0">
            <w:pPr>
              <w:pStyle w:val="17"/>
            </w:pPr>
            <w:r>
              <w:t>≥90%</w:t>
            </w:r>
          </w:p>
        </w:tc>
        <w:tc>
          <w:tcPr>
            <w:tcW w:w="1327" w:type="dxa"/>
            <w:vAlign w:val="center"/>
          </w:tcPr>
          <w:p w14:paraId="19C906F8">
            <w:pPr>
              <w:pStyle w:val="17"/>
            </w:pPr>
            <w:r>
              <w:t>工作计划</w:t>
            </w:r>
          </w:p>
        </w:tc>
      </w:tr>
      <w:tr w14:paraId="17EE4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0CAEF5B"/>
        </w:tc>
        <w:tc>
          <w:tcPr>
            <w:tcW w:w="1327" w:type="dxa"/>
            <w:vAlign w:val="center"/>
          </w:tcPr>
          <w:p w14:paraId="2D16EB47">
            <w:pPr>
              <w:pStyle w:val="17"/>
            </w:pPr>
            <w:r>
              <w:t>时效指标</w:t>
            </w:r>
          </w:p>
        </w:tc>
        <w:tc>
          <w:tcPr>
            <w:tcW w:w="1327" w:type="dxa"/>
            <w:vAlign w:val="center"/>
          </w:tcPr>
          <w:p w14:paraId="58505A79">
            <w:pPr>
              <w:pStyle w:val="17"/>
            </w:pPr>
            <w:r>
              <w:t>完成时限</w:t>
            </w:r>
          </w:p>
        </w:tc>
        <w:tc>
          <w:tcPr>
            <w:tcW w:w="2654" w:type="dxa"/>
            <w:vAlign w:val="center"/>
          </w:tcPr>
          <w:p w14:paraId="60573C5B">
            <w:pPr>
              <w:pStyle w:val="17"/>
            </w:pPr>
            <w:r>
              <w:t>完成时限</w:t>
            </w:r>
          </w:p>
        </w:tc>
        <w:tc>
          <w:tcPr>
            <w:tcW w:w="1327" w:type="dxa"/>
            <w:vAlign w:val="center"/>
          </w:tcPr>
          <w:p w14:paraId="725F17AE">
            <w:pPr>
              <w:pStyle w:val="17"/>
            </w:pPr>
            <w:r>
              <w:t>2023年12月31日</w:t>
            </w:r>
          </w:p>
        </w:tc>
        <w:tc>
          <w:tcPr>
            <w:tcW w:w="1327" w:type="dxa"/>
            <w:vAlign w:val="center"/>
          </w:tcPr>
          <w:p w14:paraId="753D386F">
            <w:pPr>
              <w:pStyle w:val="17"/>
            </w:pPr>
            <w:r>
              <w:t>工作计划</w:t>
            </w:r>
          </w:p>
        </w:tc>
      </w:tr>
      <w:tr w14:paraId="1C8D6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8B4C8DE">
            <w:pPr>
              <w:pStyle w:val="19"/>
            </w:pPr>
            <w:r>
              <w:t>效益指标</w:t>
            </w:r>
          </w:p>
        </w:tc>
        <w:tc>
          <w:tcPr>
            <w:tcW w:w="1327" w:type="dxa"/>
            <w:vAlign w:val="center"/>
          </w:tcPr>
          <w:p w14:paraId="5C7A83DC">
            <w:pPr>
              <w:pStyle w:val="17"/>
            </w:pPr>
            <w:r>
              <w:t>社会效益指标</w:t>
            </w:r>
          </w:p>
        </w:tc>
        <w:tc>
          <w:tcPr>
            <w:tcW w:w="1327" w:type="dxa"/>
            <w:vAlign w:val="center"/>
          </w:tcPr>
          <w:p w14:paraId="6AFA5466">
            <w:pPr>
              <w:pStyle w:val="17"/>
            </w:pPr>
            <w:r>
              <w:t>保障工作正常开展</w:t>
            </w:r>
          </w:p>
        </w:tc>
        <w:tc>
          <w:tcPr>
            <w:tcW w:w="2654" w:type="dxa"/>
            <w:vAlign w:val="center"/>
          </w:tcPr>
          <w:p w14:paraId="1A4B7779">
            <w:pPr>
              <w:pStyle w:val="17"/>
            </w:pPr>
            <w:r>
              <w:t>保障工作正常开展</w:t>
            </w:r>
          </w:p>
        </w:tc>
        <w:tc>
          <w:tcPr>
            <w:tcW w:w="1327" w:type="dxa"/>
            <w:vAlign w:val="center"/>
          </w:tcPr>
          <w:p w14:paraId="20387918">
            <w:pPr>
              <w:pStyle w:val="17"/>
            </w:pPr>
            <w:r>
              <w:t>保障工作正常开展</w:t>
            </w:r>
          </w:p>
        </w:tc>
        <w:tc>
          <w:tcPr>
            <w:tcW w:w="1327" w:type="dxa"/>
            <w:vAlign w:val="center"/>
          </w:tcPr>
          <w:p w14:paraId="5261843B">
            <w:pPr>
              <w:pStyle w:val="17"/>
            </w:pPr>
            <w:r>
              <w:t>工作计划</w:t>
            </w:r>
          </w:p>
        </w:tc>
      </w:tr>
      <w:tr w14:paraId="375FD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5902257">
            <w:pPr>
              <w:pStyle w:val="19"/>
            </w:pPr>
            <w:r>
              <w:t>满意度指标</w:t>
            </w:r>
          </w:p>
        </w:tc>
        <w:tc>
          <w:tcPr>
            <w:tcW w:w="1327" w:type="dxa"/>
            <w:vAlign w:val="center"/>
          </w:tcPr>
          <w:p w14:paraId="41D95DF6">
            <w:pPr>
              <w:pStyle w:val="17"/>
            </w:pPr>
            <w:r>
              <w:t>服务对象满意度指标</w:t>
            </w:r>
          </w:p>
        </w:tc>
        <w:tc>
          <w:tcPr>
            <w:tcW w:w="1327" w:type="dxa"/>
            <w:vAlign w:val="center"/>
          </w:tcPr>
          <w:p w14:paraId="09B9F5DF">
            <w:pPr>
              <w:pStyle w:val="17"/>
            </w:pPr>
            <w:r>
              <w:t>服务对象满意度</w:t>
            </w:r>
          </w:p>
        </w:tc>
        <w:tc>
          <w:tcPr>
            <w:tcW w:w="2654" w:type="dxa"/>
            <w:vAlign w:val="center"/>
          </w:tcPr>
          <w:p w14:paraId="0E03A09E">
            <w:pPr>
              <w:pStyle w:val="17"/>
            </w:pPr>
            <w:r>
              <w:t>服务对象满意度</w:t>
            </w:r>
          </w:p>
        </w:tc>
        <w:tc>
          <w:tcPr>
            <w:tcW w:w="1327" w:type="dxa"/>
            <w:vAlign w:val="center"/>
          </w:tcPr>
          <w:p w14:paraId="2936EE77">
            <w:pPr>
              <w:pStyle w:val="17"/>
            </w:pPr>
            <w:r>
              <w:t>≥90%</w:t>
            </w:r>
          </w:p>
        </w:tc>
        <w:tc>
          <w:tcPr>
            <w:tcW w:w="1327" w:type="dxa"/>
            <w:vAlign w:val="center"/>
          </w:tcPr>
          <w:p w14:paraId="2016D356">
            <w:pPr>
              <w:pStyle w:val="17"/>
            </w:pPr>
            <w:r>
              <w:t>工作计划</w:t>
            </w:r>
          </w:p>
        </w:tc>
      </w:tr>
    </w:tbl>
    <w:p w14:paraId="4244D929">
      <w:pPr>
        <w:sectPr>
          <w:pgSz w:w="11900" w:h="16840"/>
          <w:pgMar w:top="1984" w:right="1304" w:bottom="1134" w:left="1304" w:header="720" w:footer="720" w:gutter="0"/>
          <w:cols w:space="720" w:num="1"/>
        </w:sectPr>
      </w:pPr>
    </w:p>
    <w:p w14:paraId="29213E47">
      <w:pPr>
        <w:jc w:val="center"/>
      </w:pPr>
      <w:r>
        <w:rPr>
          <w:rFonts w:ascii="方正仿宋_GBK" w:hAnsi="方正仿宋_GBK" w:eastAsia="方正仿宋_GBK" w:cs="方正仿宋_GBK"/>
          <w:color w:val="000000"/>
          <w:sz w:val="28"/>
        </w:rPr>
        <w:t xml:space="preserve"> </w:t>
      </w:r>
    </w:p>
    <w:p w14:paraId="399D8056">
      <w:pPr>
        <w:ind w:firstLine="560"/>
        <w:outlineLvl w:val="3"/>
      </w:pPr>
      <w:bookmarkStart w:id="144" w:name="_Toc_4_4_0000000145"/>
      <w:r>
        <w:rPr>
          <w:rFonts w:ascii="方正仿宋_GBK" w:hAnsi="方正仿宋_GBK" w:eastAsia="方正仿宋_GBK" w:cs="方正仿宋_GBK"/>
          <w:color w:val="000000"/>
          <w:sz w:val="28"/>
        </w:rPr>
        <w:t>142.水源热泵管理费绩效目标表</w:t>
      </w:r>
      <w:bookmarkEnd w:id="144"/>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8278F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C66052D">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10634C43">
            <w:pPr>
              <w:pStyle w:val="15"/>
            </w:pPr>
            <w:r>
              <w:t>单位：万元</w:t>
            </w:r>
          </w:p>
        </w:tc>
      </w:tr>
      <w:tr w14:paraId="187340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380C747">
            <w:pPr>
              <w:pStyle w:val="18"/>
            </w:pPr>
            <w:r>
              <w:t>项目编码</w:t>
            </w:r>
          </w:p>
        </w:tc>
        <w:tc>
          <w:tcPr>
            <w:tcW w:w="2654" w:type="dxa"/>
            <w:gridSpan w:val="2"/>
            <w:vAlign w:val="center"/>
          </w:tcPr>
          <w:p w14:paraId="58F418CB">
            <w:pPr>
              <w:pStyle w:val="17"/>
            </w:pPr>
            <w:r>
              <w:t>13020023P00706410058R</w:t>
            </w:r>
          </w:p>
        </w:tc>
        <w:tc>
          <w:tcPr>
            <w:tcW w:w="1327" w:type="dxa"/>
            <w:vAlign w:val="center"/>
          </w:tcPr>
          <w:p w14:paraId="4B2472B4">
            <w:pPr>
              <w:pStyle w:val="18"/>
            </w:pPr>
            <w:r>
              <w:t>项目名称</w:t>
            </w:r>
          </w:p>
        </w:tc>
        <w:tc>
          <w:tcPr>
            <w:tcW w:w="3981" w:type="dxa"/>
            <w:gridSpan w:val="3"/>
            <w:vAlign w:val="center"/>
          </w:tcPr>
          <w:p w14:paraId="1424040D">
            <w:pPr>
              <w:pStyle w:val="17"/>
            </w:pPr>
            <w:r>
              <w:t>水源热泵管理费</w:t>
            </w:r>
          </w:p>
        </w:tc>
      </w:tr>
      <w:tr w14:paraId="02CDEF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2D041C0">
            <w:pPr>
              <w:pStyle w:val="18"/>
            </w:pPr>
            <w:r>
              <w:t>预算规模及资金用途</w:t>
            </w:r>
          </w:p>
        </w:tc>
        <w:tc>
          <w:tcPr>
            <w:tcW w:w="1327" w:type="dxa"/>
            <w:vAlign w:val="center"/>
          </w:tcPr>
          <w:p w14:paraId="4A3842D5">
            <w:pPr>
              <w:pStyle w:val="18"/>
            </w:pPr>
            <w:r>
              <w:t>预算数</w:t>
            </w:r>
          </w:p>
        </w:tc>
        <w:tc>
          <w:tcPr>
            <w:tcW w:w="1327" w:type="dxa"/>
            <w:vAlign w:val="center"/>
          </w:tcPr>
          <w:p w14:paraId="3ACF3E25">
            <w:pPr>
              <w:pStyle w:val="17"/>
            </w:pPr>
            <w:r>
              <w:t>17.75</w:t>
            </w:r>
          </w:p>
        </w:tc>
        <w:tc>
          <w:tcPr>
            <w:tcW w:w="1327" w:type="dxa"/>
            <w:vAlign w:val="center"/>
          </w:tcPr>
          <w:p w14:paraId="7DE9E76B">
            <w:pPr>
              <w:pStyle w:val="18"/>
            </w:pPr>
            <w:r>
              <w:t>其中：财政    资金</w:t>
            </w:r>
          </w:p>
        </w:tc>
        <w:tc>
          <w:tcPr>
            <w:tcW w:w="1327" w:type="dxa"/>
            <w:vAlign w:val="center"/>
          </w:tcPr>
          <w:p w14:paraId="59EB8DC9">
            <w:pPr>
              <w:pStyle w:val="17"/>
            </w:pPr>
            <w:r>
              <w:t xml:space="preserve"> </w:t>
            </w:r>
          </w:p>
        </w:tc>
        <w:tc>
          <w:tcPr>
            <w:tcW w:w="1327" w:type="dxa"/>
            <w:vAlign w:val="center"/>
          </w:tcPr>
          <w:p w14:paraId="406DC425">
            <w:pPr>
              <w:pStyle w:val="18"/>
            </w:pPr>
            <w:r>
              <w:t>其他资金</w:t>
            </w:r>
          </w:p>
        </w:tc>
        <w:tc>
          <w:tcPr>
            <w:tcW w:w="1327" w:type="dxa"/>
            <w:vAlign w:val="center"/>
          </w:tcPr>
          <w:p w14:paraId="5318C65D">
            <w:pPr>
              <w:pStyle w:val="17"/>
            </w:pPr>
            <w:r>
              <w:t>17.75</w:t>
            </w:r>
          </w:p>
        </w:tc>
      </w:tr>
      <w:tr w14:paraId="51B4A7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34FFB5D"/>
        </w:tc>
        <w:tc>
          <w:tcPr>
            <w:tcW w:w="7962" w:type="dxa"/>
            <w:gridSpan w:val="6"/>
            <w:vAlign w:val="center"/>
          </w:tcPr>
          <w:p w14:paraId="5073A4BB">
            <w:pPr>
              <w:pStyle w:val="17"/>
            </w:pPr>
            <w:r>
              <w:t>用于水源热泵管理维护支出，保证单位工作正常开展。</w:t>
            </w:r>
          </w:p>
        </w:tc>
      </w:tr>
      <w:tr w14:paraId="36F1E2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B333E37">
            <w:pPr>
              <w:pStyle w:val="18"/>
            </w:pPr>
            <w:r>
              <w:t>资金支出计划（%）</w:t>
            </w:r>
          </w:p>
        </w:tc>
        <w:tc>
          <w:tcPr>
            <w:tcW w:w="2654" w:type="dxa"/>
            <w:gridSpan w:val="2"/>
            <w:vAlign w:val="center"/>
          </w:tcPr>
          <w:p w14:paraId="5E3AE9DB">
            <w:pPr>
              <w:pStyle w:val="18"/>
            </w:pPr>
            <w:r>
              <w:t>3月底</w:t>
            </w:r>
          </w:p>
        </w:tc>
        <w:tc>
          <w:tcPr>
            <w:tcW w:w="1327" w:type="dxa"/>
            <w:vAlign w:val="center"/>
          </w:tcPr>
          <w:p w14:paraId="13464324">
            <w:pPr>
              <w:pStyle w:val="18"/>
            </w:pPr>
            <w:r>
              <w:t>6月底</w:t>
            </w:r>
          </w:p>
        </w:tc>
        <w:tc>
          <w:tcPr>
            <w:tcW w:w="1327" w:type="dxa"/>
            <w:vAlign w:val="center"/>
          </w:tcPr>
          <w:p w14:paraId="682641A8">
            <w:pPr>
              <w:pStyle w:val="18"/>
            </w:pPr>
            <w:r>
              <w:t>10月底</w:t>
            </w:r>
          </w:p>
        </w:tc>
        <w:tc>
          <w:tcPr>
            <w:tcW w:w="2654" w:type="dxa"/>
            <w:gridSpan w:val="2"/>
            <w:vAlign w:val="center"/>
          </w:tcPr>
          <w:p w14:paraId="3D96293F">
            <w:pPr>
              <w:pStyle w:val="18"/>
            </w:pPr>
            <w:r>
              <w:t>12月底</w:t>
            </w:r>
          </w:p>
        </w:tc>
      </w:tr>
      <w:tr w14:paraId="4729F3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97F060C"/>
        </w:tc>
        <w:tc>
          <w:tcPr>
            <w:tcW w:w="2654" w:type="dxa"/>
            <w:gridSpan w:val="2"/>
            <w:vAlign w:val="center"/>
          </w:tcPr>
          <w:p w14:paraId="5CA4679E">
            <w:pPr>
              <w:pStyle w:val="19"/>
            </w:pPr>
            <w:r>
              <w:t>25%</w:t>
            </w:r>
          </w:p>
        </w:tc>
        <w:tc>
          <w:tcPr>
            <w:tcW w:w="1327" w:type="dxa"/>
            <w:vAlign w:val="center"/>
          </w:tcPr>
          <w:p w14:paraId="082124D9">
            <w:pPr>
              <w:pStyle w:val="19"/>
            </w:pPr>
            <w:r>
              <w:t>50%</w:t>
            </w:r>
          </w:p>
        </w:tc>
        <w:tc>
          <w:tcPr>
            <w:tcW w:w="1327" w:type="dxa"/>
            <w:vAlign w:val="center"/>
          </w:tcPr>
          <w:p w14:paraId="2B09683A">
            <w:pPr>
              <w:pStyle w:val="19"/>
            </w:pPr>
            <w:r>
              <w:t>75%</w:t>
            </w:r>
          </w:p>
        </w:tc>
        <w:tc>
          <w:tcPr>
            <w:tcW w:w="2654" w:type="dxa"/>
            <w:gridSpan w:val="2"/>
            <w:vAlign w:val="center"/>
          </w:tcPr>
          <w:p w14:paraId="3A46C350">
            <w:pPr>
              <w:pStyle w:val="19"/>
            </w:pPr>
            <w:r>
              <w:t>100%</w:t>
            </w:r>
          </w:p>
        </w:tc>
      </w:tr>
      <w:tr w14:paraId="3C8D26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68C72C3">
            <w:pPr>
              <w:pStyle w:val="18"/>
            </w:pPr>
            <w:r>
              <w:t>绩效目标</w:t>
            </w:r>
          </w:p>
        </w:tc>
        <w:tc>
          <w:tcPr>
            <w:tcW w:w="7962" w:type="dxa"/>
            <w:gridSpan w:val="6"/>
            <w:vAlign w:val="center"/>
          </w:tcPr>
          <w:p w14:paraId="30A5B80B">
            <w:pPr>
              <w:pStyle w:val="17"/>
            </w:pPr>
            <w:r>
              <w:t>1.做好其他专项支出,保障单位业务开展</w:t>
            </w:r>
          </w:p>
        </w:tc>
      </w:tr>
    </w:tbl>
    <w:p w14:paraId="301F6291">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50E4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315433B">
            <w:pPr>
              <w:pStyle w:val="18"/>
            </w:pPr>
            <w:r>
              <w:t>一级指标</w:t>
            </w:r>
          </w:p>
        </w:tc>
        <w:tc>
          <w:tcPr>
            <w:tcW w:w="1327" w:type="dxa"/>
            <w:vAlign w:val="center"/>
          </w:tcPr>
          <w:p w14:paraId="5C1B7951">
            <w:pPr>
              <w:pStyle w:val="18"/>
            </w:pPr>
            <w:r>
              <w:t>二级指标</w:t>
            </w:r>
          </w:p>
        </w:tc>
        <w:tc>
          <w:tcPr>
            <w:tcW w:w="1327" w:type="dxa"/>
            <w:vAlign w:val="center"/>
          </w:tcPr>
          <w:p w14:paraId="54914F16">
            <w:pPr>
              <w:pStyle w:val="18"/>
            </w:pPr>
            <w:r>
              <w:t>三级指标</w:t>
            </w:r>
          </w:p>
        </w:tc>
        <w:tc>
          <w:tcPr>
            <w:tcW w:w="2654" w:type="dxa"/>
            <w:vAlign w:val="center"/>
          </w:tcPr>
          <w:p w14:paraId="05FF59AE">
            <w:pPr>
              <w:pStyle w:val="18"/>
            </w:pPr>
            <w:r>
              <w:t>绩效指标描述</w:t>
            </w:r>
          </w:p>
        </w:tc>
        <w:tc>
          <w:tcPr>
            <w:tcW w:w="1327" w:type="dxa"/>
            <w:vAlign w:val="center"/>
          </w:tcPr>
          <w:p w14:paraId="717D4617">
            <w:pPr>
              <w:pStyle w:val="18"/>
            </w:pPr>
            <w:r>
              <w:t>指标值</w:t>
            </w:r>
          </w:p>
        </w:tc>
        <w:tc>
          <w:tcPr>
            <w:tcW w:w="1327" w:type="dxa"/>
            <w:vAlign w:val="center"/>
          </w:tcPr>
          <w:p w14:paraId="739C682C">
            <w:pPr>
              <w:pStyle w:val="18"/>
            </w:pPr>
            <w:r>
              <w:t>指标值确定依据</w:t>
            </w:r>
          </w:p>
        </w:tc>
      </w:tr>
      <w:tr w14:paraId="78709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2594E82">
            <w:pPr>
              <w:pStyle w:val="19"/>
            </w:pPr>
            <w:r>
              <w:t>产出指标</w:t>
            </w:r>
          </w:p>
        </w:tc>
        <w:tc>
          <w:tcPr>
            <w:tcW w:w="1327" w:type="dxa"/>
            <w:vAlign w:val="center"/>
          </w:tcPr>
          <w:p w14:paraId="6D044AD8">
            <w:pPr>
              <w:pStyle w:val="17"/>
            </w:pPr>
            <w:r>
              <w:t>数量指标</w:t>
            </w:r>
          </w:p>
        </w:tc>
        <w:tc>
          <w:tcPr>
            <w:tcW w:w="1327" w:type="dxa"/>
            <w:vAlign w:val="center"/>
          </w:tcPr>
          <w:p w14:paraId="70F95897">
            <w:pPr>
              <w:pStyle w:val="17"/>
            </w:pPr>
            <w:r>
              <w:t>工作完成率(%)</w:t>
            </w:r>
          </w:p>
        </w:tc>
        <w:tc>
          <w:tcPr>
            <w:tcW w:w="2654" w:type="dxa"/>
            <w:vAlign w:val="center"/>
          </w:tcPr>
          <w:p w14:paraId="53812BE4">
            <w:pPr>
              <w:pStyle w:val="17"/>
            </w:pPr>
            <w:r>
              <w:t>工作完成率(%)</w:t>
            </w:r>
          </w:p>
        </w:tc>
        <w:tc>
          <w:tcPr>
            <w:tcW w:w="1327" w:type="dxa"/>
            <w:vAlign w:val="center"/>
          </w:tcPr>
          <w:p w14:paraId="04674A59">
            <w:pPr>
              <w:pStyle w:val="17"/>
            </w:pPr>
            <w:r>
              <w:t>100%</w:t>
            </w:r>
          </w:p>
        </w:tc>
        <w:tc>
          <w:tcPr>
            <w:tcW w:w="1327" w:type="dxa"/>
            <w:vAlign w:val="center"/>
          </w:tcPr>
          <w:p w14:paraId="7F66FCD6">
            <w:pPr>
              <w:pStyle w:val="17"/>
            </w:pPr>
            <w:r>
              <w:t>工作计划</w:t>
            </w:r>
          </w:p>
        </w:tc>
      </w:tr>
      <w:tr w14:paraId="6D069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13B85F2"/>
        </w:tc>
        <w:tc>
          <w:tcPr>
            <w:tcW w:w="1327" w:type="dxa"/>
            <w:vAlign w:val="center"/>
          </w:tcPr>
          <w:p w14:paraId="189405D8">
            <w:pPr>
              <w:pStyle w:val="17"/>
            </w:pPr>
            <w:r>
              <w:t>质量指标</w:t>
            </w:r>
          </w:p>
        </w:tc>
        <w:tc>
          <w:tcPr>
            <w:tcW w:w="1327" w:type="dxa"/>
            <w:vAlign w:val="center"/>
          </w:tcPr>
          <w:p w14:paraId="3FEE6BAF">
            <w:pPr>
              <w:pStyle w:val="17"/>
            </w:pPr>
            <w:r>
              <w:t>工作合格率(%)</w:t>
            </w:r>
          </w:p>
        </w:tc>
        <w:tc>
          <w:tcPr>
            <w:tcW w:w="2654" w:type="dxa"/>
            <w:vAlign w:val="center"/>
          </w:tcPr>
          <w:p w14:paraId="55D48AC3">
            <w:pPr>
              <w:pStyle w:val="17"/>
            </w:pPr>
            <w:r>
              <w:t>工作合格率(%)</w:t>
            </w:r>
          </w:p>
        </w:tc>
        <w:tc>
          <w:tcPr>
            <w:tcW w:w="1327" w:type="dxa"/>
            <w:vAlign w:val="center"/>
          </w:tcPr>
          <w:p w14:paraId="772BC38A">
            <w:pPr>
              <w:pStyle w:val="17"/>
            </w:pPr>
            <w:r>
              <w:t>100%</w:t>
            </w:r>
          </w:p>
        </w:tc>
        <w:tc>
          <w:tcPr>
            <w:tcW w:w="1327" w:type="dxa"/>
            <w:vAlign w:val="center"/>
          </w:tcPr>
          <w:p w14:paraId="23788846">
            <w:pPr>
              <w:pStyle w:val="17"/>
            </w:pPr>
            <w:r>
              <w:t>工作计划</w:t>
            </w:r>
          </w:p>
        </w:tc>
      </w:tr>
      <w:tr w14:paraId="5CA9C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179C8B7"/>
        </w:tc>
        <w:tc>
          <w:tcPr>
            <w:tcW w:w="1327" w:type="dxa"/>
            <w:vAlign w:val="center"/>
          </w:tcPr>
          <w:p w14:paraId="257A6E3A">
            <w:pPr>
              <w:pStyle w:val="17"/>
            </w:pPr>
            <w:r>
              <w:t>成本指标</w:t>
            </w:r>
          </w:p>
        </w:tc>
        <w:tc>
          <w:tcPr>
            <w:tcW w:w="1327" w:type="dxa"/>
            <w:vAlign w:val="center"/>
          </w:tcPr>
          <w:p w14:paraId="0FD0DC65">
            <w:pPr>
              <w:pStyle w:val="17"/>
            </w:pPr>
            <w:r>
              <w:t>预算执行率</w:t>
            </w:r>
          </w:p>
        </w:tc>
        <w:tc>
          <w:tcPr>
            <w:tcW w:w="2654" w:type="dxa"/>
            <w:vAlign w:val="center"/>
          </w:tcPr>
          <w:p w14:paraId="099BCA26">
            <w:pPr>
              <w:pStyle w:val="17"/>
            </w:pPr>
            <w:r>
              <w:t>预算执行率</w:t>
            </w:r>
          </w:p>
        </w:tc>
        <w:tc>
          <w:tcPr>
            <w:tcW w:w="1327" w:type="dxa"/>
            <w:vAlign w:val="center"/>
          </w:tcPr>
          <w:p w14:paraId="2245EB8B">
            <w:pPr>
              <w:pStyle w:val="17"/>
            </w:pPr>
            <w:r>
              <w:t>≥90%</w:t>
            </w:r>
          </w:p>
        </w:tc>
        <w:tc>
          <w:tcPr>
            <w:tcW w:w="1327" w:type="dxa"/>
            <w:vAlign w:val="center"/>
          </w:tcPr>
          <w:p w14:paraId="75AE5AFD">
            <w:pPr>
              <w:pStyle w:val="17"/>
            </w:pPr>
            <w:r>
              <w:t>工作计划</w:t>
            </w:r>
          </w:p>
        </w:tc>
      </w:tr>
      <w:tr w14:paraId="162F5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B9C1B20"/>
        </w:tc>
        <w:tc>
          <w:tcPr>
            <w:tcW w:w="1327" w:type="dxa"/>
            <w:vAlign w:val="center"/>
          </w:tcPr>
          <w:p w14:paraId="4C71857F">
            <w:pPr>
              <w:pStyle w:val="17"/>
            </w:pPr>
            <w:r>
              <w:t>时效指标</w:t>
            </w:r>
          </w:p>
        </w:tc>
        <w:tc>
          <w:tcPr>
            <w:tcW w:w="1327" w:type="dxa"/>
            <w:vAlign w:val="center"/>
          </w:tcPr>
          <w:p w14:paraId="3667FA9F">
            <w:pPr>
              <w:pStyle w:val="17"/>
            </w:pPr>
            <w:r>
              <w:t>完成时限</w:t>
            </w:r>
          </w:p>
        </w:tc>
        <w:tc>
          <w:tcPr>
            <w:tcW w:w="2654" w:type="dxa"/>
            <w:vAlign w:val="center"/>
          </w:tcPr>
          <w:p w14:paraId="0A4C01C9">
            <w:pPr>
              <w:pStyle w:val="17"/>
            </w:pPr>
            <w:r>
              <w:t>完成时限</w:t>
            </w:r>
          </w:p>
        </w:tc>
        <w:tc>
          <w:tcPr>
            <w:tcW w:w="1327" w:type="dxa"/>
            <w:vAlign w:val="center"/>
          </w:tcPr>
          <w:p w14:paraId="577945AC">
            <w:pPr>
              <w:pStyle w:val="17"/>
            </w:pPr>
            <w:r>
              <w:t>2023年12月31日</w:t>
            </w:r>
          </w:p>
        </w:tc>
        <w:tc>
          <w:tcPr>
            <w:tcW w:w="1327" w:type="dxa"/>
            <w:vAlign w:val="center"/>
          </w:tcPr>
          <w:p w14:paraId="2657F38B">
            <w:pPr>
              <w:pStyle w:val="17"/>
            </w:pPr>
            <w:r>
              <w:t>工作计划</w:t>
            </w:r>
          </w:p>
        </w:tc>
      </w:tr>
      <w:tr w14:paraId="01996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4E11687">
            <w:pPr>
              <w:pStyle w:val="19"/>
            </w:pPr>
            <w:r>
              <w:t>效益指标</w:t>
            </w:r>
          </w:p>
        </w:tc>
        <w:tc>
          <w:tcPr>
            <w:tcW w:w="1327" w:type="dxa"/>
            <w:vAlign w:val="center"/>
          </w:tcPr>
          <w:p w14:paraId="201A9F9E">
            <w:pPr>
              <w:pStyle w:val="17"/>
            </w:pPr>
            <w:r>
              <w:t>社会效益指标</w:t>
            </w:r>
          </w:p>
        </w:tc>
        <w:tc>
          <w:tcPr>
            <w:tcW w:w="1327" w:type="dxa"/>
            <w:vAlign w:val="center"/>
          </w:tcPr>
          <w:p w14:paraId="39E40112">
            <w:pPr>
              <w:pStyle w:val="17"/>
            </w:pPr>
            <w:r>
              <w:t>保障工作正常开展</w:t>
            </w:r>
          </w:p>
        </w:tc>
        <w:tc>
          <w:tcPr>
            <w:tcW w:w="2654" w:type="dxa"/>
            <w:vAlign w:val="center"/>
          </w:tcPr>
          <w:p w14:paraId="4C4BD7F7">
            <w:pPr>
              <w:pStyle w:val="17"/>
            </w:pPr>
            <w:r>
              <w:t>保障工作正常开展</w:t>
            </w:r>
          </w:p>
        </w:tc>
        <w:tc>
          <w:tcPr>
            <w:tcW w:w="1327" w:type="dxa"/>
            <w:vAlign w:val="center"/>
          </w:tcPr>
          <w:p w14:paraId="1A827509">
            <w:pPr>
              <w:pStyle w:val="17"/>
            </w:pPr>
            <w:r>
              <w:t>保障工作正常开展</w:t>
            </w:r>
          </w:p>
        </w:tc>
        <w:tc>
          <w:tcPr>
            <w:tcW w:w="1327" w:type="dxa"/>
            <w:vAlign w:val="center"/>
          </w:tcPr>
          <w:p w14:paraId="7B45B40A">
            <w:pPr>
              <w:pStyle w:val="17"/>
            </w:pPr>
            <w:r>
              <w:t>工作计划</w:t>
            </w:r>
          </w:p>
        </w:tc>
      </w:tr>
      <w:tr w14:paraId="4C915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693A72D">
            <w:pPr>
              <w:pStyle w:val="19"/>
            </w:pPr>
            <w:r>
              <w:t>满意度指标</w:t>
            </w:r>
          </w:p>
        </w:tc>
        <w:tc>
          <w:tcPr>
            <w:tcW w:w="1327" w:type="dxa"/>
            <w:vAlign w:val="center"/>
          </w:tcPr>
          <w:p w14:paraId="6280ED30">
            <w:pPr>
              <w:pStyle w:val="17"/>
            </w:pPr>
            <w:r>
              <w:t>服务对象满意度指标</w:t>
            </w:r>
          </w:p>
        </w:tc>
        <w:tc>
          <w:tcPr>
            <w:tcW w:w="1327" w:type="dxa"/>
            <w:vAlign w:val="center"/>
          </w:tcPr>
          <w:p w14:paraId="3149EE70">
            <w:pPr>
              <w:pStyle w:val="17"/>
            </w:pPr>
            <w:r>
              <w:t>服务对象满意度</w:t>
            </w:r>
          </w:p>
        </w:tc>
        <w:tc>
          <w:tcPr>
            <w:tcW w:w="2654" w:type="dxa"/>
            <w:vAlign w:val="center"/>
          </w:tcPr>
          <w:p w14:paraId="64FB744B">
            <w:pPr>
              <w:pStyle w:val="17"/>
            </w:pPr>
            <w:r>
              <w:t>服务对象满意度</w:t>
            </w:r>
          </w:p>
        </w:tc>
        <w:tc>
          <w:tcPr>
            <w:tcW w:w="1327" w:type="dxa"/>
            <w:vAlign w:val="center"/>
          </w:tcPr>
          <w:p w14:paraId="5D443626">
            <w:pPr>
              <w:pStyle w:val="17"/>
            </w:pPr>
            <w:r>
              <w:t>≥90%</w:t>
            </w:r>
          </w:p>
        </w:tc>
        <w:tc>
          <w:tcPr>
            <w:tcW w:w="1327" w:type="dxa"/>
            <w:vAlign w:val="center"/>
          </w:tcPr>
          <w:p w14:paraId="50E669BF">
            <w:pPr>
              <w:pStyle w:val="17"/>
            </w:pPr>
            <w:r>
              <w:t>工作计划</w:t>
            </w:r>
          </w:p>
        </w:tc>
      </w:tr>
    </w:tbl>
    <w:p w14:paraId="7765ED5C">
      <w:pPr>
        <w:sectPr>
          <w:pgSz w:w="11900" w:h="16840"/>
          <w:pgMar w:top="1984" w:right="1304" w:bottom="1134" w:left="1304" w:header="720" w:footer="720" w:gutter="0"/>
          <w:cols w:space="720" w:num="1"/>
        </w:sectPr>
      </w:pPr>
    </w:p>
    <w:p w14:paraId="33151AEB">
      <w:pPr>
        <w:jc w:val="center"/>
      </w:pPr>
      <w:r>
        <w:rPr>
          <w:rFonts w:ascii="方正仿宋_GBK" w:hAnsi="方正仿宋_GBK" w:eastAsia="方正仿宋_GBK" w:cs="方正仿宋_GBK"/>
          <w:color w:val="000000"/>
          <w:sz w:val="28"/>
        </w:rPr>
        <w:t xml:space="preserve"> </w:t>
      </w:r>
    </w:p>
    <w:p w14:paraId="5D6DECA5">
      <w:pPr>
        <w:ind w:firstLine="560"/>
        <w:outlineLvl w:val="3"/>
      </w:pPr>
      <w:bookmarkStart w:id="145" w:name="_Toc_4_4_0000000146"/>
      <w:r>
        <w:rPr>
          <w:rFonts w:ascii="方正仿宋_GBK" w:hAnsi="方正仿宋_GBK" w:eastAsia="方正仿宋_GBK" w:cs="方正仿宋_GBK"/>
          <w:color w:val="000000"/>
          <w:sz w:val="28"/>
        </w:rPr>
        <w:t>143.水质化验费绩效目标表</w:t>
      </w:r>
      <w:bookmarkEnd w:id="145"/>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41C1F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4C7DB50">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1ACD30E9">
            <w:pPr>
              <w:pStyle w:val="15"/>
            </w:pPr>
            <w:r>
              <w:t>单位：万元</w:t>
            </w:r>
          </w:p>
        </w:tc>
      </w:tr>
      <w:tr w14:paraId="57A8BC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6C5A299">
            <w:pPr>
              <w:pStyle w:val="18"/>
            </w:pPr>
            <w:r>
              <w:t>项目编码</w:t>
            </w:r>
          </w:p>
        </w:tc>
        <w:tc>
          <w:tcPr>
            <w:tcW w:w="2654" w:type="dxa"/>
            <w:gridSpan w:val="2"/>
            <w:vAlign w:val="center"/>
          </w:tcPr>
          <w:p w14:paraId="09AE9D30">
            <w:pPr>
              <w:pStyle w:val="17"/>
            </w:pPr>
            <w:r>
              <w:t>13020023P00706410059D</w:t>
            </w:r>
          </w:p>
        </w:tc>
        <w:tc>
          <w:tcPr>
            <w:tcW w:w="1327" w:type="dxa"/>
            <w:vAlign w:val="center"/>
          </w:tcPr>
          <w:p w14:paraId="5186D881">
            <w:pPr>
              <w:pStyle w:val="18"/>
            </w:pPr>
            <w:r>
              <w:t>项目名称</w:t>
            </w:r>
          </w:p>
        </w:tc>
        <w:tc>
          <w:tcPr>
            <w:tcW w:w="3981" w:type="dxa"/>
            <w:gridSpan w:val="3"/>
            <w:vAlign w:val="center"/>
          </w:tcPr>
          <w:p w14:paraId="2425D5E7">
            <w:pPr>
              <w:pStyle w:val="17"/>
            </w:pPr>
            <w:r>
              <w:t>水质化验费</w:t>
            </w:r>
          </w:p>
        </w:tc>
      </w:tr>
      <w:tr w14:paraId="1E4BD9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4ABF434">
            <w:pPr>
              <w:pStyle w:val="18"/>
            </w:pPr>
            <w:r>
              <w:t>预算规模及资金用途</w:t>
            </w:r>
          </w:p>
        </w:tc>
        <w:tc>
          <w:tcPr>
            <w:tcW w:w="1327" w:type="dxa"/>
            <w:vAlign w:val="center"/>
          </w:tcPr>
          <w:p w14:paraId="656E5BF8">
            <w:pPr>
              <w:pStyle w:val="18"/>
            </w:pPr>
            <w:r>
              <w:t>预算数</w:t>
            </w:r>
          </w:p>
        </w:tc>
        <w:tc>
          <w:tcPr>
            <w:tcW w:w="1327" w:type="dxa"/>
            <w:vAlign w:val="center"/>
          </w:tcPr>
          <w:p w14:paraId="4CF45538">
            <w:pPr>
              <w:pStyle w:val="17"/>
            </w:pPr>
            <w:r>
              <w:t>17.60</w:t>
            </w:r>
          </w:p>
        </w:tc>
        <w:tc>
          <w:tcPr>
            <w:tcW w:w="1327" w:type="dxa"/>
            <w:vAlign w:val="center"/>
          </w:tcPr>
          <w:p w14:paraId="4CC41DC5">
            <w:pPr>
              <w:pStyle w:val="18"/>
            </w:pPr>
            <w:r>
              <w:t>其中：财政    资金</w:t>
            </w:r>
          </w:p>
        </w:tc>
        <w:tc>
          <w:tcPr>
            <w:tcW w:w="1327" w:type="dxa"/>
            <w:vAlign w:val="center"/>
          </w:tcPr>
          <w:p w14:paraId="1EAED5FD">
            <w:pPr>
              <w:pStyle w:val="17"/>
            </w:pPr>
            <w:r>
              <w:t xml:space="preserve"> </w:t>
            </w:r>
          </w:p>
        </w:tc>
        <w:tc>
          <w:tcPr>
            <w:tcW w:w="1327" w:type="dxa"/>
            <w:vAlign w:val="center"/>
          </w:tcPr>
          <w:p w14:paraId="78395D6C">
            <w:pPr>
              <w:pStyle w:val="18"/>
            </w:pPr>
            <w:r>
              <w:t>其他资金</w:t>
            </w:r>
          </w:p>
        </w:tc>
        <w:tc>
          <w:tcPr>
            <w:tcW w:w="1327" w:type="dxa"/>
            <w:vAlign w:val="center"/>
          </w:tcPr>
          <w:p w14:paraId="30A3BD7A">
            <w:pPr>
              <w:pStyle w:val="17"/>
            </w:pPr>
            <w:r>
              <w:t>17.60</w:t>
            </w:r>
          </w:p>
        </w:tc>
      </w:tr>
      <w:tr w14:paraId="712488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B5789A1"/>
        </w:tc>
        <w:tc>
          <w:tcPr>
            <w:tcW w:w="7962" w:type="dxa"/>
            <w:gridSpan w:val="6"/>
            <w:vAlign w:val="center"/>
          </w:tcPr>
          <w:p w14:paraId="243A6038">
            <w:pPr>
              <w:pStyle w:val="17"/>
            </w:pPr>
            <w:r>
              <w:t>用于水质检测费用，保证水质安全。</w:t>
            </w:r>
          </w:p>
        </w:tc>
      </w:tr>
      <w:tr w14:paraId="5C9395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E1AC25B">
            <w:pPr>
              <w:pStyle w:val="18"/>
            </w:pPr>
            <w:r>
              <w:t>资金支出计划（%）</w:t>
            </w:r>
          </w:p>
        </w:tc>
        <w:tc>
          <w:tcPr>
            <w:tcW w:w="2654" w:type="dxa"/>
            <w:gridSpan w:val="2"/>
            <w:vAlign w:val="center"/>
          </w:tcPr>
          <w:p w14:paraId="446B2B6E">
            <w:pPr>
              <w:pStyle w:val="18"/>
            </w:pPr>
            <w:r>
              <w:t>3月底</w:t>
            </w:r>
          </w:p>
        </w:tc>
        <w:tc>
          <w:tcPr>
            <w:tcW w:w="1327" w:type="dxa"/>
            <w:vAlign w:val="center"/>
          </w:tcPr>
          <w:p w14:paraId="31E9217B">
            <w:pPr>
              <w:pStyle w:val="18"/>
            </w:pPr>
            <w:r>
              <w:t>6月底</w:t>
            </w:r>
          </w:p>
        </w:tc>
        <w:tc>
          <w:tcPr>
            <w:tcW w:w="1327" w:type="dxa"/>
            <w:vAlign w:val="center"/>
          </w:tcPr>
          <w:p w14:paraId="513E5F20">
            <w:pPr>
              <w:pStyle w:val="18"/>
            </w:pPr>
            <w:r>
              <w:t>10月底</w:t>
            </w:r>
          </w:p>
        </w:tc>
        <w:tc>
          <w:tcPr>
            <w:tcW w:w="2654" w:type="dxa"/>
            <w:gridSpan w:val="2"/>
            <w:vAlign w:val="center"/>
          </w:tcPr>
          <w:p w14:paraId="6E1BBCB0">
            <w:pPr>
              <w:pStyle w:val="18"/>
            </w:pPr>
            <w:r>
              <w:t>12月底</w:t>
            </w:r>
          </w:p>
        </w:tc>
      </w:tr>
      <w:tr w14:paraId="683305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F03A68C"/>
        </w:tc>
        <w:tc>
          <w:tcPr>
            <w:tcW w:w="2654" w:type="dxa"/>
            <w:gridSpan w:val="2"/>
            <w:vAlign w:val="center"/>
          </w:tcPr>
          <w:p w14:paraId="6BCA58DA">
            <w:pPr>
              <w:pStyle w:val="19"/>
            </w:pPr>
            <w:r>
              <w:t>25%</w:t>
            </w:r>
          </w:p>
        </w:tc>
        <w:tc>
          <w:tcPr>
            <w:tcW w:w="1327" w:type="dxa"/>
            <w:vAlign w:val="center"/>
          </w:tcPr>
          <w:p w14:paraId="22F5F3CA">
            <w:pPr>
              <w:pStyle w:val="19"/>
            </w:pPr>
            <w:r>
              <w:t>50%</w:t>
            </w:r>
          </w:p>
        </w:tc>
        <w:tc>
          <w:tcPr>
            <w:tcW w:w="1327" w:type="dxa"/>
            <w:vAlign w:val="center"/>
          </w:tcPr>
          <w:p w14:paraId="6FCB945F">
            <w:pPr>
              <w:pStyle w:val="19"/>
            </w:pPr>
            <w:r>
              <w:t>75%</w:t>
            </w:r>
          </w:p>
        </w:tc>
        <w:tc>
          <w:tcPr>
            <w:tcW w:w="2654" w:type="dxa"/>
            <w:gridSpan w:val="2"/>
            <w:vAlign w:val="center"/>
          </w:tcPr>
          <w:p w14:paraId="42D31DB7">
            <w:pPr>
              <w:pStyle w:val="19"/>
            </w:pPr>
            <w:r>
              <w:t>100%</w:t>
            </w:r>
          </w:p>
        </w:tc>
      </w:tr>
      <w:tr w14:paraId="3F122A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8E26830">
            <w:pPr>
              <w:pStyle w:val="18"/>
            </w:pPr>
            <w:r>
              <w:t>绩效目标</w:t>
            </w:r>
          </w:p>
        </w:tc>
        <w:tc>
          <w:tcPr>
            <w:tcW w:w="7962" w:type="dxa"/>
            <w:gridSpan w:val="6"/>
            <w:vAlign w:val="center"/>
          </w:tcPr>
          <w:p w14:paraId="023C110C">
            <w:pPr>
              <w:pStyle w:val="17"/>
            </w:pPr>
            <w:r>
              <w:t>1.做好其他专项支出,保障单位业务开展</w:t>
            </w:r>
          </w:p>
        </w:tc>
      </w:tr>
    </w:tbl>
    <w:p w14:paraId="0035BD88">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AAE5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136BA83">
            <w:pPr>
              <w:pStyle w:val="18"/>
            </w:pPr>
            <w:r>
              <w:t>一级指标</w:t>
            </w:r>
          </w:p>
        </w:tc>
        <w:tc>
          <w:tcPr>
            <w:tcW w:w="1327" w:type="dxa"/>
            <w:vAlign w:val="center"/>
          </w:tcPr>
          <w:p w14:paraId="3D726337">
            <w:pPr>
              <w:pStyle w:val="18"/>
            </w:pPr>
            <w:r>
              <w:t>二级指标</w:t>
            </w:r>
          </w:p>
        </w:tc>
        <w:tc>
          <w:tcPr>
            <w:tcW w:w="1327" w:type="dxa"/>
            <w:vAlign w:val="center"/>
          </w:tcPr>
          <w:p w14:paraId="3594789D">
            <w:pPr>
              <w:pStyle w:val="18"/>
            </w:pPr>
            <w:r>
              <w:t>三级指标</w:t>
            </w:r>
          </w:p>
        </w:tc>
        <w:tc>
          <w:tcPr>
            <w:tcW w:w="2654" w:type="dxa"/>
            <w:vAlign w:val="center"/>
          </w:tcPr>
          <w:p w14:paraId="3BCE35DC">
            <w:pPr>
              <w:pStyle w:val="18"/>
            </w:pPr>
            <w:r>
              <w:t>绩效指标描述</w:t>
            </w:r>
          </w:p>
        </w:tc>
        <w:tc>
          <w:tcPr>
            <w:tcW w:w="1327" w:type="dxa"/>
            <w:vAlign w:val="center"/>
          </w:tcPr>
          <w:p w14:paraId="7F2869CC">
            <w:pPr>
              <w:pStyle w:val="18"/>
            </w:pPr>
            <w:r>
              <w:t>指标值</w:t>
            </w:r>
          </w:p>
        </w:tc>
        <w:tc>
          <w:tcPr>
            <w:tcW w:w="1327" w:type="dxa"/>
            <w:vAlign w:val="center"/>
          </w:tcPr>
          <w:p w14:paraId="39145ED9">
            <w:pPr>
              <w:pStyle w:val="18"/>
            </w:pPr>
            <w:r>
              <w:t>指标值确定依据</w:t>
            </w:r>
          </w:p>
        </w:tc>
      </w:tr>
      <w:tr w14:paraId="3441A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222DFB1">
            <w:pPr>
              <w:pStyle w:val="19"/>
            </w:pPr>
            <w:r>
              <w:t>产出指标</w:t>
            </w:r>
          </w:p>
        </w:tc>
        <w:tc>
          <w:tcPr>
            <w:tcW w:w="1327" w:type="dxa"/>
            <w:vAlign w:val="center"/>
          </w:tcPr>
          <w:p w14:paraId="1DF9B2FE">
            <w:pPr>
              <w:pStyle w:val="17"/>
            </w:pPr>
            <w:r>
              <w:t>数量指标</w:t>
            </w:r>
          </w:p>
        </w:tc>
        <w:tc>
          <w:tcPr>
            <w:tcW w:w="1327" w:type="dxa"/>
            <w:vAlign w:val="center"/>
          </w:tcPr>
          <w:p w14:paraId="51A9F360">
            <w:pPr>
              <w:pStyle w:val="17"/>
            </w:pPr>
            <w:r>
              <w:t>工作完成率(%)</w:t>
            </w:r>
          </w:p>
        </w:tc>
        <w:tc>
          <w:tcPr>
            <w:tcW w:w="2654" w:type="dxa"/>
            <w:vAlign w:val="center"/>
          </w:tcPr>
          <w:p w14:paraId="2ABC29A6">
            <w:pPr>
              <w:pStyle w:val="17"/>
            </w:pPr>
            <w:r>
              <w:t>工作完成率(%)</w:t>
            </w:r>
          </w:p>
        </w:tc>
        <w:tc>
          <w:tcPr>
            <w:tcW w:w="1327" w:type="dxa"/>
            <w:vAlign w:val="center"/>
          </w:tcPr>
          <w:p w14:paraId="0989B4DE">
            <w:pPr>
              <w:pStyle w:val="17"/>
            </w:pPr>
            <w:r>
              <w:t>100%</w:t>
            </w:r>
          </w:p>
        </w:tc>
        <w:tc>
          <w:tcPr>
            <w:tcW w:w="1327" w:type="dxa"/>
            <w:vAlign w:val="center"/>
          </w:tcPr>
          <w:p w14:paraId="6B6AAC11">
            <w:pPr>
              <w:pStyle w:val="17"/>
            </w:pPr>
            <w:r>
              <w:t>工作计划</w:t>
            </w:r>
          </w:p>
        </w:tc>
      </w:tr>
      <w:tr w14:paraId="10835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905C380"/>
        </w:tc>
        <w:tc>
          <w:tcPr>
            <w:tcW w:w="1327" w:type="dxa"/>
            <w:vAlign w:val="center"/>
          </w:tcPr>
          <w:p w14:paraId="34754E40">
            <w:pPr>
              <w:pStyle w:val="17"/>
            </w:pPr>
            <w:r>
              <w:t>质量指标</w:t>
            </w:r>
          </w:p>
        </w:tc>
        <w:tc>
          <w:tcPr>
            <w:tcW w:w="1327" w:type="dxa"/>
            <w:vAlign w:val="center"/>
          </w:tcPr>
          <w:p w14:paraId="04349DEA">
            <w:pPr>
              <w:pStyle w:val="17"/>
            </w:pPr>
            <w:r>
              <w:t>工作合格率(%)</w:t>
            </w:r>
          </w:p>
        </w:tc>
        <w:tc>
          <w:tcPr>
            <w:tcW w:w="2654" w:type="dxa"/>
            <w:vAlign w:val="center"/>
          </w:tcPr>
          <w:p w14:paraId="22E7775A">
            <w:pPr>
              <w:pStyle w:val="17"/>
            </w:pPr>
            <w:r>
              <w:t>工作合格率(%)</w:t>
            </w:r>
          </w:p>
        </w:tc>
        <w:tc>
          <w:tcPr>
            <w:tcW w:w="1327" w:type="dxa"/>
            <w:vAlign w:val="center"/>
          </w:tcPr>
          <w:p w14:paraId="7DB13CD7">
            <w:pPr>
              <w:pStyle w:val="17"/>
            </w:pPr>
            <w:r>
              <w:t>100%</w:t>
            </w:r>
          </w:p>
        </w:tc>
        <w:tc>
          <w:tcPr>
            <w:tcW w:w="1327" w:type="dxa"/>
            <w:vAlign w:val="center"/>
          </w:tcPr>
          <w:p w14:paraId="1E9398BD">
            <w:pPr>
              <w:pStyle w:val="17"/>
            </w:pPr>
            <w:r>
              <w:t>工作计划</w:t>
            </w:r>
          </w:p>
        </w:tc>
      </w:tr>
      <w:tr w14:paraId="18E0D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E47A94A"/>
        </w:tc>
        <w:tc>
          <w:tcPr>
            <w:tcW w:w="1327" w:type="dxa"/>
            <w:vAlign w:val="center"/>
          </w:tcPr>
          <w:p w14:paraId="07F75270">
            <w:pPr>
              <w:pStyle w:val="17"/>
            </w:pPr>
            <w:r>
              <w:t>成本指标</w:t>
            </w:r>
          </w:p>
        </w:tc>
        <w:tc>
          <w:tcPr>
            <w:tcW w:w="1327" w:type="dxa"/>
            <w:vAlign w:val="center"/>
          </w:tcPr>
          <w:p w14:paraId="2D9714A0">
            <w:pPr>
              <w:pStyle w:val="17"/>
            </w:pPr>
            <w:r>
              <w:t>预算执行率</w:t>
            </w:r>
          </w:p>
        </w:tc>
        <w:tc>
          <w:tcPr>
            <w:tcW w:w="2654" w:type="dxa"/>
            <w:vAlign w:val="center"/>
          </w:tcPr>
          <w:p w14:paraId="41995F57">
            <w:pPr>
              <w:pStyle w:val="17"/>
            </w:pPr>
            <w:r>
              <w:t>预算执行率</w:t>
            </w:r>
          </w:p>
        </w:tc>
        <w:tc>
          <w:tcPr>
            <w:tcW w:w="1327" w:type="dxa"/>
            <w:vAlign w:val="center"/>
          </w:tcPr>
          <w:p w14:paraId="31385114">
            <w:pPr>
              <w:pStyle w:val="17"/>
            </w:pPr>
            <w:r>
              <w:t>≥90%</w:t>
            </w:r>
          </w:p>
        </w:tc>
        <w:tc>
          <w:tcPr>
            <w:tcW w:w="1327" w:type="dxa"/>
            <w:vAlign w:val="center"/>
          </w:tcPr>
          <w:p w14:paraId="451007BC">
            <w:pPr>
              <w:pStyle w:val="17"/>
            </w:pPr>
            <w:r>
              <w:t>工作计划</w:t>
            </w:r>
          </w:p>
        </w:tc>
      </w:tr>
      <w:tr w14:paraId="2A4FD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ADBE74B"/>
        </w:tc>
        <w:tc>
          <w:tcPr>
            <w:tcW w:w="1327" w:type="dxa"/>
            <w:vAlign w:val="center"/>
          </w:tcPr>
          <w:p w14:paraId="2238A971">
            <w:pPr>
              <w:pStyle w:val="17"/>
            </w:pPr>
            <w:r>
              <w:t>时效指标</w:t>
            </w:r>
          </w:p>
        </w:tc>
        <w:tc>
          <w:tcPr>
            <w:tcW w:w="1327" w:type="dxa"/>
            <w:vAlign w:val="center"/>
          </w:tcPr>
          <w:p w14:paraId="256659BC">
            <w:pPr>
              <w:pStyle w:val="17"/>
            </w:pPr>
            <w:r>
              <w:t>完成时限</w:t>
            </w:r>
          </w:p>
        </w:tc>
        <w:tc>
          <w:tcPr>
            <w:tcW w:w="2654" w:type="dxa"/>
            <w:vAlign w:val="center"/>
          </w:tcPr>
          <w:p w14:paraId="78996798">
            <w:pPr>
              <w:pStyle w:val="17"/>
            </w:pPr>
            <w:r>
              <w:t>完成时限</w:t>
            </w:r>
          </w:p>
        </w:tc>
        <w:tc>
          <w:tcPr>
            <w:tcW w:w="1327" w:type="dxa"/>
            <w:vAlign w:val="center"/>
          </w:tcPr>
          <w:p w14:paraId="519C61EB">
            <w:pPr>
              <w:pStyle w:val="17"/>
            </w:pPr>
            <w:r>
              <w:t>2023年12月31日</w:t>
            </w:r>
          </w:p>
        </w:tc>
        <w:tc>
          <w:tcPr>
            <w:tcW w:w="1327" w:type="dxa"/>
            <w:vAlign w:val="center"/>
          </w:tcPr>
          <w:p w14:paraId="41B7BFCE">
            <w:pPr>
              <w:pStyle w:val="17"/>
            </w:pPr>
            <w:r>
              <w:t>工作计划</w:t>
            </w:r>
          </w:p>
        </w:tc>
      </w:tr>
      <w:tr w14:paraId="25CB1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82D429F">
            <w:pPr>
              <w:pStyle w:val="19"/>
            </w:pPr>
            <w:r>
              <w:t>效益指标</w:t>
            </w:r>
          </w:p>
        </w:tc>
        <w:tc>
          <w:tcPr>
            <w:tcW w:w="1327" w:type="dxa"/>
            <w:vAlign w:val="center"/>
          </w:tcPr>
          <w:p w14:paraId="0721FCF5">
            <w:pPr>
              <w:pStyle w:val="17"/>
            </w:pPr>
            <w:r>
              <w:t>社会效益指标</w:t>
            </w:r>
          </w:p>
        </w:tc>
        <w:tc>
          <w:tcPr>
            <w:tcW w:w="1327" w:type="dxa"/>
            <w:vAlign w:val="center"/>
          </w:tcPr>
          <w:p w14:paraId="4A0E94A3">
            <w:pPr>
              <w:pStyle w:val="17"/>
            </w:pPr>
            <w:r>
              <w:t>保障工作正常开展</w:t>
            </w:r>
          </w:p>
        </w:tc>
        <w:tc>
          <w:tcPr>
            <w:tcW w:w="2654" w:type="dxa"/>
            <w:vAlign w:val="center"/>
          </w:tcPr>
          <w:p w14:paraId="02A27672">
            <w:pPr>
              <w:pStyle w:val="17"/>
            </w:pPr>
            <w:r>
              <w:t>保障工作正常开展</w:t>
            </w:r>
          </w:p>
        </w:tc>
        <w:tc>
          <w:tcPr>
            <w:tcW w:w="1327" w:type="dxa"/>
            <w:vAlign w:val="center"/>
          </w:tcPr>
          <w:p w14:paraId="7DB4DADB">
            <w:pPr>
              <w:pStyle w:val="17"/>
            </w:pPr>
            <w:r>
              <w:t>保障工作正常开展</w:t>
            </w:r>
          </w:p>
        </w:tc>
        <w:tc>
          <w:tcPr>
            <w:tcW w:w="1327" w:type="dxa"/>
            <w:vAlign w:val="center"/>
          </w:tcPr>
          <w:p w14:paraId="34315CE1">
            <w:pPr>
              <w:pStyle w:val="17"/>
            </w:pPr>
            <w:r>
              <w:t>工作计划</w:t>
            </w:r>
          </w:p>
        </w:tc>
      </w:tr>
      <w:tr w14:paraId="5BCB8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3DA77DA">
            <w:pPr>
              <w:pStyle w:val="19"/>
            </w:pPr>
            <w:r>
              <w:t>满意度指标</w:t>
            </w:r>
          </w:p>
        </w:tc>
        <w:tc>
          <w:tcPr>
            <w:tcW w:w="1327" w:type="dxa"/>
            <w:vAlign w:val="center"/>
          </w:tcPr>
          <w:p w14:paraId="442C1348">
            <w:pPr>
              <w:pStyle w:val="17"/>
            </w:pPr>
            <w:r>
              <w:t>服务对象满意度指标</w:t>
            </w:r>
          </w:p>
        </w:tc>
        <w:tc>
          <w:tcPr>
            <w:tcW w:w="1327" w:type="dxa"/>
            <w:vAlign w:val="center"/>
          </w:tcPr>
          <w:p w14:paraId="0BACE0F6">
            <w:pPr>
              <w:pStyle w:val="17"/>
            </w:pPr>
            <w:r>
              <w:t>服务对象满意度</w:t>
            </w:r>
          </w:p>
        </w:tc>
        <w:tc>
          <w:tcPr>
            <w:tcW w:w="2654" w:type="dxa"/>
            <w:vAlign w:val="center"/>
          </w:tcPr>
          <w:p w14:paraId="20857B18">
            <w:pPr>
              <w:pStyle w:val="17"/>
            </w:pPr>
            <w:r>
              <w:t>服务对象满意度</w:t>
            </w:r>
          </w:p>
        </w:tc>
        <w:tc>
          <w:tcPr>
            <w:tcW w:w="1327" w:type="dxa"/>
            <w:vAlign w:val="center"/>
          </w:tcPr>
          <w:p w14:paraId="1057E7D1">
            <w:pPr>
              <w:pStyle w:val="17"/>
            </w:pPr>
            <w:r>
              <w:t>≥90%</w:t>
            </w:r>
          </w:p>
        </w:tc>
        <w:tc>
          <w:tcPr>
            <w:tcW w:w="1327" w:type="dxa"/>
            <w:vAlign w:val="center"/>
          </w:tcPr>
          <w:p w14:paraId="0F24F093">
            <w:pPr>
              <w:pStyle w:val="17"/>
            </w:pPr>
            <w:r>
              <w:t>工作计划</w:t>
            </w:r>
          </w:p>
        </w:tc>
      </w:tr>
    </w:tbl>
    <w:p w14:paraId="1A3B9288">
      <w:pPr>
        <w:sectPr>
          <w:pgSz w:w="11900" w:h="16840"/>
          <w:pgMar w:top="1984" w:right="1304" w:bottom="1134" w:left="1304" w:header="720" w:footer="720" w:gutter="0"/>
          <w:cols w:space="720" w:num="1"/>
        </w:sectPr>
      </w:pPr>
    </w:p>
    <w:p w14:paraId="5ECDDF2D">
      <w:pPr>
        <w:jc w:val="center"/>
      </w:pPr>
      <w:r>
        <w:rPr>
          <w:rFonts w:ascii="方正仿宋_GBK" w:hAnsi="方正仿宋_GBK" w:eastAsia="方正仿宋_GBK" w:cs="方正仿宋_GBK"/>
          <w:color w:val="000000"/>
          <w:sz w:val="28"/>
        </w:rPr>
        <w:t xml:space="preserve"> </w:t>
      </w:r>
    </w:p>
    <w:p w14:paraId="5E55EFC5">
      <w:pPr>
        <w:ind w:firstLine="560"/>
        <w:outlineLvl w:val="3"/>
      </w:pPr>
      <w:bookmarkStart w:id="146" w:name="_Toc_4_4_0000000147"/>
      <w:r>
        <w:rPr>
          <w:rFonts w:ascii="方正仿宋_GBK" w:hAnsi="方正仿宋_GBK" w:eastAsia="方正仿宋_GBK" w:cs="方正仿宋_GBK"/>
          <w:color w:val="000000"/>
          <w:sz w:val="28"/>
        </w:rPr>
        <w:t>144.水质化验室日常配件、耗材绩效目标表</w:t>
      </w:r>
      <w:bookmarkEnd w:id="146"/>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38E09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482714D">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299EEAE7">
            <w:pPr>
              <w:pStyle w:val="15"/>
            </w:pPr>
            <w:r>
              <w:t>单位：万元</w:t>
            </w:r>
          </w:p>
        </w:tc>
      </w:tr>
      <w:tr w14:paraId="7D5B90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ECE1E61">
            <w:pPr>
              <w:pStyle w:val="18"/>
            </w:pPr>
            <w:r>
              <w:t>项目编码</w:t>
            </w:r>
          </w:p>
        </w:tc>
        <w:tc>
          <w:tcPr>
            <w:tcW w:w="2654" w:type="dxa"/>
            <w:gridSpan w:val="2"/>
            <w:vAlign w:val="center"/>
          </w:tcPr>
          <w:p w14:paraId="0DEDBEB9">
            <w:pPr>
              <w:pStyle w:val="17"/>
            </w:pPr>
            <w:r>
              <w:t>13020023P00707310043D</w:t>
            </w:r>
          </w:p>
        </w:tc>
        <w:tc>
          <w:tcPr>
            <w:tcW w:w="1327" w:type="dxa"/>
            <w:vAlign w:val="center"/>
          </w:tcPr>
          <w:p w14:paraId="752CFA4A">
            <w:pPr>
              <w:pStyle w:val="18"/>
            </w:pPr>
            <w:r>
              <w:t>项目名称</w:t>
            </w:r>
          </w:p>
        </w:tc>
        <w:tc>
          <w:tcPr>
            <w:tcW w:w="3981" w:type="dxa"/>
            <w:gridSpan w:val="3"/>
            <w:vAlign w:val="center"/>
          </w:tcPr>
          <w:p w14:paraId="6CB0CAA7">
            <w:pPr>
              <w:pStyle w:val="17"/>
            </w:pPr>
            <w:r>
              <w:t>水质化验室日常配件、耗材</w:t>
            </w:r>
          </w:p>
        </w:tc>
      </w:tr>
      <w:tr w14:paraId="35429C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14EDD83">
            <w:pPr>
              <w:pStyle w:val="18"/>
            </w:pPr>
            <w:r>
              <w:t>预算规模及资金用途</w:t>
            </w:r>
          </w:p>
        </w:tc>
        <w:tc>
          <w:tcPr>
            <w:tcW w:w="1327" w:type="dxa"/>
            <w:vAlign w:val="center"/>
          </w:tcPr>
          <w:p w14:paraId="20946D06">
            <w:pPr>
              <w:pStyle w:val="18"/>
            </w:pPr>
            <w:r>
              <w:t>预算数</w:t>
            </w:r>
          </w:p>
        </w:tc>
        <w:tc>
          <w:tcPr>
            <w:tcW w:w="1327" w:type="dxa"/>
            <w:vAlign w:val="center"/>
          </w:tcPr>
          <w:p w14:paraId="5EC493A8">
            <w:pPr>
              <w:pStyle w:val="17"/>
            </w:pPr>
            <w:r>
              <w:t>6.30</w:t>
            </w:r>
          </w:p>
        </w:tc>
        <w:tc>
          <w:tcPr>
            <w:tcW w:w="1327" w:type="dxa"/>
            <w:vAlign w:val="center"/>
          </w:tcPr>
          <w:p w14:paraId="2739D6A1">
            <w:pPr>
              <w:pStyle w:val="18"/>
            </w:pPr>
            <w:r>
              <w:t>其中：财政    资金</w:t>
            </w:r>
          </w:p>
        </w:tc>
        <w:tc>
          <w:tcPr>
            <w:tcW w:w="1327" w:type="dxa"/>
            <w:vAlign w:val="center"/>
          </w:tcPr>
          <w:p w14:paraId="0587CD63">
            <w:pPr>
              <w:pStyle w:val="17"/>
            </w:pPr>
            <w:r>
              <w:t xml:space="preserve"> </w:t>
            </w:r>
          </w:p>
        </w:tc>
        <w:tc>
          <w:tcPr>
            <w:tcW w:w="1327" w:type="dxa"/>
            <w:vAlign w:val="center"/>
          </w:tcPr>
          <w:p w14:paraId="3B39638A">
            <w:pPr>
              <w:pStyle w:val="18"/>
            </w:pPr>
            <w:r>
              <w:t>其他资金</w:t>
            </w:r>
          </w:p>
        </w:tc>
        <w:tc>
          <w:tcPr>
            <w:tcW w:w="1327" w:type="dxa"/>
            <w:vAlign w:val="center"/>
          </w:tcPr>
          <w:p w14:paraId="653C7BE2">
            <w:pPr>
              <w:pStyle w:val="17"/>
            </w:pPr>
            <w:r>
              <w:t>6.30</w:t>
            </w:r>
          </w:p>
        </w:tc>
      </w:tr>
      <w:tr w14:paraId="5A1E9F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093399B"/>
        </w:tc>
        <w:tc>
          <w:tcPr>
            <w:tcW w:w="7962" w:type="dxa"/>
            <w:gridSpan w:val="6"/>
            <w:vAlign w:val="center"/>
          </w:tcPr>
          <w:p w14:paraId="5399BB09">
            <w:pPr>
              <w:pStyle w:val="17"/>
            </w:pPr>
            <w:r>
              <w:t>用于水质化验室日常配件、耗材支出，保证化验室日常工作正常开展。</w:t>
            </w:r>
          </w:p>
        </w:tc>
      </w:tr>
      <w:tr w14:paraId="165FF6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6D733D8">
            <w:pPr>
              <w:pStyle w:val="18"/>
            </w:pPr>
            <w:r>
              <w:t>资金支出计划（%）</w:t>
            </w:r>
          </w:p>
        </w:tc>
        <w:tc>
          <w:tcPr>
            <w:tcW w:w="2654" w:type="dxa"/>
            <w:gridSpan w:val="2"/>
            <w:vAlign w:val="center"/>
          </w:tcPr>
          <w:p w14:paraId="5B0AC804">
            <w:pPr>
              <w:pStyle w:val="18"/>
            </w:pPr>
            <w:r>
              <w:t>3月底</w:t>
            </w:r>
          </w:p>
        </w:tc>
        <w:tc>
          <w:tcPr>
            <w:tcW w:w="1327" w:type="dxa"/>
            <w:vAlign w:val="center"/>
          </w:tcPr>
          <w:p w14:paraId="1C2E05C5">
            <w:pPr>
              <w:pStyle w:val="18"/>
            </w:pPr>
            <w:r>
              <w:t>6月底</w:t>
            </w:r>
          </w:p>
        </w:tc>
        <w:tc>
          <w:tcPr>
            <w:tcW w:w="1327" w:type="dxa"/>
            <w:vAlign w:val="center"/>
          </w:tcPr>
          <w:p w14:paraId="7456016B">
            <w:pPr>
              <w:pStyle w:val="18"/>
            </w:pPr>
            <w:r>
              <w:t>10月底</w:t>
            </w:r>
          </w:p>
        </w:tc>
        <w:tc>
          <w:tcPr>
            <w:tcW w:w="2654" w:type="dxa"/>
            <w:gridSpan w:val="2"/>
            <w:vAlign w:val="center"/>
          </w:tcPr>
          <w:p w14:paraId="62E6A2F4">
            <w:pPr>
              <w:pStyle w:val="18"/>
            </w:pPr>
            <w:r>
              <w:t>12月底</w:t>
            </w:r>
          </w:p>
        </w:tc>
      </w:tr>
      <w:tr w14:paraId="32A7A0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0743F5B"/>
        </w:tc>
        <w:tc>
          <w:tcPr>
            <w:tcW w:w="2654" w:type="dxa"/>
            <w:gridSpan w:val="2"/>
            <w:vAlign w:val="center"/>
          </w:tcPr>
          <w:p w14:paraId="410449A1">
            <w:pPr>
              <w:pStyle w:val="19"/>
            </w:pPr>
            <w:r>
              <w:t xml:space="preserve"> </w:t>
            </w:r>
          </w:p>
        </w:tc>
        <w:tc>
          <w:tcPr>
            <w:tcW w:w="1327" w:type="dxa"/>
            <w:vAlign w:val="center"/>
          </w:tcPr>
          <w:p w14:paraId="5E8A50A7">
            <w:pPr>
              <w:pStyle w:val="19"/>
            </w:pPr>
            <w:r>
              <w:t>50%</w:t>
            </w:r>
          </w:p>
        </w:tc>
        <w:tc>
          <w:tcPr>
            <w:tcW w:w="1327" w:type="dxa"/>
            <w:vAlign w:val="center"/>
          </w:tcPr>
          <w:p w14:paraId="6E1F6AFB">
            <w:pPr>
              <w:pStyle w:val="19"/>
            </w:pPr>
            <w:r>
              <w:t xml:space="preserve"> </w:t>
            </w:r>
          </w:p>
        </w:tc>
        <w:tc>
          <w:tcPr>
            <w:tcW w:w="2654" w:type="dxa"/>
            <w:gridSpan w:val="2"/>
            <w:vAlign w:val="center"/>
          </w:tcPr>
          <w:p w14:paraId="07D9C051">
            <w:pPr>
              <w:pStyle w:val="19"/>
            </w:pPr>
            <w:r>
              <w:t>100%</w:t>
            </w:r>
          </w:p>
        </w:tc>
      </w:tr>
      <w:tr w14:paraId="2F72E0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9BC827B">
            <w:pPr>
              <w:pStyle w:val="18"/>
            </w:pPr>
            <w:r>
              <w:t>绩效目标</w:t>
            </w:r>
          </w:p>
        </w:tc>
        <w:tc>
          <w:tcPr>
            <w:tcW w:w="7962" w:type="dxa"/>
            <w:gridSpan w:val="6"/>
            <w:vAlign w:val="center"/>
          </w:tcPr>
          <w:p w14:paraId="14D77EE6">
            <w:pPr>
              <w:pStyle w:val="17"/>
            </w:pPr>
            <w:r>
              <w:t>1.做好购置各种等工作,保障单位业务发展</w:t>
            </w:r>
          </w:p>
        </w:tc>
      </w:tr>
    </w:tbl>
    <w:p w14:paraId="08B7FA03">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4D53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C4ABEAA">
            <w:pPr>
              <w:pStyle w:val="18"/>
            </w:pPr>
            <w:r>
              <w:t>一级指标</w:t>
            </w:r>
          </w:p>
        </w:tc>
        <w:tc>
          <w:tcPr>
            <w:tcW w:w="1327" w:type="dxa"/>
            <w:vAlign w:val="center"/>
          </w:tcPr>
          <w:p w14:paraId="2180543E">
            <w:pPr>
              <w:pStyle w:val="18"/>
            </w:pPr>
            <w:r>
              <w:t>二级指标</w:t>
            </w:r>
          </w:p>
        </w:tc>
        <w:tc>
          <w:tcPr>
            <w:tcW w:w="1327" w:type="dxa"/>
            <w:vAlign w:val="center"/>
          </w:tcPr>
          <w:p w14:paraId="63FFDB13">
            <w:pPr>
              <w:pStyle w:val="18"/>
            </w:pPr>
            <w:r>
              <w:t>三级指标</w:t>
            </w:r>
          </w:p>
        </w:tc>
        <w:tc>
          <w:tcPr>
            <w:tcW w:w="2654" w:type="dxa"/>
            <w:vAlign w:val="center"/>
          </w:tcPr>
          <w:p w14:paraId="2C1D5615">
            <w:pPr>
              <w:pStyle w:val="18"/>
            </w:pPr>
            <w:r>
              <w:t>绩效指标描述</w:t>
            </w:r>
          </w:p>
        </w:tc>
        <w:tc>
          <w:tcPr>
            <w:tcW w:w="1327" w:type="dxa"/>
            <w:vAlign w:val="center"/>
          </w:tcPr>
          <w:p w14:paraId="3998DBD3">
            <w:pPr>
              <w:pStyle w:val="18"/>
            </w:pPr>
            <w:r>
              <w:t>指标值</w:t>
            </w:r>
          </w:p>
        </w:tc>
        <w:tc>
          <w:tcPr>
            <w:tcW w:w="1327" w:type="dxa"/>
            <w:vAlign w:val="center"/>
          </w:tcPr>
          <w:p w14:paraId="52C9D02E">
            <w:pPr>
              <w:pStyle w:val="18"/>
            </w:pPr>
            <w:r>
              <w:t>指标值确定依据</w:t>
            </w:r>
          </w:p>
        </w:tc>
      </w:tr>
      <w:tr w14:paraId="4B841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BF1172E">
            <w:pPr>
              <w:pStyle w:val="19"/>
            </w:pPr>
            <w:r>
              <w:t>产出指标</w:t>
            </w:r>
          </w:p>
        </w:tc>
        <w:tc>
          <w:tcPr>
            <w:tcW w:w="1327" w:type="dxa"/>
            <w:vAlign w:val="center"/>
          </w:tcPr>
          <w:p w14:paraId="321F690C">
            <w:pPr>
              <w:pStyle w:val="17"/>
            </w:pPr>
            <w:r>
              <w:t>数量指标</w:t>
            </w:r>
          </w:p>
        </w:tc>
        <w:tc>
          <w:tcPr>
            <w:tcW w:w="1327" w:type="dxa"/>
            <w:vAlign w:val="center"/>
          </w:tcPr>
          <w:p w14:paraId="4995C0EB">
            <w:pPr>
              <w:pStyle w:val="17"/>
            </w:pPr>
            <w:r>
              <w:t>设备和专用材料购置完成率</w:t>
            </w:r>
          </w:p>
        </w:tc>
        <w:tc>
          <w:tcPr>
            <w:tcW w:w="2654" w:type="dxa"/>
            <w:vAlign w:val="center"/>
          </w:tcPr>
          <w:p w14:paraId="761402E9">
            <w:pPr>
              <w:pStyle w:val="17"/>
            </w:pPr>
            <w:r>
              <w:t>设备和专用材料购置完成率</w:t>
            </w:r>
          </w:p>
        </w:tc>
        <w:tc>
          <w:tcPr>
            <w:tcW w:w="1327" w:type="dxa"/>
            <w:vAlign w:val="center"/>
          </w:tcPr>
          <w:p w14:paraId="2BCF201A">
            <w:pPr>
              <w:pStyle w:val="17"/>
            </w:pPr>
            <w:r>
              <w:t>100%</w:t>
            </w:r>
          </w:p>
        </w:tc>
        <w:tc>
          <w:tcPr>
            <w:tcW w:w="1327" w:type="dxa"/>
            <w:vAlign w:val="center"/>
          </w:tcPr>
          <w:p w14:paraId="14124F78">
            <w:pPr>
              <w:pStyle w:val="17"/>
            </w:pPr>
            <w:r>
              <w:t>工作计划</w:t>
            </w:r>
          </w:p>
        </w:tc>
      </w:tr>
      <w:tr w14:paraId="612DE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2E029D6"/>
        </w:tc>
        <w:tc>
          <w:tcPr>
            <w:tcW w:w="1327" w:type="dxa"/>
            <w:vAlign w:val="center"/>
          </w:tcPr>
          <w:p w14:paraId="19DCE555">
            <w:pPr>
              <w:pStyle w:val="17"/>
            </w:pPr>
            <w:r>
              <w:t>质量指标</w:t>
            </w:r>
          </w:p>
        </w:tc>
        <w:tc>
          <w:tcPr>
            <w:tcW w:w="1327" w:type="dxa"/>
            <w:vAlign w:val="center"/>
          </w:tcPr>
          <w:p w14:paraId="114B990A">
            <w:pPr>
              <w:pStyle w:val="17"/>
            </w:pPr>
            <w:r>
              <w:t>验收合格率</w:t>
            </w:r>
          </w:p>
        </w:tc>
        <w:tc>
          <w:tcPr>
            <w:tcW w:w="2654" w:type="dxa"/>
            <w:vAlign w:val="center"/>
          </w:tcPr>
          <w:p w14:paraId="5A3E10F1">
            <w:pPr>
              <w:pStyle w:val="17"/>
            </w:pPr>
            <w:r>
              <w:t>验收合格率=验收合格的设备数量/当年购置设备数量*100%</w:t>
            </w:r>
          </w:p>
        </w:tc>
        <w:tc>
          <w:tcPr>
            <w:tcW w:w="1327" w:type="dxa"/>
            <w:vAlign w:val="center"/>
          </w:tcPr>
          <w:p w14:paraId="18CB9A04">
            <w:pPr>
              <w:pStyle w:val="17"/>
            </w:pPr>
            <w:r>
              <w:t>100%</w:t>
            </w:r>
          </w:p>
        </w:tc>
        <w:tc>
          <w:tcPr>
            <w:tcW w:w="1327" w:type="dxa"/>
            <w:vAlign w:val="center"/>
          </w:tcPr>
          <w:p w14:paraId="1BDCC11B">
            <w:pPr>
              <w:pStyle w:val="17"/>
            </w:pPr>
            <w:r>
              <w:t>工作计划</w:t>
            </w:r>
          </w:p>
        </w:tc>
      </w:tr>
      <w:tr w14:paraId="62F1F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F878CB3"/>
        </w:tc>
        <w:tc>
          <w:tcPr>
            <w:tcW w:w="1327" w:type="dxa"/>
            <w:vAlign w:val="center"/>
          </w:tcPr>
          <w:p w14:paraId="77C71738">
            <w:pPr>
              <w:pStyle w:val="17"/>
            </w:pPr>
            <w:r>
              <w:t>成本指标</w:t>
            </w:r>
          </w:p>
        </w:tc>
        <w:tc>
          <w:tcPr>
            <w:tcW w:w="1327" w:type="dxa"/>
            <w:vAlign w:val="center"/>
          </w:tcPr>
          <w:p w14:paraId="5D049681">
            <w:pPr>
              <w:pStyle w:val="17"/>
            </w:pPr>
            <w:r>
              <w:t>预算执行率</w:t>
            </w:r>
          </w:p>
        </w:tc>
        <w:tc>
          <w:tcPr>
            <w:tcW w:w="2654" w:type="dxa"/>
            <w:vAlign w:val="center"/>
          </w:tcPr>
          <w:p w14:paraId="432A91C8">
            <w:pPr>
              <w:pStyle w:val="17"/>
            </w:pPr>
            <w:r>
              <w:t>预算执行率</w:t>
            </w:r>
          </w:p>
        </w:tc>
        <w:tc>
          <w:tcPr>
            <w:tcW w:w="1327" w:type="dxa"/>
            <w:vAlign w:val="center"/>
          </w:tcPr>
          <w:p w14:paraId="35CB7812">
            <w:pPr>
              <w:pStyle w:val="17"/>
            </w:pPr>
            <w:r>
              <w:t>≥90%</w:t>
            </w:r>
          </w:p>
        </w:tc>
        <w:tc>
          <w:tcPr>
            <w:tcW w:w="1327" w:type="dxa"/>
            <w:vAlign w:val="center"/>
          </w:tcPr>
          <w:p w14:paraId="1181DCA9">
            <w:pPr>
              <w:pStyle w:val="17"/>
            </w:pPr>
            <w:r>
              <w:t>工作计划</w:t>
            </w:r>
          </w:p>
        </w:tc>
      </w:tr>
      <w:tr w14:paraId="29773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CDFDAA6"/>
        </w:tc>
        <w:tc>
          <w:tcPr>
            <w:tcW w:w="1327" w:type="dxa"/>
            <w:vAlign w:val="center"/>
          </w:tcPr>
          <w:p w14:paraId="1E346AC5">
            <w:pPr>
              <w:pStyle w:val="17"/>
            </w:pPr>
            <w:r>
              <w:t>时效指标</w:t>
            </w:r>
          </w:p>
        </w:tc>
        <w:tc>
          <w:tcPr>
            <w:tcW w:w="1327" w:type="dxa"/>
            <w:vAlign w:val="center"/>
          </w:tcPr>
          <w:p w14:paraId="6B5EC27D">
            <w:pPr>
              <w:pStyle w:val="17"/>
            </w:pPr>
            <w:r>
              <w:t>购置完成时限</w:t>
            </w:r>
          </w:p>
        </w:tc>
        <w:tc>
          <w:tcPr>
            <w:tcW w:w="2654" w:type="dxa"/>
            <w:vAlign w:val="center"/>
          </w:tcPr>
          <w:p w14:paraId="2BE202AE">
            <w:pPr>
              <w:pStyle w:val="17"/>
            </w:pPr>
            <w:r>
              <w:t>购置完成时限</w:t>
            </w:r>
          </w:p>
        </w:tc>
        <w:tc>
          <w:tcPr>
            <w:tcW w:w="1327" w:type="dxa"/>
            <w:vAlign w:val="center"/>
          </w:tcPr>
          <w:p w14:paraId="60EA9640">
            <w:pPr>
              <w:pStyle w:val="17"/>
            </w:pPr>
            <w:r>
              <w:t>2023年12月31日</w:t>
            </w:r>
          </w:p>
        </w:tc>
        <w:tc>
          <w:tcPr>
            <w:tcW w:w="1327" w:type="dxa"/>
            <w:vAlign w:val="center"/>
          </w:tcPr>
          <w:p w14:paraId="2AD22615">
            <w:pPr>
              <w:pStyle w:val="17"/>
            </w:pPr>
            <w:r>
              <w:t>工作计划</w:t>
            </w:r>
          </w:p>
        </w:tc>
      </w:tr>
      <w:tr w14:paraId="5295A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8B328AF">
            <w:pPr>
              <w:pStyle w:val="19"/>
            </w:pPr>
            <w:r>
              <w:t>效益指标</w:t>
            </w:r>
          </w:p>
        </w:tc>
        <w:tc>
          <w:tcPr>
            <w:tcW w:w="1327" w:type="dxa"/>
            <w:vAlign w:val="center"/>
          </w:tcPr>
          <w:p w14:paraId="4C45B709">
            <w:pPr>
              <w:pStyle w:val="17"/>
            </w:pPr>
            <w:r>
              <w:t>社会效益指标</w:t>
            </w:r>
          </w:p>
        </w:tc>
        <w:tc>
          <w:tcPr>
            <w:tcW w:w="1327" w:type="dxa"/>
            <w:vAlign w:val="center"/>
          </w:tcPr>
          <w:p w14:paraId="26975C1C">
            <w:pPr>
              <w:pStyle w:val="17"/>
            </w:pPr>
            <w:r>
              <w:t>提升公共服务水平</w:t>
            </w:r>
          </w:p>
        </w:tc>
        <w:tc>
          <w:tcPr>
            <w:tcW w:w="2654" w:type="dxa"/>
            <w:vAlign w:val="center"/>
          </w:tcPr>
          <w:p w14:paraId="4FC21488">
            <w:pPr>
              <w:pStyle w:val="17"/>
            </w:pPr>
            <w:r>
              <w:t>购置对公共服务水平的提升情况</w:t>
            </w:r>
          </w:p>
        </w:tc>
        <w:tc>
          <w:tcPr>
            <w:tcW w:w="1327" w:type="dxa"/>
            <w:vAlign w:val="center"/>
          </w:tcPr>
          <w:p w14:paraId="2457E304">
            <w:pPr>
              <w:pStyle w:val="17"/>
            </w:pPr>
            <w:r>
              <w:t>有所提升</w:t>
            </w:r>
          </w:p>
        </w:tc>
        <w:tc>
          <w:tcPr>
            <w:tcW w:w="1327" w:type="dxa"/>
            <w:vAlign w:val="center"/>
          </w:tcPr>
          <w:p w14:paraId="149CB2CA">
            <w:pPr>
              <w:pStyle w:val="17"/>
            </w:pPr>
            <w:r>
              <w:t>工作计划</w:t>
            </w:r>
          </w:p>
        </w:tc>
      </w:tr>
      <w:tr w14:paraId="04751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D7A7A5C">
            <w:pPr>
              <w:pStyle w:val="19"/>
            </w:pPr>
            <w:r>
              <w:t>满意度指标</w:t>
            </w:r>
          </w:p>
        </w:tc>
        <w:tc>
          <w:tcPr>
            <w:tcW w:w="1327" w:type="dxa"/>
            <w:vAlign w:val="center"/>
          </w:tcPr>
          <w:p w14:paraId="19B11F70">
            <w:pPr>
              <w:pStyle w:val="17"/>
            </w:pPr>
            <w:r>
              <w:t>服务对象满意度指标</w:t>
            </w:r>
          </w:p>
        </w:tc>
        <w:tc>
          <w:tcPr>
            <w:tcW w:w="1327" w:type="dxa"/>
            <w:vAlign w:val="center"/>
          </w:tcPr>
          <w:p w14:paraId="5998F3C8">
            <w:pPr>
              <w:pStyle w:val="17"/>
            </w:pPr>
            <w:r>
              <w:t>服务对象满意度</w:t>
            </w:r>
          </w:p>
        </w:tc>
        <w:tc>
          <w:tcPr>
            <w:tcW w:w="2654" w:type="dxa"/>
            <w:vAlign w:val="center"/>
          </w:tcPr>
          <w:p w14:paraId="44A4004F">
            <w:pPr>
              <w:pStyle w:val="17"/>
            </w:pPr>
            <w:r>
              <w:t>服务对象满意度</w:t>
            </w:r>
          </w:p>
        </w:tc>
        <w:tc>
          <w:tcPr>
            <w:tcW w:w="1327" w:type="dxa"/>
            <w:vAlign w:val="center"/>
          </w:tcPr>
          <w:p w14:paraId="0CA62962">
            <w:pPr>
              <w:pStyle w:val="17"/>
            </w:pPr>
            <w:r>
              <w:t>≥90%</w:t>
            </w:r>
          </w:p>
        </w:tc>
        <w:tc>
          <w:tcPr>
            <w:tcW w:w="1327" w:type="dxa"/>
            <w:vAlign w:val="center"/>
          </w:tcPr>
          <w:p w14:paraId="076C4AE6">
            <w:pPr>
              <w:pStyle w:val="17"/>
            </w:pPr>
            <w:r>
              <w:t>工作计划</w:t>
            </w:r>
          </w:p>
        </w:tc>
      </w:tr>
    </w:tbl>
    <w:p w14:paraId="3E4E43D7">
      <w:pPr>
        <w:sectPr>
          <w:pgSz w:w="11900" w:h="16840"/>
          <w:pgMar w:top="1984" w:right="1304" w:bottom="1134" w:left="1304" w:header="720" w:footer="720" w:gutter="0"/>
          <w:cols w:space="720" w:num="1"/>
        </w:sectPr>
      </w:pPr>
    </w:p>
    <w:p w14:paraId="0A07D8D2">
      <w:pPr>
        <w:jc w:val="center"/>
      </w:pPr>
      <w:r>
        <w:rPr>
          <w:rFonts w:ascii="方正仿宋_GBK" w:hAnsi="方正仿宋_GBK" w:eastAsia="方正仿宋_GBK" w:cs="方正仿宋_GBK"/>
          <w:color w:val="000000"/>
          <w:sz w:val="28"/>
        </w:rPr>
        <w:t xml:space="preserve"> </w:t>
      </w:r>
    </w:p>
    <w:p w14:paraId="45664DB8">
      <w:pPr>
        <w:ind w:firstLine="560"/>
        <w:outlineLvl w:val="3"/>
      </w:pPr>
      <w:bookmarkStart w:id="147" w:name="_Toc_4_4_0000000148"/>
      <w:r>
        <w:rPr>
          <w:rFonts w:ascii="方正仿宋_GBK" w:hAnsi="方正仿宋_GBK" w:eastAsia="方正仿宋_GBK" w:cs="方正仿宋_GBK"/>
          <w:color w:val="000000"/>
          <w:sz w:val="28"/>
        </w:rPr>
        <w:t>145.水质化验室设备维修维护费绩效目标表</w:t>
      </w:r>
      <w:bookmarkEnd w:id="147"/>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1CCD2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45ACC7D">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32327344">
            <w:pPr>
              <w:pStyle w:val="15"/>
            </w:pPr>
            <w:r>
              <w:t>单位：万元</w:t>
            </w:r>
          </w:p>
        </w:tc>
      </w:tr>
      <w:tr w14:paraId="75ACDB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4BAD9ED">
            <w:pPr>
              <w:pStyle w:val="18"/>
            </w:pPr>
            <w:r>
              <w:t>项目编码</w:t>
            </w:r>
          </w:p>
        </w:tc>
        <w:tc>
          <w:tcPr>
            <w:tcW w:w="2654" w:type="dxa"/>
            <w:gridSpan w:val="2"/>
            <w:vAlign w:val="center"/>
          </w:tcPr>
          <w:p w14:paraId="4A934B41">
            <w:pPr>
              <w:pStyle w:val="17"/>
            </w:pPr>
            <w:r>
              <w:t>13020023P007072100328</w:t>
            </w:r>
          </w:p>
        </w:tc>
        <w:tc>
          <w:tcPr>
            <w:tcW w:w="1327" w:type="dxa"/>
            <w:vAlign w:val="center"/>
          </w:tcPr>
          <w:p w14:paraId="58AC1568">
            <w:pPr>
              <w:pStyle w:val="18"/>
            </w:pPr>
            <w:r>
              <w:t>项目名称</w:t>
            </w:r>
          </w:p>
        </w:tc>
        <w:tc>
          <w:tcPr>
            <w:tcW w:w="3981" w:type="dxa"/>
            <w:gridSpan w:val="3"/>
            <w:vAlign w:val="center"/>
          </w:tcPr>
          <w:p w14:paraId="5FAB8816">
            <w:pPr>
              <w:pStyle w:val="17"/>
            </w:pPr>
            <w:r>
              <w:t>水质化验室设备维修维护费</w:t>
            </w:r>
          </w:p>
        </w:tc>
      </w:tr>
      <w:tr w14:paraId="2CAFE7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CCB5924">
            <w:pPr>
              <w:pStyle w:val="18"/>
            </w:pPr>
            <w:r>
              <w:t>预算规模及资金用途</w:t>
            </w:r>
          </w:p>
        </w:tc>
        <w:tc>
          <w:tcPr>
            <w:tcW w:w="1327" w:type="dxa"/>
            <w:vAlign w:val="center"/>
          </w:tcPr>
          <w:p w14:paraId="5630608B">
            <w:pPr>
              <w:pStyle w:val="18"/>
            </w:pPr>
            <w:r>
              <w:t>预算数</w:t>
            </w:r>
          </w:p>
        </w:tc>
        <w:tc>
          <w:tcPr>
            <w:tcW w:w="1327" w:type="dxa"/>
            <w:vAlign w:val="center"/>
          </w:tcPr>
          <w:p w14:paraId="2303B6CA">
            <w:pPr>
              <w:pStyle w:val="17"/>
            </w:pPr>
            <w:r>
              <w:t>1.90</w:t>
            </w:r>
          </w:p>
        </w:tc>
        <w:tc>
          <w:tcPr>
            <w:tcW w:w="1327" w:type="dxa"/>
            <w:vAlign w:val="center"/>
          </w:tcPr>
          <w:p w14:paraId="0ACF9E05">
            <w:pPr>
              <w:pStyle w:val="18"/>
            </w:pPr>
            <w:r>
              <w:t>其中：财政    资金</w:t>
            </w:r>
          </w:p>
        </w:tc>
        <w:tc>
          <w:tcPr>
            <w:tcW w:w="1327" w:type="dxa"/>
            <w:vAlign w:val="center"/>
          </w:tcPr>
          <w:p w14:paraId="026F8577">
            <w:pPr>
              <w:pStyle w:val="17"/>
            </w:pPr>
            <w:r>
              <w:t xml:space="preserve"> </w:t>
            </w:r>
          </w:p>
        </w:tc>
        <w:tc>
          <w:tcPr>
            <w:tcW w:w="1327" w:type="dxa"/>
            <w:vAlign w:val="center"/>
          </w:tcPr>
          <w:p w14:paraId="6D0D865A">
            <w:pPr>
              <w:pStyle w:val="18"/>
            </w:pPr>
            <w:r>
              <w:t>其他资金</w:t>
            </w:r>
          </w:p>
        </w:tc>
        <w:tc>
          <w:tcPr>
            <w:tcW w:w="1327" w:type="dxa"/>
            <w:vAlign w:val="center"/>
          </w:tcPr>
          <w:p w14:paraId="5271A8B1">
            <w:pPr>
              <w:pStyle w:val="17"/>
            </w:pPr>
            <w:r>
              <w:t>1.90</w:t>
            </w:r>
          </w:p>
        </w:tc>
      </w:tr>
      <w:tr w14:paraId="091A3C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5B0EC54"/>
        </w:tc>
        <w:tc>
          <w:tcPr>
            <w:tcW w:w="7962" w:type="dxa"/>
            <w:gridSpan w:val="6"/>
            <w:vAlign w:val="center"/>
          </w:tcPr>
          <w:p w14:paraId="58010589">
            <w:pPr>
              <w:pStyle w:val="17"/>
            </w:pPr>
            <w:r>
              <w:t>用于水质化验室设备维修维护费支出，保证水质化验工作正常开展。</w:t>
            </w:r>
          </w:p>
        </w:tc>
      </w:tr>
      <w:tr w14:paraId="1EF881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A8943AB">
            <w:pPr>
              <w:pStyle w:val="18"/>
            </w:pPr>
            <w:r>
              <w:t>资金支出计划（%）</w:t>
            </w:r>
          </w:p>
        </w:tc>
        <w:tc>
          <w:tcPr>
            <w:tcW w:w="2654" w:type="dxa"/>
            <w:gridSpan w:val="2"/>
            <w:vAlign w:val="center"/>
          </w:tcPr>
          <w:p w14:paraId="0673377E">
            <w:pPr>
              <w:pStyle w:val="18"/>
            </w:pPr>
            <w:r>
              <w:t>3月底</w:t>
            </w:r>
          </w:p>
        </w:tc>
        <w:tc>
          <w:tcPr>
            <w:tcW w:w="1327" w:type="dxa"/>
            <w:vAlign w:val="center"/>
          </w:tcPr>
          <w:p w14:paraId="1E439D87">
            <w:pPr>
              <w:pStyle w:val="18"/>
            </w:pPr>
            <w:r>
              <w:t>6月底</w:t>
            </w:r>
          </w:p>
        </w:tc>
        <w:tc>
          <w:tcPr>
            <w:tcW w:w="1327" w:type="dxa"/>
            <w:vAlign w:val="center"/>
          </w:tcPr>
          <w:p w14:paraId="23972CE5">
            <w:pPr>
              <w:pStyle w:val="18"/>
            </w:pPr>
            <w:r>
              <w:t>10月底</w:t>
            </w:r>
          </w:p>
        </w:tc>
        <w:tc>
          <w:tcPr>
            <w:tcW w:w="2654" w:type="dxa"/>
            <w:gridSpan w:val="2"/>
            <w:vAlign w:val="center"/>
          </w:tcPr>
          <w:p w14:paraId="79C40E86">
            <w:pPr>
              <w:pStyle w:val="18"/>
            </w:pPr>
            <w:r>
              <w:t>12月底</w:t>
            </w:r>
          </w:p>
        </w:tc>
      </w:tr>
      <w:tr w14:paraId="2DE2D4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E3B8C6B"/>
        </w:tc>
        <w:tc>
          <w:tcPr>
            <w:tcW w:w="2654" w:type="dxa"/>
            <w:gridSpan w:val="2"/>
            <w:vAlign w:val="center"/>
          </w:tcPr>
          <w:p w14:paraId="61C1DA95">
            <w:pPr>
              <w:pStyle w:val="19"/>
            </w:pPr>
            <w:r>
              <w:t xml:space="preserve"> </w:t>
            </w:r>
          </w:p>
        </w:tc>
        <w:tc>
          <w:tcPr>
            <w:tcW w:w="1327" w:type="dxa"/>
            <w:vAlign w:val="center"/>
          </w:tcPr>
          <w:p w14:paraId="79BAC3AB">
            <w:pPr>
              <w:pStyle w:val="19"/>
            </w:pPr>
            <w:r>
              <w:t>50%</w:t>
            </w:r>
          </w:p>
        </w:tc>
        <w:tc>
          <w:tcPr>
            <w:tcW w:w="1327" w:type="dxa"/>
            <w:vAlign w:val="center"/>
          </w:tcPr>
          <w:p w14:paraId="496D0CC5">
            <w:pPr>
              <w:pStyle w:val="19"/>
            </w:pPr>
            <w:r>
              <w:t xml:space="preserve"> </w:t>
            </w:r>
          </w:p>
        </w:tc>
        <w:tc>
          <w:tcPr>
            <w:tcW w:w="2654" w:type="dxa"/>
            <w:gridSpan w:val="2"/>
            <w:vAlign w:val="center"/>
          </w:tcPr>
          <w:p w14:paraId="46178A7F">
            <w:pPr>
              <w:pStyle w:val="19"/>
            </w:pPr>
            <w:r>
              <w:t>100%</w:t>
            </w:r>
          </w:p>
        </w:tc>
      </w:tr>
      <w:tr w14:paraId="4A7B65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89DD49D">
            <w:pPr>
              <w:pStyle w:val="18"/>
            </w:pPr>
            <w:r>
              <w:t>绩效目标</w:t>
            </w:r>
          </w:p>
        </w:tc>
        <w:tc>
          <w:tcPr>
            <w:tcW w:w="7962" w:type="dxa"/>
            <w:gridSpan w:val="6"/>
            <w:vAlign w:val="center"/>
          </w:tcPr>
          <w:p w14:paraId="38BBFC01">
            <w:pPr>
              <w:pStyle w:val="17"/>
            </w:pPr>
            <w:r>
              <w:t>1.做好维修、维护工作，保障单位业务开展。</w:t>
            </w:r>
          </w:p>
        </w:tc>
      </w:tr>
    </w:tbl>
    <w:p w14:paraId="1973CFA9">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8F19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FBF950C">
            <w:pPr>
              <w:pStyle w:val="18"/>
            </w:pPr>
            <w:r>
              <w:t>一级指标</w:t>
            </w:r>
          </w:p>
        </w:tc>
        <w:tc>
          <w:tcPr>
            <w:tcW w:w="1327" w:type="dxa"/>
            <w:vAlign w:val="center"/>
          </w:tcPr>
          <w:p w14:paraId="48CD1158">
            <w:pPr>
              <w:pStyle w:val="18"/>
            </w:pPr>
            <w:r>
              <w:t>二级指标</w:t>
            </w:r>
          </w:p>
        </w:tc>
        <w:tc>
          <w:tcPr>
            <w:tcW w:w="1327" w:type="dxa"/>
            <w:vAlign w:val="center"/>
          </w:tcPr>
          <w:p w14:paraId="254C4E74">
            <w:pPr>
              <w:pStyle w:val="18"/>
            </w:pPr>
            <w:r>
              <w:t>三级指标</w:t>
            </w:r>
          </w:p>
        </w:tc>
        <w:tc>
          <w:tcPr>
            <w:tcW w:w="2654" w:type="dxa"/>
            <w:vAlign w:val="center"/>
          </w:tcPr>
          <w:p w14:paraId="75D6A56C">
            <w:pPr>
              <w:pStyle w:val="18"/>
            </w:pPr>
            <w:r>
              <w:t>绩效指标描述</w:t>
            </w:r>
          </w:p>
        </w:tc>
        <w:tc>
          <w:tcPr>
            <w:tcW w:w="1327" w:type="dxa"/>
            <w:vAlign w:val="center"/>
          </w:tcPr>
          <w:p w14:paraId="710B585C">
            <w:pPr>
              <w:pStyle w:val="18"/>
            </w:pPr>
            <w:r>
              <w:t>指标值</w:t>
            </w:r>
          </w:p>
        </w:tc>
        <w:tc>
          <w:tcPr>
            <w:tcW w:w="1327" w:type="dxa"/>
            <w:vAlign w:val="center"/>
          </w:tcPr>
          <w:p w14:paraId="3A38C5CA">
            <w:pPr>
              <w:pStyle w:val="18"/>
            </w:pPr>
            <w:r>
              <w:t>指标值确定依据</w:t>
            </w:r>
          </w:p>
        </w:tc>
      </w:tr>
      <w:tr w14:paraId="3E64C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B360C9B">
            <w:pPr>
              <w:pStyle w:val="19"/>
            </w:pPr>
            <w:r>
              <w:t>产出指标</w:t>
            </w:r>
          </w:p>
        </w:tc>
        <w:tc>
          <w:tcPr>
            <w:tcW w:w="1327" w:type="dxa"/>
            <w:vAlign w:val="center"/>
          </w:tcPr>
          <w:p w14:paraId="587659FE">
            <w:pPr>
              <w:pStyle w:val="17"/>
            </w:pPr>
            <w:r>
              <w:t>数量指标</w:t>
            </w:r>
          </w:p>
        </w:tc>
        <w:tc>
          <w:tcPr>
            <w:tcW w:w="1327" w:type="dxa"/>
            <w:vAlign w:val="center"/>
          </w:tcPr>
          <w:p w14:paraId="206BF0E0">
            <w:pPr>
              <w:pStyle w:val="17"/>
            </w:pPr>
            <w:r>
              <w:t>工程量完成率</w:t>
            </w:r>
          </w:p>
        </w:tc>
        <w:tc>
          <w:tcPr>
            <w:tcW w:w="2654" w:type="dxa"/>
            <w:vAlign w:val="center"/>
          </w:tcPr>
          <w:p w14:paraId="5E4995AC">
            <w:pPr>
              <w:pStyle w:val="17"/>
            </w:pPr>
            <w:r>
              <w:t>实际完成工程量占计划完成工程量的比率</w:t>
            </w:r>
          </w:p>
        </w:tc>
        <w:tc>
          <w:tcPr>
            <w:tcW w:w="1327" w:type="dxa"/>
            <w:vAlign w:val="center"/>
          </w:tcPr>
          <w:p w14:paraId="2E1127F5">
            <w:pPr>
              <w:pStyle w:val="17"/>
            </w:pPr>
            <w:r>
              <w:t>100%</w:t>
            </w:r>
          </w:p>
        </w:tc>
        <w:tc>
          <w:tcPr>
            <w:tcW w:w="1327" w:type="dxa"/>
            <w:vAlign w:val="center"/>
          </w:tcPr>
          <w:p w14:paraId="6D41F5F1">
            <w:pPr>
              <w:pStyle w:val="17"/>
            </w:pPr>
            <w:r>
              <w:t>工作计划</w:t>
            </w:r>
          </w:p>
        </w:tc>
      </w:tr>
      <w:tr w14:paraId="7505D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40F19C0"/>
        </w:tc>
        <w:tc>
          <w:tcPr>
            <w:tcW w:w="1327" w:type="dxa"/>
            <w:vAlign w:val="center"/>
          </w:tcPr>
          <w:p w14:paraId="5E4D48C2">
            <w:pPr>
              <w:pStyle w:val="17"/>
            </w:pPr>
            <w:r>
              <w:t>数量指标</w:t>
            </w:r>
          </w:p>
        </w:tc>
        <w:tc>
          <w:tcPr>
            <w:tcW w:w="1327" w:type="dxa"/>
            <w:vAlign w:val="center"/>
          </w:tcPr>
          <w:p w14:paraId="1D311F04">
            <w:pPr>
              <w:pStyle w:val="17"/>
            </w:pPr>
            <w:r>
              <w:t>设备和专用材料购置完成率</w:t>
            </w:r>
          </w:p>
        </w:tc>
        <w:tc>
          <w:tcPr>
            <w:tcW w:w="2654" w:type="dxa"/>
            <w:vAlign w:val="center"/>
          </w:tcPr>
          <w:p w14:paraId="7989E5CF">
            <w:pPr>
              <w:pStyle w:val="17"/>
            </w:pPr>
            <w:r>
              <w:t>设备和专用材料购置完成率</w:t>
            </w:r>
          </w:p>
        </w:tc>
        <w:tc>
          <w:tcPr>
            <w:tcW w:w="1327" w:type="dxa"/>
            <w:vAlign w:val="center"/>
          </w:tcPr>
          <w:p w14:paraId="241468B7">
            <w:pPr>
              <w:pStyle w:val="17"/>
            </w:pPr>
            <w:r>
              <w:t>100%</w:t>
            </w:r>
          </w:p>
        </w:tc>
        <w:tc>
          <w:tcPr>
            <w:tcW w:w="1327" w:type="dxa"/>
            <w:vAlign w:val="center"/>
          </w:tcPr>
          <w:p w14:paraId="2B682870">
            <w:pPr>
              <w:pStyle w:val="17"/>
            </w:pPr>
            <w:r>
              <w:t>工作计划</w:t>
            </w:r>
          </w:p>
        </w:tc>
      </w:tr>
      <w:tr w14:paraId="6D640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AEA48F7"/>
        </w:tc>
        <w:tc>
          <w:tcPr>
            <w:tcW w:w="1327" w:type="dxa"/>
            <w:vAlign w:val="center"/>
          </w:tcPr>
          <w:p w14:paraId="5EB8254E">
            <w:pPr>
              <w:pStyle w:val="17"/>
            </w:pPr>
            <w:r>
              <w:t>质量指标</w:t>
            </w:r>
          </w:p>
        </w:tc>
        <w:tc>
          <w:tcPr>
            <w:tcW w:w="1327" w:type="dxa"/>
            <w:vAlign w:val="center"/>
          </w:tcPr>
          <w:p w14:paraId="04B426BC">
            <w:pPr>
              <w:pStyle w:val="17"/>
            </w:pPr>
            <w:r>
              <w:t>质量合格率</w:t>
            </w:r>
          </w:p>
        </w:tc>
        <w:tc>
          <w:tcPr>
            <w:tcW w:w="2654" w:type="dxa"/>
            <w:vAlign w:val="center"/>
          </w:tcPr>
          <w:p w14:paraId="33787561">
            <w:pPr>
              <w:pStyle w:val="17"/>
            </w:pPr>
            <w:r>
              <w:t>合格的工程数量占总工程数量的比例</w:t>
            </w:r>
          </w:p>
        </w:tc>
        <w:tc>
          <w:tcPr>
            <w:tcW w:w="1327" w:type="dxa"/>
            <w:vAlign w:val="center"/>
          </w:tcPr>
          <w:p w14:paraId="43A1D848">
            <w:pPr>
              <w:pStyle w:val="17"/>
            </w:pPr>
            <w:r>
              <w:t>100%</w:t>
            </w:r>
          </w:p>
        </w:tc>
        <w:tc>
          <w:tcPr>
            <w:tcW w:w="1327" w:type="dxa"/>
            <w:vAlign w:val="center"/>
          </w:tcPr>
          <w:p w14:paraId="00780B23">
            <w:pPr>
              <w:pStyle w:val="17"/>
            </w:pPr>
            <w:r>
              <w:t>工作计划</w:t>
            </w:r>
          </w:p>
        </w:tc>
      </w:tr>
      <w:tr w14:paraId="384C8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569874E"/>
        </w:tc>
        <w:tc>
          <w:tcPr>
            <w:tcW w:w="1327" w:type="dxa"/>
            <w:vAlign w:val="center"/>
          </w:tcPr>
          <w:p w14:paraId="3ED956BD">
            <w:pPr>
              <w:pStyle w:val="17"/>
            </w:pPr>
            <w:r>
              <w:t>成本指标</w:t>
            </w:r>
          </w:p>
        </w:tc>
        <w:tc>
          <w:tcPr>
            <w:tcW w:w="1327" w:type="dxa"/>
            <w:vAlign w:val="center"/>
          </w:tcPr>
          <w:p w14:paraId="71E962A7">
            <w:pPr>
              <w:pStyle w:val="17"/>
            </w:pPr>
            <w:r>
              <w:t>预算执行率</w:t>
            </w:r>
          </w:p>
        </w:tc>
        <w:tc>
          <w:tcPr>
            <w:tcW w:w="2654" w:type="dxa"/>
            <w:vAlign w:val="center"/>
          </w:tcPr>
          <w:p w14:paraId="09DF9840">
            <w:pPr>
              <w:pStyle w:val="17"/>
            </w:pPr>
            <w:r>
              <w:t>预算执行率</w:t>
            </w:r>
          </w:p>
        </w:tc>
        <w:tc>
          <w:tcPr>
            <w:tcW w:w="1327" w:type="dxa"/>
            <w:vAlign w:val="center"/>
          </w:tcPr>
          <w:p w14:paraId="3006E78B">
            <w:pPr>
              <w:pStyle w:val="17"/>
            </w:pPr>
            <w:r>
              <w:t>≥90%</w:t>
            </w:r>
          </w:p>
        </w:tc>
        <w:tc>
          <w:tcPr>
            <w:tcW w:w="1327" w:type="dxa"/>
            <w:vAlign w:val="center"/>
          </w:tcPr>
          <w:p w14:paraId="2B7F589B">
            <w:pPr>
              <w:pStyle w:val="17"/>
            </w:pPr>
            <w:r>
              <w:t>工作计划</w:t>
            </w:r>
          </w:p>
        </w:tc>
      </w:tr>
      <w:tr w14:paraId="58683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BA7993E"/>
        </w:tc>
        <w:tc>
          <w:tcPr>
            <w:tcW w:w="1327" w:type="dxa"/>
            <w:vAlign w:val="center"/>
          </w:tcPr>
          <w:p w14:paraId="2C91E59F">
            <w:pPr>
              <w:pStyle w:val="17"/>
            </w:pPr>
            <w:r>
              <w:t>时效指标</w:t>
            </w:r>
          </w:p>
        </w:tc>
        <w:tc>
          <w:tcPr>
            <w:tcW w:w="1327" w:type="dxa"/>
            <w:vAlign w:val="center"/>
          </w:tcPr>
          <w:p w14:paraId="759C9AF8">
            <w:pPr>
              <w:pStyle w:val="17"/>
            </w:pPr>
            <w:r>
              <w:t>维修维护完成时限</w:t>
            </w:r>
          </w:p>
        </w:tc>
        <w:tc>
          <w:tcPr>
            <w:tcW w:w="2654" w:type="dxa"/>
            <w:vAlign w:val="center"/>
          </w:tcPr>
          <w:p w14:paraId="2A4AF2D4">
            <w:pPr>
              <w:pStyle w:val="17"/>
            </w:pPr>
            <w:r>
              <w:t>维修维护完成时限</w:t>
            </w:r>
          </w:p>
        </w:tc>
        <w:tc>
          <w:tcPr>
            <w:tcW w:w="1327" w:type="dxa"/>
            <w:vAlign w:val="center"/>
          </w:tcPr>
          <w:p w14:paraId="35B47AF8">
            <w:pPr>
              <w:pStyle w:val="17"/>
            </w:pPr>
            <w:r>
              <w:t>2023年12月31日</w:t>
            </w:r>
          </w:p>
        </w:tc>
        <w:tc>
          <w:tcPr>
            <w:tcW w:w="1327" w:type="dxa"/>
            <w:vAlign w:val="center"/>
          </w:tcPr>
          <w:p w14:paraId="59321192">
            <w:pPr>
              <w:pStyle w:val="17"/>
            </w:pPr>
            <w:r>
              <w:t>工作计划</w:t>
            </w:r>
          </w:p>
        </w:tc>
      </w:tr>
      <w:tr w14:paraId="0C026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AD8616B">
            <w:pPr>
              <w:pStyle w:val="19"/>
            </w:pPr>
            <w:r>
              <w:t>效益指标</w:t>
            </w:r>
          </w:p>
        </w:tc>
        <w:tc>
          <w:tcPr>
            <w:tcW w:w="1327" w:type="dxa"/>
            <w:vAlign w:val="center"/>
          </w:tcPr>
          <w:p w14:paraId="03B4EE27">
            <w:pPr>
              <w:pStyle w:val="17"/>
            </w:pPr>
            <w:r>
              <w:t>社会效益指标</w:t>
            </w:r>
          </w:p>
        </w:tc>
        <w:tc>
          <w:tcPr>
            <w:tcW w:w="1327" w:type="dxa"/>
            <w:vAlign w:val="center"/>
          </w:tcPr>
          <w:p w14:paraId="0D838078">
            <w:pPr>
              <w:pStyle w:val="17"/>
            </w:pPr>
            <w:r>
              <w:t>安全性</w:t>
            </w:r>
          </w:p>
        </w:tc>
        <w:tc>
          <w:tcPr>
            <w:tcW w:w="2654" w:type="dxa"/>
            <w:vAlign w:val="center"/>
          </w:tcPr>
          <w:p w14:paraId="7FE83A7E">
            <w:pPr>
              <w:pStyle w:val="17"/>
            </w:pPr>
            <w:r>
              <w:t>定性指标：对房屋及其构筑物的安全性和合格率进行维护、保养和检测，保障工作人员人身安全</w:t>
            </w:r>
          </w:p>
        </w:tc>
        <w:tc>
          <w:tcPr>
            <w:tcW w:w="1327" w:type="dxa"/>
            <w:vAlign w:val="center"/>
          </w:tcPr>
          <w:p w14:paraId="7DC109AE">
            <w:pPr>
              <w:pStyle w:val="17"/>
            </w:pPr>
            <w:r>
              <w:t>提高安全性保障</w:t>
            </w:r>
          </w:p>
        </w:tc>
        <w:tc>
          <w:tcPr>
            <w:tcW w:w="1327" w:type="dxa"/>
            <w:vAlign w:val="center"/>
          </w:tcPr>
          <w:p w14:paraId="300B0771">
            <w:pPr>
              <w:pStyle w:val="17"/>
            </w:pPr>
            <w:r>
              <w:t>工作计划</w:t>
            </w:r>
          </w:p>
        </w:tc>
      </w:tr>
      <w:tr w14:paraId="0A583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E0026C3">
            <w:pPr>
              <w:pStyle w:val="19"/>
            </w:pPr>
            <w:r>
              <w:t>满意度指标</w:t>
            </w:r>
          </w:p>
        </w:tc>
        <w:tc>
          <w:tcPr>
            <w:tcW w:w="1327" w:type="dxa"/>
            <w:vAlign w:val="center"/>
          </w:tcPr>
          <w:p w14:paraId="68EC7E85">
            <w:pPr>
              <w:pStyle w:val="17"/>
            </w:pPr>
            <w:r>
              <w:t>服务对象满意度指标</w:t>
            </w:r>
          </w:p>
        </w:tc>
        <w:tc>
          <w:tcPr>
            <w:tcW w:w="1327" w:type="dxa"/>
            <w:vAlign w:val="center"/>
          </w:tcPr>
          <w:p w14:paraId="047B13ED">
            <w:pPr>
              <w:pStyle w:val="17"/>
            </w:pPr>
            <w:r>
              <w:t>服务对象满意度</w:t>
            </w:r>
          </w:p>
        </w:tc>
        <w:tc>
          <w:tcPr>
            <w:tcW w:w="2654" w:type="dxa"/>
            <w:vAlign w:val="center"/>
          </w:tcPr>
          <w:p w14:paraId="2D9CB339">
            <w:pPr>
              <w:pStyle w:val="17"/>
            </w:pPr>
            <w:r>
              <w:t>服务对象满意度</w:t>
            </w:r>
          </w:p>
        </w:tc>
        <w:tc>
          <w:tcPr>
            <w:tcW w:w="1327" w:type="dxa"/>
            <w:vAlign w:val="center"/>
          </w:tcPr>
          <w:p w14:paraId="70502B83">
            <w:pPr>
              <w:pStyle w:val="17"/>
            </w:pPr>
            <w:r>
              <w:t>≥90%</w:t>
            </w:r>
          </w:p>
        </w:tc>
        <w:tc>
          <w:tcPr>
            <w:tcW w:w="1327" w:type="dxa"/>
            <w:vAlign w:val="center"/>
          </w:tcPr>
          <w:p w14:paraId="5FEABB58">
            <w:pPr>
              <w:pStyle w:val="17"/>
            </w:pPr>
            <w:r>
              <w:t>工作计划</w:t>
            </w:r>
          </w:p>
        </w:tc>
      </w:tr>
    </w:tbl>
    <w:p w14:paraId="4505125E">
      <w:pPr>
        <w:sectPr>
          <w:pgSz w:w="11900" w:h="16840"/>
          <w:pgMar w:top="1984" w:right="1304" w:bottom="1134" w:left="1304" w:header="720" w:footer="720" w:gutter="0"/>
          <w:cols w:space="720" w:num="1"/>
        </w:sectPr>
      </w:pPr>
    </w:p>
    <w:p w14:paraId="167F446F">
      <w:pPr>
        <w:jc w:val="center"/>
      </w:pPr>
      <w:r>
        <w:rPr>
          <w:rFonts w:ascii="方正仿宋_GBK" w:hAnsi="方正仿宋_GBK" w:eastAsia="方正仿宋_GBK" w:cs="方正仿宋_GBK"/>
          <w:color w:val="000000"/>
          <w:sz w:val="28"/>
        </w:rPr>
        <w:t xml:space="preserve"> </w:t>
      </w:r>
    </w:p>
    <w:p w14:paraId="52E826D6">
      <w:pPr>
        <w:ind w:firstLine="560"/>
        <w:outlineLvl w:val="3"/>
      </w:pPr>
      <w:bookmarkStart w:id="148" w:name="_Toc_4_4_0000000149"/>
      <w:r>
        <w:rPr>
          <w:rFonts w:ascii="方正仿宋_GBK" w:hAnsi="方正仿宋_GBK" w:eastAsia="方正仿宋_GBK" w:cs="方正仿宋_GBK"/>
          <w:color w:val="000000"/>
          <w:sz w:val="28"/>
        </w:rPr>
        <w:t>146.通讯、测控系统耗材绩效目标表</w:t>
      </w:r>
      <w:bookmarkEnd w:id="148"/>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185E7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704555B">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022E3146">
            <w:pPr>
              <w:pStyle w:val="15"/>
            </w:pPr>
            <w:r>
              <w:t>单位：万元</w:t>
            </w:r>
          </w:p>
        </w:tc>
      </w:tr>
      <w:tr w14:paraId="2A8F20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7713CED">
            <w:pPr>
              <w:pStyle w:val="18"/>
            </w:pPr>
            <w:r>
              <w:t>项目编码</w:t>
            </w:r>
          </w:p>
        </w:tc>
        <w:tc>
          <w:tcPr>
            <w:tcW w:w="2654" w:type="dxa"/>
            <w:gridSpan w:val="2"/>
            <w:vAlign w:val="center"/>
          </w:tcPr>
          <w:p w14:paraId="5EEF29C7">
            <w:pPr>
              <w:pStyle w:val="17"/>
            </w:pPr>
            <w:r>
              <w:t>13020023P00707310042R</w:t>
            </w:r>
          </w:p>
        </w:tc>
        <w:tc>
          <w:tcPr>
            <w:tcW w:w="1327" w:type="dxa"/>
            <w:vAlign w:val="center"/>
          </w:tcPr>
          <w:p w14:paraId="143529C6">
            <w:pPr>
              <w:pStyle w:val="18"/>
            </w:pPr>
            <w:r>
              <w:t>项目名称</w:t>
            </w:r>
          </w:p>
        </w:tc>
        <w:tc>
          <w:tcPr>
            <w:tcW w:w="3981" w:type="dxa"/>
            <w:gridSpan w:val="3"/>
            <w:vAlign w:val="center"/>
          </w:tcPr>
          <w:p w14:paraId="72242BD8">
            <w:pPr>
              <w:pStyle w:val="17"/>
            </w:pPr>
            <w:r>
              <w:t>通讯、测控系统耗材</w:t>
            </w:r>
          </w:p>
        </w:tc>
      </w:tr>
      <w:tr w14:paraId="528CDB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456E2E7">
            <w:pPr>
              <w:pStyle w:val="18"/>
            </w:pPr>
            <w:r>
              <w:t>预算规模及资金用途</w:t>
            </w:r>
          </w:p>
        </w:tc>
        <w:tc>
          <w:tcPr>
            <w:tcW w:w="1327" w:type="dxa"/>
            <w:vAlign w:val="center"/>
          </w:tcPr>
          <w:p w14:paraId="484C315D">
            <w:pPr>
              <w:pStyle w:val="18"/>
            </w:pPr>
            <w:r>
              <w:t>预算数</w:t>
            </w:r>
          </w:p>
        </w:tc>
        <w:tc>
          <w:tcPr>
            <w:tcW w:w="1327" w:type="dxa"/>
            <w:vAlign w:val="center"/>
          </w:tcPr>
          <w:p w14:paraId="5EDBF1C7">
            <w:pPr>
              <w:pStyle w:val="17"/>
            </w:pPr>
            <w:r>
              <w:t>4.00</w:t>
            </w:r>
          </w:p>
        </w:tc>
        <w:tc>
          <w:tcPr>
            <w:tcW w:w="1327" w:type="dxa"/>
            <w:vAlign w:val="center"/>
          </w:tcPr>
          <w:p w14:paraId="6543373E">
            <w:pPr>
              <w:pStyle w:val="18"/>
            </w:pPr>
            <w:r>
              <w:t>其中：财政    资金</w:t>
            </w:r>
          </w:p>
        </w:tc>
        <w:tc>
          <w:tcPr>
            <w:tcW w:w="1327" w:type="dxa"/>
            <w:vAlign w:val="center"/>
          </w:tcPr>
          <w:p w14:paraId="2E594379">
            <w:pPr>
              <w:pStyle w:val="17"/>
            </w:pPr>
            <w:r>
              <w:t xml:space="preserve"> </w:t>
            </w:r>
          </w:p>
        </w:tc>
        <w:tc>
          <w:tcPr>
            <w:tcW w:w="1327" w:type="dxa"/>
            <w:vAlign w:val="center"/>
          </w:tcPr>
          <w:p w14:paraId="3A337BDA">
            <w:pPr>
              <w:pStyle w:val="18"/>
            </w:pPr>
            <w:r>
              <w:t>其他资金</w:t>
            </w:r>
          </w:p>
        </w:tc>
        <w:tc>
          <w:tcPr>
            <w:tcW w:w="1327" w:type="dxa"/>
            <w:vAlign w:val="center"/>
          </w:tcPr>
          <w:p w14:paraId="01A1CF45">
            <w:pPr>
              <w:pStyle w:val="17"/>
            </w:pPr>
            <w:r>
              <w:t>4.00</w:t>
            </w:r>
          </w:p>
        </w:tc>
      </w:tr>
      <w:tr w14:paraId="55F9CC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542B548"/>
        </w:tc>
        <w:tc>
          <w:tcPr>
            <w:tcW w:w="7962" w:type="dxa"/>
            <w:gridSpan w:val="6"/>
            <w:vAlign w:val="center"/>
          </w:tcPr>
          <w:p w14:paraId="34951EDA">
            <w:pPr>
              <w:pStyle w:val="17"/>
            </w:pPr>
            <w:r>
              <w:t>确保测控系统正常运行</w:t>
            </w:r>
          </w:p>
        </w:tc>
      </w:tr>
      <w:tr w14:paraId="590E50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42D7D09">
            <w:pPr>
              <w:pStyle w:val="18"/>
            </w:pPr>
            <w:r>
              <w:t>资金支出计划（%）</w:t>
            </w:r>
          </w:p>
        </w:tc>
        <w:tc>
          <w:tcPr>
            <w:tcW w:w="2654" w:type="dxa"/>
            <w:gridSpan w:val="2"/>
            <w:vAlign w:val="center"/>
          </w:tcPr>
          <w:p w14:paraId="4CDB33DF">
            <w:pPr>
              <w:pStyle w:val="18"/>
            </w:pPr>
            <w:r>
              <w:t>3月底</w:t>
            </w:r>
          </w:p>
        </w:tc>
        <w:tc>
          <w:tcPr>
            <w:tcW w:w="1327" w:type="dxa"/>
            <w:vAlign w:val="center"/>
          </w:tcPr>
          <w:p w14:paraId="253D1E77">
            <w:pPr>
              <w:pStyle w:val="18"/>
            </w:pPr>
            <w:r>
              <w:t>6月底</w:t>
            </w:r>
          </w:p>
        </w:tc>
        <w:tc>
          <w:tcPr>
            <w:tcW w:w="1327" w:type="dxa"/>
            <w:vAlign w:val="center"/>
          </w:tcPr>
          <w:p w14:paraId="751C75F0">
            <w:pPr>
              <w:pStyle w:val="18"/>
            </w:pPr>
            <w:r>
              <w:t>10月底</w:t>
            </w:r>
          </w:p>
        </w:tc>
        <w:tc>
          <w:tcPr>
            <w:tcW w:w="2654" w:type="dxa"/>
            <w:gridSpan w:val="2"/>
            <w:vAlign w:val="center"/>
          </w:tcPr>
          <w:p w14:paraId="1280CFD9">
            <w:pPr>
              <w:pStyle w:val="18"/>
            </w:pPr>
            <w:r>
              <w:t>12月底</w:t>
            </w:r>
          </w:p>
        </w:tc>
      </w:tr>
      <w:tr w14:paraId="192D64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DA7EB75"/>
        </w:tc>
        <w:tc>
          <w:tcPr>
            <w:tcW w:w="2654" w:type="dxa"/>
            <w:gridSpan w:val="2"/>
            <w:vAlign w:val="center"/>
          </w:tcPr>
          <w:p w14:paraId="7C68E879">
            <w:pPr>
              <w:pStyle w:val="19"/>
            </w:pPr>
            <w:r>
              <w:t>30%</w:t>
            </w:r>
          </w:p>
        </w:tc>
        <w:tc>
          <w:tcPr>
            <w:tcW w:w="1327" w:type="dxa"/>
            <w:vAlign w:val="center"/>
          </w:tcPr>
          <w:p w14:paraId="295F5D93">
            <w:pPr>
              <w:pStyle w:val="19"/>
            </w:pPr>
            <w:r>
              <w:t>50%</w:t>
            </w:r>
          </w:p>
        </w:tc>
        <w:tc>
          <w:tcPr>
            <w:tcW w:w="1327" w:type="dxa"/>
            <w:vAlign w:val="center"/>
          </w:tcPr>
          <w:p w14:paraId="4FEAFB47">
            <w:pPr>
              <w:pStyle w:val="19"/>
            </w:pPr>
            <w:r>
              <w:t>80%</w:t>
            </w:r>
          </w:p>
        </w:tc>
        <w:tc>
          <w:tcPr>
            <w:tcW w:w="2654" w:type="dxa"/>
            <w:gridSpan w:val="2"/>
            <w:vAlign w:val="center"/>
          </w:tcPr>
          <w:p w14:paraId="137EDBCF">
            <w:pPr>
              <w:pStyle w:val="19"/>
            </w:pPr>
            <w:r>
              <w:t>100%</w:t>
            </w:r>
          </w:p>
        </w:tc>
      </w:tr>
      <w:tr w14:paraId="750034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4D09DF9">
            <w:pPr>
              <w:pStyle w:val="18"/>
            </w:pPr>
            <w:r>
              <w:t>绩效目标</w:t>
            </w:r>
          </w:p>
        </w:tc>
        <w:tc>
          <w:tcPr>
            <w:tcW w:w="7962" w:type="dxa"/>
            <w:gridSpan w:val="6"/>
            <w:vAlign w:val="center"/>
          </w:tcPr>
          <w:p w14:paraId="71B20B12">
            <w:pPr>
              <w:pStyle w:val="17"/>
            </w:pPr>
            <w:r>
              <w:t>1.做好购置各种等工作,保障单位业务发展</w:t>
            </w:r>
          </w:p>
        </w:tc>
      </w:tr>
    </w:tbl>
    <w:p w14:paraId="74B17DF6">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2683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A686881">
            <w:pPr>
              <w:pStyle w:val="18"/>
            </w:pPr>
            <w:r>
              <w:t>一级指标</w:t>
            </w:r>
          </w:p>
        </w:tc>
        <w:tc>
          <w:tcPr>
            <w:tcW w:w="1327" w:type="dxa"/>
            <w:vAlign w:val="center"/>
          </w:tcPr>
          <w:p w14:paraId="5F660B11">
            <w:pPr>
              <w:pStyle w:val="18"/>
            </w:pPr>
            <w:r>
              <w:t>二级指标</w:t>
            </w:r>
          </w:p>
        </w:tc>
        <w:tc>
          <w:tcPr>
            <w:tcW w:w="1327" w:type="dxa"/>
            <w:vAlign w:val="center"/>
          </w:tcPr>
          <w:p w14:paraId="5667EA0E">
            <w:pPr>
              <w:pStyle w:val="18"/>
            </w:pPr>
            <w:r>
              <w:t>三级指标</w:t>
            </w:r>
          </w:p>
        </w:tc>
        <w:tc>
          <w:tcPr>
            <w:tcW w:w="2654" w:type="dxa"/>
            <w:vAlign w:val="center"/>
          </w:tcPr>
          <w:p w14:paraId="349511C1">
            <w:pPr>
              <w:pStyle w:val="18"/>
            </w:pPr>
            <w:r>
              <w:t>绩效指标描述</w:t>
            </w:r>
          </w:p>
        </w:tc>
        <w:tc>
          <w:tcPr>
            <w:tcW w:w="1327" w:type="dxa"/>
            <w:vAlign w:val="center"/>
          </w:tcPr>
          <w:p w14:paraId="06A43DD3">
            <w:pPr>
              <w:pStyle w:val="18"/>
            </w:pPr>
            <w:r>
              <w:t>指标值</w:t>
            </w:r>
          </w:p>
        </w:tc>
        <w:tc>
          <w:tcPr>
            <w:tcW w:w="1327" w:type="dxa"/>
            <w:vAlign w:val="center"/>
          </w:tcPr>
          <w:p w14:paraId="026513DD">
            <w:pPr>
              <w:pStyle w:val="18"/>
            </w:pPr>
            <w:r>
              <w:t>指标值确定依据</w:t>
            </w:r>
          </w:p>
        </w:tc>
      </w:tr>
      <w:tr w14:paraId="1B083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1D9AED4">
            <w:pPr>
              <w:pStyle w:val="19"/>
            </w:pPr>
            <w:r>
              <w:t>产出指标</w:t>
            </w:r>
          </w:p>
        </w:tc>
        <w:tc>
          <w:tcPr>
            <w:tcW w:w="1327" w:type="dxa"/>
            <w:vAlign w:val="center"/>
          </w:tcPr>
          <w:p w14:paraId="521CF715">
            <w:pPr>
              <w:pStyle w:val="17"/>
            </w:pPr>
            <w:r>
              <w:t>数量指标</w:t>
            </w:r>
          </w:p>
        </w:tc>
        <w:tc>
          <w:tcPr>
            <w:tcW w:w="1327" w:type="dxa"/>
            <w:vAlign w:val="center"/>
          </w:tcPr>
          <w:p w14:paraId="066D5267">
            <w:pPr>
              <w:pStyle w:val="17"/>
            </w:pPr>
            <w:r>
              <w:t>设备和专用材料购置完成率</w:t>
            </w:r>
          </w:p>
        </w:tc>
        <w:tc>
          <w:tcPr>
            <w:tcW w:w="2654" w:type="dxa"/>
            <w:vAlign w:val="center"/>
          </w:tcPr>
          <w:p w14:paraId="2F6DAD2B">
            <w:pPr>
              <w:pStyle w:val="17"/>
            </w:pPr>
            <w:r>
              <w:t>设备和专用材料购置完成率</w:t>
            </w:r>
          </w:p>
        </w:tc>
        <w:tc>
          <w:tcPr>
            <w:tcW w:w="1327" w:type="dxa"/>
            <w:vAlign w:val="center"/>
          </w:tcPr>
          <w:p w14:paraId="6B307D9C">
            <w:pPr>
              <w:pStyle w:val="17"/>
            </w:pPr>
            <w:r>
              <w:t>100%</w:t>
            </w:r>
          </w:p>
        </w:tc>
        <w:tc>
          <w:tcPr>
            <w:tcW w:w="1327" w:type="dxa"/>
            <w:vAlign w:val="center"/>
          </w:tcPr>
          <w:p w14:paraId="5E618BD8">
            <w:pPr>
              <w:pStyle w:val="17"/>
            </w:pPr>
            <w:r>
              <w:t>工作计划</w:t>
            </w:r>
          </w:p>
        </w:tc>
      </w:tr>
      <w:tr w14:paraId="51AED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CC8D5BD"/>
        </w:tc>
        <w:tc>
          <w:tcPr>
            <w:tcW w:w="1327" w:type="dxa"/>
            <w:vAlign w:val="center"/>
          </w:tcPr>
          <w:p w14:paraId="4F481CD0">
            <w:pPr>
              <w:pStyle w:val="17"/>
            </w:pPr>
            <w:r>
              <w:t>质量指标</w:t>
            </w:r>
          </w:p>
        </w:tc>
        <w:tc>
          <w:tcPr>
            <w:tcW w:w="1327" w:type="dxa"/>
            <w:vAlign w:val="center"/>
          </w:tcPr>
          <w:p w14:paraId="03A7603D">
            <w:pPr>
              <w:pStyle w:val="17"/>
            </w:pPr>
            <w:r>
              <w:t>验收合格率</w:t>
            </w:r>
          </w:p>
        </w:tc>
        <w:tc>
          <w:tcPr>
            <w:tcW w:w="2654" w:type="dxa"/>
            <w:vAlign w:val="center"/>
          </w:tcPr>
          <w:p w14:paraId="00C4D29B">
            <w:pPr>
              <w:pStyle w:val="17"/>
            </w:pPr>
            <w:r>
              <w:t>验收合格率=验收合格的设备数量/当年购置设备数量*100%</w:t>
            </w:r>
          </w:p>
        </w:tc>
        <w:tc>
          <w:tcPr>
            <w:tcW w:w="1327" w:type="dxa"/>
            <w:vAlign w:val="center"/>
          </w:tcPr>
          <w:p w14:paraId="2125EDD4">
            <w:pPr>
              <w:pStyle w:val="17"/>
            </w:pPr>
            <w:r>
              <w:t>100%</w:t>
            </w:r>
          </w:p>
        </w:tc>
        <w:tc>
          <w:tcPr>
            <w:tcW w:w="1327" w:type="dxa"/>
            <w:vAlign w:val="center"/>
          </w:tcPr>
          <w:p w14:paraId="172A4237">
            <w:pPr>
              <w:pStyle w:val="17"/>
            </w:pPr>
            <w:r>
              <w:t>工作计划</w:t>
            </w:r>
          </w:p>
        </w:tc>
      </w:tr>
      <w:tr w14:paraId="72DA7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00F2C96"/>
        </w:tc>
        <w:tc>
          <w:tcPr>
            <w:tcW w:w="1327" w:type="dxa"/>
            <w:vAlign w:val="center"/>
          </w:tcPr>
          <w:p w14:paraId="580F1828">
            <w:pPr>
              <w:pStyle w:val="17"/>
            </w:pPr>
            <w:r>
              <w:t>成本指标</w:t>
            </w:r>
          </w:p>
        </w:tc>
        <w:tc>
          <w:tcPr>
            <w:tcW w:w="1327" w:type="dxa"/>
            <w:vAlign w:val="center"/>
          </w:tcPr>
          <w:p w14:paraId="34C83FB9">
            <w:pPr>
              <w:pStyle w:val="17"/>
            </w:pPr>
            <w:r>
              <w:t>预算执行率</w:t>
            </w:r>
          </w:p>
        </w:tc>
        <w:tc>
          <w:tcPr>
            <w:tcW w:w="2654" w:type="dxa"/>
            <w:vAlign w:val="center"/>
          </w:tcPr>
          <w:p w14:paraId="657590D2">
            <w:pPr>
              <w:pStyle w:val="17"/>
            </w:pPr>
            <w:r>
              <w:t>预算执行率</w:t>
            </w:r>
          </w:p>
        </w:tc>
        <w:tc>
          <w:tcPr>
            <w:tcW w:w="1327" w:type="dxa"/>
            <w:vAlign w:val="center"/>
          </w:tcPr>
          <w:p w14:paraId="229A299A">
            <w:pPr>
              <w:pStyle w:val="17"/>
            </w:pPr>
            <w:r>
              <w:t>≥90%</w:t>
            </w:r>
          </w:p>
        </w:tc>
        <w:tc>
          <w:tcPr>
            <w:tcW w:w="1327" w:type="dxa"/>
            <w:vAlign w:val="center"/>
          </w:tcPr>
          <w:p w14:paraId="6069C253">
            <w:pPr>
              <w:pStyle w:val="17"/>
            </w:pPr>
            <w:r>
              <w:t>工作计划</w:t>
            </w:r>
          </w:p>
        </w:tc>
      </w:tr>
      <w:tr w14:paraId="4D500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2A8F4D5"/>
        </w:tc>
        <w:tc>
          <w:tcPr>
            <w:tcW w:w="1327" w:type="dxa"/>
            <w:vAlign w:val="center"/>
          </w:tcPr>
          <w:p w14:paraId="52A63DC2">
            <w:pPr>
              <w:pStyle w:val="17"/>
            </w:pPr>
            <w:r>
              <w:t>时效指标</w:t>
            </w:r>
          </w:p>
        </w:tc>
        <w:tc>
          <w:tcPr>
            <w:tcW w:w="1327" w:type="dxa"/>
            <w:vAlign w:val="center"/>
          </w:tcPr>
          <w:p w14:paraId="75A15374">
            <w:pPr>
              <w:pStyle w:val="17"/>
            </w:pPr>
            <w:r>
              <w:t>购置完成时限</w:t>
            </w:r>
          </w:p>
        </w:tc>
        <w:tc>
          <w:tcPr>
            <w:tcW w:w="2654" w:type="dxa"/>
            <w:vAlign w:val="center"/>
          </w:tcPr>
          <w:p w14:paraId="70DF2660">
            <w:pPr>
              <w:pStyle w:val="17"/>
            </w:pPr>
            <w:r>
              <w:t>购置完成时限</w:t>
            </w:r>
          </w:p>
        </w:tc>
        <w:tc>
          <w:tcPr>
            <w:tcW w:w="1327" w:type="dxa"/>
            <w:vAlign w:val="center"/>
          </w:tcPr>
          <w:p w14:paraId="5855DBD8">
            <w:pPr>
              <w:pStyle w:val="17"/>
            </w:pPr>
            <w:r>
              <w:t>2023年12月31日</w:t>
            </w:r>
          </w:p>
        </w:tc>
        <w:tc>
          <w:tcPr>
            <w:tcW w:w="1327" w:type="dxa"/>
            <w:vAlign w:val="center"/>
          </w:tcPr>
          <w:p w14:paraId="33B8E2F6">
            <w:pPr>
              <w:pStyle w:val="17"/>
            </w:pPr>
            <w:r>
              <w:t>工作计划</w:t>
            </w:r>
          </w:p>
        </w:tc>
      </w:tr>
      <w:tr w14:paraId="3CD4C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7CC221E">
            <w:pPr>
              <w:pStyle w:val="19"/>
            </w:pPr>
            <w:r>
              <w:t>效益指标</w:t>
            </w:r>
          </w:p>
        </w:tc>
        <w:tc>
          <w:tcPr>
            <w:tcW w:w="1327" w:type="dxa"/>
            <w:vAlign w:val="center"/>
          </w:tcPr>
          <w:p w14:paraId="7E6DED7E">
            <w:pPr>
              <w:pStyle w:val="17"/>
            </w:pPr>
            <w:r>
              <w:t>社会效益指标</w:t>
            </w:r>
          </w:p>
        </w:tc>
        <w:tc>
          <w:tcPr>
            <w:tcW w:w="1327" w:type="dxa"/>
            <w:vAlign w:val="center"/>
          </w:tcPr>
          <w:p w14:paraId="4B54A1C6">
            <w:pPr>
              <w:pStyle w:val="17"/>
            </w:pPr>
            <w:r>
              <w:t>提升公共服务水平</w:t>
            </w:r>
          </w:p>
        </w:tc>
        <w:tc>
          <w:tcPr>
            <w:tcW w:w="2654" w:type="dxa"/>
            <w:vAlign w:val="center"/>
          </w:tcPr>
          <w:p w14:paraId="3E22CD02">
            <w:pPr>
              <w:pStyle w:val="17"/>
            </w:pPr>
            <w:r>
              <w:t>购置对公共服务水平的提升情况</w:t>
            </w:r>
          </w:p>
        </w:tc>
        <w:tc>
          <w:tcPr>
            <w:tcW w:w="1327" w:type="dxa"/>
            <w:vAlign w:val="center"/>
          </w:tcPr>
          <w:p w14:paraId="57AF6F8A">
            <w:pPr>
              <w:pStyle w:val="17"/>
            </w:pPr>
            <w:r>
              <w:t>有所提升</w:t>
            </w:r>
          </w:p>
        </w:tc>
        <w:tc>
          <w:tcPr>
            <w:tcW w:w="1327" w:type="dxa"/>
            <w:vAlign w:val="center"/>
          </w:tcPr>
          <w:p w14:paraId="49C63AB3">
            <w:pPr>
              <w:pStyle w:val="17"/>
            </w:pPr>
            <w:r>
              <w:t>工作计划</w:t>
            </w:r>
          </w:p>
        </w:tc>
      </w:tr>
      <w:tr w14:paraId="65ABA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22594DA">
            <w:pPr>
              <w:pStyle w:val="19"/>
            </w:pPr>
            <w:r>
              <w:t>满意度指标</w:t>
            </w:r>
          </w:p>
        </w:tc>
        <w:tc>
          <w:tcPr>
            <w:tcW w:w="1327" w:type="dxa"/>
            <w:vAlign w:val="center"/>
          </w:tcPr>
          <w:p w14:paraId="270422F3">
            <w:pPr>
              <w:pStyle w:val="17"/>
            </w:pPr>
            <w:r>
              <w:t>服务对象满意度指标</w:t>
            </w:r>
          </w:p>
        </w:tc>
        <w:tc>
          <w:tcPr>
            <w:tcW w:w="1327" w:type="dxa"/>
            <w:vAlign w:val="center"/>
          </w:tcPr>
          <w:p w14:paraId="2A8C62D5">
            <w:pPr>
              <w:pStyle w:val="17"/>
            </w:pPr>
            <w:r>
              <w:t>服务对象满意度</w:t>
            </w:r>
          </w:p>
        </w:tc>
        <w:tc>
          <w:tcPr>
            <w:tcW w:w="2654" w:type="dxa"/>
            <w:vAlign w:val="center"/>
          </w:tcPr>
          <w:p w14:paraId="1CEA4EDF">
            <w:pPr>
              <w:pStyle w:val="17"/>
            </w:pPr>
            <w:r>
              <w:t>服务对象满意度</w:t>
            </w:r>
          </w:p>
        </w:tc>
        <w:tc>
          <w:tcPr>
            <w:tcW w:w="1327" w:type="dxa"/>
            <w:vAlign w:val="center"/>
          </w:tcPr>
          <w:p w14:paraId="43746327">
            <w:pPr>
              <w:pStyle w:val="17"/>
            </w:pPr>
            <w:r>
              <w:t>≥90%</w:t>
            </w:r>
          </w:p>
        </w:tc>
        <w:tc>
          <w:tcPr>
            <w:tcW w:w="1327" w:type="dxa"/>
            <w:vAlign w:val="center"/>
          </w:tcPr>
          <w:p w14:paraId="0AE9E3E9">
            <w:pPr>
              <w:pStyle w:val="17"/>
            </w:pPr>
            <w:r>
              <w:t>工作计划</w:t>
            </w:r>
          </w:p>
        </w:tc>
      </w:tr>
    </w:tbl>
    <w:p w14:paraId="1B3141FB">
      <w:pPr>
        <w:sectPr>
          <w:pgSz w:w="11900" w:h="16840"/>
          <w:pgMar w:top="1984" w:right="1304" w:bottom="1134" w:left="1304" w:header="720" w:footer="720" w:gutter="0"/>
          <w:cols w:space="720" w:num="1"/>
        </w:sectPr>
      </w:pPr>
    </w:p>
    <w:p w14:paraId="3D474253">
      <w:pPr>
        <w:jc w:val="center"/>
      </w:pPr>
      <w:r>
        <w:rPr>
          <w:rFonts w:ascii="方正仿宋_GBK" w:hAnsi="方正仿宋_GBK" w:eastAsia="方正仿宋_GBK" w:cs="方正仿宋_GBK"/>
          <w:color w:val="000000"/>
          <w:sz w:val="28"/>
        </w:rPr>
        <w:t xml:space="preserve"> </w:t>
      </w:r>
    </w:p>
    <w:p w14:paraId="3A1B99A3">
      <w:pPr>
        <w:ind w:firstLine="560"/>
        <w:outlineLvl w:val="3"/>
      </w:pPr>
      <w:bookmarkStart w:id="149" w:name="_Toc_4_4_0000000150"/>
      <w:r>
        <w:rPr>
          <w:rFonts w:ascii="方正仿宋_GBK" w:hAnsi="方正仿宋_GBK" w:eastAsia="方正仿宋_GBK" w:cs="方正仿宋_GBK"/>
          <w:color w:val="000000"/>
          <w:sz w:val="28"/>
        </w:rPr>
        <w:t>147.网络使用费绩效目标表</w:t>
      </w:r>
      <w:bookmarkEnd w:id="149"/>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87062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78CE2F2">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23D9ECEB">
            <w:pPr>
              <w:pStyle w:val="15"/>
            </w:pPr>
            <w:r>
              <w:t>单位：万元</w:t>
            </w:r>
          </w:p>
        </w:tc>
      </w:tr>
      <w:tr w14:paraId="382CB9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5451F03">
            <w:pPr>
              <w:pStyle w:val="18"/>
            </w:pPr>
            <w:r>
              <w:t>项目编码</w:t>
            </w:r>
          </w:p>
        </w:tc>
        <w:tc>
          <w:tcPr>
            <w:tcW w:w="2654" w:type="dxa"/>
            <w:gridSpan w:val="2"/>
            <w:vAlign w:val="center"/>
          </w:tcPr>
          <w:p w14:paraId="7AA3FCD6">
            <w:pPr>
              <w:pStyle w:val="17"/>
            </w:pPr>
            <w:r>
              <w:t>13020023P007068100104</w:t>
            </w:r>
          </w:p>
        </w:tc>
        <w:tc>
          <w:tcPr>
            <w:tcW w:w="1327" w:type="dxa"/>
            <w:vAlign w:val="center"/>
          </w:tcPr>
          <w:p w14:paraId="08D86C08">
            <w:pPr>
              <w:pStyle w:val="18"/>
            </w:pPr>
            <w:r>
              <w:t>项目名称</w:t>
            </w:r>
          </w:p>
        </w:tc>
        <w:tc>
          <w:tcPr>
            <w:tcW w:w="3981" w:type="dxa"/>
            <w:gridSpan w:val="3"/>
            <w:vAlign w:val="center"/>
          </w:tcPr>
          <w:p w14:paraId="16EE56BE">
            <w:pPr>
              <w:pStyle w:val="17"/>
            </w:pPr>
            <w:r>
              <w:t>网络使用费</w:t>
            </w:r>
          </w:p>
        </w:tc>
      </w:tr>
      <w:tr w14:paraId="75021B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3E8594D">
            <w:pPr>
              <w:pStyle w:val="18"/>
            </w:pPr>
            <w:r>
              <w:t>预算规模及资金用途</w:t>
            </w:r>
          </w:p>
        </w:tc>
        <w:tc>
          <w:tcPr>
            <w:tcW w:w="1327" w:type="dxa"/>
            <w:vAlign w:val="center"/>
          </w:tcPr>
          <w:p w14:paraId="3B14F4C8">
            <w:pPr>
              <w:pStyle w:val="18"/>
            </w:pPr>
            <w:r>
              <w:t>预算数</w:t>
            </w:r>
          </w:p>
        </w:tc>
        <w:tc>
          <w:tcPr>
            <w:tcW w:w="1327" w:type="dxa"/>
            <w:vAlign w:val="center"/>
          </w:tcPr>
          <w:p w14:paraId="10B7BFE6">
            <w:pPr>
              <w:pStyle w:val="17"/>
            </w:pPr>
            <w:r>
              <w:t>4.95</w:t>
            </w:r>
          </w:p>
        </w:tc>
        <w:tc>
          <w:tcPr>
            <w:tcW w:w="1327" w:type="dxa"/>
            <w:vAlign w:val="center"/>
          </w:tcPr>
          <w:p w14:paraId="238210AB">
            <w:pPr>
              <w:pStyle w:val="18"/>
            </w:pPr>
            <w:r>
              <w:t>其中：财政    资金</w:t>
            </w:r>
          </w:p>
        </w:tc>
        <w:tc>
          <w:tcPr>
            <w:tcW w:w="1327" w:type="dxa"/>
            <w:vAlign w:val="center"/>
          </w:tcPr>
          <w:p w14:paraId="7A03172C">
            <w:pPr>
              <w:pStyle w:val="17"/>
            </w:pPr>
            <w:r>
              <w:t xml:space="preserve"> </w:t>
            </w:r>
          </w:p>
        </w:tc>
        <w:tc>
          <w:tcPr>
            <w:tcW w:w="1327" w:type="dxa"/>
            <w:vAlign w:val="center"/>
          </w:tcPr>
          <w:p w14:paraId="504F2A1A">
            <w:pPr>
              <w:pStyle w:val="18"/>
            </w:pPr>
            <w:r>
              <w:t>其他资金</w:t>
            </w:r>
          </w:p>
        </w:tc>
        <w:tc>
          <w:tcPr>
            <w:tcW w:w="1327" w:type="dxa"/>
            <w:vAlign w:val="center"/>
          </w:tcPr>
          <w:p w14:paraId="467826D9">
            <w:pPr>
              <w:pStyle w:val="17"/>
            </w:pPr>
            <w:r>
              <w:t>4.95</w:t>
            </w:r>
          </w:p>
        </w:tc>
      </w:tr>
      <w:tr w14:paraId="02EA60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BE3B6E4"/>
        </w:tc>
        <w:tc>
          <w:tcPr>
            <w:tcW w:w="7962" w:type="dxa"/>
            <w:gridSpan w:val="6"/>
            <w:vAlign w:val="center"/>
          </w:tcPr>
          <w:p w14:paraId="3CAE3A70">
            <w:pPr>
              <w:pStyle w:val="17"/>
            </w:pPr>
            <w:r>
              <w:t>用于网络使用费支出，保证单位工作正常开展。</w:t>
            </w:r>
          </w:p>
        </w:tc>
      </w:tr>
      <w:tr w14:paraId="45B181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9FDB35D">
            <w:pPr>
              <w:pStyle w:val="18"/>
            </w:pPr>
            <w:r>
              <w:t>资金支出计划（%）</w:t>
            </w:r>
          </w:p>
        </w:tc>
        <w:tc>
          <w:tcPr>
            <w:tcW w:w="2654" w:type="dxa"/>
            <w:gridSpan w:val="2"/>
            <w:vAlign w:val="center"/>
          </w:tcPr>
          <w:p w14:paraId="73B3B693">
            <w:pPr>
              <w:pStyle w:val="18"/>
            </w:pPr>
            <w:r>
              <w:t>3月底</w:t>
            </w:r>
          </w:p>
        </w:tc>
        <w:tc>
          <w:tcPr>
            <w:tcW w:w="1327" w:type="dxa"/>
            <w:vAlign w:val="center"/>
          </w:tcPr>
          <w:p w14:paraId="0EB6F152">
            <w:pPr>
              <w:pStyle w:val="18"/>
            </w:pPr>
            <w:r>
              <w:t>6月底</w:t>
            </w:r>
          </w:p>
        </w:tc>
        <w:tc>
          <w:tcPr>
            <w:tcW w:w="1327" w:type="dxa"/>
            <w:vAlign w:val="center"/>
          </w:tcPr>
          <w:p w14:paraId="51167BB0">
            <w:pPr>
              <w:pStyle w:val="18"/>
            </w:pPr>
            <w:r>
              <w:t>10月底</w:t>
            </w:r>
          </w:p>
        </w:tc>
        <w:tc>
          <w:tcPr>
            <w:tcW w:w="2654" w:type="dxa"/>
            <w:gridSpan w:val="2"/>
            <w:vAlign w:val="center"/>
          </w:tcPr>
          <w:p w14:paraId="45A7C379">
            <w:pPr>
              <w:pStyle w:val="18"/>
            </w:pPr>
            <w:r>
              <w:t>12月底</w:t>
            </w:r>
          </w:p>
        </w:tc>
      </w:tr>
      <w:tr w14:paraId="262DE2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1A58B9C"/>
        </w:tc>
        <w:tc>
          <w:tcPr>
            <w:tcW w:w="2654" w:type="dxa"/>
            <w:gridSpan w:val="2"/>
            <w:vAlign w:val="center"/>
          </w:tcPr>
          <w:p w14:paraId="46419A4A">
            <w:pPr>
              <w:pStyle w:val="19"/>
            </w:pPr>
            <w:r>
              <w:t>25%</w:t>
            </w:r>
          </w:p>
        </w:tc>
        <w:tc>
          <w:tcPr>
            <w:tcW w:w="1327" w:type="dxa"/>
            <w:vAlign w:val="center"/>
          </w:tcPr>
          <w:p w14:paraId="497A3776">
            <w:pPr>
              <w:pStyle w:val="19"/>
            </w:pPr>
            <w:r>
              <w:t>50%</w:t>
            </w:r>
          </w:p>
        </w:tc>
        <w:tc>
          <w:tcPr>
            <w:tcW w:w="1327" w:type="dxa"/>
            <w:vAlign w:val="center"/>
          </w:tcPr>
          <w:p w14:paraId="695D0CEB">
            <w:pPr>
              <w:pStyle w:val="19"/>
            </w:pPr>
            <w:r>
              <w:t>75%</w:t>
            </w:r>
          </w:p>
        </w:tc>
        <w:tc>
          <w:tcPr>
            <w:tcW w:w="2654" w:type="dxa"/>
            <w:gridSpan w:val="2"/>
            <w:vAlign w:val="center"/>
          </w:tcPr>
          <w:p w14:paraId="3877939F">
            <w:pPr>
              <w:pStyle w:val="19"/>
            </w:pPr>
            <w:r>
              <w:t>100%</w:t>
            </w:r>
          </w:p>
        </w:tc>
      </w:tr>
      <w:tr w14:paraId="3D6D8D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34311D3">
            <w:pPr>
              <w:pStyle w:val="18"/>
            </w:pPr>
            <w:r>
              <w:t>绩效目标</w:t>
            </w:r>
          </w:p>
        </w:tc>
        <w:tc>
          <w:tcPr>
            <w:tcW w:w="7962" w:type="dxa"/>
            <w:gridSpan w:val="6"/>
            <w:vAlign w:val="center"/>
          </w:tcPr>
          <w:p w14:paraId="58549DC4">
            <w:pPr>
              <w:pStyle w:val="17"/>
            </w:pPr>
            <w:r>
              <w:t>1.主要用于网络信息系统运行维护支出</w:t>
            </w:r>
            <w:r>
              <w:tab/>
            </w:r>
            <w:r>
              <w:tab/>
            </w:r>
            <w:r>
              <w:tab/>
            </w:r>
            <w:r>
              <w:tab/>
            </w:r>
          </w:p>
        </w:tc>
      </w:tr>
    </w:tbl>
    <w:p w14:paraId="2B177426">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E90D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F672435">
            <w:pPr>
              <w:pStyle w:val="18"/>
            </w:pPr>
            <w:r>
              <w:t>一级指标</w:t>
            </w:r>
          </w:p>
        </w:tc>
        <w:tc>
          <w:tcPr>
            <w:tcW w:w="1327" w:type="dxa"/>
            <w:vAlign w:val="center"/>
          </w:tcPr>
          <w:p w14:paraId="1931EBBB">
            <w:pPr>
              <w:pStyle w:val="18"/>
            </w:pPr>
            <w:r>
              <w:t>二级指标</w:t>
            </w:r>
          </w:p>
        </w:tc>
        <w:tc>
          <w:tcPr>
            <w:tcW w:w="1327" w:type="dxa"/>
            <w:vAlign w:val="center"/>
          </w:tcPr>
          <w:p w14:paraId="3EF901CF">
            <w:pPr>
              <w:pStyle w:val="18"/>
            </w:pPr>
            <w:r>
              <w:t>三级指标</w:t>
            </w:r>
          </w:p>
        </w:tc>
        <w:tc>
          <w:tcPr>
            <w:tcW w:w="2654" w:type="dxa"/>
            <w:vAlign w:val="center"/>
          </w:tcPr>
          <w:p w14:paraId="2EBDE64C">
            <w:pPr>
              <w:pStyle w:val="18"/>
            </w:pPr>
            <w:r>
              <w:t>绩效指标描述</w:t>
            </w:r>
          </w:p>
        </w:tc>
        <w:tc>
          <w:tcPr>
            <w:tcW w:w="1327" w:type="dxa"/>
            <w:vAlign w:val="center"/>
          </w:tcPr>
          <w:p w14:paraId="6F33EA8E">
            <w:pPr>
              <w:pStyle w:val="18"/>
            </w:pPr>
            <w:r>
              <w:t>指标值</w:t>
            </w:r>
          </w:p>
        </w:tc>
        <w:tc>
          <w:tcPr>
            <w:tcW w:w="1327" w:type="dxa"/>
            <w:vAlign w:val="center"/>
          </w:tcPr>
          <w:p w14:paraId="603DC995">
            <w:pPr>
              <w:pStyle w:val="18"/>
            </w:pPr>
            <w:r>
              <w:t>指标值确定依据</w:t>
            </w:r>
          </w:p>
        </w:tc>
      </w:tr>
      <w:tr w14:paraId="40CAE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3C6A9CE">
            <w:pPr>
              <w:pStyle w:val="19"/>
            </w:pPr>
            <w:r>
              <w:t>产出指标</w:t>
            </w:r>
          </w:p>
        </w:tc>
        <w:tc>
          <w:tcPr>
            <w:tcW w:w="1327" w:type="dxa"/>
            <w:vAlign w:val="center"/>
          </w:tcPr>
          <w:p w14:paraId="0F793516">
            <w:pPr>
              <w:pStyle w:val="17"/>
            </w:pPr>
            <w:r>
              <w:t>数量指标</w:t>
            </w:r>
          </w:p>
        </w:tc>
        <w:tc>
          <w:tcPr>
            <w:tcW w:w="1327" w:type="dxa"/>
            <w:vAlign w:val="center"/>
          </w:tcPr>
          <w:p w14:paraId="5A308FAA">
            <w:pPr>
              <w:pStyle w:val="17"/>
            </w:pPr>
            <w:r>
              <w:t>网络运行维护覆盖率（%）</w:t>
            </w:r>
          </w:p>
        </w:tc>
        <w:tc>
          <w:tcPr>
            <w:tcW w:w="2654" w:type="dxa"/>
            <w:vAlign w:val="center"/>
          </w:tcPr>
          <w:p w14:paraId="4E4E2A23">
            <w:pPr>
              <w:pStyle w:val="17"/>
            </w:pPr>
            <w:r>
              <w:t>网络运行维护覆盖率（%）</w:t>
            </w:r>
          </w:p>
        </w:tc>
        <w:tc>
          <w:tcPr>
            <w:tcW w:w="1327" w:type="dxa"/>
            <w:vAlign w:val="center"/>
          </w:tcPr>
          <w:p w14:paraId="3291D84D">
            <w:pPr>
              <w:pStyle w:val="17"/>
            </w:pPr>
            <w:r>
              <w:t>100%</w:t>
            </w:r>
          </w:p>
        </w:tc>
        <w:tc>
          <w:tcPr>
            <w:tcW w:w="1327" w:type="dxa"/>
            <w:vAlign w:val="center"/>
          </w:tcPr>
          <w:p w14:paraId="44AD9027">
            <w:pPr>
              <w:pStyle w:val="17"/>
            </w:pPr>
            <w:r>
              <w:t>工作计划</w:t>
            </w:r>
          </w:p>
        </w:tc>
      </w:tr>
      <w:tr w14:paraId="576F4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825C750"/>
        </w:tc>
        <w:tc>
          <w:tcPr>
            <w:tcW w:w="1327" w:type="dxa"/>
            <w:vAlign w:val="center"/>
          </w:tcPr>
          <w:p w14:paraId="0B331A55">
            <w:pPr>
              <w:pStyle w:val="17"/>
            </w:pPr>
            <w:r>
              <w:t>质量指标</w:t>
            </w:r>
          </w:p>
        </w:tc>
        <w:tc>
          <w:tcPr>
            <w:tcW w:w="1327" w:type="dxa"/>
            <w:vAlign w:val="center"/>
          </w:tcPr>
          <w:p w14:paraId="42FC08BD">
            <w:pPr>
              <w:pStyle w:val="17"/>
            </w:pPr>
            <w:r>
              <w:t>验收合格合格率（%）</w:t>
            </w:r>
          </w:p>
        </w:tc>
        <w:tc>
          <w:tcPr>
            <w:tcW w:w="2654" w:type="dxa"/>
            <w:vAlign w:val="center"/>
          </w:tcPr>
          <w:p w14:paraId="5495E5BD">
            <w:pPr>
              <w:pStyle w:val="17"/>
            </w:pPr>
            <w:r>
              <w:t>验收合格合格率（%）</w:t>
            </w:r>
          </w:p>
        </w:tc>
        <w:tc>
          <w:tcPr>
            <w:tcW w:w="1327" w:type="dxa"/>
            <w:vAlign w:val="center"/>
          </w:tcPr>
          <w:p w14:paraId="61E93FAE">
            <w:pPr>
              <w:pStyle w:val="17"/>
            </w:pPr>
            <w:r>
              <w:t>100%</w:t>
            </w:r>
          </w:p>
        </w:tc>
        <w:tc>
          <w:tcPr>
            <w:tcW w:w="1327" w:type="dxa"/>
            <w:vAlign w:val="center"/>
          </w:tcPr>
          <w:p w14:paraId="53BE933F">
            <w:pPr>
              <w:pStyle w:val="17"/>
            </w:pPr>
            <w:r>
              <w:t>工作计划</w:t>
            </w:r>
          </w:p>
        </w:tc>
      </w:tr>
      <w:tr w14:paraId="143E3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8E0B441"/>
        </w:tc>
        <w:tc>
          <w:tcPr>
            <w:tcW w:w="1327" w:type="dxa"/>
            <w:vAlign w:val="center"/>
          </w:tcPr>
          <w:p w14:paraId="5F9FB47E">
            <w:pPr>
              <w:pStyle w:val="17"/>
            </w:pPr>
            <w:r>
              <w:t>成本指标</w:t>
            </w:r>
          </w:p>
        </w:tc>
        <w:tc>
          <w:tcPr>
            <w:tcW w:w="1327" w:type="dxa"/>
            <w:vAlign w:val="center"/>
          </w:tcPr>
          <w:p w14:paraId="1420BF85">
            <w:pPr>
              <w:pStyle w:val="17"/>
            </w:pPr>
            <w:r>
              <w:t>预算执行率</w:t>
            </w:r>
          </w:p>
        </w:tc>
        <w:tc>
          <w:tcPr>
            <w:tcW w:w="2654" w:type="dxa"/>
            <w:vAlign w:val="center"/>
          </w:tcPr>
          <w:p w14:paraId="0B388290">
            <w:pPr>
              <w:pStyle w:val="17"/>
            </w:pPr>
            <w:r>
              <w:t>预算执行率</w:t>
            </w:r>
          </w:p>
        </w:tc>
        <w:tc>
          <w:tcPr>
            <w:tcW w:w="1327" w:type="dxa"/>
            <w:vAlign w:val="center"/>
          </w:tcPr>
          <w:p w14:paraId="1ACD09CC">
            <w:pPr>
              <w:pStyle w:val="17"/>
            </w:pPr>
            <w:r>
              <w:t>≥90%</w:t>
            </w:r>
          </w:p>
        </w:tc>
        <w:tc>
          <w:tcPr>
            <w:tcW w:w="1327" w:type="dxa"/>
            <w:vAlign w:val="center"/>
          </w:tcPr>
          <w:p w14:paraId="1B149AE6">
            <w:pPr>
              <w:pStyle w:val="17"/>
            </w:pPr>
            <w:r>
              <w:t>工作计划</w:t>
            </w:r>
          </w:p>
        </w:tc>
      </w:tr>
      <w:tr w14:paraId="79A32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61D2516"/>
        </w:tc>
        <w:tc>
          <w:tcPr>
            <w:tcW w:w="1327" w:type="dxa"/>
            <w:vAlign w:val="center"/>
          </w:tcPr>
          <w:p w14:paraId="33AA1244">
            <w:pPr>
              <w:pStyle w:val="17"/>
            </w:pPr>
            <w:r>
              <w:t>时效指标</w:t>
            </w:r>
          </w:p>
        </w:tc>
        <w:tc>
          <w:tcPr>
            <w:tcW w:w="1327" w:type="dxa"/>
            <w:vAlign w:val="center"/>
          </w:tcPr>
          <w:p w14:paraId="78ED9097">
            <w:pPr>
              <w:pStyle w:val="17"/>
            </w:pPr>
            <w:r>
              <w:t>完成时限</w:t>
            </w:r>
          </w:p>
        </w:tc>
        <w:tc>
          <w:tcPr>
            <w:tcW w:w="2654" w:type="dxa"/>
            <w:vAlign w:val="center"/>
          </w:tcPr>
          <w:p w14:paraId="56E24F4A">
            <w:pPr>
              <w:pStyle w:val="17"/>
            </w:pPr>
            <w:r>
              <w:t>完成时限</w:t>
            </w:r>
          </w:p>
        </w:tc>
        <w:tc>
          <w:tcPr>
            <w:tcW w:w="1327" w:type="dxa"/>
            <w:vAlign w:val="center"/>
          </w:tcPr>
          <w:p w14:paraId="003DA4EC">
            <w:pPr>
              <w:pStyle w:val="17"/>
            </w:pPr>
            <w:r>
              <w:t>2023年12月31日</w:t>
            </w:r>
          </w:p>
        </w:tc>
        <w:tc>
          <w:tcPr>
            <w:tcW w:w="1327" w:type="dxa"/>
            <w:vAlign w:val="center"/>
          </w:tcPr>
          <w:p w14:paraId="705FC047">
            <w:pPr>
              <w:pStyle w:val="17"/>
            </w:pPr>
            <w:r>
              <w:t>工作计划</w:t>
            </w:r>
          </w:p>
        </w:tc>
      </w:tr>
      <w:tr w14:paraId="530E8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CE69EC8">
            <w:pPr>
              <w:pStyle w:val="19"/>
            </w:pPr>
            <w:r>
              <w:t>效益指标</w:t>
            </w:r>
          </w:p>
        </w:tc>
        <w:tc>
          <w:tcPr>
            <w:tcW w:w="1327" w:type="dxa"/>
            <w:vAlign w:val="center"/>
          </w:tcPr>
          <w:p w14:paraId="1AB523BD">
            <w:pPr>
              <w:pStyle w:val="17"/>
            </w:pPr>
            <w:r>
              <w:t>社会效益指标</w:t>
            </w:r>
          </w:p>
        </w:tc>
        <w:tc>
          <w:tcPr>
            <w:tcW w:w="1327" w:type="dxa"/>
            <w:vAlign w:val="center"/>
          </w:tcPr>
          <w:p w14:paraId="42DFDCA7">
            <w:pPr>
              <w:pStyle w:val="17"/>
            </w:pPr>
            <w:r>
              <w:t>保障工作正常开展</w:t>
            </w:r>
          </w:p>
        </w:tc>
        <w:tc>
          <w:tcPr>
            <w:tcW w:w="2654" w:type="dxa"/>
            <w:vAlign w:val="center"/>
          </w:tcPr>
          <w:p w14:paraId="33ABC958">
            <w:pPr>
              <w:pStyle w:val="17"/>
            </w:pPr>
            <w:r>
              <w:t>保障工作正常开展</w:t>
            </w:r>
          </w:p>
        </w:tc>
        <w:tc>
          <w:tcPr>
            <w:tcW w:w="1327" w:type="dxa"/>
            <w:vAlign w:val="center"/>
          </w:tcPr>
          <w:p w14:paraId="2C87E1A5">
            <w:pPr>
              <w:pStyle w:val="17"/>
            </w:pPr>
            <w:r>
              <w:t>保障工作正常开展</w:t>
            </w:r>
          </w:p>
        </w:tc>
        <w:tc>
          <w:tcPr>
            <w:tcW w:w="1327" w:type="dxa"/>
            <w:vAlign w:val="center"/>
          </w:tcPr>
          <w:p w14:paraId="449EEE4C">
            <w:pPr>
              <w:pStyle w:val="17"/>
            </w:pPr>
            <w:r>
              <w:t>工作计划</w:t>
            </w:r>
          </w:p>
        </w:tc>
      </w:tr>
      <w:tr w14:paraId="4CF82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37C9751">
            <w:pPr>
              <w:pStyle w:val="19"/>
            </w:pPr>
            <w:r>
              <w:t>满意度指标</w:t>
            </w:r>
          </w:p>
        </w:tc>
        <w:tc>
          <w:tcPr>
            <w:tcW w:w="1327" w:type="dxa"/>
            <w:vAlign w:val="center"/>
          </w:tcPr>
          <w:p w14:paraId="340749F7">
            <w:pPr>
              <w:pStyle w:val="17"/>
            </w:pPr>
            <w:r>
              <w:t>服务对象满意度指标</w:t>
            </w:r>
          </w:p>
        </w:tc>
        <w:tc>
          <w:tcPr>
            <w:tcW w:w="1327" w:type="dxa"/>
            <w:vAlign w:val="center"/>
          </w:tcPr>
          <w:p w14:paraId="38DA1B0D">
            <w:pPr>
              <w:pStyle w:val="17"/>
            </w:pPr>
            <w:r>
              <w:t>服务对象满意度</w:t>
            </w:r>
          </w:p>
        </w:tc>
        <w:tc>
          <w:tcPr>
            <w:tcW w:w="2654" w:type="dxa"/>
            <w:vAlign w:val="center"/>
          </w:tcPr>
          <w:p w14:paraId="5B5FD75B">
            <w:pPr>
              <w:pStyle w:val="17"/>
            </w:pPr>
            <w:r>
              <w:t>服务对象满意度</w:t>
            </w:r>
          </w:p>
        </w:tc>
        <w:tc>
          <w:tcPr>
            <w:tcW w:w="1327" w:type="dxa"/>
            <w:vAlign w:val="center"/>
          </w:tcPr>
          <w:p w14:paraId="4C2765E4">
            <w:pPr>
              <w:pStyle w:val="17"/>
            </w:pPr>
            <w:r>
              <w:t>≥90%</w:t>
            </w:r>
          </w:p>
        </w:tc>
        <w:tc>
          <w:tcPr>
            <w:tcW w:w="1327" w:type="dxa"/>
            <w:vAlign w:val="center"/>
          </w:tcPr>
          <w:p w14:paraId="4529309A">
            <w:pPr>
              <w:pStyle w:val="17"/>
            </w:pPr>
            <w:r>
              <w:t>工作计划</w:t>
            </w:r>
          </w:p>
        </w:tc>
      </w:tr>
    </w:tbl>
    <w:p w14:paraId="556964C5">
      <w:pPr>
        <w:sectPr>
          <w:pgSz w:w="11900" w:h="16840"/>
          <w:pgMar w:top="1984" w:right="1304" w:bottom="1134" w:left="1304" w:header="720" w:footer="720" w:gutter="0"/>
          <w:cols w:space="720" w:num="1"/>
        </w:sectPr>
      </w:pPr>
    </w:p>
    <w:p w14:paraId="118A6DF5">
      <w:pPr>
        <w:jc w:val="center"/>
      </w:pPr>
      <w:r>
        <w:rPr>
          <w:rFonts w:ascii="方正仿宋_GBK" w:hAnsi="方正仿宋_GBK" w:eastAsia="方正仿宋_GBK" w:cs="方正仿宋_GBK"/>
          <w:color w:val="000000"/>
          <w:sz w:val="28"/>
        </w:rPr>
        <w:t xml:space="preserve"> </w:t>
      </w:r>
    </w:p>
    <w:p w14:paraId="11E4345B">
      <w:pPr>
        <w:ind w:firstLine="560"/>
        <w:outlineLvl w:val="3"/>
      </w:pPr>
      <w:bookmarkStart w:id="150" w:name="_Toc_4_4_0000000151"/>
      <w:r>
        <w:rPr>
          <w:rFonts w:ascii="方正仿宋_GBK" w:hAnsi="方正仿宋_GBK" w:eastAsia="方正仿宋_GBK" w:cs="方正仿宋_GBK"/>
          <w:color w:val="000000"/>
          <w:sz w:val="28"/>
        </w:rPr>
        <w:t>148.网络系统维修维护绩效目标表</w:t>
      </w:r>
      <w:bookmarkEnd w:id="150"/>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322B3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031CD03">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41559A8B">
            <w:pPr>
              <w:pStyle w:val="15"/>
            </w:pPr>
            <w:r>
              <w:t>单位：万元</w:t>
            </w:r>
          </w:p>
        </w:tc>
      </w:tr>
      <w:tr w14:paraId="4C93CD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8179667">
            <w:pPr>
              <w:pStyle w:val="18"/>
            </w:pPr>
            <w:r>
              <w:t>项目编码</w:t>
            </w:r>
          </w:p>
        </w:tc>
        <w:tc>
          <w:tcPr>
            <w:tcW w:w="2654" w:type="dxa"/>
            <w:gridSpan w:val="2"/>
            <w:vAlign w:val="center"/>
          </w:tcPr>
          <w:p w14:paraId="0E6467A2">
            <w:pPr>
              <w:pStyle w:val="17"/>
            </w:pPr>
            <w:r>
              <w:t>13020023P00706810013Y</w:t>
            </w:r>
          </w:p>
        </w:tc>
        <w:tc>
          <w:tcPr>
            <w:tcW w:w="1327" w:type="dxa"/>
            <w:vAlign w:val="center"/>
          </w:tcPr>
          <w:p w14:paraId="0D3A6780">
            <w:pPr>
              <w:pStyle w:val="18"/>
            </w:pPr>
            <w:r>
              <w:t>项目名称</w:t>
            </w:r>
          </w:p>
        </w:tc>
        <w:tc>
          <w:tcPr>
            <w:tcW w:w="3981" w:type="dxa"/>
            <w:gridSpan w:val="3"/>
            <w:vAlign w:val="center"/>
          </w:tcPr>
          <w:p w14:paraId="2B2A2DF2">
            <w:pPr>
              <w:pStyle w:val="17"/>
            </w:pPr>
            <w:r>
              <w:t>网络系统维修维护</w:t>
            </w:r>
          </w:p>
        </w:tc>
      </w:tr>
      <w:tr w14:paraId="084B0C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78586BD">
            <w:pPr>
              <w:pStyle w:val="18"/>
            </w:pPr>
            <w:r>
              <w:t>预算规模及资金用途</w:t>
            </w:r>
          </w:p>
        </w:tc>
        <w:tc>
          <w:tcPr>
            <w:tcW w:w="1327" w:type="dxa"/>
            <w:vAlign w:val="center"/>
          </w:tcPr>
          <w:p w14:paraId="70B17DD4">
            <w:pPr>
              <w:pStyle w:val="18"/>
            </w:pPr>
            <w:r>
              <w:t>预算数</w:t>
            </w:r>
          </w:p>
        </w:tc>
        <w:tc>
          <w:tcPr>
            <w:tcW w:w="1327" w:type="dxa"/>
            <w:vAlign w:val="center"/>
          </w:tcPr>
          <w:p w14:paraId="7D64E3F4">
            <w:pPr>
              <w:pStyle w:val="17"/>
            </w:pPr>
            <w:r>
              <w:t>8.00</w:t>
            </w:r>
          </w:p>
        </w:tc>
        <w:tc>
          <w:tcPr>
            <w:tcW w:w="1327" w:type="dxa"/>
            <w:vAlign w:val="center"/>
          </w:tcPr>
          <w:p w14:paraId="3F11D234">
            <w:pPr>
              <w:pStyle w:val="18"/>
            </w:pPr>
            <w:r>
              <w:t>其中：财政    资金</w:t>
            </w:r>
          </w:p>
        </w:tc>
        <w:tc>
          <w:tcPr>
            <w:tcW w:w="1327" w:type="dxa"/>
            <w:vAlign w:val="center"/>
          </w:tcPr>
          <w:p w14:paraId="4CC8EB90">
            <w:pPr>
              <w:pStyle w:val="17"/>
            </w:pPr>
            <w:r>
              <w:t xml:space="preserve"> </w:t>
            </w:r>
          </w:p>
        </w:tc>
        <w:tc>
          <w:tcPr>
            <w:tcW w:w="1327" w:type="dxa"/>
            <w:vAlign w:val="center"/>
          </w:tcPr>
          <w:p w14:paraId="2D03E7C8">
            <w:pPr>
              <w:pStyle w:val="18"/>
            </w:pPr>
            <w:r>
              <w:t>其他资金</w:t>
            </w:r>
          </w:p>
        </w:tc>
        <w:tc>
          <w:tcPr>
            <w:tcW w:w="1327" w:type="dxa"/>
            <w:vAlign w:val="center"/>
          </w:tcPr>
          <w:p w14:paraId="2A486FE5">
            <w:pPr>
              <w:pStyle w:val="17"/>
            </w:pPr>
            <w:r>
              <w:t>8.00</w:t>
            </w:r>
          </w:p>
        </w:tc>
      </w:tr>
      <w:tr w14:paraId="705354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64593F0"/>
        </w:tc>
        <w:tc>
          <w:tcPr>
            <w:tcW w:w="7962" w:type="dxa"/>
            <w:gridSpan w:val="6"/>
            <w:vAlign w:val="center"/>
          </w:tcPr>
          <w:p w14:paraId="7CE84FF0">
            <w:pPr>
              <w:pStyle w:val="17"/>
            </w:pPr>
            <w:r>
              <w:t>用于网络系统维修维护支出，保证单位工作正常开展。</w:t>
            </w:r>
          </w:p>
        </w:tc>
      </w:tr>
      <w:tr w14:paraId="5B44E7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C8A475F">
            <w:pPr>
              <w:pStyle w:val="18"/>
            </w:pPr>
            <w:r>
              <w:t>资金支出计划（%）</w:t>
            </w:r>
          </w:p>
        </w:tc>
        <w:tc>
          <w:tcPr>
            <w:tcW w:w="2654" w:type="dxa"/>
            <w:gridSpan w:val="2"/>
            <w:vAlign w:val="center"/>
          </w:tcPr>
          <w:p w14:paraId="3307E904">
            <w:pPr>
              <w:pStyle w:val="18"/>
            </w:pPr>
            <w:r>
              <w:t>3月底</w:t>
            </w:r>
          </w:p>
        </w:tc>
        <w:tc>
          <w:tcPr>
            <w:tcW w:w="1327" w:type="dxa"/>
            <w:vAlign w:val="center"/>
          </w:tcPr>
          <w:p w14:paraId="3ED28104">
            <w:pPr>
              <w:pStyle w:val="18"/>
            </w:pPr>
            <w:r>
              <w:t>6月底</w:t>
            </w:r>
          </w:p>
        </w:tc>
        <w:tc>
          <w:tcPr>
            <w:tcW w:w="1327" w:type="dxa"/>
            <w:vAlign w:val="center"/>
          </w:tcPr>
          <w:p w14:paraId="05E79318">
            <w:pPr>
              <w:pStyle w:val="18"/>
            </w:pPr>
            <w:r>
              <w:t>10月底</w:t>
            </w:r>
          </w:p>
        </w:tc>
        <w:tc>
          <w:tcPr>
            <w:tcW w:w="2654" w:type="dxa"/>
            <w:gridSpan w:val="2"/>
            <w:vAlign w:val="center"/>
          </w:tcPr>
          <w:p w14:paraId="6068518E">
            <w:pPr>
              <w:pStyle w:val="18"/>
            </w:pPr>
            <w:r>
              <w:t>12月底</w:t>
            </w:r>
          </w:p>
        </w:tc>
      </w:tr>
      <w:tr w14:paraId="24442C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2DFAAAA"/>
        </w:tc>
        <w:tc>
          <w:tcPr>
            <w:tcW w:w="2654" w:type="dxa"/>
            <w:gridSpan w:val="2"/>
            <w:vAlign w:val="center"/>
          </w:tcPr>
          <w:p w14:paraId="0EF0824A">
            <w:pPr>
              <w:pStyle w:val="19"/>
            </w:pPr>
            <w:r>
              <w:t>10%</w:t>
            </w:r>
          </w:p>
        </w:tc>
        <w:tc>
          <w:tcPr>
            <w:tcW w:w="1327" w:type="dxa"/>
            <w:vAlign w:val="center"/>
          </w:tcPr>
          <w:p w14:paraId="602DCAAF">
            <w:pPr>
              <w:pStyle w:val="19"/>
            </w:pPr>
            <w:r>
              <w:t>50%</w:t>
            </w:r>
          </w:p>
        </w:tc>
        <w:tc>
          <w:tcPr>
            <w:tcW w:w="1327" w:type="dxa"/>
            <w:vAlign w:val="center"/>
          </w:tcPr>
          <w:p w14:paraId="140E3EE7">
            <w:pPr>
              <w:pStyle w:val="19"/>
            </w:pPr>
            <w:r>
              <w:t>75%</w:t>
            </w:r>
          </w:p>
        </w:tc>
        <w:tc>
          <w:tcPr>
            <w:tcW w:w="2654" w:type="dxa"/>
            <w:gridSpan w:val="2"/>
            <w:vAlign w:val="center"/>
          </w:tcPr>
          <w:p w14:paraId="277D3CA7">
            <w:pPr>
              <w:pStyle w:val="19"/>
            </w:pPr>
            <w:r>
              <w:t>100%</w:t>
            </w:r>
          </w:p>
        </w:tc>
      </w:tr>
      <w:tr w14:paraId="694292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B62E96C">
            <w:pPr>
              <w:pStyle w:val="18"/>
            </w:pPr>
            <w:r>
              <w:t>绩效目标</w:t>
            </w:r>
          </w:p>
        </w:tc>
        <w:tc>
          <w:tcPr>
            <w:tcW w:w="7962" w:type="dxa"/>
            <w:gridSpan w:val="6"/>
            <w:vAlign w:val="center"/>
          </w:tcPr>
          <w:p w14:paraId="1CCC0C13">
            <w:pPr>
              <w:pStyle w:val="17"/>
            </w:pPr>
            <w:r>
              <w:t>1.主要用于网络信息系统运行维护支出</w:t>
            </w:r>
            <w:r>
              <w:tab/>
            </w:r>
            <w:r>
              <w:tab/>
            </w:r>
            <w:r>
              <w:tab/>
            </w:r>
            <w:r>
              <w:tab/>
            </w:r>
          </w:p>
        </w:tc>
      </w:tr>
    </w:tbl>
    <w:p w14:paraId="3C197E96">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6DA4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7B9401A">
            <w:pPr>
              <w:pStyle w:val="18"/>
            </w:pPr>
            <w:r>
              <w:t>一级指标</w:t>
            </w:r>
          </w:p>
        </w:tc>
        <w:tc>
          <w:tcPr>
            <w:tcW w:w="1327" w:type="dxa"/>
            <w:vAlign w:val="center"/>
          </w:tcPr>
          <w:p w14:paraId="7E1E9D22">
            <w:pPr>
              <w:pStyle w:val="18"/>
            </w:pPr>
            <w:r>
              <w:t>二级指标</w:t>
            </w:r>
          </w:p>
        </w:tc>
        <w:tc>
          <w:tcPr>
            <w:tcW w:w="1327" w:type="dxa"/>
            <w:vAlign w:val="center"/>
          </w:tcPr>
          <w:p w14:paraId="113873AD">
            <w:pPr>
              <w:pStyle w:val="18"/>
            </w:pPr>
            <w:r>
              <w:t>三级指标</w:t>
            </w:r>
          </w:p>
        </w:tc>
        <w:tc>
          <w:tcPr>
            <w:tcW w:w="2654" w:type="dxa"/>
            <w:vAlign w:val="center"/>
          </w:tcPr>
          <w:p w14:paraId="53BAB491">
            <w:pPr>
              <w:pStyle w:val="18"/>
            </w:pPr>
            <w:r>
              <w:t>绩效指标描述</w:t>
            </w:r>
          </w:p>
        </w:tc>
        <w:tc>
          <w:tcPr>
            <w:tcW w:w="1327" w:type="dxa"/>
            <w:vAlign w:val="center"/>
          </w:tcPr>
          <w:p w14:paraId="4B0CBF4C">
            <w:pPr>
              <w:pStyle w:val="18"/>
            </w:pPr>
            <w:r>
              <w:t>指标值</w:t>
            </w:r>
          </w:p>
        </w:tc>
        <w:tc>
          <w:tcPr>
            <w:tcW w:w="1327" w:type="dxa"/>
            <w:vAlign w:val="center"/>
          </w:tcPr>
          <w:p w14:paraId="4AC5AE8C">
            <w:pPr>
              <w:pStyle w:val="18"/>
            </w:pPr>
            <w:r>
              <w:t>指标值确定依据</w:t>
            </w:r>
          </w:p>
        </w:tc>
      </w:tr>
      <w:tr w14:paraId="4D634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EB37548">
            <w:pPr>
              <w:pStyle w:val="19"/>
            </w:pPr>
            <w:r>
              <w:t>产出指标</w:t>
            </w:r>
          </w:p>
        </w:tc>
        <w:tc>
          <w:tcPr>
            <w:tcW w:w="1327" w:type="dxa"/>
            <w:vAlign w:val="center"/>
          </w:tcPr>
          <w:p w14:paraId="5C13E378">
            <w:pPr>
              <w:pStyle w:val="17"/>
            </w:pPr>
            <w:r>
              <w:t>数量指标</w:t>
            </w:r>
          </w:p>
        </w:tc>
        <w:tc>
          <w:tcPr>
            <w:tcW w:w="1327" w:type="dxa"/>
            <w:vAlign w:val="center"/>
          </w:tcPr>
          <w:p w14:paraId="58894851">
            <w:pPr>
              <w:pStyle w:val="17"/>
            </w:pPr>
            <w:r>
              <w:t>网络运行维护覆盖率（%）</w:t>
            </w:r>
          </w:p>
        </w:tc>
        <w:tc>
          <w:tcPr>
            <w:tcW w:w="2654" w:type="dxa"/>
            <w:vAlign w:val="center"/>
          </w:tcPr>
          <w:p w14:paraId="79A77109">
            <w:pPr>
              <w:pStyle w:val="17"/>
            </w:pPr>
            <w:r>
              <w:t>网络运行维护覆盖率（%）</w:t>
            </w:r>
          </w:p>
        </w:tc>
        <w:tc>
          <w:tcPr>
            <w:tcW w:w="1327" w:type="dxa"/>
            <w:vAlign w:val="center"/>
          </w:tcPr>
          <w:p w14:paraId="6CF99AFD">
            <w:pPr>
              <w:pStyle w:val="17"/>
            </w:pPr>
            <w:r>
              <w:t>100%</w:t>
            </w:r>
          </w:p>
        </w:tc>
        <w:tc>
          <w:tcPr>
            <w:tcW w:w="1327" w:type="dxa"/>
            <w:vAlign w:val="center"/>
          </w:tcPr>
          <w:p w14:paraId="15011689">
            <w:pPr>
              <w:pStyle w:val="17"/>
            </w:pPr>
            <w:r>
              <w:t>工作计划</w:t>
            </w:r>
          </w:p>
        </w:tc>
      </w:tr>
      <w:tr w14:paraId="03A02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5F51502"/>
        </w:tc>
        <w:tc>
          <w:tcPr>
            <w:tcW w:w="1327" w:type="dxa"/>
            <w:vAlign w:val="center"/>
          </w:tcPr>
          <w:p w14:paraId="0D9A6B5D">
            <w:pPr>
              <w:pStyle w:val="17"/>
            </w:pPr>
            <w:r>
              <w:t>质量指标</w:t>
            </w:r>
          </w:p>
        </w:tc>
        <w:tc>
          <w:tcPr>
            <w:tcW w:w="1327" w:type="dxa"/>
            <w:vAlign w:val="center"/>
          </w:tcPr>
          <w:p w14:paraId="30259DE4">
            <w:pPr>
              <w:pStyle w:val="17"/>
            </w:pPr>
            <w:r>
              <w:t>验收合格合格率（%）</w:t>
            </w:r>
          </w:p>
        </w:tc>
        <w:tc>
          <w:tcPr>
            <w:tcW w:w="2654" w:type="dxa"/>
            <w:vAlign w:val="center"/>
          </w:tcPr>
          <w:p w14:paraId="1DE747DB">
            <w:pPr>
              <w:pStyle w:val="17"/>
            </w:pPr>
            <w:r>
              <w:t>验收合格合格率（%）</w:t>
            </w:r>
          </w:p>
        </w:tc>
        <w:tc>
          <w:tcPr>
            <w:tcW w:w="1327" w:type="dxa"/>
            <w:vAlign w:val="center"/>
          </w:tcPr>
          <w:p w14:paraId="6756B50D">
            <w:pPr>
              <w:pStyle w:val="17"/>
            </w:pPr>
            <w:r>
              <w:t>100%</w:t>
            </w:r>
          </w:p>
        </w:tc>
        <w:tc>
          <w:tcPr>
            <w:tcW w:w="1327" w:type="dxa"/>
            <w:vAlign w:val="center"/>
          </w:tcPr>
          <w:p w14:paraId="356ADD2D">
            <w:pPr>
              <w:pStyle w:val="17"/>
            </w:pPr>
            <w:r>
              <w:t>工作计划</w:t>
            </w:r>
          </w:p>
        </w:tc>
      </w:tr>
      <w:tr w14:paraId="76F5C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72CAE20"/>
        </w:tc>
        <w:tc>
          <w:tcPr>
            <w:tcW w:w="1327" w:type="dxa"/>
            <w:vAlign w:val="center"/>
          </w:tcPr>
          <w:p w14:paraId="11898892">
            <w:pPr>
              <w:pStyle w:val="17"/>
            </w:pPr>
            <w:r>
              <w:t>成本指标</w:t>
            </w:r>
          </w:p>
        </w:tc>
        <w:tc>
          <w:tcPr>
            <w:tcW w:w="1327" w:type="dxa"/>
            <w:vAlign w:val="center"/>
          </w:tcPr>
          <w:p w14:paraId="3CA4258B">
            <w:pPr>
              <w:pStyle w:val="17"/>
            </w:pPr>
            <w:r>
              <w:t>预算执行率</w:t>
            </w:r>
          </w:p>
        </w:tc>
        <w:tc>
          <w:tcPr>
            <w:tcW w:w="2654" w:type="dxa"/>
            <w:vAlign w:val="center"/>
          </w:tcPr>
          <w:p w14:paraId="7E3E28EB">
            <w:pPr>
              <w:pStyle w:val="17"/>
            </w:pPr>
            <w:r>
              <w:t>预算执行率</w:t>
            </w:r>
          </w:p>
        </w:tc>
        <w:tc>
          <w:tcPr>
            <w:tcW w:w="1327" w:type="dxa"/>
            <w:vAlign w:val="center"/>
          </w:tcPr>
          <w:p w14:paraId="222D535B">
            <w:pPr>
              <w:pStyle w:val="17"/>
            </w:pPr>
            <w:r>
              <w:t>≥90%</w:t>
            </w:r>
          </w:p>
        </w:tc>
        <w:tc>
          <w:tcPr>
            <w:tcW w:w="1327" w:type="dxa"/>
            <w:vAlign w:val="center"/>
          </w:tcPr>
          <w:p w14:paraId="04019D62">
            <w:pPr>
              <w:pStyle w:val="17"/>
            </w:pPr>
            <w:r>
              <w:t>工作计划</w:t>
            </w:r>
          </w:p>
        </w:tc>
      </w:tr>
      <w:tr w14:paraId="5E01C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49A6BEF"/>
        </w:tc>
        <w:tc>
          <w:tcPr>
            <w:tcW w:w="1327" w:type="dxa"/>
            <w:vAlign w:val="center"/>
          </w:tcPr>
          <w:p w14:paraId="72A50A4B">
            <w:pPr>
              <w:pStyle w:val="17"/>
            </w:pPr>
            <w:r>
              <w:t>时效指标</w:t>
            </w:r>
          </w:p>
        </w:tc>
        <w:tc>
          <w:tcPr>
            <w:tcW w:w="1327" w:type="dxa"/>
            <w:vAlign w:val="center"/>
          </w:tcPr>
          <w:p w14:paraId="4CD82595">
            <w:pPr>
              <w:pStyle w:val="17"/>
            </w:pPr>
            <w:r>
              <w:t>完成时限</w:t>
            </w:r>
          </w:p>
        </w:tc>
        <w:tc>
          <w:tcPr>
            <w:tcW w:w="2654" w:type="dxa"/>
            <w:vAlign w:val="center"/>
          </w:tcPr>
          <w:p w14:paraId="1AC27690">
            <w:pPr>
              <w:pStyle w:val="17"/>
            </w:pPr>
            <w:r>
              <w:t>完成时限</w:t>
            </w:r>
          </w:p>
        </w:tc>
        <w:tc>
          <w:tcPr>
            <w:tcW w:w="1327" w:type="dxa"/>
            <w:vAlign w:val="center"/>
          </w:tcPr>
          <w:p w14:paraId="3F13F639">
            <w:pPr>
              <w:pStyle w:val="17"/>
            </w:pPr>
            <w:r>
              <w:t>2023年12月31日</w:t>
            </w:r>
          </w:p>
        </w:tc>
        <w:tc>
          <w:tcPr>
            <w:tcW w:w="1327" w:type="dxa"/>
            <w:vAlign w:val="center"/>
          </w:tcPr>
          <w:p w14:paraId="5FCC2162">
            <w:pPr>
              <w:pStyle w:val="17"/>
            </w:pPr>
            <w:r>
              <w:t>工作计划</w:t>
            </w:r>
          </w:p>
        </w:tc>
      </w:tr>
      <w:tr w14:paraId="31C67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1C46001">
            <w:pPr>
              <w:pStyle w:val="19"/>
            </w:pPr>
            <w:r>
              <w:t>效益指标</w:t>
            </w:r>
          </w:p>
        </w:tc>
        <w:tc>
          <w:tcPr>
            <w:tcW w:w="1327" w:type="dxa"/>
            <w:vAlign w:val="center"/>
          </w:tcPr>
          <w:p w14:paraId="2C8CD081">
            <w:pPr>
              <w:pStyle w:val="17"/>
            </w:pPr>
            <w:r>
              <w:t>社会效益指标</w:t>
            </w:r>
          </w:p>
        </w:tc>
        <w:tc>
          <w:tcPr>
            <w:tcW w:w="1327" w:type="dxa"/>
            <w:vAlign w:val="center"/>
          </w:tcPr>
          <w:p w14:paraId="1C6461EC">
            <w:pPr>
              <w:pStyle w:val="17"/>
            </w:pPr>
            <w:r>
              <w:t>保障工作正常开展</w:t>
            </w:r>
          </w:p>
        </w:tc>
        <w:tc>
          <w:tcPr>
            <w:tcW w:w="2654" w:type="dxa"/>
            <w:vAlign w:val="center"/>
          </w:tcPr>
          <w:p w14:paraId="4BB35DD4">
            <w:pPr>
              <w:pStyle w:val="17"/>
            </w:pPr>
            <w:r>
              <w:t>保障工作正常开展</w:t>
            </w:r>
          </w:p>
        </w:tc>
        <w:tc>
          <w:tcPr>
            <w:tcW w:w="1327" w:type="dxa"/>
            <w:vAlign w:val="center"/>
          </w:tcPr>
          <w:p w14:paraId="438D2FCE">
            <w:pPr>
              <w:pStyle w:val="17"/>
            </w:pPr>
            <w:r>
              <w:t>保障工作正常开展</w:t>
            </w:r>
          </w:p>
        </w:tc>
        <w:tc>
          <w:tcPr>
            <w:tcW w:w="1327" w:type="dxa"/>
            <w:vAlign w:val="center"/>
          </w:tcPr>
          <w:p w14:paraId="40264DCE">
            <w:pPr>
              <w:pStyle w:val="17"/>
            </w:pPr>
            <w:r>
              <w:t>工作计划</w:t>
            </w:r>
          </w:p>
        </w:tc>
      </w:tr>
      <w:tr w14:paraId="11A5C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3C2F570">
            <w:pPr>
              <w:pStyle w:val="19"/>
            </w:pPr>
            <w:r>
              <w:t>满意度指标</w:t>
            </w:r>
          </w:p>
        </w:tc>
        <w:tc>
          <w:tcPr>
            <w:tcW w:w="1327" w:type="dxa"/>
            <w:vAlign w:val="center"/>
          </w:tcPr>
          <w:p w14:paraId="0358961C">
            <w:pPr>
              <w:pStyle w:val="17"/>
            </w:pPr>
            <w:r>
              <w:t>服务对象满意度指标</w:t>
            </w:r>
          </w:p>
        </w:tc>
        <w:tc>
          <w:tcPr>
            <w:tcW w:w="1327" w:type="dxa"/>
            <w:vAlign w:val="center"/>
          </w:tcPr>
          <w:p w14:paraId="3F68F5E7">
            <w:pPr>
              <w:pStyle w:val="17"/>
            </w:pPr>
            <w:r>
              <w:t>服务对象满意度</w:t>
            </w:r>
          </w:p>
        </w:tc>
        <w:tc>
          <w:tcPr>
            <w:tcW w:w="2654" w:type="dxa"/>
            <w:vAlign w:val="center"/>
          </w:tcPr>
          <w:p w14:paraId="67B9E80D">
            <w:pPr>
              <w:pStyle w:val="17"/>
            </w:pPr>
            <w:r>
              <w:t>服务对象满意度</w:t>
            </w:r>
          </w:p>
        </w:tc>
        <w:tc>
          <w:tcPr>
            <w:tcW w:w="1327" w:type="dxa"/>
            <w:vAlign w:val="center"/>
          </w:tcPr>
          <w:p w14:paraId="673E05CA">
            <w:pPr>
              <w:pStyle w:val="17"/>
            </w:pPr>
            <w:r>
              <w:t>≥90%</w:t>
            </w:r>
          </w:p>
        </w:tc>
        <w:tc>
          <w:tcPr>
            <w:tcW w:w="1327" w:type="dxa"/>
            <w:vAlign w:val="center"/>
          </w:tcPr>
          <w:p w14:paraId="1A07F42E">
            <w:pPr>
              <w:pStyle w:val="17"/>
            </w:pPr>
            <w:r>
              <w:t>工作计划</w:t>
            </w:r>
          </w:p>
        </w:tc>
      </w:tr>
    </w:tbl>
    <w:p w14:paraId="19D27D79">
      <w:pPr>
        <w:sectPr>
          <w:pgSz w:w="11900" w:h="16840"/>
          <w:pgMar w:top="1984" w:right="1304" w:bottom="1134" w:left="1304" w:header="720" w:footer="720" w:gutter="0"/>
          <w:cols w:space="720" w:num="1"/>
        </w:sectPr>
      </w:pPr>
    </w:p>
    <w:p w14:paraId="342B561B">
      <w:pPr>
        <w:jc w:val="center"/>
      </w:pPr>
      <w:r>
        <w:rPr>
          <w:rFonts w:ascii="方正仿宋_GBK" w:hAnsi="方正仿宋_GBK" w:eastAsia="方正仿宋_GBK" w:cs="方正仿宋_GBK"/>
          <w:color w:val="000000"/>
          <w:sz w:val="28"/>
        </w:rPr>
        <w:t xml:space="preserve"> </w:t>
      </w:r>
    </w:p>
    <w:p w14:paraId="7F9D5913">
      <w:pPr>
        <w:ind w:firstLine="560"/>
        <w:outlineLvl w:val="3"/>
      </w:pPr>
      <w:bookmarkStart w:id="151" w:name="_Toc_4_4_0000000152"/>
      <w:r>
        <w:rPr>
          <w:rFonts w:ascii="方正仿宋_GBK" w:hAnsi="方正仿宋_GBK" w:eastAsia="方正仿宋_GBK" w:cs="方正仿宋_GBK"/>
          <w:color w:val="000000"/>
          <w:sz w:val="28"/>
        </w:rPr>
        <w:t>149.消防器材绩效目标表</w:t>
      </w:r>
      <w:bookmarkEnd w:id="151"/>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AB541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0B6D22E">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092629EB">
            <w:pPr>
              <w:pStyle w:val="15"/>
            </w:pPr>
            <w:r>
              <w:t>单位：万元</w:t>
            </w:r>
          </w:p>
        </w:tc>
      </w:tr>
      <w:tr w14:paraId="655B5B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B80D94B">
            <w:pPr>
              <w:pStyle w:val="18"/>
            </w:pPr>
            <w:r>
              <w:t>项目编码</w:t>
            </w:r>
          </w:p>
        </w:tc>
        <w:tc>
          <w:tcPr>
            <w:tcW w:w="2654" w:type="dxa"/>
            <w:gridSpan w:val="2"/>
            <w:vAlign w:val="center"/>
          </w:tcPr>
          <w:p w14:paraId="6F47A881">
            <w:pPr>
              <w:pStyle w:val="17"/>
            </w:pPr>
            <w:r>
              <w:t>13020023P007073100416</w:t>
            </w:r>
          </w:p>
        </w:tc>
        <w:tc>
          <w:tcPr>
            <w:tcW w:w="1327" w:type="dxa"/>
            <w:vAlign w:val="center"/>
          </w:tcPr>
          <w:p w14:paraId="10F8CFF9">
            <w:pPr>
              <w:pStyle w:val="18"/>
            </w:pPr>
            <w:r>
              <w:t>项目名称</w:t>
            </w:r>
          </w:p>
        </w:tc>
        <w:tc>
          <w:tcPr>
            <w:tcW w:w="3981" w:type="dxa"/>
            <w:gridSpan w:val="3"/>
            <w:vAlign w:val="center"/>
          </w:tcPr>
          <w:p w14:paraId="3F4176A5">
            <w:pPr>
              <w:pStyle w:val="17"/>
            </w:pPr>
            <w:r>
              <w:t>消防器材</w:t>
            </w:r>
          </w:p>
        </w:tc>
      </w:tr>
      <w:tr w14:paraId="563ADC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499CBB3">
            <w:pPr>
              <w:pStyle w:val="18"/>
            </w:pPr>
            <w:r>
              <w:t>预算规模及资金用途</w:t>
            </w:r>
          </w:p>
        </w:tc>
        <w:tc>
          <w:tcPr>
            <w:tcW w:w="1327" w:type="dxa"/>
            <w:vAlign w:val="center"/>
          </w:tcPr>
          <w:p w14:paraId="59063C33">
            <w:pPr>
              <w:pStyle w:val="18"/>
            </w:pPr>
            <w:r>
              <w:t>预算数</w:t>
            </w:r>
          </w:p>
        </w:tc>
        <w:tc>
          <w:tcPr>
            <w:tcW w:w="1327" w:type="dxa"/>
            <w:vAlign w:val="center"/>
          </w:tcPr>
          <w:p w14:paraId="1E20E07B">
            <w:pPr>
              <w:pStyle w:val="17"/>
            </w:pPr>
            <w:r>
              <w:t>3.46</w:t>
            </w:r>
          </w:p>
        </w:tc>
        <w:tc>
          <w:tcPr>
            <w:tcW w:w="1327" w:type="dxa"/>
            <w:vAlign w:val="center"/>
          </w:tcPr>
          <w:p w14:paraId="1F47B877">
            <w:pPr>
              <w:pStyle w:val="18"/>
            </w:pPr>
            <w:r>
              <w:t>其中：财政    资金</w:t>
            </w:r>
          </w:p>
        </w:tc>
        <w:tc>
          <w:tcPr>
            <w:tcW w:w="1327" w:type="dxa"/>
            <w:vAlign w:val="center"/>
          </w:tcPr>
          <w:p w14:paraId="3AF20E6F">
            <w:pPr>
              <w:pStyle w:val="17"/>
            </w:pPr>
            <w:r>
              <w:t xml:space="preserve"> </w:t>
            </w:r>
          </w:p>
        </w:tc>
        <w:tc>
          <w:tcPr>
            <w:tcW w:w="1327" w:type="dxa"/>
            <w:vAlign w:val="center"/>
          </w:tcPr>
          <w:p w14:paraId="07FB87EE">
            <w:pPr>
              <w:pStyle w:val="18"/>
            </w:pPr>
            <w:r>
              <w:t>其他资金</w:t>
            </w:r>
          </w:p>
        </w:tc>
        <w:tc>
          <w:tcPr>
            <w:tcW w:w="1327" w:type="dxa"/>
            <w:vAlign w:val="center"/>
          </w:tcPr>
          <w:p w14:paraId="2D339A43">
            <w:pPr>
              <w:pStyle w:val="17"/>
            </w:pPr>
            <w:r>
              <w:t>3.46</w:t>
            </w:r>
          </w:p>
        </w:tc>
      </w:tr>
      <w:tr w14:paraId="589723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666BC5B"/>
        </w:tc>
        <w:tc>
          <w:tcPr>
            <w:tcW w:w="7962" w:type="dxa"/>
            <w:gridSpan w:val="6"/>
            <w:vAlign w:val="center"/>
          </w:tcPr>
          <w:p w14:paraId="72EAE542">
            <w:pPr>
              <w:pStyle w:val="17"/>
            </w:pPr>
            <w:r>
              <w:t>用于购买消防器材，确保单位消防安全。</w:t>
            </w:r>
          </w:p>
        </w:tc>
      </w:tr>
      <w:tr w14:paraId="239CD4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5A7CCB6">
            <w:pPr>
              <w:pStyle w:val="18"/>
            </w:pPr>
            <w:r>
              <w:t>资金支出计划（%）</w:t>
            </w:r>
          </w:p>
        </w:tc>
        <w:tc>
          <w:tcPr>
            <w:tcW w:w="2654" w:type="dxa"/>
            <w:gridSpan w:val="2"/>
            <w:vAlign w:val="center"/>
          </w:tcPr>
          <w:p w14:paraId="04E4C529">
            <w:pPr>
              <w:pStyle w:val="18"/>
            </w:pPr>
            <w:r>
              <w:t>3月底</w:t>
            </w:r>
          </w:p>
        </w:tc>
        <w:tc>
          <w:tcPr>
            <w:tcW w:w="1327" w:type="dxa"/>
            <w:vAlign w:val="center"/>
          </w:tcPr>
          <w:p w14:paraId="6B3780DB">
            <w:pPr>
              <w:pStyle w:val="18"/>
            </w:pPr>
            <w:r>
              <w:t>6月底</w:t>
            </w:r>
          </w:p>
        </w:tc>
        <w:tc>
          <w:tcPr>
            <w:tcW w:w="1327" w:type="dxa"/>
            <w:vAlign w:val="center"/>
          </w:tcPr>
          <w:p w14:paraId="418589C7">
            <w:pPr>
              <w:pStyle w:val="18"/>
            </w:pPr>
            <w:r>
              <w:t>10月底</w:t>
            </w:r>
          </w:p>
        </w:tc>
        <w:tc>
          <w:tcPr>
            <w:tcW w:w="2654" w:type="dxa"/>
            <w:gridSpan w:val="2"/>
            <w:vAlign w:val="center"/>
          </w:tcPr>
          <w:p w14:paraId="371F0DF3">
            <w:pPr>
              <w:pStyle w:val="18"/>
            </w:pPr>
            <w:r>
              <w:t>12月底</w:t>
            </w:r>
          </w:p>
        </w:tc>
      </w:tr>
      <w:tr w14:paraId="1E5347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401B14D"/>
        </w:tc>
        <w:tc>
          <w:tcPr>
            <w:tcW w:w="2654" w:type="dxa"/>
            <w:gridSpan w:val="2"/>
            <w:vAlign w:val="center"/>
          </w:tcPr>
          <w:p w14:paraId="3803DAC2">
            <w:pPr>
              <w:pStyle w:val="19"/>
            </w:pPr>
            <w:r>
              <w:t>25%</w:t>
            </w:r>
          </w:p>
        </w:tc>
        <w:tc>
          <w:tcPr>
            <w:tcW w:w="1327" w:type="dxa"/>
            <w:vAlign w:val="center"/>
          </w:tcPr>
          <w:p w14:paraId="186B1EBC">
            <w:pPr>
              <w:pStyle w:val="19"/>
            </w:pPr>
            <w:r>
              <w:t>50%</w:t>
            </w:r>
          </w:p>
        </w:tc>
        <w:tc>
          <w:tcPr>
            <w:tcW w:w="1327" w:type="dxa"/>
            <w:vAlign w:val="center"/>
          </w:tcPr>
          <w:p w14:paraId="00D32D53">
            <w:pPr>
              <w:pStyle w:val="19"/>
            </w:pPr>
            <w:r>
              <w:t>75%</w:t>
            </w:r>
          </w:p>
        </w:tc>
        <w:tc>
          <w:tcPr>
            <w:tcW w:w="2654" w:type="dxa"/>
            <w:gridSpan w:val="2"/>
            <w:vAlign w:val="center"/>
          </w:tcPr>
          <w:p w14:paraId="53F01317">
            <w:pPr>
              <w:pStyle w:val="19"/>
            </w:pPr>
            <w:r>
              <w:t>100%</w:t>
            </w:r>
          </w:p>
        </w:tc>
      </w:tr>
      <w:tr w14:paraId="67D302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C6A0B97">
            <w:pPr>
              <w:pStyle w:val="18"/>
            </w:pPr>
            <w:r>
              <w:t>绩效目标</w:t>
            </w:r>
          </w:p>
        </w:tc>
        <w:tc>
          <w:tcPr>
            <w:tcW w:w="7962" w:type="dxa"/>
            <w:gridSpan w:val="6"/>
            <w:vAlign w:val="center"/>
          </w:tcPr>
          <w:p w14:paraId="211FE465">
            <w:pPr>
              <w:pStyle w:val="17"/>
            </w:pPr>
            <w:r>
              <w:t>1.做好购置各种等工作,保障单位业务发展</w:t>
            </w:r>
          </w:p>
        </w:tc>
      </w:tr>
    </w:tbl>
    <w:p w14:paraId="2F409FC8">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2292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1599B5A">
            <w:pPr>
              <w:pStyle w:val="18"/>
            </w:pPr>
            <w:r>
              <w:t>一级指标</w:t>
            </w:r>
          </w:p>
        </w:tc>
        <w:tc>
          <w:tcPr>
            <w:tcW w:w="1327" w:type="dxa"/>
            <w:vAlign w:val="center"/>
          </w:tcPr>
          <w:p w14:paraId="654FB69A">
            <w:pPr>
              <w:pStyle w:val="18"/>
            </w:pPr>
            <w:r>
              <w:t>二级指标</w:t>
            </w:r>
          </w:p>
        </w:tc>
        <w:tc>
          <w:tcPr>
            <w:tcW w:w="1327" w:type="dxa"/>
            <w:vAlign w:val="center"/>
          </w:tcPr>
          <w:p w14:paraId="006B2AFE">
            <w:pPr>
              <w:pStyle w:val="18"/>
            </w:pPr>
            <w:r>
              <w:t>三级指标</w:t>
            </w:r>
          </w:p>
        </w:tc>
        <w:tc>
          <w:tcPr>
            <w:tcW w:w="2654" w:type="dxa"/>
            <w:vAlign w:val="center"/>
          </w:tcPr>
          <w:p w14:paraId="3A414C07">
            <w:pPr>
              <w:pStyle w:val="18"/>
            </w:pPr>
            <w:r>
              <w:t>绩效指标描述</w:t>
            </w:r>
          </w:p>
        </w:tc>
        <w:tc>
          <w:tcPr>
            <w:tcW w:w="1327" w:type="dxa"/>
            <w:vAlign w:val="center"/>
          </w:tcPr>
          <w:p w14:paraId="61F853F0">
            <w:pPr>
              <w:pStyle w:val="18"/>
            </w:pPr>
            <w:r>
              <w:t>指标值</w:t>
            </w:r>
          </w:p>
        </w:tc>
        <w:tc>
          <w:tcPr>
            <w:tcW w:w="1327" w:type="dxa"/>
            <w:vAlign w:val="center"/>
          </w:tcPr>
          <w:p w14:paraId="51F5436A">
            <w:pPr>
              <w:pStyle w:val="18"/>
            </w:pPr>
            <w:r>
              <w:t>指标值确定依据</w:t>
            </w:r>
          </w:p>
        </w:tc>
      </w:tr>
      <w:tr w14:paraId="01B06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A653B68">
            <w:pPr>
              <w:pStyle w:val="19"/>
            </w:pPr>
            <w:r>
              <w:t>产出指标</w:t>
            </w:r>
          </w:p>
        </w:tc>
        <w:tc>
          <w:tcPr>
            <w:tcW w:w="1327" w:type="dxa"/>
            <w:vAlign w:val="center"/>
          </w:tcPr>
          <w:p w14:paraId="52FC6823">
            <w:pPr>
              <w:pStyle w:val="17"/>
            </w:pPr>
            <w:r>
              <w:t>数量指标</w:t>
            </w:r>
          </w:p>
        </w:tc>
        <w:tc>
          <w:tcPr>
            <w:tcW w:w="1327" w:type="dxa"/>
            <w:vAlign w:val="center"/>
          </w:tcPr>
          <w:p w14:paraId="708571F9">
            <w:pPr>
              <w:pStyle w:val="17"/>
            </w:pPr>
            <w:r>
              <w:t>设备和专用材料购置完成率</w:t>
            </w:r>
          </w:p>
        </w:tc>
        <w:tc>
          <w:tcPr>
            <w:tcW w:w="2654" w:type="dxa"/>
            <w:vAlign w:val="center"/>
          </w:tcPr>
          <w:p w14:paraId="39BDEC0B">
            <w:pPr>
              <w:pStyle w:val="17"/>
            </w:pPr>
            <w:r>
              <w:t>设备和专用材料购置完成率</w:t>
            </w:r>
          </w:p>
        </w:tc>
        <w:tc>
          <w:tcPr>
            <w:tcW w:w="1327" w:type="dxa"/>
            <w:vAlign w:val="center"/>
          </w:tcPr>
          <w:p w14:paraId="2B774847">
            <w:pPr>
              <w:pStyle w:val="17"/>
            </w:pPr>
            <w:r>
              <w:t>100%</w:t>
            </w:r>
          </w:p>
        </w:tc>
        <w:tc>
          <w:tcPr>
            <w:tcW w:w="1327" w:type="dxa"/>
            <w:vAlign w:val="center"/>
          </w:tcPr>
          <w:p w14:paraId="5158871B">
            <w:pPr>
              <w:pStyle w:val="17"/>
            </w:pPr>
            <w:r>
              <w:t>工作计划</w:t>
            </w:r>
          </w:p>
        </w:tc>
      </w:tr>
      <w:tr w14:paraId="4520F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9923F98"/>
        </w:tc>
        <w:tc>
          <w:tcPr>
            <w:tcW w:w="1327" w:type="dxa"/>
            <w:vAlign w:val="center"/>
          </w:tcPr>
          <w:p w14:paraId="06EEF32A">
            <w:pPr>
              <w:pStyle w:val="17"/>
            </w:pPr>
            <w:r>
              <w:t>质量指标</w:t>
            </w:r>
          </w:p>
        </w:tc>
        <w:tc>
          <w:tcPr>
            <w:tcW w:w="1327" w:type="dxa"/>
            <w:vAlign w:val="center"/>
          </w:tcPr>
          <w:p w14:paraId="0E565B82">
            <w:pPr>
              <w:pStyle w:val="17"/>
            </w:pPr>
            <w:r>
              <w:t>验收合格率</w:t>
            </w:r>
          </w:p>
        </w:tc>
        <w:tc>
          <w:tcPr>
            <w:tcW w:w="2654" w:type="dxa"/>
            <w:vAlign w:val="center"/>
          </w:tcPr>
          <w:p w14:paraId="741AD307">
            <w:pPr>
              <w:pStyle w:val="17"/>
            </w:pPr>
            <w:r>
              <w:t>验收合格率=验收合格的设备数量/当年购置设备数量*100%</w:t>
            </w:r>
          </w:p>
        </w:tc>
        <w:tc>
          <w:tcPr>
            <w:tcW w:w="1327" w:type="dxa"/>
            <w:vAlign w:val="center"/>
          </w:tcPr>
          <w:p w14:paraId="6C8BF3DD">
            <w:pPr>
              <w:pStyle w:val="17"/>
            </w:pPr>
            <w:r>
              <w:t>100%</w:t>
            </w:r>
          </w:p>
        </w:tc>
        <w:tc>
          <w:tcPr>
            <w:tcW w:w="1327" w:type="dxa"/>
            <w:vAlign w:val="center"/>
          </w:tcPr>
          <w:p w14:paraId="06E83777">
            <w:pPr>
              <w:pStyle w:val="17"/>
            </w:pPr>
            <w:r>
              <w:t>工作计划</w:t>
            </w:r>
          </w:p>
        </w:tc>
      </w:tr>
      <w:tr w14:paraId="12B0C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7105391"/>
        </w:tc>
        <w:tc>
          <w:tcPr>
            <w:tcW w:w="1327" w:type="dxa"/>
            <w:vAlign w:val="center"/>
          </w:tcPr>
          <w:p w14:paraId="3FD2BB5A">
            <w:pPr>
              <w:pStyle w:val="17"/>
            </w:pPr>
            <w:r>
              <w:t>成本指标</w:t>
            </w:r>
          </w:p>
        </w:tc>
        <w:tc>
          <w:tcPr>
            <w:tcW w:w="1327" w:type="dxa"/>
            <w:vAlign w:val="center"/>
          </w:tcPr>
          <w:p w14:paraId="5984D818">
            <w:pPr>
              <w:pStyle w:val="17"/>
            </w:pPr>
            <w:r>
              <w:t>预算执行率</w:t>
            </w:r>
          </w:p>
        </w:tc>
        <w:tc>
          <w:tcPr>
            <w:tcW w:w="2654" w:type="dxa"/>
            <w:vAlign w:val="center"/>
          </w:tcPr>
          <w:p w14:paraId="5781C3B2">
            <w:pPr>
              <w:pStyle w:val="17"/>
            </w:pPr>
            <w:r>
              <w:t>预算执行率</w:t>
            </w:r>
          </w:p>
        </w:tc>
        <w:tc>
          <w:tcPr>
            <w:tcW w:w="1327" w:type="dxa"/>
            <w:vAlign w:val="center"/>
          </w:tcPr>
          <w:p w14:paraId="5AC12BF2">
            <w:pPr>
              <w:pStyle w:val="17"/>
            </w:pPr>
            <w:r>
              <w:t>≥90%</w:t>
            </w:r>
          </w:p>
        </w:tc>
        <w:tc>
          <w:tcPr>
            <w:tcW w:w="1327" w:type="dxa"/>
            <w:vAlign w:val="center"/>
          </w:tcPr>
          <w:p w14:paraId="6FBBABD8">
            <w:pPr>
              <w:pStyle w:val="17"/>
            </w:pPr>
            <w:r>
              <w:t>工作计划</w:t>
            </w:r>
          </w:p>
        </w:tc>
      </w:tr>
      <w:tr w14:paraId="0493E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7482B65"/>
        </w:tc>
        <w:tc>
          <w:tcPr>
            <w:tcW w:w="1327" w:type="dxa"/>
            <w:vAlign w:val="center"/>
          </w:tcPr>
          <w:p w14:paraId="44BAE7F8">
            <w:pPr>
              <w:pStyle w:val="17"/>
            </w:pPr>
            <w:r>
              <w:t>时效指标</w:t>
            </w:r>
          </w:p>
        </w:tc>
        <w:tc>
          <w:tcPr>
            <w:tcW w:w="1327" w:type="dxa"/>
            <w:vAlign w:val="center"/>
          </w:tcPr>
          <w:p w14:paraId="651D6136">
            <w:pPr>
              <w:pStyle w:val="17"/>
            </w:pPr>
            <w:r>
              <w:t>购置完成时限</w:t>
            </w:r>
          </w:p>
        </w:tc>
        <w:tc>
          <w:tcPr>
            <w:tcW w:w="2654" w:type="dxa"/>
            <w:vAlign w:val="center"/>
          </w:tcPr>
          <w:p w14:paraId="10F50CC2">
            <w:pPr>
              <w:pStyle w:val="17"/>
            </w:pPr>
            <w:r>
              <w:t>购置完成时限</w:t>
            </w:r>
          </w:p>
        </w:tc>
        <w:tc>
          <w:tcPr>
            <w:tcW w:w="1327" w:type="dxa"/>
            <w:vAlign w:val="center"/>
          </w:tcPr>
          <w:p w14:paraId="74DCB34A">
            <w:pPr>
              <w:pStyle w:val="17"/>
            </w:pPr>
            <w:r>
              <w:t>2023年12月31日</w:t>
            </w:r>
          </w:p>
        </w:tc>
        <w:tc>
          <w:tcPr>
            <w:tcW w:w="1327" w:type="dxa"/>
            <w:vAlign w:val="center"/>
          </w:tcPr>
          <w:p w14:paraId="73D1869C">
            <w:pPr>
              <w:pStyle w:val="17"/>
            </w:pPr>
            <w:r>
              <w:t>工作计划</w:t>
            </w:r>
          </w:p>
        </w:tc>
      </w:tr>
      <w:tr w14:paraId="009D8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89CC37E">
            <w:pPr>
              <w:pStyle w:val="19"/>
            </w:pPr>
            <w:r>
              <w:t>效益指标</w:t>
            </w:r>
          </w:p>
        </w:tc>
        <w:tc>
          <w:tcPr>
            <w:tcW w:w="1327" w:type="dxa"/>
            <w:vAlign w:val="center"/>
          </w:tcPr>
          <w:p w14:paraId="342F1FFA">
            <w:pPr>
              <w:pStyle w:val="17"/>
            </w:pPr>
            <w:r>
              <w:t>社会效益指标</w:t>
            </w:r>
          </w:p>
        </w:tc>
        <w:tc>
          <w:tcPr>
            <w:tcW w:w="1327" w:type="dxa"/>
            <w:vAlign w:val="center"/>
          </w:tcPr>
          <w:p w14:paraId="4F886273">
            <w:pPr>
              <w:pStyle w:val="17"/>
            </w:pPr>
            <w:r>
              <w:t>提升公共服务水平</w:t>
            </w:r>
          </w:p>
        </w:tc>
        <w:tc>
          <w:tcPr>
            <w:tcW w:w="2654" w:type="dxa"/>
            <w:vAlign w:val="center"/>
          </w:tcPr>
          <w:p w14:paraId="39CC7251">
            <w:pPr>
              <w:pStyle w:val="17"/>
            </w:pPr>
            <w:r>
              <w:t>购置对公共服务水平的提升情况</w:t>
            </w:r>
          </w:p>
        </w:tc>
        <w:tc>
          <w:tcPr>
            <w:tcW w:w="1327" w:type="dxa"/>
            <w:vAlign w:val="center"/>
          </w:tcPr>
          <w:p w14:paraId="5BAEA3B5">
            <w:pPr>
              <w:pStyle w:val="17"/>
            </w:pPr>
            <w:r>
              <w:t>有所提升</w:t>
            </w:r>
          </w:p>
        </w:tc>
        <w:tc>
          <w:tcPr>
            <w:tcW w:w="1327" w:type="dxa"/>
            <w:vAlign w:val="center"/>
          </w:tcPr>
          <w:p w14:paraId="68A83452">
            <w:pPr>
              <w:pStyle w:val="17"/>
            </w:pPr>
            <w:r>
              <w:t>工作计划</w:t>
            </w:r>
          </w:p>
        </w:tc>
      </w:tr>
      <w:tr w14:paraId="3AA63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DA62B36">
            <w:pPr>
              <w:pStyle w:val="19"/>
            </w:pPr>
            <w:r>
              <w:t>满意度指标</w:t>
            </w:r>
          </w:p>
        </w:tc>
        <w:tc>
          <w:tcPr>
            <w:tcW w:w="1327" w:type="dxa"/>
            <w:vAlign w:val="center"/>
          </w:tcPr>
          <w:p w14:paraId="1D65F75E">
            <w:pPr>
              <w:pStyle w:val="17"/>
            </w:pPr>
            <w:r>
              <w:t>服务对象满意度指标</w:t>
            </w:r>
          </w:p>
        </w:tc>
        <w:tc>
          <w:tcPr>
            <w:tcW w:w="1327" w:type="dxa"/>
            <w:vAlign w:val="center"/>
          </w:tcPr>
          <w:p w14:paraId="0645C3DA">
            <w:pPr>
              <w:pStyle w:val="17"/>
            </w:pPr>
            <w:r>
              <w:t>服务对象满意度</w:t>
            </w:r>
          </w:p>
        </w:tc>
        <w:tc>
          <w:tcPr>
            <w:tcW w:w="2654" w:type="dxa"/>
            <w:vAlign w:val="center"/>
          </w:tcPr>
          <w:p w14:paraId="36D7B9B1">
            <w:pPr>
              <w:pStyle w:val="17"/>
            </w:pPr>
            <w:r>
              <w:t>服务对象满意度</w:t>
            </w:r>
          </w:p>
        </w:tc>
        <w:tc>
          <w:tcPr>
            <w:tcW w:w="1327" w:type="dxa"/>
            <w:vAlign w:val="center"/>
          </w:tcPr>
          <w:p w14:paraId="6CB3444A">
            <w:pPr>
              <w:pStyle w:val="17"/>
            </w:pPr>
            <w:r>
              <w:t>≥90%</w:t>
            </w:r>
          </w:p>
        </w:tc>
        <w:tc>
          <w:tcPr>
            <w:tcW w:w="1327" w:type="dxa"/>
            <w:vAlign w:val="center"/>
          </w:tcPr>
          <w:p w14:paraId="4E618CF1">
            <w:pPr>
              <w:pStyle w:val="17"/>
            </w:pPr>
            <w:r>
              <w:t>工作计划</w:t>
            </w:r>
          </w:p>
        </w:tc>
      </w:tr>
    </w:tbl>
    <w:p w14:paraId="292433B4">
      <w:pPr>
        <w:sectPr>
          <w:pgSz w:w="11900" w:h="16840"/>
          <w:pgMar w:top="1984" w:right="1304" w:bottom="1134" w:left="1304" w:header="720" w:footer="720" w:gutter="0"/>
          <w:cols w:space="720" w:num="1"/>
        </w:sectPr>
      </w:pPr>
    </w:p>
    <w:p w14:paraId="1548A4BE">
      <w:pPr>
        <w:jc w:val="center"/>
      </w:pPr>
      <w:r>
        <w:rPr>
          <w:rFonts w:ascii="方正仿宋_GBK" w:hAnsi="方正仿宋_GBK" w:eastAsia="方正仿宋_GBK" w:cs="方正仿宋_GBK"/>
          <w:color w:val="000000"/>
          <w:sz w:val="28"/>
        </w:rPr>
        <w:t xml:space="preserve"> </w:t>
      </w:r>
    </w:p>
    <w:p w14:paraId="71DD5147">
      <w:pPr>
        <w:ind w:firstLine="560"/>
        <w:outlineLvl w:val="3"/>
      </w:pPr>
      <w:bookmarkStart w:id="152" w:name="_Toc_4_4_0000000153"/>
      <w:r>
        <w:rPr>
          <w:rFonts w:ascii="方正仿宋_GBK" w:hAnsi="方正仿宋_GBK" w:eastAsia="方正仿宋_GBK" w:cs="方正仿宋_GBK"/>
          <w:color w:val="000000"/>
          <w:sz w:val="28"/>
        </w:rPr>
        <w:t>150.修建三道口门卫房绩效目标表</w:t>
      </w:r>
      <w:bookmarkEnd w:id="152"/>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544F5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64779E2">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6382FEE1">
            <w:pPr>
              <w:pStyle w:val="15"/>
            </w:pPr>
            <w:r>
              <w:t>单位：万元</w:t>
            </w:r>
          </w:p>
        </w:tc>
      </w:tr>
      <w:tr w14:paraId="2DFB9F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22056EB">
            <w:pPr>
              <w:pStyle w:val="18"/>
            </w:pPr>
            <w:r>
              <w:t>项目编码</w:t>
            </w:r>
          </w:p>
        </w:tc>
        <w:tc>
          <w:tcPr>
            <w:tcW w:w="2654" w:type="dxa"/>
            <w:gridSpan w:val="2"/>
            <w:vAlign w:val="center"/>
          </w:tcPr>
          <w:p w14:paraId="029046B7">
            <w:pPr>
              <w:pStyle w:val="17"/>
            </w:pPr>
            <w:r>
              <w:t>13020023P00707210045Y</w:t>
            </w:r>
          </w:p>
        </w:tc>
        <w:tc>
          <w:tcPr>
            <w:tcW w:w="1327" w:type="dxa"/>
            <w:vAlign w:val="center"/>
          </w:tcPr>
          <w:p w14:paraId="34937AA5">
            <w:pPr>
              <w:pStyle w:val="18"/>
            </w:pPr>
            <w:r>
              <w:t>项目名称</w:t>
            </w:r>
          </w:p>
        </w:tc>
        <w:tc>
          <w:tcPr>
            <w:tcW w:w="3981" w:type="dxa"/>
            <w:gridSpan w:val="3"/>
            <w:vAlign w:val="center"/>
          </w:tcPr>
          <w:p w14:paraId="4D4C882C">
            <w:pPr>
              <w:pStyle w:val="17"/>
            </w:pPr>
            <w:r>
              <w:t>修建三道口门卫房</w:t>
            </w:r>
          </w:p>
        </w:tc>
      </w:tr>
      <w:tr w14:paraId="534FB5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0EF4CA7">
            <w:pPr>
              <w:pStyle w:val="18"/>
            </w:pPr>
            <w:r>
              <w:t>预算规模及资金用途</w:t>
            </w:r>
          </w:p>
        </w:tc>
        <w:tc>
          <w:tcPr>
            <w:tcW w:w="1327" w:type="dxa"/>
            <w:vAlign w:val="center"/>
          </w:tcPr>
          <w:p w14:paraId="5F60F067">
            <w:pPr>
              <w:pStyle w:val="18"/>
            </w:pPr>
            <w:r>
              <w:t>预算数</w:t>
            </w:r>
          </w:p>
        </w:tc>
        <w:tc>
          <w:tcPr>
            <w:tcW w:w="1327" w:type="dxa"/>
            <w:vAlign w:val="center"/>
          </w:tcPr>
          <w:p w14:paraId="21BB8823">
            <w:pPr>
              <w:pStyle w:val="17"/>
            </w:pPr>
            <w:r>
              <w:t>5.00</w:t>
            </w:r>
          </w:p>
        </w:tc>
        <w:tc>
          <w:tcPr>
            <w:tcW w:w="1327" w:type="dxa"/>
            <w:vAlign w:val="center"/>
          </w:tcPr>
          <w:p w14:paraId="6662E0E1">
            <w:pPr>
              <w:pStyle w:val="18"/>
            </w:pPr>
            <w:r>
              <w:t>其中：财政    资金</w:t>
            </w:r>
          </w:p>
        </w:tc>
        <w:tc>
          <w:tcPr>
            <w:tcW w:w="1327" w:type="dxa"/>
            <w:vAlign w:val="center"/>
          </w:tcPr>
          <w:p w14:paraId="761ABF66">
            <w:pPr>
              <w:pStyle w:val="17"/>
            </w:pPr>
            <w:r>
              <w:t xml:space="preserve"> </w:t>
            </w:r>
          </w:p>
        </w:tc>
        <w:tc>
          <w:tcPr>
            <w:tcW w:w="1327" w:type="dxa"/>
            <w:vAlign w:val="center"/>
          </w:tcPr>
          <w:p w14:paraId="134AE12F">
            <w:pPr>
              <w:pStyle w:val="18"/>
            </w:pPr>
            <w:r>
              <w:t>其他资金</w:t>
            </w:r>
          </w:p>
        </w:tc>
        <w:tc>
          <w:tcPr>
            <w:tcW w:w="1327" w:type="dxa"/>
            <w:vAlign w:val="center"/>
          </w:tcPr>
          <w:p w14:paraId="4501AC4A">
            <w:pPr>
              <w:pStyle w:val="17"/>
            </w:pPr>
            <w:r>
              <w:t>5.00</w:t>
            </w:r>
          </w:p>
        </w:tc>
      </w:tr>
      <w:tr w14:paraId="0FB248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89CCFA7"/>
        </w:tc>
        <w:tc>
          <w:tcPr>
            <w:tcW w:w="7962" w:type="dxa"/>
            <w:gridSpan w:val="6"/>
            <w:vAlign w:val="center"/>
          </w:tcPr>
          <w:p w14:paraId="38E51377">
            <w:pPr>
              <w:pStyle w:val="17"/>
            </w:pPr>
            <w:r>
              <w:t>用于修建三道口门卫房，保证库区封闭工作正常开展。</w:t>
            </w:r>
          </w:p>
        </w:tc>
      </w:tr>
      <w:tr w14:paraId="45F3D8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ADC4325">
            <w:pPr>
              <w:pStyle w:val="18"/>
            </w:pPr>
            <w:r>
              <w:t>资金支出计划（%）</w:t>
            </w:r>
          </w:p>
        </w:tc>
        <w:tc>
          <w:tcPr>
            <w:tcW w:w="2654" w:type="dxa"/>
            <w:gridSpan w:val="2"/>
            <w:vAlign w:val="center"/>
          </w:tcPr>
          <w:p w14:paraId="7173D98B">
            <w:pPr>
              <w:pStyle w:val="18"/>
            </w:pPr>
            <w:r>
              <w:t>3月底</w:t>
            </w:r>
          </w:p>
        </w:tc>
        <w:tc>
          <w:tcPr>
            <w:tcW w:w="1327" w:type="dxa"/>
            <w:vAlign w:val="center"/>
          </w:tcPr>
          <w:p w14:paraId="1FD0BAF0">
            <w:pPr>
              <w:pStyle w:val="18"/>
            </w:pPr>
            <w:r>
              <w:t>6月底</w:t>
            </w:r>
          </w:p>
        </w:tc>
        <w:tc>
          <w:tcPr>
            <w:tcW w:w="1327" w:type="dxa"/>
            <w:vAlign w:val="center"/>
          </w:tcPr>
          <w:p w14:paraId="5F847837">
            <w:pPr>
              <w:pStyle w:val="18"/>
            </w:pPr>
            <w:r>
              <w:t>10月底</w:t>
            </w:r>
          </w:p>
        </w:tc>
        <w:tc>
          <w:tcPr>
            <w:tcW w:w="2654" w:type="dxa"/>
            <w:gridSpan w:val="2"/>
            <w:vAlign w:val="center"/>
          </w:tcPr>
          <w:p w14:paraId="1AB1A6F5">
            <w:pPr>
              <w:pStyle w:val="18"/>
            </w:pPr>
            <w:r>
              <w:t>12月底</w:t>
            </w:r>
          </w:p>
        </w:tc>
      </w:tr>
      <w:tr w14:paraId="7475B0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25C0900"/>
        </w:tc>
        <w:tc>
          <w:tcPr>
            <w:tcW w:w="2654" w:type="dxa"/>
            <w:gridSpan w:val="2"/>
            <w:vAlign w:val="center"/>
          </w:tcPr>
          <w:p w14:paraId="1AE2BF95">
            <w:pPr>
              <w:pStyle w:val="19"/>
            </w:pPr>
            <w:r>
              <w:t xml:space="preserve"> </w:t>
            </w:r>
          </w:p>
        </w:tc>
        <w:tc>
          <w:tcPr>
            <w:tcW w:w="1327" w:type="dxa"/>
            <w:vAlign w:val="center"/>
          </w:tcPr>
          <w:p w14:paraId="58B65812">
            <w:pPr>
              <w:pStyle w:val="19"/>
            </w:pPr>
            <w:r>
              <w:t xml:space="preserve"> </w:t>
            </w:r>
          </w:p>
        </w:tc>
        <w:tc>
          <w:tcPr>
            <w:tcW w:w="1327" w:type="dxa"/>
            <w:vAlign w:val="center"/>
          </w:tcPr>
          <w:p w14:paraId="46E0A1D5">
            <w:pPr>
              <w:pStyle w:val="19"/>
            </w:pPr>
            <w:r>
              <w:t xml:space="preserve"> </w:t>
            </w:r>
          </w:p>
        </w:tc>
        <w:tc>
          <w:tcPr>
            <w:tcW w:w="2654" w:type="dxa"/>
            <w:gridSpan w:val="2"/>
            <w:vAlign w:val="center"/>
          </w:tcPr>
          <w:p w14:paraId="776FE84A">
            <w:pPr>
              <w:pStyle w:val="19"/>
            </w:pPr>
            <w:r>
              <w:t>100%</w:t>
            </w:r>
          </w:p>
        </w:tc>
      </w:tr>
      <w:tr w14:paraId="1D8E4F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4FF1235">
            <w:pPr>
              <w:pStyle w:val="18"/>
            </w:pPr>
            <w:r>
              <w:t>绩效目标</w:t>
            </w:r>
          </w:p>
        </w:tc>
        <w:tc>
          <w:tcPr>
            <w:tcW w:w="7962" w:type="dxa"/>
            <w:gridSpan w:val="6"/>
            <w:vAlign w:val="center"/>
          </w:tcPr>
          <w:p w14:paraId="421239FA">
            <w:pPr>
              <w:pStyle w:val="17"/>
            </w:pPr>
            <w:r>
              <w:t>1.做好维修、维护工作，保障单位业务开展。</w:t>
            </w:r>
          </w:p>
        </w:tc>
      </w:tr>
    </w:tbl>
    <w:p w14:paraId="2C924829">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DA1A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BF26F65">
            <w:pPr>
              <w:pStyle w:val="18"/>
            </w:pPr>
            <w:r>
              <w:t>一级指标</w:t>
            </w:r>
          </w:p>
        </w:tc>
        <w:tc>
          <w:tcPr>
            <w:tcW w:w="1327" w:type="dxa"/>
            <w:vAlign w:val="center"/>
          </w:tcPr>
          <w:p w14:paraId="5531B658">
            <w:pPr>
              <w:pStyle w:val="18"/>
            </w:pPr>
            <w:r>
              <w:t>二级指标</w:t>
            </w:r>
          </w:p>
        </w:tc>
        <w:tc>
          <w:tcPr>
            <w:tcW w:w="1327" w:type="dxa"/>
            <w:vAlign w:val="center"/>
          </w:tcPr>
          <w:p w14:paraId="36B179C6">
            <w:pPr>
              <w:pStyle w:val="18"/>
            </w:pPr>
            <w:r>
              <w:t>三级指标</w:t>
            </w:r>
          </w:p>
        </w:tc>
        <w:tc>
          <w:tcPr>
            <w:tcW w:w="2654" w:type="dxa"/>
            <w:vAlign w:val="center"/>
          </w:tcPr>
          <w:p w14:paraId="7563AABB">
            <w:pPr>
              <w:pStyle w:val="18"/>
            </w:pPr>
            <w:r>
              <w:t>绩效指标描述</w:t>
            </w:r>
          </w:p>
        </w:tc>
        <w:tc>
          <w:tcPr>
            <w:tcW w:w="1327" w:type="dxa"/>
            <w:vAlign w:val="center"/>
          </w:tcPr>
          <w:p w14:paraId="46F47F4C">
            <w:pPr>
              <w:pStyle w:val="18"/>
            </w:pPr>
            <w:r>
              <w:t>指标值</w:t>
            </w:r>
          </w:p>
        </w:tc>
        <w:tc>
          <w:tcPr>
            <w:tcW w:w="1327" w:type="dxa"/>
            <w:vAlign w:val="center"/>
          </w:tcPr>
          <w:p w14:paraId="1E83B03D">
            <w:pPr>
              <w:pStyle w:val="18"/>
            </w:pPr>
            <w:r>
              <w:t>指标值确定依据</w:t>
            </w:r>
          </w:p>
        </w:tc>
      </w:tr>
      <w:tr w14:paraId="6CFF4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38E5572">
            <w:pPr>
              <w:pStyle w:val="19"/>
            </w:pPr>
            <w:r>
              <w:t>产出指标</w:t>
            </w:r>
          </w:p>
        </w:tc>
        <w:tc>
          <w:tcPr>
            <w:tcW w:w="1327" w:type="dxa"/>
            <w:vAlign w:val="center"/>
          </w:tcPr>
          <w:p w14:paraId="77438F47">
            <w:pPr>
              <w:pStyle w:val="17"/>
            </w:pPr>
            <w:r>
              <w:t>数量指标</w:t>
            </w:r>
          </w:p>
        </w:tc>
        <w:tc>
          <w:tcPr>
            <w:tcW w:w="1327" w:type="dxa"/>
            <w:vAlign w:val="center"/>
          </w:tcPr>
          <w:p w14:paraId="6B6B032D">
            <w:pPr>
              <w:pStyle w:val="17"/>
            </w:pPr>
            <w:r>
              <w:t>工程量完成率</w:t>
            </w:r>
          </w:p>
        </w:tc>
        <w:tc>
          <w:tcPr>
            <w:tcW w:w="2654" w:type="dxa"/>
            <w:vAlign w:val="center"/>
          </w:tcPr>
          <w:p w14:paraId="6F33735E">
            <w:pPr>
              <w:pStyle w:val="17"/>
            </w:pPr>
            <w:r>
              <w:t>实际完成工程量占计划完成工程量的比率</w:t>
            </w:r>
          </w:p>
        </w:tc>
        <w:tc>
          <w:tcPr>
            <w:tcW w:w="1327" w:type="dxa"/>
            <w:vAlign w:val="center"/>
          </w:tcPr>
          <w:p w14:paraId="7F01EF51">
            <w:pPr>
              <w:pStyle w:val="17"/>
            </w:pPr>
            <w:r>
              <w:t>100%</w:t>
            </w:r>
          </w:p>
        </w:tc>
        <w:tc>
          <w:tcPr>
            <w:tcW w:w="1327" w:type="dxa"/>
            <w:vAlign w:val="center"/>
          </w:tcPr>
          <w:p w14:paraId="62D7CBCD">
            <w:pPr>
              <w:pStyle w:val="17"/>
            </w:pPr>
            <w:r>
              <w:t>工作计划</w:t>
            </w:r>
          </w:p>
        </w:tc>
      </w:tr>
      <w:tr w14:paraId="75D4B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931695E"/>
        </w:tc>
        <w:tc>
          <w:tcPr>
            <w:tcW w:w="1327" w:type="dxa"/>
            <w:vAlign w:val="center"/>
          </w:tcPr>
          <w:p w14:paraId="5D2A0733">
            <w:pPr>
              <w:pStyle w:val="17"/>
            </w:pPr>
            <w:r>
              <w:t>数量指标</w:t>
            </w:r>
          </w:p>
        </w:tc>
        <w:tc>
          <w:tcPr>
            <w:tcW w:w="1327" w:type="dxa"/>
            <w:vAlign w:val="center"/>
          </w:tcPr>
          <w:p w14:paraId="6008EB16">
            <w:pPr>
              <w:pStyle w:val="17"/>
            </w:pPr>
            <w:r>
              <w:t>设备和专用材料购置完成率</w:t>
            </w:r>
          </w:p>
        </w:tc>
        <w:tc>
          <w:tcPr>
            <w:tcW w:w="2654" w:type="dxa"/>
            <w:vAlign w:val="center"/>
          </w:tcPr>
          <w:p w14:paraId="67F4636C">
            <w:pPr>
              <w:pStyle w:val="17"/>
            </w:pPr>
            <w:r>
              <w:t>设备和专用材料购置完成率</w:t>
            </w:r>
          </w:p>
        </w:tc>
        <w:tc>
          <w:tcPr>
            <w:tcW w:w="1327" w:type="dxa"/>
            <w:vAlign w:val="center"/>
          </w:tcPr>
          <w:p w14:paraId="64506365">
            <w:pPr>
              <w:pStyle w:val="17"/>
            </w:pPr>
            <w:r>
              <w:t>100%</w:t>
            </w:r>
          </w:p>
        </w:tc>
        <w:tc>
          <w:tcPr>
            <w:tcW w:w="1327" w:type="dxa"/>
            <w:vAlign w:val="center"/>
          </w:tcPr>
          <w:p w14:paraId="6790EF19">
            <w:pPr>
              <w:pStyle w:val="17"/>
            </w:pPr>
            <w:r>
              <w:t>工作计划</w:t>
            </w:r>
          </w:p>
        </w:tc>
      </w:tr>
      <w:tr w14:paraId="5701A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2F512C3"/>
        </w:tc>
        <w:tc>
          <w:tcPr>
            <w:tcW w:w="1327" w:type="dxa"/>
            <w:vAlign w:val="center"/>
          </w:tcPr>
          <w:p w14:paraId="19C098C6">
            <w:pPr>
              <w:pStyle w:val="17"/>
            </w:pPr>
            <w:r>
              <w:t>质量指标</w:t>
            </w:r>
          </w:p>
        </w:tc>
        <w:tc>
          <w:tcPr>
            <w:tcW w:w="1327" w:type="dxa"/>
            <w:vAlign w:val="center"/>
          </w:tcPr>
          <w:p w14:paraId="63AA220D">
            <w:pPr>
              <w:pStyle w:val="17"/>
            </w:pPr>
            <w:r>
              <w:t>质量合格率</w:t>
            </w:r>
          </w:p>
        </w:tc>
        <w:tc>
          <w:tcPr>
            <w:tcW w:w="2654" w:type="dxa"/>
            <w:vAlign w:val="center"/>
          </w:tcPr>
          <w:p w14:paraId="22E74A06">
            <w:pPr>
              <w:pStyle w:val="17"/>
            </w:pPr>
            <w:r>
              <w:t>合格的工程数量占总工程数量的比例</w:t>
            </w:r>
          </w:p>
        </w:tc>
        <w:tc>
          <w:tcPr>
            <w:tcW w:w="1327" w:type="dxa"/>
            <w:vAlign w:val="center"/>
          </w:tcPr>
          <w:p w14:paraId="7AC70F70">
            <w:pPr>
              <w:pStyle w:val="17"/>
            </w:pPr>
            <w:r>
              <w:t>100%</w:t>
            </w:r>
          </w:p>
        </w:tc>
        <w:tc>
          <w:tcPr>
            <w:tcW w:w="1327" w:type="dxa"/>
            <w:vAlign w:val="center"/>
          </w:tcPr>
          <w:p w14:paraId="0888F2C6">
            <w:pPr>
              <w:pStyle w:val="17"/>
            </w:pPr>
            <w:r>
              <w:t>工作计划</w:t>
            </w:r>
          </w:p>
        </w:tc>
      </w:tr>
      <w:tr w14:paraId="7FCAA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1794E8F"/>
        </w:tc>
        <w:tc>
          <w:tcPr>
            <w:tcW w:w="1327" w:type="dxa"/>
            <w:vAlign w:val="center"/>
          </w:tcPr>
          <w:p w14:paraId="39D2B739">
            <w:pPr>
              <w:pStyle w:val="17"/>
            </w:pPr>
            <w:r>
              <w:t>成本指标</w:t>
            </w:r>
          </w:p>
        </w:tc>
        <w:tc>
          <w:tcPr>
            <w:tcW w:w="1327" w:type="dxa"/>
            <w:vAlign w:val="center"/>
          </w:tcPr>
          <w:p w14:paraId="11D3142B">
            <w:pPr>
              <w:pStyle w:val="17"/>
            </w:pPr>
            <w:r>
              <w:t>预算执行率</w:t>
            </w:r>
          </w:p>
        </w:tc>
        <w:tc>
          <w:tcPr>
            <w:tcW w:w="2654" w:type="dxa"/>
            <w:vAlign w:val="center"/>
          </w:tcPr>
          <w:p w14:paraId="01A0FE1D">
            <w:pPr>
              <w:pStyle w:val="17"/>
            </w:pPr>
            <w:r>
              <w:t>预算执行率</w:t>
            </w:r>
          </w:p>
        </w:tc>
        <w:tc>
          <w:tcPr>
            <w:tcW w:w="1327" w:type="dxa"/>
            <w:vAlign w:val="center"/>
          </w:tcPr>
          <w:p w14:paraId="30348F2D">
            <w:pPr>
              <w:pStyle w:val="17"/>
            </w:pPr>
            <w:r>
              <w:t>≥90%</w:t>
            </w:r>
          </w:p>
        </w:tc>
        <w:tc>
          <w:tcPr>
            <w:tcW w:w="1327" w:type="dxa"/>
            <w:vAlign w:val="center"/>
          </w:tcPr>
          <w:p w14:paraId="15789FC0">
            <w:pPr>
              <w:pStyle w:val="17"/>
            </w:pPr>
            <w:r>
              <w:t>工作计划</w:t>
            </w:r>
          </w:p>
        </w:tc>
      </w:tr>
      <w:tr w14:paraId="29E71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351AEEE"/>
        </w:tc>
        <w:tc>
          <w:tcPr>
            <w:tcW w:w="1327" w:type="dxa"/>
            <w:vAlign w:val="center"/>
          </w:tcPr>
          <w:p w14:paraId="2AF3525C">
            <w:pPr>
              <w:pStyle w:val="17"/>
            </w:pPr>
            <w:r>
              <w:t>时效指标</w:t>
            </w:r>
          </w:p>
        </w:tc>
        <w:tc>
          <w:tcPr>
            <w:tcW w:w="1327" w:type="dxa"/>
            <w:vAlign w:val="center"/>
          </w:tcPr>
          <w:p w14:paraId="6CDC327F">
            <w:pPr>
              <w:pStyle w:val="17"/>
            </w:pPr>
            <w:r>
              <w:t>维修维护完成时限</w:t>
            </w:r>
          </w:p>
        </w:tc>
        <w:tc>
          <w:tcPr>
            <w:tcW w:w="2654" w:type="dxa"/>
            <w:vAlign w:val="center"/>
          </w:tcPr>
          <w:p w14:paraId="51632F98">
            <w:pPr>
              <w:pStyle w:val="17"/>
            </w:pPr>
            <w:r>
              <w:t>维修维护完成时限</w:t>
            </w:r>
          </w:p>
        </w:tc>
        <w:tc>
          <w:tcPr>
            <w:tcW w:w="1327" w:type="dxa"/>
            <w:vAlign w:val="center"/>
          </w:tcPr>
          <w:p w14:paraId="51FE0F7A">
            <w:pPr>
              <w:pStyle w:val="17"/>
            </w:pPr>
            <w:r>
              <w:t>2023年12月31日</w:t>
            </w:r>
          </w:p>
        </w:tc>
        <w:tc>
          <w:tcPr>
            <w:tcW w:w="1327" w:type="dxa"/>
            <w:vAlign w:val="center"/>
          </w:tcPr>
          <w:p w14:paraId="0D1DA7D5">
            <w:pPr>
              <w:pStyle w:val="17"/>
            </w:pPr>
            <w:r>
              <w:t>工作计划</w:t>
            </w:r>
          </w:p>
        </w:tc>
      </w:tr>
      <w:tr w14:paraId="65C09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A409ED3">
            <w:pPr>
              <w:pStyle w:val="19"/>
            </w:pPr>
            <w:r>
              <w:t>效益指标</w:t>
            </w:r>
          </w:p>
        </w:tc>
        <w:tc>
          <w:tcPr>
            <w:tcW w:w="1327" w:type="dxa"/>
            <w:vAlign w:val="center"/>
          </w:tcPr>
          <w:p w14:paraId="09DA888A">
            <w:pPr>
              <w:pStyle w:val="17"/>
            </w:pPr>
            <w:r>
              <w:t>社会效益指标</w:t>
            </w:r>
          </w:p>
        </w:tc>
        <w:tc>
          <w:tcPr>
            <w:tcW w:w="1327" w:type="dxa"/>
            <w:vAlign w:val="center"/>
          </w:tcPr>
          <w:p w14:paraId="5BDEE4ED">
            <w:pPr>
              <w:pStyle w:val="17"/>
            </w:pPr>
            <w:r>
              <w:t>安全性</w:t>
            </w:r>
          </w:p>
        </w:tc>
        <w:tc>
          <w:tcPr>
            <w:tcW w:w="2654" w:type="dxa"/>
            <w:vAlign w:val="center"/>
          </w:tcPr>
          <w:p w14:paraId="459B3238">
            <w:pPr>
              <w:pStyle w:val="17"/>
            </w:pPr>
            <w:r>
              <w:t>定性指标：对房屋及其构筑物的安全性和合格率进行维护、保养和检测，保障工作人员人身安全</w:t>
            </w:r>
          </w:p>
        </w:tc>
        <w:tc>
          <w:tcPr>
            <w:tcW w:w="1327" w:type="dxa"/>
            <w:vAlign w:val="center"/>
          </w:tcPr>
          <w:p w14:paraId="218A8EF2">
            <w:pPr>
              <w:pStyle w:val="17"/>
            </w:pPr>
            <w:r>
              <w:t>提高安全性保障</w:t>
            </w:r>
          </w:p>
        </w:tc>
        <w:tc>
          <w:tcPr>
            <w:tcW w:w="1327" w:type="dxa"/>
            <w:vAlign w:val="center"/>
          </w:tcPr>
          <w:p w14:paraId="1FFCD310">
            <w:pPr>
              <w:pStyle w:val="17"/>
            </w:pPr>
            <w:r>
              <w:t>工作计划</w:t>
            </w:r>
          </w:p>
        </w:tc>
      </w:tr>
      <w:tr w14:paraId="64119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2BB233C">
            <w:pPr>
              <w:pStyle w:val="19"/>
            </w:pPr>
            <w:r>
              <w:t>满意度指标</w:t>
            </w:r>
          </w:p>
        </w:tc>
        <w:tc>
          <w:tcPr>
            <w:tcW w:w="1327" w:type="dxa"/>
            <w:vAlign w:val="center"/>
          </w:tcPr>
          <w:p w14:paraId="4568652D">
            <w:pPr>
              <w:pStyle w:val="17"/>
            </w:pPr>
            <w:r>
              <w:t>服务对象满意度指标</w:t>
            </w:r>
          </w:p>
        </w:tc>
        <w:tc>
          <w:tcPr>
            <w:tcW w:w="1327" w:type="dxa"/>
            <w:vAlign w:val="center"/>
          </w:tcPr>
          <w:p w14:paraId="1E4323FC">
            <w:pPr>
              <w:pStyle w:val="17"/>
            </w:pPr>
            <w:r>
              <w:t>服务对象满意度</w:t>
            </w:r>
          </w:p>
        </w:tc>
        <w:tc>
          <w:tcPr>
            <w:tcW w:w="2654" w:type="dxa"/>
            <w:vAlign w:val="center"/>
          </w:tcPr>
          <w:p w14:paraId="3F1D8E56">
            <w:pPr>
              <w:pStyle w:val="17"/>
            </w:pPr>
            <w:r>
              <w:t>服务对象满意度</w:t>
            </w:r>
          </w:p>
        </w:tc>
        <w:tc>
          <w:tcPr>
            <w:tcW w:w="1327" w:type="dxa"/>
            <w:vAlign w:val="center"/>
          </w:tcPr>
          <w:p w14:paraId="2ECD2640">
            <w:pPr>
              <w:pStyle w:val="17"/>
            </w:pPr>
            <w:r>
              <w:t>≥90%</w:t>
            </w:r>
          </w:p>
        </w:tc>
        <w:tc>
          <w:tcPr>
            <w:tcW w:w="1327" w:type="dxa"/>
            <w:vAlign w:val="center"/>
          </w:tcPr>
          <w:p w14:paraId="59FD317F">
            <w:pPr>
              <w:pStyle w:val="17"/>
            </w:pPr>
            <w:r>
              <w:t>工作计划</w:t>
            </w:r>
          </w:p>
        </w:tc>
      </w:tr>
    </w:tbl>
    <w:p w14:paraId="038334A1">
      <w:pPr>
        <w:sectPr>
          <w:pgSz w:w="11900" w:h="16840"/>
          <w:pgMar w:top="1984" w:right="1304" w:bottom="1134" w:left="1304" w:header="720" w:footer="720" w:gutter="0"/>
          <w:cols w:space="720" w:num="1"/>
        </w:sectPr>
      </w:pPr>
    </w:p>
    <w:p w14:paraId="7EF63A37">
      <w:pPr>
        <w:jc w:val="center"/>
      </w:pPr>
      <w:r>
        <w:rPr>
          <w:rFonts w:ascii="方正仿宋_GBK" w:hAnsi="方正仿宋_GBK" w:eastAsia="方正仿宋_GBK" w:cs="方正仿宋_GBK"/>
          <w:color w:val="000000"/>
          <w:sz w:val="28"/>
        </w:rPr>
        <w:t xml:space="preserve"> </w:t>
      </w:r>
    </w:p>
    <w:p w14:paraId="56BFE305">
      <w:pPr>
        <w:ind w:firstLine="560"/>
        <w:outlineLvl w:val="3"/>
      </w:pPr>
      <w:bookmarkStart w:id="153" w:name="_Toc_4_4_0000000154"/>
      <w:r>
        <w:rPr>
          <w:rFonts w:ascii="方正仿宋_GBK" w:hAnsi="方正仿宋_GBK" w:eastAsia="方正仿宋_GBK" w:cs="方正仿宋_GBK"/>
          <w:color w:val="000000"/>
          <w:sz w:val="28"/>
        </w:rPr>
        <w:t>151.预留设备款绩效目标表</w:t>
      </w:r>
      <w:bookmarkEnd w:id="153"/>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9DC41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0CEC8E1">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6D057AAA">
            <w:pPr>
              <w:pStyle w:val="15"/>
            </w:pPr>
            <w:r>
              <w:t>单位：万元</w:t>
            </w:r>
          </w:p>
        </w:tc>
      </w:tr>
      <w:tr w14:paraId="7D65FB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076CC06">
            <w:pPr>
              <w:pStyle w:val="18"/>
            </w:pPr>
            <w:r>
              <w:t>项目编码</w:t>
            </w:r>
          </w:p>
        </w:tc>
        <w:tc>
          <w:tcPr>
            <w:tcW w:w="2654" w:type="dxa"/>
            <w:gridSpan w:val="2"/>
            <w:vAlign w:val="center"/>
          </w:tcPr>
          <w:p w14:paraId="6D873289">
            <w:pPr>
              <w:pStyle w:val="17"/>
            </w:pPr>
            <w:r>
              <w:t>13020023P00707310033H</w:t>
            </w:r>
          </w:p>
        </w:tc>
        <w:tc>
          <w:tcPr>
            <w:tcW w:w="1327" w:type="dxa"/>
            <w:vAlign w:val="center"/>
          </w:tcPr>
          <w:p w14:paraId="4CF40903">
            <w:pPr>
              <w:pStyle w:val="18"/>
            </w:pPr>
            <w:r>
              <w:t>项目名称</w:t>
            </w:r>
          </w:p>
        </w:tc>
        <w:tc>
          <w:tcPr>
            <w:tcW w:w="3981" w:type="dxa"/>
            <w:gridSpan w:val="3"/>
            <w:vAlign w:val="center"/>
          </w:tcPr>
          <w:p w14:paraId="62EE39EF">
            <w:pPr>
              <w:pStyle w:val="17"/>
            </w:pPr>
            <w:r>
              <w:t>预留设备款</w:t>
            </w:r>
          </w:p>
        </w:tc>
      </w:tr>
      <w:tr w14:paraId="78D907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F528DF6">
            <w:pPr>
              <w:pStyle w:val="18"/>
            </w:pPr>
            <w:r>
              <w:t>预算规模及资金用途</w:t>
            </w:r>
          </w:p>
        </w:tc>
        <w:tc>
          <w:tcPr>
            <w:tcW w:w="1327" w:type="dxa"/>
            <w:vAlign w:val="center"/>
          </w:tcPr>
          <w:p w14:paraId="153C1F50">
            <w:pPr>
              <w:pStyle w:val="18"/>
            </w:pPr>
            <w:r>
              <w:t>预算数</w:t>
            </w:r>
          </w:p>
        </w:tc>
        <w:tc>
          <w:tcPr>
            <w:tcW w:w="1327" w:type="dxa"/>
            <w:vAlign w:val="center"/>
          </w:tcPr>
          <w:p w14:paraId="5EEAC6B7">
            <w:pPr>
              <w:pStyle w:val="17"/>
            </w:pPr>
            <w:r>
              <w:t>6.20</w:t>
            </w:r>
          </w:p>
        </w:tc>
        <w:tc>
          <w:tcPr>
            <w:tcW w:w="1327" w:type="dxa"/>
            <w:vAlign w:val="center"/>
          </w:tcPr>
          <w:p w14:paraId="04877C29">
            <w:pPr>
              <w:pStyle w:val="18"/>
            </w:pPr>
            <w:r>
              <w:t>其中：财政    资金</w:t>
            </w:r>
          </w:p>
        </w:tc>
        <w:tc>
          <w:tcPr>
            <w:tcW w:w="1327" w:type="dxa"/>
            <w:vAlign w:val="center"/>
          </w:tcPr>
          <w:p w14:paraId="0EB53F47">
            <w:pPr>
              <w:pStyle w:val="17"/>
            </w:pPr>
            <w:r>
              <w:t xml:space="preserve"> </w:t>
            </w:r>
          </w:p>
        </w:tc>
        <w:tc>
          <w:tcPr>
            <w:tcW w:w="1327" w:type="dxa"/>
            <w:vAlign w:val="center"/>
          </w:tcPr>
          <w:p w14:paraId="06A88A6F">
            <w:pPr>
              <w:pStyle w:val="18"/>
            </w:pPr>
            <w:r>
              <w:t>其他资金</w:t>
            </w:r>
          </w:p>
        </w:tc>
        <w:tc>
          <w:tcPr>
            <w:tcW w:w="1327" w:type="dxa"/>
            <w:vAlign w:val="center"/>
          </w:tcPr>
          <w:p w14:paraId="6F70F376">
            <w:pPr>
              <w:pStyle w:val="17"/>
            </w:pPr>
            <w:r>
              <w:t>6.20</w:t>
            </w:r>
          </w:p>
        </w:tc>
      </w:tr>
      <w:tr w14:paraId="0730F4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4A5CFAF"/>
        </w:tc>
        <w:tc>
          <w:tcPr>
            <w:tcW w:w="7962" w:type="dxa"/>
            <w:gridSpan w:val="6"/>
            <w:vAlign w:val="center"/>
          </w:tcPr>
          <w:p w14:paraId="0CBAF623">
            <w:pPr>
              <w:pStyle w:val="17"/>
            </w:pPr>
            <w:r>
              <w:t>用于购置办公设备，保证单位工作正常开展。</w:t>
            </w:r>
          </w:p>
        </w:tc>
      </w:tr>
      <w:tr w14:paraId="09D0D5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3083421">
            <w:pPr>
              <w:pStyle w:val="18"/>
            </w:pPr>
            <w:r>
              <w:t>资金支出计划（%）</w:t>
            </w:r>
          </w:p>
        </w:tc>
        <w:tc>
          <w:tcPr>
            <w:tcW w:w="2654" w:type="dxa"/>
            <w:gridSpan w:val="2"/>
            <w:vAlign w:val="center"/>
          </w:tcPr>
          <w:p w14:paraId="48DC0BE5">
            <w:pPr>
              <w:pStyle w:val="18"/>
            </w:pPr>
            <w:r>
              <w:t>3月底</w:t>
            </w:r>
          </w:p>
        </w:tc>
        <w:tc>
          <w:tcPr>
            <w:tcW w:w="1327" w:type="dxa"/>
            <w:vAlign w:val="center"/>
          </w:tcPr>
          <w:p w14:paraId="361968EC">
            <w:pPr>
              <w:pStyle w:val="18"/>
            </w:pPr>
            <w:r>
              <w:t>6月底</w:t>
            </w:r>
          </w:p>
        </w:tc>
        <w:tc>
          <w:tcPr>
            <w:tcW w:w="1327" w:type="dxa"/>
            <w:vAlign w:val="center"/>
          </w:tcPr>
          <w:p w14:paraId="5E0AFB62">
            <w:pPr>
              <w:pStyle w:val="18"/>
            </w:pPr>
            <w:r>
              <w:t>10月底</w:t>
            </w:r>
          </w:p>
        </w:tc>
        <w:tc>
          <w:tcPr>
            <w:tcW w:w="2654" w:type="dxa"/>
            <w:gridSpan w:val="2"/>
            <w:vAlign w:val="center"/>
          </w:tcPr>
          <w:p w14:paraId="54B4585C">
            <w:pPr>
              <w:pStyle w:val="18"/>
            </w:pPr>
            <w:r>
              <w:t>12月底</w:t>
            </w:r>
          </w:p>
        </w:tc>
      </w:tr>
      <w:tr w14:paraId="2319C4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A54897A"/>
        </w:tc>
        <w:tc>
          <w:tcPr>
            <w:tcW w:w="2654" w:type="dxa"/>
            <w:gridSpan w:val="2"/>
            <w:vAlign w:val="center"/>
          </w:tcPr>
          <w:p w14:paraId="110368E3">
            <w:pPr>
              <w:pStyle w:val="19"/>
            </w:pPr>
            <w:r>
              <w:t xml:space="preserve"> </w:t>
            </w:r>
          </w:p>
        </w:tc>
        <w:tc>
          <w:tcPr>
            <w:tcW w:w="1327" w:type="dxa"/>
            <w:vAlign w:val="center"/>
          </w:tcPr>
          <w:p w14:paraId="24655EF1">
            <w:pPr>
              <w:pStyle w:val="19"/>
            </w:pPr>
            <w:r>
              <w:t xml:space="preserve"> </w:t>
            </w:r>
          </w:p>
        </w:tc>
        <w:tc>
          <w:tcPr>
            <w:tcW w:w="1327" w:type="dxa"/>
            <w:vAlign w:val="center"/>
          </w:tcPr>
          <w:p w14:paraId="4D4C845C">
            <w:pPr>
              <w:pStyle w:val="19"/>
            </w:pPr>
            <w:r>
              <w:t>100%</w:t>
            </w:r>
          </w:p>
        </w:tc>
        <w:tc>
          <w:tcPr>
            <w:tcW w:w="2654" w:type="dxa"/>
            <w:gridSpan w:val="2"/>
            <w:vAlign w:val="center"/>
          </w:tcPr>
          <w:p w14:paraId="0ABC5ADB">
            <w:pPr>
              <w:pStyle w:val="19"/>
            </w:pPr>
            <w:r>
              <w:t xml:space="preserve"> </w:t>
            </w:r>
          </w:p>
        </w:tc>
      </w:tr>
      <w:tr w14:paraId="7C133A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D86FE8D">
            <w:pPr>
              <w:pStyle w:val="18"/>
            </w:pPr>
            <w:r>
              <w:t>绩效目标</w:t>
            </w:r>
          </w:p>
        </w:tc>
        <w:tc>
          <w:tcPr>
            <w:tcW w:w="7962" w:type="dxa"/>
            <w:gridSpan w:val="6"/>
            <w:vAlign w:val="center"/>
          </w:tcPr>
          <w:p w14:paraId="263A5E39">
            <w:pPr>
              <w:pStyle w:val="17"/>
            </w:pPr>
            <w:r>
              <w:t>1.做好购置各种等工作,保障单位业务发展</w:t>
            </w:r>
          </w:p>
        </w:tc>
      </w:tr>
    </w:tbl>
    <w:p w14:paraId="5A315A15">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7441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CD5206B">
            <w:pPr>
              <w:pStyle w:val="18"/>
            </w:pPr>
            <w:r>
              <w:t>一级指标</w:t>
            </w:r>
          </w:p>
        </w:tc>
        <w:tc>
          <w:tcPr>
            <w:tcW w:w="1327" w:type="dxa"/>
            <w:vAlign w:val="center"/>
          </w:tcPr>
          <w:p w14:paraId="60AAC741">
            <w:pPr>
              <w:pStyle w:val="18"/>
            </w:pPr>
            <w:r>
              <w:t>二级指标</w:t>
            </w:r>
          </w:p>
        </w:tc>
        <w:tc>
          <w:tcPr>
            <w:tcW w:w="1327" w:type="dxa"/>
            <w:vAlign w:val="center"/>
          </w:tcPr>
          <w:p w14:paraId="1A6E97AE">
            <w:pPr>
              <w:pStyle w:val="18"/>
            </w:pPr>
            <w:r>
              <w:t>三级指标</w:t>
            </w:r>
          </w:p>
        </w:tc>
        <w:tc>
          <w:tcPr>
            <w:tcW w:w="2654" w:type="dxa"/>
            <w:vAlign w:val="center"/>
          </w:tcPr>
          <w:p w14:paraId="2B7A3422">
            <w:pPr>
              <w:pStyle w:val="18"/>
            </w:pPr>
            <w:r>
              <w:t>绩效指标描述</w:t>
            </w:r>
          </w:p>
        </w:tc>
        <w:tc>
          <w:tcPr>
            <w:tcW w:w="1327" w:type="dxa"/>
            <w:vAlign w:val="center"/>
          </w:tcPr>
          <w:p w14:paraId="18CEB8E3">
            <w:pPr>
              <w:pStyle w:val="18"/>
            </w:pPr>
            <w:r>
              <w:t>指标值</w:t>
            </w:r>
          </w:p>
        </w:tc>
        <w:tc>
          <w:tcPr>
            <w:tcW w:w="1327" w:type="dxa"/>
            <w:vAlign w:val="center"/>
          </w:tcPr>
          <w:p w14:paraId="390853A9">
            <w:pPr>
              <w:pStyle w:val="18"/>
            </w:pPr>
            <w:r>
              <w:t>指标值确定依据</w:t>
            </w:r>
          </w:p>
        </w:tc>
      </w:tr>
      <w:tr w14:paraId="5F154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1EDB98F">
            <w:pPr>
              <w:pStyle w:val="19"/>
            </w:pPr>
            <w:r>
              <w:t>产出指标</w:t>
            </w:r>
          </w:p>
        </w:tc>
        <w:tc>
          <w:tcPr>
            <w:tcW w:w="1327" w:type="dxa"/>
            <w:vAlign w:val="center"/>
          </w:tcPr>
          <w:p w14:paraId="29360444">
            <w:pPr>
              <w:pStyle w:val="17"/>
            </w:pPr>
            <w:r>
              <w:t>数量指标</w:t>
            </w:r>
          </w:p>
        </w:tc>
        <w:tc>
          <w:tcPr>
            <w:tcW w:w="1327" w:type="dxa"/>
            <w:vAlign w:val="center"/>
          </w:tcPr>
          <w:p w14:paraId="61404A0C">
            <w:pPr>
              <w:pStyle w:val="17"/>
            </w:pPr>
            <w:r>
              <w:t>设备和专用材料购置完成率</w:t>
            </w:r>
          </w:p>
        </w:tc>
        <w:tc>
          <w:tcPr>
            <w:tcW w:w="2654" w:type="dxa"/>
            <w:vAlign w:val="center"/>
          </w:tcPr>
          <w:p w14:paraId="1AF81C38">
            <w:pPr>
              <w:pStyle w:val="17"/>
            </w:pPr>
            <w:r>
              <w:t>设备和专用材料购置完成率</w:t>
            </w:r>
          </w:p>
        </w:tc>
        <w:tc>
          <w:tcPr>
            <w:tcW w:w="1327" w:type="dxa"/>
            <w:vAlign w:val="center"/>
          </w:tcPr>
          <w:p w14:paraId="462A3448">
            <w:pPr>
              <w:pStyle w:val="17"/>
            </w:pPr>
            <w:r>
              <w:t>100%</w:t>
            </w:r>
          </w:p>
        </w:tc>
        <w:tc>
          <w:tcPr>
            <w:tcW w:w="1327" w:type="dxa"/>
            <w:vAlign w:val="center"/>
          </w:tcPr>
          <w:p w14:paraId="56DAA093">
            <w:pPr>
              <w:pStyle w:val="17"/>
            </w:pPr>
            <w:r>
              <w:t>工作计划</w:t>
            </w:r>
          </w:p>
        </w:tc>
      </w:tr>
      <w:tr w14:paraId="233B4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50B273F"/>
        </w:tc>
        <w:tc>
          <w:tcPr>
            <w:tcW w:w="1327" w:type="dxa"/>
            <w:vAlign w:val="center"/>
          </w:tcPr>
          <w:p w14:paraId="3254F6EB">
            <w:pPr>
              <w:pStyle w:val="17"/>
            </w:pPr>
            <w:r>
              <w:t>质量指标</w:t>
            </w:r>
          </w:p>
        </w:tc>
        <w:tc>
          <w:tcPr>
            <w:tcW w:w="1327" w:type="dxa"/>
            <w:vAlign w:val="center"/>
          </w:tcPr>
          <w:p w14:paraId="6973AD9E">
            <w:pPr>
              <w:pStyle w:val="17"/>
            </w:pPr>
            <w:r>
              <w:t>验收合格率</w:t>
            </w:r>
          </w:p>
        </w:tc>
        <w:tc>
          <w:tcPr>
            <w:tcW w:w="2654" w:type="dxa"/>
            <w:vAlign w:val="center"/>
          </w:tcPr>
          <w:p w14:paraId="01770D17">
            <w:pPr>
              <w:pStyle w:val="17"/>
            </w:pPr>
            <w:r>
              <w:t>验收合格率=验收合格的设备数量/当年购置设备数量*100%</w:t>
            </w:r>
          </w:p>
        </w:tc>
        <w:tc>
          <w:tcPr>
            <w:tcW w:w="1327" w:type="dxa"/>
            <w:vAlign w:val="center"/>
          </w:tcPr>
          <w:p w14:paraId="47F24AE8">
            <w:pPr>
              <w:pStyle w:val="17"/>
            </w:pPr>
            <w:r>
              <w:t>100%</w:t>
            </w:r>
          </w:p>
        </w:tc>
        <w:tc>
          <w:tcPr>
            <w:tcW w:w="1327" w:type="dxa"/>
            <w:vAlign w:val="center"/>
          </w:tcPr>
          <w:p w14:paraId="305325A3">
            <w:pPr>
              <w:pStyle w:val="17"/>
            </w:pPr>
            <w:r>
              <w:t>工作计划</w:t>
            </w:r>
          </w:p>
        </w:tc>
      </w:tr>
      <w:tr w14:paraId="00B5A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D8F3B5C"/>
        </w:tc>
        <w:tc>
          <w:tcPr>
            <w:tcW w:w="1327" w:type="dxa"/>
            <w:vAlign w:val="center"/>
          </w:tcPr>
          <w:p w14:paraId="435AC772">
            <w:pPr>
              <w:pStyle w:val="17"/>
            </w:pPr>
            <w:r>
              <w:t>成本指标</w:t>
            </w:r>
          </w:p>
        </w:tc>
        <w:tc>
          <w:tcPr>
            <w:tcW w:w="1327" w:type="dxa"/>
            <w:vAlign w:val="center"/>
          </w:tcPr>
          <w:p w14:paraId="583F756F">
            <w:pPr>
              <w:pStyle w:val="17"/>
            </w:pPr>
            <w:r>
              <w:t>预算执行率</w:t>
            </w:r>
          </w:p>
        </w:tc>
        <w:tc>
          <w:tcPr>
            <w:tcW w:w="2654" w:type="dxa"/>
            <w:vAlign w:val="center"/>
          </w:tcPr>
          <w:p w14:paraId="26983AFC">
            <w:pPr>
              <w:pStyle w:val="17"/>
            </w:pPr>
            <w:r>
              <w:t>预算执行率</w:t>
            </w:r>
          </w:p>
        </w:tc>
        <w:tc>
          <w:tcPr>
            <w:tcW w:w="1327" w:type="dxa"/>
            <w:vAlign w:val="center"/>
          </w:tcPr>
          <w:p w14:paraId="4CB44FFC">
            <w:pPr>
              <w:pStyle w:val="17"/>
            </w:pPr>
            <w:r>
              <w:t>≥90%</w:t>
            </w:r>
          </w:p>
        </w:tc>
        <w:tc>
          <w:tcPr>
            <w:tcW w:w="1327" w:type="dxa"/>
            <w:vAlign w:val="center"/>
          </w:tcPr>
          <w:p w14:paraId="142CBE06">
            <w:pPr>
              <w:pStyle w:val="17"/>
            </w:pPr>
            <w:r>
              <w:t>工作计划</w:t>
            </w:r>
          </w:p>
        </w:tc>
      </w:tr>
      <w:tr w14:paraId="0EB08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1D8468F"/>
        </w:tc>
        <w:tc>
          <w:tcPr>
            <w:tcW w:w="1327" w:type="dxa"/>
            <w:vAlign w:val="center"/>
          </w:tcPr>
          <w:p w14:paraId="6A73754A">
            <w:pPr>
              <w:pStyle w:val="17"/>
            </w:pPr>
            <w:r>
              <w:t>时效指标</w:t>
            </w:r>
          </w:p>
        </w:tc>
        <w:tc>
          <w:tcPr>
            <w:tcW w:w="1327" w:type="dxa"/>
            <w:vAlign w:val="center"/>
          </w:tcPr>
          <w:p w14:paraId="6555A085">
            <w:pPr>
              <w:pStyle w:val="17"/>
            </w:pPr>
            <w:r>
              <w:t>购置完成时限</w:t>
            </w:r>
          </w:p>
        </w:tc>
        <w:tc>
          <w:tcPr>
            <w:tcW w:w="2654" w:type="dxa"/>
            <w:vAlign w:val="center"/>
          </w:tcPr>
          <w:p w14:paraId="6CB1331C">
            <w:pPr>
              <w:pStyle w:val="17"/>
            </w:pPr>
            <w:r>
              <w:t>购置完成时限</w:t>
            </w:r>
          </w:p>
        </w:tc>
        <w:tc>
          <w:tcPr>
            <w:tcW w:w="1327" w:type="dxa"/>
            <w:vAlign w:val="center"/>
          </w:tcPr>
          <w:p w14:paraId="26009F8A">
            <w:pPr>
              <w:pStyle w:val="17"/>
            </w:pPr>
            <w:r>
              <w:t>2023年12月31日</w:t>
            </w:r>
          </w:p>
        </w:tc>
        <w:tc>
          <w:tcPr>
            <w:tcW w:w="1327" w:type="dxa"/>
            <w:vAlign w:val="center"/>
          </w:tcPr>
          <w:p w14:paraId="28E16466">
            <w:pPr>
              <w:pStyle w:val="17"/>
            </w:pPr>
            <w:r>
              <w:t>工作计划</w:t>
            </w:r>
          </w:p>
        </w:tc>
      </w:tr>
      <w:tr w14:paraId="47BB2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77E6323">
            <w:pPr>
              <w:pStyle w:val="19"/>
            </w:pPr>
            <w:r>
              <w:t>效益指标</w:t>
            </w:r>
          </w:p>
        </w:tc>
        <w:tc>
          <w:tcPr>
            <w:tcW w:w="1327" w:type="dxa"/>
            <w:vAlign w:val="center"/>
          </w:tcPr>
          <w:p w14:paraId="3E9A5BAB">
            <w:pPr>
              <w:pStyle w:val="17"/>
            </w:pPr>
            <w:r>
              <w:t>社会效益指标</w:t>
            </w:r>
          </w:p>
        </w:tc>
        <w:tc>
          <w:tcPr>
            <w:tcW w:w="1327" w:type="dxa"/>
            <w:vAlign w:val="center"/>
          </w:tcPr>
          <w:p w14:paraId="62A1A94F">
            <w:pPr>
              <w:pStyle w:val="17"/>
            </w:pPr>
            <w:r>
              <w:t>提升公共服务水平</w:t>
            </w:r>
          </w:p>
        </w:tc>
        <w:tc>
          <w:tcPr>
            <w:tcW w:w="2654" w:type="dxa"/>
            <w:vAlign w:val="center"/>
          </w:tcPr>
          <w:p w14:paraId="40396E7A">
            <w:pPr>
              <w:pStyle w:val="17"/>
            </w:pPr>
            <w:r>
              <w:t>购置对公共服务水平的提升情况</w:t>
            </w:r>
          </w:p>
        </w:tc>
        <w:tc>
          <w:tcPr>
            <w:tcW w:w="1327" w:type="dxa"/>
            <w:vAlign w:val="center"/>
          </w:tcPr>
          <w:p w14:paraId="2B10BB0A">
            <w:pPr>
              <w:pStyle w:val="17"/>
            </w:pPr>
            <w:r>
              <w:t>有所提升</w:t>
            </w:r>
          </w:p>
        </w:tc>
        <w:tc>
          <w:tcPr>
            <w:tcW w:w="1327" w:type="dxa"/>
            <w:vAlign w:val="center"/>
          </w:tcPr>
          <w:p w14:paraId="0B71F43B">
            <w:pPr>
              <w:pStyle w:val="17"/>
            </w:pPr>
            <w:r>
              <w:t>工作计划</w:t>
            </w:r>
          </w:p>
        </w:tc>
      </w:tr>
      <w:tr w14:paraId="4ABCF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B152C05">
            <w:pPr>
              <w:pStyle w:val="19"/>
            </w:pPr>
            <w:r>
              <w:t>满意度指标</w:t>
            </w:r>
          </w:p>
        </w:tc>
        <w:tc>
          <w:tcPr>
            <w:tcW w:w="1327" w:type="dxa"/>
            <w:vAlign w:val="center"/>
          </w:tcPr>
          <w:p w14:paraId="4332FA10">
            <w:pPr>
              <w:pStyle w:val="17"/>
            </w:pPr>
            <w:r>
              <w:t>服务对象满意度指标</w:t>
            </w:r>
          </w:p>
        </w:tc>
        <w:tc>
          <w:tcPr>
            <w:tcW w:w="1327" w:type="dxa"/>
            <w:vAlign w:val="center"/>
          </w:tcPr>
          <w:p w14:paraId="55DD5F4F">
            <w:pPr>
              <w:pStyle w:val="17"/>
            </w:pPr>
            <w:r>
              <w:t>服务对象满意度</w:t>
            </w:r>
          </w:p>
        </w:tc>
        <w:tc>
          <w:tcPr>
            <w:tcW w:w="2654" w:type="dxa"/>
            <w:vAlign w:val="center"/>
          </w:tcPr>
          <w:p w14:paraId="38D85699">
            <w:pPr>
              <w:pStyle w:val="17"/>
            </w:pPr>
            <w:r>
              <w:t>服务对象满意度</w:t>
            </w:r>
          </w:p>
        </w:tc>
        <w:tc>
          <w:tcPr>
            <w:tcW w:w="1327" w:type="dxa"/>
            <w:vAlign w:val="center"/>
          </w:tcPr>
          <w:p w14:paraId="130E7F15">
            <w:pPr>
              <w:pStyle w:val="17"/>
            </w:pPr>
            <w:r>
              <w:t>≥90%</w:t>
            </w:r>
          </w:p>
        </w:tc>
        <w:tc>
          <w:tcPr>
            <w:tcW w:w="1327" w:type="dxa"/>
            <w:vAlign w:val="center"/>
          </w:tcPr>
          <w:p w14:paraId="5C4FCAD4">
            <w:pPr>
              <w:pStyle w:val="17"/>
            </w:pPr>
            <w:r>
              <w:t>工作计划</w:t>
            </w:r>
          </w:p>
        </w:tc>
      </w:tr>
    </w:tbl>
    <w:p w14:paraId="7F864380">
      <w:pPr>
        <w:sectPr>
          <w:pgSz w:w="11900" w:h="16840"/>
          <w:pgMar w:top="1984" w:right="1304" w:bottom="1134" w:left="1304" w:header="720" w:footer="720" w:gutter="0"/>
          <w:cols w:space="720" w:num="1"/>
        </w:sectPr>
      </w:pPr>
    </w:p>
    <w:p w14:paraId="0BD0218F">
      <w:pPr>
        <w:jc w:val="center"/>
      </w:pPr>
      <w:r>
        <w:rPr>
          <w:rFonts w:ascii="方正仿宋_GBK" w:hAnsi="方正仿宋_GBK" w:eastAsia="方正仿宋_GBK" w:cs="方正仿宋_GBK"/>
          <w:color w:val="000000"/>
          <w:sz w:val="28"/>
        </w:rPr>
        <w:t xml:space="preserve"> </w:t>
      </w:r>
    </w:p>
    <w:p w14:paraId="751D24A7">
      <w:pPr>
        <w:ind w:firstLine="560"/>
        <w:outlineLvl w:val="3"/>
      </w:pPr>
      <w:bookmarkStart w:id="154" w:name="_Toc_4_4_0000000155"/>
      <w:r>
        <w:rPr>
          <w:rFonts w:ascii="方正仿宋_GBK" w:hAnsi="方正仿宋_GBK" w:eastAsia="方正仿宋_GBK" w:cs="方正仿宋_GBK"/>
          <w:color w:val="000000"/>
          <w:sz w:val="28"/>
        </w:rPr>
        <w:t>152.园林绿化耗材绩效目标表</w:t>
      </w:r>
      <w:bookmarkEnd w:id="154"/>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03C17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7AB090A">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2121A4A4">
            <w:pPr>
              <w:pStyle w:val="15"/>
            </w:pPr>
            <w:r>
              <w:t>单位：万元</w:t>
            </w:r>
          </w:p>
        </w:tc>
      </w:tr>
      <w:tr w14:paraId="72B6CD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CED3D41">
            <w:pPr>
              <w:pStyle w:val="18"/>
            </w:pPr>
            <w:r>
              <w:t>项目编码</w:t>
            </w:r>
          </w:p>
        </w:tc>
        <w:tc>
          <w:tcPr>
            <w:tcW w:w="2654" w:type="dxa"/>
            <w:gridSpan w:val="2"/>
            <w:vAlign w:val="center"/>
          </w:tcPr>
          <w:p w14:paraId="28F97294">
            <w:pPr>
              <w:pStyle w:val="17"/>
            </w:pPr>
            <w:r>
              <w:t>13020023P007073100441</w:t>
            </w:r>
          </w:p>
        </w:tc>
        <w:tc>
          <w:tcPr>
            <w:tcW w:w="1327" w:type="dxa"/>
            <w:vAlign w:val="center"/>
          </w:tcPr>
          <w:p w14:paraId="4EEF3B86">
            <w:pPr>
              <w:pStyle w:val="18"/>
            </w:pPr>
            <w:r>
              <w:t>项目名称</w:t>
            </w:r>
          </w:p>
        </w:tc>
        <w:tc>
          <w:tcPr>
            <w:tcW w:w="3981" w:type="dxa"/>
            <w:gridSpan w:val="3"/>
            <w:vAlign w:val="center"/>
          </w:tcPr>
          <w:p w14:paraId="011E10B6">
            <w:pPr>
              <w:pStyle w:val="17"/>
            </w:pPr>
            <w:r>
              <w:t>园林绿化耗材</w:t>
            </w:r>
          </w:p>
        </w:tc>
      </w:tr>
      <w:tr w14:paraId="1F1907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820A4B5">
            <w:pPr>
              <w:pStyle w:val="18"/>
            </w:pPr>
            <w:r>
              <w:t>预算规模及资金用途</w:t>
            </w:r>
          </w:p>
        </w:tc>
        <w:tc>
          <w:tcPr>
            <w:tcW w:w="1327" w:type="dxa"/>
            <w:vAlign w:val="center"/>
          </w:tcPr>
          <w:p w14:paraId="1C7ECA1E">
            <w:pPr>
              <w:pStyle w:val="18"/>
            </w:pPr>
            <w:r>
              <w:t>预算数</w:t>
            </w:r>
          </w:p>
        </w:tc>
        <w:tc>
          <w:tcPr>
            <w:tcW w:w="1327" w:type="dxa"/>
            <w:vAlign w:val="center"/>
          </w:tcPr>
          <w:p w14:paraId="10B0FD35">
            <w:pPr>
              <w:pStyle w:val="17"/>
            </w:pPr>
            <w:r>
              <w:t>13.45</w:t>
            </w:r>
          </w:p>
        </w:tc>
        <w:tc>
          <w:tcPr>
            <w:tcW w:w="1327" w:type="dxa"/>
            <w:vAlign w:val="center"/>
          </w:tcPr>
          <w:p w14:paraId="0348323A">
            <w:pPr>
              <w:pStyle w:val="18"/>
            </w:pPr>
            <w:r>
              <w:t>其中：财政    资金</w:t>
            </w:r>
          </w:p>
        </w:tc>
        <w:tc>
          <w:tcPr>
            <w:tcW w:w="1327" w:type="dxa"/>
            <w:vAlign w:val="center"/>
          </w:tcPr>
          <w:p w14:paraId="3F71F858">
            <w:pPr>
              <w:pStyle w:val="17"/>
            </w:pPr>
            <w:r>
              <w:t xml:space="preserve"> </w:t>
            </w:r>
          </w:p>
        </w:tc>
        <w:tc>
          <w:tcPr>
            <w:tcW w:w="1327" w:type="dxa"/>
            <w:vAlign w:val="center"/>
          </w:tcPr>
          <w:p w14:paraId="7A85DAAD">
            <w:pPr>
              <w:pStyle w:val="18"/>
            </w:pPr>
            <w:r>
              <w:t>其他资金</w:t>
            </w:r>
          </w:p>
        </w:tc>
        <w:tc>
          <w:tcPr>
            <w:tcW w:w="1327" w:type="dxa"/>
            <w:vAlign w:val="center"/>
          </w:tcPr>
          <w:p w14:paraId="7AF67912">
            <w:pPr>
              <w:pStyle w:val="17"/>
            </w:pPr>
            <w:r>
              <w:t>13.45</w:t>
            </w:r>
          </w:p>
        </w:tc>
      </w:tr>
      <w:tr w14:paraId="3110ED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7F7FF35"/>
        </w:tc>
        <w:tc>
          <w:tcPr>
            <w:tcW w:w="7962" w:type="dxa"/>
            <w:gridSpan w:val="6"/>
            <w:vAlign w:val="center"/>
          </w:tcPr>
          <w:p w14:paraId="7EC7FF1C">
            <w:pPr>
              <w:pStyle w:val="17"/>
            </w:pPr>
            <w:r>
              <w:t>用于购置园林绿化材料，确保水源安全。</w:t>
            </w:r>
          </w:p>
        </w:tc>
      </w:tr>
      <w:tr w14:paraId="62D791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AF6D057">
            <w:pPr>
              <w:pStyle w:val="18"/>
            </w:pPr>
            <w:r>
              <w:t>资金支出计划（%）</w:t>
            </w:r>
          </w:p>
        </w:tc>
        <w:tc>
          <w:tcPr>
            <w:tcW w:w="2654" w:type="dxa"/>
            <w:gridSpan w:val="2"/>
            <w:vAlign w:val="center"/>
          </w:tcPr>
          <w:p w14:paraId="081D4113">
            <w:pPr>
              <w:pStyle w:val="18"/>
            </w:pPr>
            <w:r>
              <w:t>3月底</w:t>
            </w:r>
          </w:p>
        </w:tc>
        <w:tc>
          <w:tcPr>
            <w:tcW w:w="1327" w:type="dxa"/>
            <w:vAlign w:val="center"/>
          </w:tcPr>
          <w:p w14:paraId="6D9852E9">
            <w:pPr>
              <w:pStyle w:val="18"/>
            </w:pPr>
            <w:r>
              <w:t>6月底</w:t>
            </w:r>
          </w:p>
        </w:tc>
        <w:tc>
          <w:tcPr>
            <w:tcW w:w="1327" w:type="dxa"/>
            <w:vAlign w:val="center"/>
          </w:tcPr>
          <w:p w14:paraId="76EF203C">
            <w:pPr>
              <w:pStyle w:val="18"/>
            </w:pPr>
            <w:r>
              <w:t>10月底</w:t>
            </w:r>
          </w:p>
        </w:tc>
        <w:tc>
          <w:tcPr>
            <w:tcW w:w="2654" w:type="dxa"/>
            <w:gridSpan w:val="2"/>
            <w:vAlign w:val="center"/>
          </w:tcPr>
          <w:p w14:paraId="1D0E4D44">
            <w:pPr>
              <w:pStyle w:val="18"/>
            </w:pPr>
            <w:r>
              <w:t>12月底</w:t>
            </w:r>
          </w:p>
        </w:tc>
      </w:tr>
      <w:tr w14:paraId="4101CF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07309C8"/>
        </w:tc>
        <w:tc>
          <w:tcPr>
            <w:tcW w:w="2654" w:type="dxa"/>
            <w:gridSpan w:val="2"/>
            <w:vAlign w:val="center"/>
          </w:tcPr>
          <w:p w14:paraId="380C3280">
            <w:pPr>
              <w:pStyle w:val="19"/>
            </w:pPr>
            <w:r>
              <w:t xml:space="preserve"> </w:t>
            </w:r>
          </w:p>
        </w:tc>
        <w:tc>
          <w:tcPr>
            <w:tcW w:w="1327" w:type="dxa"/>
            <w:vAlign w:val="center"/>
          </w:tcPr>
          <w:p w14:paraId="5569F3B9">
            <w:pPr>
              <w:pStyle w:val="19"/>
            </w:pPr>
            <w:r>
              <w:t>50%</w:t>
            </w:r>
          </w:p>
        </w:tc>
        <w:tc>
          <w:tcPr>
            <w:tcW w:w="1327" w:type="dxa"/>
            <w:vAlign w:val="center"/>
          </w:tcPr>
          <w:p w14:paraId="25796913">
            <w:pPr>
              <w:pStyle w:val="19"/>
            </w:pPr>
            <w:r>
              <w:t xml:space="preserve"> </w:t>
            </w:r>
          </w:p>
        </w:tc>
        <w:tc>
          <w:tcPr>
            <w:tcW w:w="2654" w:type="dxa"/>
            <w:gridSpan w:val="2"/>
            <w:vAlign w:val="center"/>
          </w:tcPr>
          <w:p w14:paraId="436C6CE0">
            <w:pPr>
              <w:pStyle w:val="19"/>
            </w:pPr>
            <w:r>
              <w:t>100%</w:t>
            </w:r>
          </w:p>
        </w:tc>
      </w:tr>
      <w:tr w14:paraId="2E2DCF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D934464">
            <w:pPr>
              <w:pStyle w:val="18"/>
            </w:pPr>
            <w:r>
              <w:t>绩效目标</w:t>
            </w:r>
          </w:p>
        </w:tc>
        <w:tc>
          <w:tcPr>
            <w:tcW w:w="7962" w:type="dxa"/>
            <w:gridSpan w:val="6"/>
            <w:vAlign w:val="center"/>
          </w:tcPr>
          <w:p w14:paraId="16AEB392">
            <w:pPr>
              <w:pStyle w:val="17"/>
            </w:pPr>
            <w:r>
              <w:t>1.做好购置各种等工作,保障单位业务发展</w:t>
            </w:r>
          </w:p>
        </w:tc>
      </w:tr>
    </w:tbl>
    <w:p w14:paraId="70727E9A">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7F34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4C0AF8A">
            <w:pPr>
              <w:pStyle w:val="18"/>
            </w:pPr>
            <w:r>
              <w:t>一级指标</w:t>
            </w:r>
          </w:p>
        </w:tc>
        <w:tc>
          <w:tcPr>
            <w:tcW w:w="1327" w:type="dxa"/>
            <w:vAlign w:val="center"/>
          </w:tcPr>
          <w:p w14:paraId="3F2DA4A9">
            <w:pPr>
              <w:pStyle w:val="18"/>
            </w:pPr>
            <w:r>
              <w:t>二级指标</w:t>
            </w:r>
          </w:p>
        </w:tc>
        <w:tc>
          <w:tcPr>
            <w:tcW w:w="1327" w:type="dxa"/>
            <w:vAlign w:val="center"/>
          </w:tcPr>
          <w:p w14:paraId="00DC5B46">
            <w:pPr>
              <w:pStyle w:val="18"/>
            </w:pPr>
            <w:r>
              <w:t>三级指标</w:t>
            </w:r>
          </w:p>
        </w:tc>
        <w:tc>
          <w:tcPr>
            <w:tcW w:w="2654" w:type="dxa"/>
            <w:vAlign w:val="center"/>
          </w:tcPr>
          <w:p w14:paraId="1B56AFB7">
            <w:pPr>
              <w:pStyle w:val="18"/>
            </w:pPr>
            <w:r>
              <w:t>绩效指标描述</w:t>
            </w:r>
          </w:p>
        </w:tc>
        <w:tc>
          <w:tcPr>
            <w:tcW w:w="1327" w:type="dxa"/>
            <w:vAlign w:val="center"/>
          </w:tcPr>
          <w:p w14:paraId="3674E037">
            <w:pPr>
              <w:pStyle w:val="18"/>
            </w:pPr>
            <w:r>
              <w:t>指标值</w:t>
            </w:r>
          </w:p>
        </w:tc>
        <w:tc>
          <w:tcPr>
            <w:tcW w:w="1327" w:type="dxa"/>
            <w:vAlign w:val="center"/>
          </w:tcPr>
          <w:p w14:paraId="583BBCF9">
            <w:pPr>
              <w:pStyle w:val="18"/>
            </w:pPr>
            <w:r>
              <w:t>指标值确定依据</w:t>
            </w:r>
          </w:p>
        </w:tc>
      </w:tr>
      <w:tr w14:paraId="5C25E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A3AE620">
            <w:pPr>
              <w:pStyle w:val="19"/>
            </w:pPr>
            <w:r>
              <w:t>产出指标</w:t>
            </w:r>
          </w:p>
        </w:tc>
        <w:tc>
          <w:tcPr>
            <w:tcW w:w="1327" w:type="dxa"/>
            <w:vAlign w:val="center"/>
          </w:tcPr>
          <w:p w14:paraId="7E9322E7">
            <w:pPr>
              <w:pStyle w:val="17"/>
            </w:pPr>
            <w:r>
              <w:t>数量指标</w:t>
            </w:r>
          </w:p>
        </w:tc>
        <w:tc>
          <w:tcPr>
            <w:tcW w:w="1327" w:type="dxa"/>
            <w:vAlign w:val="center"/>
          </w:tcPr>
          <w:p w14:paraId="0E8DF981">
            <w:pPr>
              <w:pStyle w:val="17"/>
            </w:pPr>
            <w:r>
              <w:t>设备和专用材料购置完成率</w:t>
            </w:r>
          </w:p>
        </w:tc>
        <w:tc>
          <w:tcPr>
            <w:tcW w:w="2654" w:type="dxa"/>
            <w:vAlign w:val="center"/>
          </w:tcPr>
          <w:p w14:paraId="73C24398">
            <w:pPr>
              <w:pStyle w:val="17"/>
            </w:pPr>
            <w:r>
              <w:t>设备和专用材料购置完成率</w:t>
            </w:r>
          </w:p>
        </w:tc>
        <w:tc>
          <w:tcPr>
            <w:tcW w:w="1327" w:type="dxa"/>
            <w:vAlign w:val="center"/>
          </w:tcPr>
          <w:p w14:paraId="5C6E8D44">
            <w:pPr>
              <w:pStyle w:val="17"/>
            </w:pPr>
            <w:r>
              <w:t>100%</w:t>
            </w:r>
          </w:p>
        </w:tc>
        <w:tc>
          <w:tcPr>
            <w:tcW w:w="1327" w:type="dxa"/>
            <w:vAlign w:val="center"/>
          </w:tcPr>
          <w:p w14:paraId="066034E7">
            <w:pPr>
              <w:pStyle w:val="17"/>
            </w:pPr>
            <w:r>
              <w:t>工作计划</w:t>
            </w:r>
          </w:p>
        </w:tc>
      </w:tr>
      <w:tr w14:paraId="0AEE4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419A5BD"/>
        </w:tc>
        <w:tc>
          <w:tcPr>
            <w:tcW w:w="1327" w:type="dxa"/>
            <w:vAlign w:val="center"/>
          </w:tcPr>
          <w:p w14:paraId="3CC457ED">
            <w:pPr>
              <w:pStyle w:val="17"/>
            </w:pPr>
            <w:r>
              <w:t>质量指标</w:t>
            </w:r>
          </w:p>
        </w:tc>
        <w:tc>
          <w:tcPr>
            <w:tcW w:w="1327" w:type="dxa"/>
            <w:vAlign w:val="center"/>
          </w:tcPr>
          <w:p w14:paraId="575ED051">
            <w:pPr>
              <w:pStyle w:val="17"/>
            </w:pPr>
            <w:r>
              <w:t>验收合格率</w:t>
            </w:r>
          </w:p>
        </w:tc>
        <w:tc>
          <w:tcPr>
            <w:tcW w:w="2654" w:type="dxa"/>
            <w:vAlign w:val="center"/>
          </w:tcPr>
          <w:p w14:paraId="0D830A72">
            <w:pPr>
              <w:pStyle w:val="17"/>
            </w:pPr>
            <w:r>
              <w:t>验收合格率=验收合格的设备数量/当年购置设备数量*100%</w:t>
            </w:r>
          </w:p>
        </w:tc>
        <w:tc>
          <w:tcPr>
            <w:tcW w:w="1327" w:type="dxa"/>
            <w:vAlign w:val="center"/>
          </w:tcPr>
          <w:p w14:paraId="7BF8849F">
            <w:pPr>
              <w:pStyle w:val="17"/>
            </w:pPr>
            <w:r>
              <w:t>100%</w:t>
            </w:r>
          </w:p>
        </w:tc>
        <w:tc>
          <w:tcPr>
            <w:tcW w:w="1327" w:type="dxa"/>
            <w:vAlign w:val="center"/>
          </w:tcPr>
          <w:p w14:paraId="0F873993">
            <w:pPr>
              <w:pStyle w:val="17"/>
            </w:pPr>
            <w:r>
              <w:t>工作计划</w:t>
            </w:r>
          </w:p>
        </w:tc>
      </w:tr>
      <w:tr w14:paraId="32277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4CAE005"/>
        </w:tc>
        <w:tc>
          <w:tcPr>
            <w:tcW w:w="1327" w:type="dxa"/>
            <w:vAlign w:val="center"/>
          </w:tcPr>
          <w:p w14:paraId="60962DEB">
            <w:pPr>
              <w:pStyle w:val="17"/>
            </w:pPr>
            <w:r>
              <w:t>成本指标</w:t>
            </w:r>
          </w:p>
        </w:tc>
        <w:tc>
          <w:tcPr>
            <w:tcW w:w="1327" w:type="dxa"/>
            <w:vAlign w:val="center"/>
          </w:tcPr>
          <w:p w14:paraId="1F3A6000">
            <w:pPr>
              <w:pStyle w:val="17"/>
            </w:pPr>
            <w:r>
              <w:t>预算执行率</w:t>
            </w:r>
          </w:p>
        </w:tc>
        <w:tc>
          <w:tcPr>
            <w:tcW w:w="2654" w:type="dxa"/>
            <w:vAlign w:val="center"/>
          </w:tcPr>
          <w:p w14:paraId="41B9340D">
            <w:pPr>
              <w:pStyle w:val="17"/>
            </w:pPr>
            <w:r>
              <w:t>预算执行率</w:t>
            </w:r>
          </w:p>
        </w:tc>
        <w:tc>
          <w:tcPr>
            <w:tcW w:w="1327" w:type="dxa"/>
            <w:vAlign w:val="center"/>
          </w:tcPr>
          <w:p w14:paraId="3DB9D43B">
            <w:pPr>
              <w:pStyle w:val="17"/>
            </w:pPr>
            <w:r>
              <w:t>≥90%</w:t>
            </w:r>
          </w:p>
        </w:tc>
        <w:tc>
          <w:tcPr>
            <w:tcW w:w="1327" w:type="dxa"/>
            <w:vAlign w:val="center"/>
          </w:tcPr>
          <w:p w14:paraId="365E86E7">
            <w:pPr>
              <w:pStyle w:val="17"/>
            </w:pPr>
            <w:r>
              <w:t>工作计划</w:t>
            </w:r>
          </w:p>
        </w:tc>
      </w:tr>
      <w:tr w14:paraId="3A9B6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3D439B3"/>
        </w:tc>
        <w:tc>
          <w:tcPr>
            <w:tcW w:w="1327" w:type="dxa"/>
            <w:vAlign w:val="center"/>
          </w:tcPr>
          <w:p w14:paraId="347A86DD">
            <w:pPr>
              <w:pStyle w:val="17"/>
            </w:pPr>
            <w:r>
              <w:t>时效指标</w:t>
            </w:r>
          </w:p>
        </w:tc>
        <w:tc>
          <w:tcPr>
            <w:tcW w:w="1327" w:type="dxa"/>
            <w:vAlign w:val="center"/>
          </w:tcPr>
          <w:p w14:paraId="1F063067">
            <w:pPr>
              <w:pStyle w:val="17"/>
            </w:pPr>
            <w:r>
              <w:t>购置完成时限</w:t>
            </w:r>
          </w:p>
        </w:tc>
        <w:tc>
          <w:tcPr>
            <w:tcW w:w="2654" w:type="dxa"/>
            <w:vAlign w:val="center"/>
          </w:tcPr>
          <w:p w14:paraId="1EFC0FF1">
            <w:pPr>
              <w:pStyle w:val="17"/>
            </w:pPr>
            <w:r>
              <w:t>购置完成时限</w:t>
            </w:r>
          </w:p>
        </w:tc>
        <w:tc>
          <w:tcPr>
            <w:tcW w:w="1327" w:type="dxa"/>
            <w:vAlign w:val="center"/>
          </w:tcPr>
          <w:p w14:paraId="74C981C7">
            <w:pPr>
              <w:pStyle w:val="17"/>
            </w:pPr>
            <w:r>
              <w:t>2023年12月31日</w:t>
            </w:r>
          </w:p>
        </w:tc>
        <w:tc>
          <w:tcPr>
            <w:tcW w:w="1327" w:type="dxa"/>
            <w:vAlign w:val="center"/>
          </w:tcPr>
          <w:p w14:paraId="166326F9">
            <w:pPr>
              <w:pStyle w:val="17"/>
            </w:pPr>
            <w:r>
              <w:t>工作计划</w:t>
            </w:r>
          </w:p>
        </w:tc>
      </w:tr>
      <w:tr w14:paraId="1417B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A8FE07E">
            <w:pPr>
              <w:pStyle w:val="19"/>
            </w:pPr>
            <w:r>
              <w:t>效益指标</w:t>
            </w:r>
          </w:p>
        </w:tc>
        <w:tc>
          <w:tcPr>
            <w:tcW w:w="1327" w:type="dxa"/>
            <w:vAlign w:val="center"/>
          </w:tcPr>
          <w:p w14:paraId="05CDF687">
            <w:pPr>
              <w:pStyle w:val="17"/>
            </w:pPr>
            <w:r>
              <w:t>社会效益指标</w:t>
            </w:r>
          </w:p>
        </w:tc>
        <w:tc>
          <w:tcPr>
            <w:tcW w:w="1327" w:type="dxa"/>
            <w:vAlign w:val="center"/>
          </w:tcPr>
          <w:p w14:paraId="111FB1EC">
            <w:pPr>
              <w:pStyle w:val="17"/>
            </w:pPr>
            <w:r>
              <w:t>提升公共服务水平</w:t>
            </w:r>
          </w:p>
        </w:tc>
        <w:tc>
          <w:tcPr>
            <w:tcW w:w="2654" w:type="dxa"/>
            <w:vAlign w:val="center"/>
          </w:tcPr>
          <w:p w14:paraId="08D642E5">
            <w:pPr>
              <w:pStyle w:val="17"/>
            </w:pPr>
            <w:r>
              <w:t>购置对公共服务水平的提升情况</w:t>
            </w:r>
          </w:p>
        </w:tc>
        <w:tc>
          <w:tcPr>
            <w:tcW w:w="1327" w:type="dxa"/>
            <w:vAlign w:val="center"/>
          </w:tcPr>
          <w:p w14:paraId="6CA229E6">
            <w:pPr>
              <w:pStyle w:val="17"/>
            </w:pPr>
            <w:r>
              <w:t>有所提升</w:t>
            </w:r>
          </w:p>
        </w:tc>
        <w:tc>
          <w:tcPr>
            <w:tcW w:w="1327" w:type="dxa"/>
            <w:vAlign w:val="center"/>
          </w:tcPr>
          <w:p w14:paraId="4B52CB4E">
            <w:pPr>
              <w:pStyle w:val="17"/>
            </w:pPr>
            <w:r>
              <w:t>工作计划</w:t>
            </w:r>
          </w:p>
        </w:tc>
      </w:tr>
      <w:tr w14:paraId="7B896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8DA1006">
            <w:pPr>
              <w:pStyle w:val="19"/>
            </w:pPr>
            <w:r>
              <w:t>满意度指标</w:t>
            </w:r>
          </w:p>
        </w:tc>
        <w:tc>
          <w:tcPr>
            <w:tcW w:w="1327" w:type="dxa"/>
            <w:vAlign w:val="center"/>
          </w:tcPr>
          <w:p w14:paraId="454E806D">
            <w:pPr>
              <w:pStyle w:val="17"/>
            </w:pPr>
            <w:r>
              <w:t>服务对象满意度指标</w:t>
            </w:r>
          </w:p>
        </w:tc>
        <w:tc>
          <w:tcPr>
            <w:tcW w:w="1327" w:type="dxa"/>
            <w:vAlign w:val="center"/>
          </w:tcPr>
          <w:p w14:paraId="0898B29F">
            <w:pPr>
              <w:pStyle w:val="17"/>
            </w:pPr>
            <w:r>
              <w:t>服务对象满意度</w:t>
            </w:r>
          </w:p>
        </w:tc>
        <w:tc>
          <w:tcPr>
            <w:tcW w:w="2654" w:type="dxa"/>
            <w:vAlign w:val="center"/>
          </w:tcPr>
          <w:p w14:paraId="45CFB1E6">
            <w:pPr>
              <w:pStyle w:val="17"/>
            </w:pPr>
            <w:r>
              <w:t>服务对象满意度</w:t>
            </w:r>
          </w:p>
        </w:tc>
        <w:tc>
          <w:tcPr>
            <w:tcW w:w="1327" w:type="dxa"/>
            <w:vAlign w:val="center"/>
          </w:tcPr>
          <w:p w14:paraId="691811FB">
            <w:pPr>
              <w:pStyle w:val="17"/>
            </w:pPr>
            <w:r>
              <w:t>≥90%</w:t>
            </w:r>
          </w:p>
        </w:tc>
        <w:tc>
          <w:tcPr>
            <w:tcW w:w="1327" w:type="dxa"/>
            <w:vAlign w:val="center"/>
          </w:tcPr>
          <w:p w14:paraId="6C30F4C5">
            <w:pPr>
              <w:pStyle w:val="17"/>
            </w:pPr>
            <w:r>
              <w:t>工作计划</w:t>
            </w:r>
          </w:p>
        </w:tc>
      </w:tr>
    </w:tbl>
    <w:p w14:paraId="2C578C95">
      <w:pPr>
        <w:sectPr>
          <w:pgSz w:w="11900" w:h="16840"/>
          <w:pgMar w:top="1984" w:right="1304" w:bottom="1134" w:left="1304" w:header="720" w:footer="720" w:gutter="0"/>
          <w:cols w:space="720" w:num="1"/>
        </w:sectPr>
      </w:pPr>
    </w:p>
    <w:p w14:paraId="10F7D59D">
      <w:pPr>
        <w:jc w:val="center"/>
      </w:pPr>
      <w:r>
        <w:rPr>
          <w:rFonts w:ascii="方正仿宋_GBK" w:hAnsi="方正仿宋_GBK" w:eastAsia="方正仿宋_GBK" w:cs="方正仿宋_GBK"/>
          <w:color w:val="000000"/>
          <w:sz w:val="28"/>
        </w:rPr>
        <w:t xml:space="preserve"> </w:t>
      </w:r>
    </w:p>
    <w:p w14:paraId="16DDA0ED">
      <w:pPr>
        <w:ind w:firstLine="560"/>
        <w:outlineLvl w:val="3"/>
      </w:pPr>
      <w:bookmarkStart w:id="155" w:name="_Toc_4_4_0000000156"/>
      <w:r>
        <w:rPr>
          <w:rFonts w:ascii="方正仿宋_GBK" w:hAnsi="方正仿宋_GBK" w:eastAsia="方正仿宋_GBK" w:cs="方正仿宋_GBK"/>
          <w:color w:val="000000"/>
          <w:sz w:val="28"/>
        </w:rPr>
        <w:t>153.园区路面修复绩效目标表</w:t>
      </w:r>
      <w:bookmarkEnd w:id="155"/>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44B8A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7C72BC9">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242FBA07">
            <w:pPr>
              <w:pStyle w:val="15"/>
            </w:pPr>
            <w:r>
              <w:t>单位：万元</w:t>
            </w:r>
          </w:p>
        </w:tc>
      </w:tr>
      <w:tr w14:paraId="7B5373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3D52054">
            <w:pPr>
              <w:pStyle w:val="18"/>
            </w:pPr>
            <w:r>
              <w:t>项目编码</w:t>
            </w:r>
          </w:p>
        </w:tc>
        <w:tc>
          <w:tcPr>
            <w:tcW w:w="2654" w:type="dxa"/>
            <w:gridSpan w:val="2"/>
            <w:vAlign w:val="center"/>
          </w:tcPr>
          <w:p w14:paraId="01654511">
            <w:pPr>
              <w:pStyle w:val="17"/>
            </w:pPr>
            <w:r>
              <w:t>13020023P00707210029M</w:t>
            </w:r>
          </w:p>
        </w:tc>
        <w:tc>
          <w:tcPr>
            <w:tcW w:w="1327" w:type="dxa"/>
            <w:vAlign w:val="center"/>
          </w:tcPr>
          <w:p w14:paraId="2320B33B">
            <w:pPr>
              <w:pStyle w:val="18"/>
            </w:pPr>
            <w:r>
              <w:t>项目名称</w:t>
            </w:r>
          </w:p>
        </w:tc>
        <w:tc>
          <w:tcPr>
            <w:tcW w:w="3981" w:type="dxa"/>
            <w:gridSpan w:val="3"/>
            <w:vAlign w:val="center"/>
          </w:tcPr>
          <w:p w14:paraId="789ECED1">
            <w:pPr>
              <w:pStyle w:val="17"/>
            </w:pPr>
            <w:r>
              <w:t>园区路面修复</w:t>
            </w:r>
          </w:p>
        </w:tc>
      </w:tr>
      <w:tr w14:paraId="581A20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C0153D0">
            <w:pPr>
              <w:pStyle w:val="18"/>
            </w:pPr>
            <w:r>
              <w:t>预算规模及资金用途</w:t>
            </w:r>
          </w:p>
        </w:tc>
        <w:tc>
          <w:tcPr>
            <w:tcW w:w="1327" w:type="dxa"/>
            <w:vAlign w:val="center"/>
          </w:tcPr>
          <w:p w14:paraId="0B203F14">
            <w:pPr>
              <w:pStyle w:val="18"/>
            </w:pPr>
            <w:r>
              <w:t>预算数</w:t>
            </w:r>
          </w:p>
        </w:tc>
        <w:tc>
          <w:tcPr>
            <w:tcW w:w="1327" w:type="dxa"/>
            <w:vAlign w:val="center"/>
          </w:tcPr>
          <w:p w14:paraId="34A85DD9">
            <w:pPr>
              <w:pStyle w:val="17"/>
            </w:pPr>
            <w:r>
              <w:t>20.50</w:t>
            </w:r>
          </w:p>
        </w:tc>
        <w:tc>
          <w:tcPr>
            <w:tcW w:w="1327" w:type="dxa"/>
            <w:vAlign w:val="center"/>
          </w:tcPr>
          <w:p w14:paraId="07FABB29">
            <w:pPr>
              <w:pStyle w:val="18"/>
            </w:pPr>
            <w:r>
              <w:t>其中：财政    资金</w:t>
            </w:r>
          </w:p>
        </w:tc>
        <w:tc>
          <w:tcPr>
            <w:tcW w:w="1327" w:type="dxa"/>
            <w:vAlign w:val="center"/>
          </w:tcPr>
          <w:p w14:paraId="5488349F">
            <w:pPr>
              <w:pStyle w:val="17"/>
            </w:pPr>
            <w:r>
              <w:t xml:space="preserve"> </w:t>
            </w:r>
          </w:p>
        </w:tc>
        <w:tc>
          <w:tcPr>
            <w:tcW w:w="1327" w:type="dxa"/>
            <w:vAlign w:val="center"/>
          </w:tcPr>
          <w:p w14:paraId="76524399">
            <w:pPr>
              <w:pStyle w:val="18"/>
            </w:pPr>
            <w:r>
              <w:t>其他资金</w:t>
            </w:r>
          </w:p>
        </w:tc>
        <w:tc>
          <w:tcPr>
            <w:tcW w:w="1327" w:type="dxa"/>
            <w:vAlign w:val="center"/>
          </w:tcPr>
          <w:p w14:paraId="13F27730">
            <w:pPr>
              <w:pStyle w:val="17"/>
            </w:pPr>
            <w:r>
              <w:t>20.50</w:t>
            </w:r>
          </w:p>
        </w:tc>
      </w:tr>
      <w:tr w14:paraId="0CC1E4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6255A74"/>
        </w:tc>
        <w:tc>
          <w:tcPr>
            <w:tcW w:w="7962" w:type="dxa"/>
            <w:gridSpan w:val="6"/>
            <w:vAlign w:val="center"/>
          </w:tcPr>
          <w:p w14:paraId="3ABC23DF">
            <w:pPr>
              <w:pStyle w:val="17"/>
            </w:pPr>
            <w:r>
              <w:t>用于园区路面修复支出，保证单位工作正常开展。</w:t>
            </w:r>
          </w:p>
        </w:tc>
      </w:tr>
      <w:tr w14:paraId="6BFBF4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6192146">
            <w:pPr>
              <w:pStyle w:val="18"/>
            </w:pPr>
            <w:r>
              <w:t>资金支出计划（%）</w:t>
            </w:r>
          </w:p>
        </w:tc>
        <w:tc>
          <w:tcPr>
            <w:tcW w:w="2654" w:type="dxa"/>
            <w:gridSpan w:val="2"/>
            <w:vAlign w:val="center"/>
          </w:tcPr>
          <w:p w14:paraId="0141E51A">
            <w:pPr>
              <w:pStyle w:val="18"/>
            </w:pPr>
            <w:r>
              <w:t>3月底</w:t>
            </w:r>
          </w:p>
        </w:tc>
        <w:tc>
          <w:tcPr>
            <w:tcW w:w="1327" w:type="dxa"/>
            <w:vAlign w:val="center"/>
          </w:tcPr>
          <w:p w14:paraId="0ADAC11E">
            <w:pPr>
              <w:pStyle w:val="18"/>
            </w:pPr>
            <w:r>
              <w:t>6月底</w:t>
            </w:r>
          </w:p>
        </w:tc>
        <w:tc>
          <w:tcPr>
            <w:tcW w:w="1327" w:type="dxa"/>
            <w:vAlign w:val="center"/>
          </w:tcPr>
          <w:p w14:paraId="4D585B3F">
            <w:pPr>
              <w:pStyle w:val="18"/>
            </w:pPr>
            <w:r>
              <w:t>10月底</w:t>
            </w:r>
          </w:p>
        </w:tc>
        <w:tc>
          <w:tcPr>
            <w:tcW w:w="2654" w:type="dxa"/>
            <w:gridSpan w:val="2"/>
            <w:vAlign w:val="center"/>
          </w:tcPr>
          <w:p w14:paraId="109843BC">
            <w:pPr>
              <w:pStyle w:val="18"/>
            </w:pPr>
            <w:r>
              <w:t>12月底</w:t>
            </w:r>
          </w:p>
        </w:tc>
      </w:tr>
      <w:tr w14:paraId="4AE5E8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504B31C"/>
        </w:tc>
        <w:tc>
          <w:tcPr>
            <w:tcW w:w="2654" w:type="dxa"/>
            <w:gridSpan w:val="2"/>
            <w:vAlign w:val="center"/>
          </w:tcPr>
          <w:p w14:paraId="36D0C3E1">
            <w:pPr>
              <w:pStyle w:val="19"/>
            </w:pPr>
            <w:r>
              <w:t xml:space="preserve"> </w:t>
            </w:r>
          </w:p>
        </w:tc>
        <w:tc>
          <w:tcPr>
            <w:tcW w:w="1327" w:type="dxa"/>
            <w:vAlign w:val="center"/>
          </w:tcPr>
          <w:p w14:paraId="4D5942C9">
            <w:pPr>
              <w:pStyle w:val="19"/>
            </w:pPr>
            <w:r>
              <w:t xml:space="preserve"> </w:t>
            </w:r>
          </w:p>
        </w:tc>
        <w:tc>
          <w:tcPr>
            <w:tcW w:w="1327" w:type="dxa"/>
            <w:vAlign w:val="center"/>
          </w:tcPr>
          <w:p w14:paraId="4E73B7E1">
            <w:pPr>
              <w:pStyle w:val="19"/>
            </w:pPr>
            <w:r>
              <w:t xml:space="preserve"> </w:t>
            </w:r>
          </w:p>
        </w:tc>
        <w:tc>
          <w:tcPr>
            <w:tcW w:w="2654" w:type="dxa"/>
            <w:gridSpan w:val="2"/>
            <w:vAlign w:val="center"/>
          </w:tcPr>
          <w:p w14:paraId="606731D6">
            <w:pPr>
              <w:pStyle w:val="19"/>
            </w:pPr>
            <w:r>
              <w:t>100%</w:t>
            </w:r>
          </w:p>
        </w:tc>
      </w:tr>
      <w:tr w14:paraId="6BC32D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E4A5D81">
            <w:pPr>
              <w:pStyle w:val="18"/>
            </w:pPr>
            <w:r>
              <w:t>绩效目标</w:t>
            </w:r>
          </w:p>
        </w:tc>
        <w:tc>
          <w:tcPr>
            <w:tcW w:w="7962" w:type="dxa"/>
            <w:gridSpan w:val="6"/>
            <w:vAlign w:val="center"/>
          </w:tcPr>
          <w:p w14:paraId="18864765">
            <w:pPr>
              <w:pStyle w:val="17"/>
            </w:pPr>
            <w:r>
              <w:t>1.做好维修、维护工作，保障单位业务开展。</w:t>
            </w:r>
          </w:p>
        </w:tc>
      </w:tr>
    </w:tbl>
    <w:p w14:paraId="29B1C920">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DCE0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BB8549D">
            <w:pPr>
              <w:pStyle w:val="18"/>
            </w:pPr>
            <w:r>
              <w:t>一级指标</w:t>
            </w:r>
          </w:p>
        </w:tc>
        <w:tc>
          <w:tcPr>
            <w:tcW w:w="1327" w:type="dxa"/>
            <w:vAlign w:val="center"/>
          </w:tcPr>
          <w:p w14:paraId="2590C45C">
            <w:pPr>
              <w:pStyle w:val="18"/>
            </w:pPr>
            <w:r>
              <w:t>二级指标</w:t>
            </w:r>
          </w:p>
        </w:tc>
        <w:tc>
          <w:tcPr>
            <w:tcW w:w="1327" w:type="dxa"/>
            <w:vAlign w:val="center"/>
          </w:tcPr>
          <w:p w14:paraId="08C140C3">
            <w:pPr>
              <w:pStyle w:val="18"/>
            </w:pPr>
            <w:r>
              <w:t>三级指标</w:t>
            </w:r>
          </w:p>
        </w:tc>
        <w:tc>
          <w:tcPr>
            <w:tcW w:w="2654" w:type="dxa"/>
            <w:vAlign w:val="center"/>
          </w:tcPr>
          <w:p w14:paraId="6608A24D">
            <w:pPr>
              <w:pStyle w:val="18"/>
            </w:pPr>
            <w:r>
              <w:t>绩效指标描述</w:t>
            </w:r>
          </w:p>
        </w:tc>
        <w:tc>
          <w:tcPr>
            <w:tcW w:w="1327" w:type="dxa"/>
            <w:vAlign w:val="center"/>
          </w:tcPr>
          <w:p w14:paraId="00973ADC">
            <w:pPr>
              <w:pStyle w:val="18"/>
            </w:pPr>
            <w:r>
              <w:t>指标值</w:t>
            </w:r>
          </w:p>
        </w:tc>
        <w:tc>
          <w:tcPr>
            <w:tcW w:w="1327" w:type="dxa"/>
            <w:vAlign w:val="center"/>
          </w:tcPr>
          <w:p w14:paraId="119E519F">
            <w:pPr>
              <w:pStyle w:val="18"/>
            </w:pPr>
            <w:r>
              <w:t>指标值确定依据</w:t>
            </w:r>
          </w:p>
        </w:tc>
      </w:tr>
      <w:tr w14:paraId="55BE2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B5FB32E">
            <w:pPr>
              <w:pStyle w:val="19"/>
            </w:pPr>
            <w:r>
              <w:t>产出指标</w:t>
            </w:r>
          </w:p>
        </w:tc>
        <w:tc>
          <w:tcPr>
            <w:tcW w:w="1327" w:type="dxa"/>
            <w:vAlign w:val="center"/>
          </w:tcPr>
          <w:p w14:paraId="1AE8291D">
            <w:pPr>
              <w:pStyle w:val="17"/>
            </w:pPr>
            <w:r>
              <w:t>数量指标</w:t>
            </w:r>
          </w:p>
        </w:tc>
        <w:tc>
          <w:tcPr>
            <w:tcW w:w="1327" w:type="dxa"/>
            <w:vAlign w:val="center"/>
          </w:tcPr>
          <w:p w14:paraId="3752166F">
            <w:pPr>
              <w:pStyle w:val="17"/>
            </w:pPr>
            <w:r>
              <w:t>工程量完成率</w:t>
            </w:r>
          </w:p>
        </w:tc>
        <w:tc>
          <w:tcPr>
            <w:tcW w:w="2654" w:type="dxa"/>
            <w:vAlign w:val="center"/>
          </w:tcPr>
          <w:p w14:paraId="06226641">
            <w:pPr>
              <w:pStyle w:val="17"/>
            </w:pPr>
            <w:r>
              <w:t>实际完成工程量占计划完成工程量的比率</w:t>
            </w:r>
          </w:p>
        </w:tc>
        <w:tc>
          <w:tcPr>
            <w:tcW w:w="1327" w:type="dxa"/>
            <w:vAlign w:val="center"/>
          </w:tcPr>
          <w:p w14:paraId="68D591FD">
            <w:pPr>
              <w:pStyle w:val="17"/>
            </w:pPr>
            <w:r>
              <w:t>100%</w:t>
            </w:r>
          </w:p>
        </w:tc>
        <w:tc>
          <w:tcPr>
            <w:tcW w:w="1327" w:type="dxa"/>
            <w:vAlign w:val="center"/>
          </w:tcPr>
          <w:p w14:paraId="64531EF8">
            <w:pPr>
              <w:pStyle w:val="17"/>
            </w:pPr>
            <w:r>
              <w:t>工作计划</w:t>
            </w:r>
          </w:p>
        </w:tc>
      </w:tr>
      <w:tr w14:paraId="1EDAD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9319272"/>
        </w:tc>
        <w:tc>
          <w:tcPr>
            <w:tcW w:w="1327" w:type="dxa"/>
            <w:vAlign w:val="center"/>
          </w:tcPr>
          <w:p w14:paraId="2E9626B5">
            <w:pPr>
              <w:pStyle w:val="17"/>
            </w:pPr>
            <w:r>
              <w:t>数量指标</w:t>
            </w:r>
          </w:p>
        </w:tc>
        <w:tc>
          <w:tcPr>
            <w:tcW w:w="1327" w:type="dxa"/>
            <w:vAlign w:val="center"/>
          </w:tcPr>
          <w:p w14:paraId="4226B4EA">
            <w:pPr>
              <w:pStyle w:val="17"/>
            </w:pPr>
            <w:r>
              <w:t>设备和专用材料购置完成率</w:t>
            </w:r>
          </w:p>
        </w:tc>
        <w:tc>
          <w:tcPr>
            <w:tcW w:w="2654" w:type="dxa"/>
            <w:vAlign w:val="center"/>
          </w:tcPr>
          <w:p w14:paraId="56FD9CA1">
            <w:pPr>
              <w:pStyle w:val="17"/>
            </w:pPr>
            <w:r>
              <w:t>设备和专用材料购置完成率</w:t>
            </w:r>
          </w:p>
        </w:tc>
        <w:tc>
          <w:tcPr>
            <w:tcW w:w="1327" w:type="dxa"/>
            <w:vAlign w:val="center"/>
          </w:tcPr>
          <w:p w14:paraId="620C7B94">
            <w:pPr>
              <w:pStyle w:val="17"/>
            </w:pPr>
            <w:r>
              <w:t>100%</w:t>
            </w:r>
          </w:p>
        </w:tc>
        <w:tc>
          <w:tcPr>
            <w:tcW w:w="1327" w:type="dxa"/>
            <w:vAlign w:val="center"/>
          </w:tcPr>
          <w:p w14:paraId="4C0DE220">
            <w:pPr>
              <w:pStyle w:val="17"/>
            </w:pPr>
            <w:r>
              <w:t>工作计划</w:t>
            </w:r>
          </w:p>
        </w:tc>
      </w:tr>
      <w:tr w14:paraId="5854A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6AEA13C"/>
        </w:tc>
        <w:tc>
          <w:tcPr>
            <w:tcW w:w="1327" w:type="dxa"/>
            <w:vAlign w:val="center"/>
          </w:tcPr>
          <w:p w14:paraId="74821E14">
            <w:pPr>
              <w:pStyle w:val="17"/>
            </w:pPr>
            <w:r>
              <w:t>质量指标</w:t>
            </w:r>
          </w:p>
        </w:tc>
        <w:tc>
          <w:tcPr>
            <w:tcW w:w="1327" w:type="dxa"/>
            <w:vAlign w:val="center"/>
          </w:tcPr>
          <w:p w14:paraId="526DAF96">
            <w:pPr>
              <w:pStyle w:val="17"/>
            </w:pPr>
            <w:r>
              <w:t>质量合格率</w:t>
            </w:r>
          </w:p>
        </w:tc>
        <w:tc>
          <w:tcPr>
            <w:tcW w:w="2654" w:type="dxa"/>
            <w:vAlign w:val="center"/>
          </w:tcPr>
          <w:p w14:paraId="66C8FE4A">
            <w:pPr>
              <w:pStyle w:val="17"/>
            </w:pPr>
            <w:r>
              <w:t>合格的工程数量占总工程数量的比例</w:t>
            </w:r>
          </w:p>
        </w:tc>
        <w:tc>
          <w:tcPr>
            <w:tcW w:w="1327" w:type="dxa"/>
            <w:vAlign w:val="center"/>
          </w:tcPr>
          <w:p w14:paraId="48143E5C">
            <w:pPr>
              <w:pStyle w:val="17"/>
            </w:pPr>
            <w:r>
              <w:t>100%</w:t>
            </w:r>
          </w:p>
        </w:tc>
        <w:tc>
          <w:tcPr>
            <w:tcW w:w="1327" w:type="dxa"/>
            <w:vAlign w:val="center"/>
          </w:tcPr>
          <w:p w14:paraId="728C748E">
            <w:pPr>
              <w:pStyle w:val="17"/>
            </w:pPr>
            <w:r>
              <w:t>工作计划</w:t>
            </w:r>
          </w:p>
        </w:tc>
      </w:tr>
      <w:tr w14:paraId="62E21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8409F5F"/>
        </w:tc>
        <w:tc>
          <w:tcPr>
            <w:tcW w:w="1327" w:type="dxa"/>
            <w:vAlign w:val="center"/>
          </w:tcPr>
          <w:p w14:paraId="7BAEBC5D">
            <w:pPr>
              <w:pStyle w:val="17"/>
            </w:pPr>
            <w:r>
              <w:t>成本指标</w:t>
            </w:r>
          </w:p>
        </w:tc>
        <w:tc>
          <w:tcPr>
            <w:tcW w:w="1327" w:type="dxa"/>
            <w:vAlign w:val="center"/>
          </w:tcPr>
          <w:p w14:paraId="434B99D2">
            <w:pPr>
              <w:pStyle w:val="17"/>
            </w:pPr>
            <w:r>
              <w:t>预算执行率</w:t>
            </w:r>
          </w:p>
        </w:tc>
        <w:tc>
          <w:tcPr>
            <w:tcW w:w="2654" w:type="dxa"/>
            <w:vAlign w:val="center"/>
          </w:tcPr>
          <w:p w14:paraId="6469F43E">
            <w:pPr>
              <w:pStyle w:val="17"/>
            </w:pPr>
            <w:r>
              <w:t>预算执行率</w:t>
            </w:r>
          </w:p>
        </w:tc>
        <w:tc>
          <w:tcPr>
            <w:tcW w:w="1327" w:type="dxa"/>
            <w:vAlign w:val="center"/>
          </w:tcPr>
          <w:p w14:paraId="1267E859">
            <w:pPr>
              <w:pStyle w:val="17"/>
            </w:pPr>
            <w:r>
              <w:t>≥90%</w:t>
            </w:r>
          </w:p>
        </w:tc>
        <w:tc>
          <w:tcPr>
            <w:tcW w:w="1327" w:type="dxa"/>
            <w:vAlign w:val="center"/>
          </w:tcPr>
          <w:p w14:paraId="5AC9CD17">
            <w:pPr>
              <w:pStyle w:val="17"/>
            </w:pPr>
            <w:r>
              <w:t>工作计划</w:t>
            </w:r>
          </w:p>
        </w:tc>
      </w:tr>
      <w:tr w14:paraId="1C7BA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2517A6B"/>
        </w:tc>
        <w:tc>
          <w:tcPr>
            <w:tcW w:w="1327" w:type="dxa"/>
            <w:vAlign w:val="center"/>
          </w:tcPr>
          <w:p w14:paraId="5B7DDC7F">
            <w:pPr>
              <w:pStyle w:val="17"/>
            </w:pPr>
            <w:r>
              <w:t>时效指标</w:t>
            </w:r>
          </w:p>
        </w:tc>
        <w:tc>
          <w:tcPr>
            <w:tcW w:w="1327" w:type="dxa"/>
            <w:vAlign w:val="center"/>
          </w:tcPr>
          <w:p w14:paraId="7068F923">
            <w:pPr>
              <w:pStyle w:val="17"/>
            </w:pPr>
            <w:r>
              <w:t>维修维护完成时限</w:t>
            </w:r>
          </w:p>
        </w:tc>
        <w:tc>
          <w:tcPr>
            <w:tcW w:w="2654" w:type="dxa"/>
            <w:vAlign w:val="center"/>
          </w:tcPr>
          <w:p w14:paraId="60574B4F">
            <w:pPr>
              <w:pStyle w:val="17"/>
            </w:pPr>
            <w:r>
              <w:t>维修维护完成时限</w:t>
            </w:r>
          </w:p>
        </w:tc>
        <w:tc>
          <w:tcPr>
            <w:tcW w:w="1327" w:type="dxa"/>
            <w:vAlign w:val="center"/>
          </w:tcPr>
          <w:p w14:paraId="0CC15A25">
            <w:pPr>
              <w:pStyle w:val="17"/>
            </w:pPr>
            <w:r>
              <w:t>2023年12月31日</w:t>
            </w:r>
          </w:p>
        </w:tc>
        <w:tc>
          <w:tcPr>
            <w:tcW w:w="1327" w:type="dxa"/>
            <w:vAlign w:val="center"/>
          </w:tcPr>
          <w:p w14:paraId="5CB1B9BA">
            <w:pPr>
              <w:pStyle w:val="17"/>
            </w:pPr>
            <w:r>
              <w:t>工作计划</w:t>
            </w:r>
          </w:p>
        </w:tc>
      </w:tr>
      <w:tr w14:paraId="42266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08A7F8E">
            <w:pPr>
              <w:pStyle w:val="19"/>
            </w:pPr>
            <w:r>
              <w:t>效益指标</w:t>
            </w:r>
          </w:p>
        </w:tc>
        <w:tc>
          <w:tcPr>
            <w:tcW w:w="1327" w:type="dxa"/>
            <w:vAlign w:val="center"/>
          </w:tcPr>
          <w:p w14:paraId="1509F6A1">
            <w:pPr>
              <w:pStyle w:val="17"/>
            </w:pPr>
            <w:r>
              <w:t>社会效益指标</w:t>
            </w:r>
          </w:p>
        </w:tc>
        <w:tc>
          <w:tcPr>
            <w:tcW w:w="1327" w:type="dxa"/>
            <w:vAlign w:val="center"/>
          </w:tcPr>
          <w:p w14:paraId="5CAC663B">
            <w:pPr>
              <w:pStyle w:val="17"/>
            </w:pPr>
            <w:r>
              <w:t>安全性</w:t>
            </w:r>
          </w:p>
        </w:tc>
        <w:tc>
          <w:tcPr>
            <w:tcW w:w="2654" w:type="dxa"/>
            <w:vAlign w:val="center"/>
          </w:tcPr>
          <w:p w14:paraId="33C97489">
            <w:pPr>
              <w:pStyle w:val="17"/>
            </w:pPr>
            <w:r>
              <w:t>定性指标：对房屋及其构筑物的安全性和合格率进行维护、保养和检测，保障工作人员人身安全</w:t>
            </w:r>
          </w:p>
        </w:tc>
        <w:tc>
          <w:tcPr>
            <w:tcW w:w="1327" w:type="dxa"/>
            <w:vAlign w:val="center"/>
          </w:tcPr>
          <w:p w14:paraId="69DC7B13">
            <w:pPr>
              <w:pStyle w:val="17"/>
            </w:pPr>
            <w:r>
              <w:t>提高安全性保障</w:t>
            </w:r>
          </w:p>
        </w:tc>
        <w:tc>
          <w:tcPr>
            <w:tcW w:w="1327" w:type="dxa"/>
            <w:vAlign w:val="center"/>
          </w:tcPr>
          <w:p w14:paraId="31A2E90F">
            <w:pPr>
              <w:pStyle w:val="17"/>
            </w:pPr>
            <w:r>
              <w:t>工作计划</w:t>
            </w:r>
          </w:p>
        </w:tc>
      </w:tr>
      <w:tr w14:paraId="69BD5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BB414E3">
            <w:pPr>
              <w:pStyle w:val="19"/>
            </w:pPr>
            <w:r>
              <w:t>满意度指标</w:t>
            </w:r>
          </w:p>
        </w:tc>
        <w:tc>
          <w:tcPr>
            <w:tcW w:w="1327" w:type="dxa"/>
            <w:vAlign w:val="center"/>
          </w:tcPr>
          <w:p w14:paraId="229CE210">
            <w:pPr>
              <w:pStyle w:val="17"/>
            </w:pPr>
            <w:r>
              <w:t>服务对象满意度指标</w:t>
            </w:r>
          </w:p>
        </w:tc>
        <w:tc>
          <w:tcPr>
            <w:tcW w:w="1327" w:type="dxa"/>
            <w:vAlign w:val="center"/>
          </w:tcPr>
          <w:p w14:paraId="4AFDE868">
            <w:pPr>
              <w:pStyle w:val="17"/>
            </w:pPr>
            <w:r>
              <w:t>服务对象满意度</w:t>
            </w:r>
          </w:p>
        </w:tc>
        <w:tc>
          <w:tcPr>
            <w:tcW w:w="2654" w:type="dxa"/>
            <w:vAlign w:val="center"/>
          </w:tcPr>
          <w:p w14:paraId="1B504C3F">
            <w:pPr>
              <w:pStyle w:val="17"/>
            </w:pPr>
            <w:r>
              <w:t>服务对象满意度</w:t>
            </w:r>
          </w:p>
        </w:tc>
        <w:tc>
          <w:tcPr>
            <w:tcW w:w="1327" w:type="dxa"/>
            <w:vAlign w:val="center"/>
          </w:tcPr>
          <w:p w14:paraId="3FD58886">
            <w:pPr>
              <w:pStyle w:val="17"/>
            </w:pPr>
            <w:r>
              <w:t>≥90%</w:t>
            </w:r>
          </w:p>
        </w:tc>
        <w:tc>
          <w:tcPr>
            <w:tcW w:w="1327" w:type="dxa"/>
            <w:vAlign w:val="center"/>
          </w:tcPr>
          <w:p w14:paraId="33EF3784">
            <w:pPr>
              <w:pStyle w:val="17"/>
            </w:pPr>
            <w:r>
              <w:t>工作计划</w:t>
            </w:r>
          </w:p>
        </w:tc>
      </w:tr>
    </w:tbl>
    <w:p w14:paraId="4B11DFB6">
      <w:pPr>
        <w:sectPr>
          <w:pgSz w:w="11900" w:h="16840"/>
          <w:pgMar w:top="1984" w:right="1304" w:bottom="1134" w:left="1304" w:header="720" w:footer="720" w:gutter="0"/>
          <w:cols w:space="720" w:num="1"/>
        </w:sectPr>
      </w:pPr>
    </w:p>
    <w:p w14:paraId="2BB05D0F">
      <w:pPr>
        <w:jc w:val="center"/>
      </w:pPr>
      <w:r>
        <w:rPr>
          <w:rFonts w:ascii="方正仿宋_GBK" w:hAnsi="方正仿宋_GBK" w:eastAsia="方正仿宋_GBK" w:cs="方正仿宋_GBK"/>
          <w:color w:val="000000"/>
          <w:sz w:val="28"/>
        </w:rPr>
        <w:t xml:space="preserve"> </w:t>
      </w:r>
    </w:p>
    <w:p w14:paraId="5CFD2218">
      <w:pPr>
        <w:ind w:firstLine="560"/>
        <w:outlineLvl w:val="3"/>
      </w:pPr>
      <w:bookmarkStart w:id="156" w:name="_Toc_4_4_0000000157"/>
      <w:r>
        <w:rPr>
          <w:rFonts w:ascii="方正仿宋_GBK" w:hAnsi="方正仿宋_GBK" w:eastAsia="方正仿宋_GBK" w:cs="方正仿宋_GBK"/>
          <w:color w:val="000000"/>
          <w:sz w:val="28"/>
        </w:rPr>
        <w:t>154.院内外垃圾清运费绩效目标表</w:t>
      </w:r>
      <w:bookmarkEnd w:id="156"/>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1E5E3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77777D4">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1F7A401E">
            <w:pPr>
              <w:pStyle w:val="15"/>
            </w:pPr>
            <w:r>
              <w:t>单位：万元</w:t>
            </w:r>
          </w:p>
        </w:tc>
      </w:tr>
      <w:tr w14:paraId="04FCA4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B0CEDBE">
            <w:pPr>
              <w:pStyle w:val="18"/>
            </w:pPr>
            <w:r>
              <w:t>项目编码</w:t>
            </w:r>
          </w:p>
        </w:tc>
        <w:tc>
          <w:tcPr>
            <w:tcW w:w="2654" w:type="dxa"/>
            <w:gridSpan w:val="2"/>
            <w:vAlign w:val="center"/>
          </w:tcPr>
          <w:p w14:paraId="56AB9628">
            <w:pPr>
              <w:pStyle w:val="17"/>
            </w:pPr>
            <w:r>
              <w:t>13020023P00706410061C</w:t>
            </w:r>
          </w:p>
        </w:tc>
        <w:tc>
          <w:tcPr>
            <w:tcW w:w="1327" w:type="dxa"/>
            <w:vAlign w:val="center"/>
          </w:tcPr>
          <w:p w14:paraId="74D2C012">
            <w:pPr>
              <w:pStyle w:val="18"/>
            </w:pPr>
            <w:r>
              <w:t>项目名称</w:t>
            </w:r>
          </w:p>
        </w:tc>
        <w:tc>
          <w:tcPr>
            <w:tcW w:w="3981" w:type="dxa"/>
            <w:gridSpan w:val="3"/>
            <w:vAlign w:val="center"/>
          </w:tcPr>
          <w:p w14:paraId="1AA0F515">
            <w:pPr>
              <w:pStyle w:val="17"/>
            </w:pPr>
            <w:r>
              <w:t>院内外垃圾清运费</w:t>
            </w:r>
          </w:p>
        </w:tc>
      </w:tr>
      <w:tr w14:paraId="2FA7AF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A50E05E">
            <w:pPr>
              <w:pStyle w:val="18"/>
            </w:pPr>
            <w:r>
              <w:t>预算规模及资金用途</w:t>
            </w:r>
          </w:p>
        </w:tc>
        <w:tc>
          <w:tcPr>
            <w:tcW w:w="1327" w:type="dxa"/>
            <w:vAlign w:val="center"/>
          </w:tcPr>
          <w:p w14:paraId="6145757E">
            <w:pPr>
              <w:pStyle w:val="18"/>
            </w:pPr>
            <w:r>
              <w:t>预算数</w:t>
            </w:r>
          </w:p>
        </w:tc>
        <w:tc>
          <w:tcPr>
            <w:tcW w:w="1327" w:type="dxa"/>
            <w:vAlign w:val="center"/>
          </w:tcPr>
          <w:p w14:paraId="7E0CF9DA">
            <w:pPr>
              <w:pStyle w:val="17"/>
            </w:pPr>
            <w:r>
              <w:t>12.90</w:t>
            </w:r>
          </w:p>
        </w:tc>
        <w:tc>
          <w:tcPr>
            <w:tcW w:w="1327" w:type="dxa"/>
            <w:vAlign w:val="center"/>
          </w:tcPr>
          <w:p w14:paraId="52553A60">
            <w:pPr>
              <w:pStyle w:val="18"/>
            </w:pPr>
            <w:r>
              <w:t>其中：财政    资金</w:t>
            </w:r>
          </w:p>
        </w:tc>
        <w:tc>
          <w:tcPr>
            <w:tcW w:w="1327" w:type="dxa"/>
            <w:vAlign w:val="center"/>
          </w:tcPr>
          <w:p w14:paraId="282F9DD9">
            <w:pPr>
              <w:pStyle w:val="17"/>
            </w:pPr>
            <w:r>
              <w:t xml:space="preserve"> </w:t>
            </w:r>
          </w:p>
        </w:tc>
        <w:tc>
          <w:tcPr>
            <w:tcW w:w="1327" w:type="dxa"/>
            <w:vAlign w:val="center"/>
          </w:tcPr>
          <w:p w14:paraId="43E1C10B">
            <w:pPr>
              <w:pStyle w:val="18"/>
            </w:pPr>
            <w:r>
              <w:t>其他资金</w:t>
            </w:r>
          </w:p>
        </w:tc>
        <w:tc>
          <w:tcPr>
            <w:tcW w:w="1327" w:type="dxa"/>
            <w:vAlign w:val="center"/>
          </w:tcPr>
          <w:p w14:paraId="34560A30">
            <w:pPr>
              <w:pStyle w:val="17"/>
            </w:pPr>
            <w:r>
              <w:t>12.90</w:t>
            </w:r>
          </w:p>
        </w:tc>
      </w:tr>
      <w:tr w14:paraId="5552DA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D16AEB8"/>
        </w:tc>
        <w:tc>
          <w:tcPr>
            <w:tcW w:w="7962" w:type="dxa"/>
            <w:gridSpan w:val="6"/>
            <w:vAlign w:val="center"/>
          </w:tcPr>
          <w:p w14:paraId="120C7D77">
            <w:pPr>
              <w:pStyle w:val="17"/>
            </w:pPr>
            <w:r>
              <w:t>院内外垃圾清运费，保障单位正常业务开展。</w:t>
            </w:r>
          </w:p>
        </w:tc>
      </w:tr>
      <w:tr w14:paraId="290688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173664E">
            <w:pPr>
              <w:pStyle w:val="18"/>
            </w:pPr>
            <w:r>
              <w:t>资金支出计划（%）</w:t>
            </w:r>
          </w:p>
        </w:tc>
        <w:tc>
          <w:tcPr>
            <w:tcW w:w="2654" w:type="dxa"/>
            <w:gridSpan w:val="2"/>
            <w:vAlign w:val="center"/>
          </w:tcPr>
          <w:p w14:paraId="4426F803">
            <w:pPr>
              <w:pStyle w:val="18"/>
            </w:pPr>
            <w:r>
              <w:t>3月底</w:t>
            </w:r>
          </w:p>
        </w:tc>
        <w:tc>
          <w:tcPr>
            <w:tcW w:w="1327" w:type="dxa"/>
            <w:vAlign w:val="center"/>
          </w:tcPr>
          <w:p w14:paraId="0C891B17">
            <w:pPr>
              <w:pStyle w:val="18"/>
            </w:pPr>
            <w:r>
              <w:t>6月底</w:t>
            </w:r>
          </w:p>
        </w:tc>
        <w:tc>
          <w:tcPr>
            <w:tcW w:w="1327" w:type="dxa"/>
            <w:vAlign w:val="center"/>
          </w:tcPr>
          <w:p w14:paraId="358AE4ED">
            <w:pPr>
              <w:pStyle w:val="18"/>
            </w:pPr>
            <w:r>
              <w:t>10月底</w:t>
            </w:r>
          </w:p>
        </w:tc>
        <w:tc>
          <w:tcPr>
            <w:tcW w:w="2654" w:type="dxa"/>
            <w:gridSpan w:val="2"/>
            <w:vAlign w:val="center"/>
          </w:tcPr>
          <w:p w14:paraId="614FF2B0">
            <w:pPr>
              <w:pStyle w:val="18"/>
            </w:pPr>
            <w:r>
              <w:t>12月底</w:t>
            </w:r>
          </w:p>
        </w:tc>
      </w:tr>
      <w:tr w14:paraId="6F96D6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544550C"/>
        </w:tc>
        <w:tc>
          <w:tcPr>
            <w:tcW w:w="2654" w:type="dxa"/>
            <w:gridSpan w:val="2"/>
            <w:vAlign w:val="center"/>
          </w:tcPr>
          <w:p w14:paraId="7FE8BB8C">
            <w:pPr>
              <w:pStyle w:val="19"/>
            </w:pPr>
            <w:r>
              <w:t>25%</w:t>
            </w:r>
          </w:p>
        </w:tc>
        <w:tc>
          <w:tcPr>
            <w:tcW w:w="1327" w:type="dxa"/>
            <w:vAlign w:val="center"/>
          </w:tcPr>
          <w:p w14:paraId="397BD152">
            <w:pPr>
              <w:pStyle w:val="19"/>
            </w:pPr>
            <w:r>
              <w:t>50%</w:t>
            </w:r>
          </w:p>
        </w:tc>
        <w:tc>
          <w:tcPr>
            <w:tcW w:w="1327" w:type="dxa"/>
            <w:vAlign w:val="center"/>
          </w:tcPr>
          <w:p w14:paraId="4A9C3075">
            <w:pPr>
              <w:pStyle w:val="19"/>
            </w:pPr>
            <w:r>
              <w:t>75%</w:t>
            </w:r>
          </w:p>
        </w:tc>
        <w:tc>
          <w:tcPr>
            <w:tcW w:w="2654" w:type="dxa"/>
            <w:gridSpan w:val="2"/>
            <w:vAlign w:val="center"/>
          </w:tcPr>
          <w:p w14:paraId="5A18999A">
            <w:pPr>
              <w:pStyle w:val="19"/>
            </w:pPr>
            <w:r>
              <w:t>100%</w:t>
            </w:r>
          </w:p>
        </w:tc>
      </w:tr>
      <w:tr w14:paraId="15EFE1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5093EA7">
            <w:pPr>
              <w:pStyle w:val="18"/>
            </w:pPr>
            <w:r>
              <w:t>绩效目标</w:t>
            </w:r>
          </w:p>
        </w:tc>
        <w:tc>
          <w:tcPr>
            <w:tcW w:w="7962" w:type="dxa"/>
            <w:gridSpan w:val="6"/>
            <w:vAlign w:val="center"/>
          </w:tcPr>
          <w:p w14:paraId="1405757B">
            <w:pPr>
              <w:pStyle w:val="17"/>
            </w:pPr>
            <w:r>
              <w:t>1.做好其他专项支出,保障单位业务开展</w:t>
            </w:r>
          </w:p>
        </w:tc>
      </w:tr>
    </w:tbl>
    <w:p w14:paraId="55B98F52">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DEBB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5D784B8">
            <w:pPr>
              <w:pStyle w:val="18"/>
            </w:pPr>
            <w:r>
              <w:t>一级指标</w:t>
            </w:r>
          </w:p>
        </w:tc>
        <w:tc>
          <w:tcPr>
            <w:tcW w:w="1327" w:type="dxa"/>
            <w:vAlign w:val="center"/>
          </w:tcPr>
          <w:p w14:paraId="0A25E203">
            <w:pPr>
              <w:pStyle w:val="18"/>
            </w:pPr>
            <w:r>
              <w:t>二级指标</w:t>
            </w:r>
          </w:p>
        </w:tc>
        <w:tc>
          <w:tcPr>
            <w:tcW w:w="1327" w:type="dxa"/>
            <w:vAlign w:val="center"/>
          </w:tcPr>
          <w:p w14:paraId="034AE024">
            <w:pPr>
              <w:pStyle w:val="18"/>
            </w:pPr>
            <w:r>
              <w:t>三级指标</w:t>
            </w:r>
          </w:p>
        </w:tc>
        <w:tc>
          <w:tcPr>
            <w:tcW w:w="2654" w:type="dxa"/>
            <w:vAlign w:val="center"/>
          </w:tcPr>
          <w:p w14:paraId="37B80B89">
            <w:pPr>
              <w:pStyle w:val="18"/>
            </w:pPr>
            <w:r>
              <w:t>绩效指标描述</w:t>
            </w:r>
          </w:p>
        </w:tc>
        <w:tc>
          <w:tcPr>
            <w:tcW w:w="1327" w:type="dxa"/>
            <w:vAlign w:val="center"/>
          </w:tcPr>
          <w:p w14:paraId="1DF2A848">
            <w:pPr>
              <w:pStyle w:val="18"/>
            </w:pPr>
            <w:r>
              <w:t>指标值</w:t>
            </w:r>
          </w:p>
        </w:tc>
        <w:tc>
          <w:tcPr>
            <w:tcW w:w="1327" w:type="dxa"/>
            <w:vAlign w:val="center"/>
          </w:tcPr>
          <w:p w14:paraId="26E70B62">
            <w:pPr>
              <w:pStyle w:val="18"/>
            </w:pPr>
            <w:r>
              <w:t>指标值确定依据</w:t>
            </w:r>
          </w:p>
        </w:tc>
      </w:tr>
      <w:tr w14:paraId="60001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735489B">
            <w:pPr>
              <w:pStyle w:val="19"/>
            </w:pPr>
            <w:r>
              <w:t>产出指标</w:t>
            </w:r>
          </w:p>
        </w:tc>
        <w:tc>
          <w:tcPr>
            <w:tcW w:w="1327" w:type="dxa"/>
            <w:vAlign w:val="center"/>
          </w:tcPr>
          <w:p w14:paraId="2889C7E3">
            <w:pPr>
              <w:pStyle w:val="17"/>
            </w:pPr>
            <w:r>
              <w:t>数量指标</w:t>
            </w:r>
          </w:p>
        </w:tc>
        <w:tc>
          <w:tcPr>
            <w:tcW w:w="1327" w:type="dxa"/>
            <w:vAlign w:val="center"/>
          </w:tcPr>
          <w:p w14:paraId="6A2E061B">
            <w:pPr>
              <w:pStyle w:val="17"/>
            </w:pPr>
            <w:r>
              <w:t>工作完成率(%)</w:t>
            </w:r>
          </w:p>
        </w:tc>
        <w:tc>
          <w:tcPr>
            <w:tcW w:w="2654" w:type="dxa"/>
            <w:vAlign w:val="center"/>
          </w:tcPr>
          <w:p w14:paraId="6641AC7B">
            <w:pPr>
              <w:pStyle w:val="17"/>
            </w:pPr>
            <w:r>
              <w:t>工作完成率(%)</w:t>
            </w:r>
          </w:p>
        </w:tc>
        <w:tc>
          <w:tcPr>
            <w:tcW w:w="1327" w:type="dxa"/>
            <w:vAlign w:val="center"/>
          </w:tcPr>
          <w:p w14:paraId="23621250">
            <w:pPr>
              <w:pStyle w:val="17"/>
            </w:pPr>
            <w:r>
              <w:t>100%</w:t>
            </w:r>
          </w:p>
        </w:tc>
        <w:tc>
          <w:tcPr>
            <w:tcW w:w="1327" w:type="dxa"/>
            <w:vAlign w:val="center"/>
          </w:tcPr>
          <w:p w14:paraId="6B9D9B98">
            <w:pPr>
              <w:pStyle w:val="17"/>
            </w:pPr>
            <w:r>
              <w:t>工作计划</w:t>
            </w:r>
          </w:p>
        </w:tc>
      </w:tr>
      <w:tr w14:paraId="5CB1E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B3FD12C"/>
        </w:tc>
        <w:tc>
          <w:tcPr>
            <w:tcW w:w="1327" w:type="dxa"/>
            <w:vAlign w:val="center"/>
          </w:tcPr>
          <w:p w14:paraId="3FBE2471">
            <w:pPr>
              <w:pStyle w:val="17"/>
            </w:pPr>
            <w:r>
              <w:t>质量指标</w:t>
            </w:r>
          </w:p>
        </w:tc>
        <w:tc>
          <w:tcPr>
            <w:tcW w:w="1327" w:type="dxa"/>
            <w:vAlign w:val="center"/>
          </w:tcPr>
          <w:p w14:paraId="17CA9C04">
            <w:pPr>
              <w:pStyle w:val="17"/>
            </w:pPr>
            <w:r>
              <w:t>工作合格率(%)</w:t>
            </w:r>
          </w:p>
        </w:tc>
        <w:tc>
          <w:tcPr>
            <w:tcW w:w="2654" w:type="dxa"/>
            <w:vAlign w:val="center"/>
          </w:tcPr>
          <w:p w14:paraId="7F7C3071">
            <w:pPr>
              <w:pStyle w:val="17"/>
            </w:pPr>
            <w:r>
              <w:t>工作合格率(%)</w:t>
            </w:r>
          </w:p>
        </w:tc>
        <w:tc>
          <w:tcPr>
            <w:tcW w:w="1327" w:type="dxa"/>
            <w:vAlign w:val="center"/>
          </w:tcPr>
          <w:p w14:paraId="71DBA839">
            <w:pPr>
              <w:pStyle w:val="17"/>
            </w:pPr>
            <w:r>
              <w:t>100%</w:t>
            </w:r>
          </w:p>
        </w:tc>
        <w:tc>
          <w:tcPr>
            <w:tcW w:w="1327" w:type="dxa"/>
            <w:vAlign w:val="center"/>
          </w:tcPr>
          <w:p w14:paraId="390FD8D3">
            <w:pPr>
              <w:pStyle w:val="17"/>
            </w:pPr>
            <w:r>
              <w:t>工作计划</w:t>
            </w:r>
          </w:p>
        </w:tc>
      </w:tr>
      <w:tr w14:paraId="7B5C5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2E8C02D"/>
        </w:tc>
        <w:tc>
          <w:tcPr>
            <w:tcW w:w="1327" w:type="dxa"/>
            <w:vAlign w:val="center"/>
          </w:tcPr>
          <w:p w14:paraId="4B5CA57D">
            <w:pPr>
              <w:pStyle w:val="17"/>
            </w:pPr>
            <w:r>
              <w:t>成本指标</w:t>
            </w:r>
          </w:p>
        </w:tc>
        <w:tc>
          <w:tcPr>
            <w:tcW w:w="1327" w:type="dxa"/>
            <w:vAlign w:val="center"/>
          </w:tcPr>
          <w:p w14:paraId="079D626E">
            <w:pPr>
              <w:pStyle w:val="17"/>
            </w:pPr>
            <w:r>
              <w:t>预算执行率</w:t>
            </w:r>
          </w:p>
        </w:tc>
        <w:tc>
          <w:tcPr>
            <w:tcW w:w="2654" w:type="dxa"/>
            <w:vAlign w:val="center"/>
          </w:tcPr>
          <w:p w14:paraId="1D5ABCCD">
            <w:pPr>
              <w:pStyle w:val="17"/>
            </w:pPr>
            <w:r>
              <w:t>预算执行率</w:t>
            </w:r>
          </w:p>
        </w:tc>
        <w:tc>
          <w:tcPr>
            <w:tcW w:w="1327" w:type="dxa"/>
            <w:vAlign w:val="center"/>
          </w:tcPr>
          <w:p w14:paraId="2477DD07">
            <w:pPr>
              <w:pStyle w:val="17"/>
            </w:pPr>
            <w:r>
              <w:t>≥90%</w:t>
            </w:r>
          </w:p>
        </w:tc>
        <w:tc>
          <w:tcPr>
            <w:tcW w:w="1327" w:type="dxa"/>
            <w:vAlign w:val="center"/>
          </w:tcPr>
          <w:p w14:paraId="42B1C3AA">
            <w:pPr>
              <w:pStyle w:val="17"/>
            </w:pPr>
            <w:r>
              <w:t>工作计划</w:t>
            </w:r>
          </w:p>
        </w:tc>
      </w:tr>
      <w:tr w14:paraId="157CF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F204C7A"/>
        </w:tc>
        <w:tc>
          <w:tcPr>
            <w:tcW w:w="1327" w:type="dxa"/>
            <w:vAlign w:val="center"/>
          </w:tcPr>
          <w:p w14:paraId="25E6E5A3">
            <w:pPr>
              <w:pStyle w:val="17"/>
            </w:pPr>
            <w:r>
              <w:t>时效指标</w:t>
            </w:r>
          </w:p>
        </w:tc>
        <w:tc>
          <w:tcPr>
            <w:tcW w:w="1327" w:type="dxa"/>
            <w:vAlign w:val="center"/>
          </w:tcPr>
          <w:p w14:paraId="45258AEE">
            <w:pPr>
              <w:pStyle w:val="17"/>
            </w:pPr>
            <w:r>
              <w:t>完成时限</w:t>
            </w:r>
          </w:p>
        </w:tc>
        <w:tc>
          <w:tcPr>
            <w:tcW w:w="2654" w:type="dxa"/>
            <w:vAlign w:val="center"/>
          </w:tcPr>
          <w:p w14:paraId="1587FE65">
            <w:pPr>
              <w:pStyle w:val="17"/>
            </w:pPr>
            <w:r>
              <w:t>完成时限</w:t>
            </w:r>
          </w:p>
        </w:tc>
        <w:tc>
          <w:tcPr>
            <w:tcW w:w="1327" w:type="dxa"/>
            <w:vAlign w:val="center"/>
          </w:tcPr>
          <w:p w14:paraId="155AB0C7">
            <w:pPr>
              <w:pStyle w:val="17"/>
            </w:pPr>
            <w:r>
              <w:t>2023年12月31日</w:t>
            </w:r>
          </w:p>
        </w:tc>
        <w:tc>
          <w:tcPr>
            <w:tcW w:w="1327" w:type="dxa"/>
            <w:vAlign w:val="center"/>
          </w:tcPr>
          <w:p w14:paraId="7D358DE0">
            <w:pPr>
              <w:pStyle w:val="17"/>
            </w:pPr>
            <w:r>
              <w:t>工作计划</w:t>
            </w:r>
          </w:p>
        </w:tc>
      </w:tr>
      <w:tr w14:paraId="24AC7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6128B92">
            <w:pPr>
              <w:pStyle w:val="19"/>
            </w:pPr>
            <w:r>
              <w:t>效益指标</w:t>
            </w:r>
          </w:p>
        </w:tc>
        <w:tc>
          <w:tcPr>
            <w:tcW w:w="1327" w:type="dxa"/>
            <w:vAlign w:val="center"/>
          </w:tcPr>
          <w:p w14:paraId="74258F8D">
            <w:pPr>
              <w:pStyle w:val="17"/>
            </w:pPr>
            <w:r>
              <w:t>社会效益指标</w:t>
            </w:r>
          </w:p>
        </w:tc>
        <w:tc>
          <w:tcPr>
            <w:tcW w:w="1327" w:type="dxa"/>
            <w:vAlign w:val="center"/>
          </w:tcPr>
          <w:p w14:paraId="5A2154BB">
            <w:pPr>
              <w:pStyle w:val="17"/>
            </w:pPr>
            <w:r>
              <w:t>保障工作正常开展</w:t>
            </w:r>
          </w:p>
        </w:tc>
        <w:tc>
          <w:tcPr>
            <w:tcW w:w="2654" w:type="dxa"/>
            <w:vAlign w:val="center"/>
          </w:tcPr>
          <w:p w14:paraId="6107E5EA">
            <w:pPr>
              <w:pStyle w:val="17"/>
            </w:pPr>
            <w:r>
              <w:t>保障工作正常开展</w:t>
            </w:r>
          </w:p>
        </w:tc>
        <w:tc>
          <w:tcPr>
            <w:tcW w:w="1327" w:type="dxa"/>
            <w:vAlign w:val="center"/>
          </w:tcPr>
          <w:p w14:paraId="55B9D30E">
            <w:pPr>
              <w:pStyle w:val="17"/>
            </w:pPr>
            <w:r>
              <w:t>保障工作正常开展</w:t>
            </w:r>
          </w:p>
        </w:tc>
        <w:tc>
          <w:tcPr>
            <w:tcW w:w="1327" w:type="dxa"/>
            <w:vAlign w:val="center"/>
          </w:tcPr>
          <w:p w14:paraId="52F2D9B3">
            <w:pPr>
              <w:pStyle w:val="17"/>
            </w:pPr>
            <w:r>
              <w:t>工作计划</w:t>
            </w:r>
          </w:p>
        </w:tc>
      </w:tr>
      <w:tr w14:paraId="62688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744B90A">
            <w:pPr>
              <w:pStyle w:val="19"/>
            </w:pPr>
            <w:r>
              <w:t>满意度指标</w:t>
            </w:r>
          </w:p>
        </w:tc>
        <w:tc>
          <w:tcPr>
            <w:tcW w:w="1327" w:type="dxa"/>
            <w:vAlign w:val="center"/>
          </w:tcPr>
          <w:p w14:paraId="705D773C">
            <w:pPr>
              <w:pStyle w:val="17"/>
            </w:pPr>
            <w:r>
              <w:t>服务对象满意度指标</w:t>
            </w:r>
          </w:p>
        </w:tc>
        <w:tc>
          <w:tcPr>
            <w:tcW w:w="1327" w:type="dxa"/>
            <w:vAlign w:val="center"/>
          </w:tcPr>
          <w:p w14:paraId="07F479CE">
            <w:pPr>
              <w:pStyle w:val="17"/>
            </w:pPr>
            <w:r>
              <w:t>服务对象满意度</w:t>
            </w:r>
          </w:p>
        </w:tc>
        <w:tc>
          <w:tcPr>
            <w:tcW w:w="2654" w:type="dxa"/>
            <w:vAlign w:val="center"/>
          </w:tcPr>
          <w:p w14:paraId="6D561116">
            <w:pPr>
              <w:pStyle w:val="17"/>
            </w:pPr>
            <w:r>
              <w:t>服务对象满意度</w:t>
            </w:r>
          </w:p>
        </w:tc>
        <w:tc>
          <w:tcPr>
            <w:tcW w:w="1327" w:type="dxa"/>
            <w:vAlign w:val="center"/>
          </w:tcPr>
          <w:p w14:paraId="55238E48">
            <w:pPr>
              <w:pStyle w:val="17"/>
            </w:pPr>
            <w:r>
              <w:t>≥90%</w:t>
            </w:r>
          </w:p>
        </w:tc>
        <w:tc>
          <w:tcPr>
            <w:tcW w:w="1327" w:type="dxa"/>
            <w:vAlign w:val="center"/>
          </w:tcPr>
          <w:p w14:paraId="43941786">
            <w:pPr>
              <w:pStyle w:val="17"/>
            </w:pPr>
            <w:r>
              <w:t>工作计划</w:t>
            </w:r>
          </w:p>
        </w:tc>
      </w:tr>
    </w:tbl>
    <w:p w14:paraId="6B134384">
      <w:pPr>
        <w:sectPr>
          <w:pgSz w:w="11900" w:h="16840"/>
          <w:pgMar w:top="1984" w:right="1304" w:bottom="1134" w:left="1304" w:header="720" w:footer="720" w:gutter="0"/>
          <w:cols w:space="720" w:num="1"/>
        </w:sectPr>
      </w:pPr>
    </w:p>
    <w:p w14:paraId="123B393A">
      <w:pPr>
        <w:jc w:val="center"/>
      </w:pPr>
      <w:r>
        <w:rPr>
          <w:rFonts w:ascii="方正仿宋_GBK" w:hAnsi="方正仿宋_GBK" w:eastAsia="方正仿宋_GBK" w:cs="方正仿宋_GBK"/>
          <w:color w:val="000000"/>
          <w:sz w:val="28"/>
        </w:rPr>
        <w:t xml:space="preserve"> </w:t>
      </w:r>
    </w:p>
    <w:p w14:paraId="6F87A4B4">
      <w:pPr>
        <w:ind w:firstLine="560"/>
        <w:outlineLvl w:val="3"/>
      </w:pPr>
      <w:bookmarkStart w:id="157" w:name="_Toc_4_4_0000000158"/>
      <w:r>
        <w:rPr>
          <w:rFonts w:ascii="方正仿宋_GBK" w:hAnsi="方正仿宋_GBK" w:eastAsia="方正仿宋_GBK" w:cs="方正仿宋_GBK"/>
          <w:color w:val="000000"/>
          <w:sz w:val="28"/>
        </w:rPr>
        <w:t>155.造价咨询费绩效目标表</w:t>
      </w:r>
      <w:bookmarkEnd w:id="157"/>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4572C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EAD356F">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672ADF9E">
            <w:pPr>
              <w:pStyle w:val="15"/>
            </w:pPr>
            <w:r>
              <w:t>单位：万元</w:t>
            </w:r>
          </w:p>
        </w:tc>
      </w:tr>
      <w:tr w14:paraId="312742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E6DCF68">
            <w:pPr>
              <w:pStyle w:val="18"/>
            </w:pPr>
            <w:r>
              <w:t>项目编码</w:t>
            </w:r>
          </w:p>
        </w:tc>
        <w:tc>
          <w:tcPr>
            <w:tcW w:w="2654" w:type="dxa"/>
            <w:gridSpan w:val="2"/>
            <w:vAlign w:val="center"/>
          </w:tcPr>
          <w:p w14:paraId="25B6A7CC">
            <w:pPr>
              <w:pStyle w:val="17"/>
            </w:pPr>
            <w:r>
              <w:t>13020023P007064100647</w:t>
            </w:r>
          </w:p>
        </w:tc>
        <w:tc>
          <w:tcPr>
            <w:tcW w:w="1327" w:type="dxa"/>
            <w:vAlign w:val="center"/>
          </w:tcPr>
          <w:p w14:paraId="22AE7F40">
            <w:pPr>
              <w:pStyle w:val="18"/>
            </w:pPr>
            <w:r>
              <w:t>项目名称</w:t>
            </w:r>
          </w:p>
        </w:tc>
        <w:tc>
          <w:tcPr>
            <w:tcW w:w="3981" w:type="dxa"/>
            <w:gridSpan w:val="3"/>
            <w:vAlign w:val="center"/>
          </w:tcPr>
          <w:p w14:paraId="2ECAE6AC">
            <w:pPr>
              <w:pStyle w:val="17"/>
            </w:pPr>
            <w:r>
              <w:t>造价咨询费</w:t>
            </w:r>
          </w:p>
        </w:tc>
      </w:tr>
      <w:tr w14:paraId="665265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0AEB321">
            <w:pPr>
              <w:pStyle w:val="18"/>
            </w:pPr>
            <w:r>
              <w:t>预算规模及资金用途</w:t>
            </w:r>
          </w:p>
        </w:tc>
        <w:tc>
          <w:tcPr>
            <w:tcW w:w="1327" w:type="dxa"/>
            <w:vAlign w:val="center"/>
          </w:tcPr>
          <w:p w14:paraId="2DF7B90A">
            <w:pPr>
              <w:pStyle w:val="18"/>
            </w:pPr>
            <w:r>
              <w:t>预算数</w:t>
            </w:r>
          </w:p>
        </w:tc>
        <w:tc>
          <w:tcPr>
            <w:tcW w:w="1327" w:type="dxa"/>
            <w:vAlign w:val="center"/>
          </w:tcPr>
          <w:p w14:paraId="0AB82D97">
            <w:pPr>
              <w:pStyle w:val="17"/>
            </w:pPr>
            <w:r>
              <w:t>3.00</w:t>
            </w:r>
          </w:p>
        </w:tc>
        <w:tc>
          <w:tcPr>
            <w:tcW w:w="1327" w:type="dxa"/>
            <w:vAlign w:val="center"/>
          </w:tcPr>
          <w:p w14:paraId="3DF1523C">
            <w:pPr>
              <w:pStyle w:val="18"/>
            </w:pPr>
            <w:r>
              <w:t>其中：财政    资金</w:t>
            </w:r>
          </w:p>
        </w:tc>
        <w:tc>
          <w:tcPr>
            <w:tcW w:w="1327" w:type="dxa"/>
            <w:vAlign w:val="center"/>
          </w:tcPr>
          <w:p w14:paraId="09BB56E8">
            <w:pPr>
              <w:pStyle w:val="17"/>
            </w:pPr>
            <w:r>
              <w:t xml:space="preserve"> </w:t>
            </w:r>
          </w:p>
        </w:tc>
        <w:tc>
          <w:tcPr>
            <w:tcW w:w="1327" w:type="dxa"/>
            <w:vAlign w:val="center"/>
          </w:tcPr>
          <w:p w14:paraId="4E7E0A2F">
            <w:pPr>
              <w:pStyle w:val="18"/>
            </w:pPr>
            <w:r>
              <w:t>其他资金</w:t>
            </w:r>
          </w:p>
        </w:tc>
        <w:tc>
          <w:tcPr>
            <w:tcW w:w="1327" w:type="dxa"/>
            <w:vAlign w:val="center"/>
          </w:tcPr>
          <w:p w14:paraId="3EB1951D">
            <w:pPr>
              <w:pStyle w:val="17"/>
            </w:pPr>
            <w:r>
              <w:t>3.00</w:t>
            </w:r>
          </w:p>
        </w:tc>
      </w:tr>
      <w:tr w14:paraId="0A86B6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EDBA582"/>
        </w:tc>
        <w:tc>
          <w:tcPr>
            <w:tcW w:w="7962" w:type="dxa"/>
            <w:gridSpan w:val="6"/>
            <w:vAlign w:val="center"/>
          </w:tcPr>
          <w:p w14:paraId="3A814D59">
            <w:pPr>
              <w:pStyle w:val="17"/>
            </w:pPr>
            <w:r>
              <w:t>用于基建项目造价咨询。</w:t>
            </w:r>
          </w:p>
        </w:tc>
      </w:tr>
      <w:tr w14:paraId="3080FC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68E7345">
            <w:pPr>
              <w:pStyle w:val="18"/>
            </w:pPr>
            <w:r>
              <w:t>资金支出计划（%）</w:t>
            </w:r>
          </w:p>
        </w:tc>
        <w:tc>
          <w:tcPr>
            <w:tcW w:w="2654" w:type="dxa"/>
            <w:gridSpan w:val="2"/>
            <w:vAlign w:val="center"/>
          </w:tcPr>
          <w:p w14:paraId="172B7135">
            <w:pPr>
              <w:pStyle w:val="18"/>
            </w:pPr>
            <w:r>
              <w:t>3月底</w:t>
            </w:r>
          </w:p>
        </w:tc>
        <w:tc>
          <w:tcPr>
            <w:tcW w:w="1327" w:type="dxa"/>
            <w:vAlign w:val="center"/>
          </w:tcPr>
          <w:p w14:paraId="7B8E352F">
            <w:pPr>
              <w:pStyle w:val="18"/>
            </w:pPr>
            <w:r>
              <w:t>6月底</w:t>
            </w:r>
          </w:p>
        </w:tc>
        <w:tc>
          <w:tcPr>
            <w:tcW w:w="1327" w:type="dxa"/>
            <w:vAlign w:val="center"/>
          </w:tcPr>
          <w:p w14:paraId="0DDEC124">
            <w:pPr>
              <w:pStyle w:val="18"/>
            </w:pPr>
            <w:r>
              <w:t>10月底</w:t>
            </w:r>
          </w:p>
        </w:tc>
        <w:tc>
          <w:tcPr>
            <w:tcW w:w="2654" w:type="dxa"/>
            <w:gridSpan w:val="2"/>
            <w:vAlign w:val="center"/>
          </w:tcPr>
          <w:p w14:paraId="15670CF9">
            <w:pPr>
              <w:pStyle w:val="18"/>
            </w:pPr>
            <w:r>
              <w:t>12月底</w:t>
            </w:r>
          </w:p>
        </w:tc>
      </w:tr>
      <w:tr w14:paraId="3D6CD7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F0FDD16"/>
        </w:tc>
        <w:tc>
          <w:tcPr>
            <w:tcW w:w="2654" w:type="dxa"/>
            <w:gridSpan w:val="2"/>
            <w:vAlign w:val="center"/>
          </w:tcPr>
          <w:p w14:paraId="4323415D">
            <w:pPr>
              <w:pStyle w:val="19"/>
            </w:pPr>
            <w:r>
              <w:t xml:space="preserve"> </w:t>
            </w:r>
          </w:p>
        </w:tc>
        <w:tc>
          <w:tcPr>
            <w:tcW w:w="1327" w:type="dxa"/>
            <w:vAlign w:val="center"/>
          </w:tcPr>
          <w:p w14:paraId="67822A1A">
            <w:pPr>
              <w:pStyle w:val="19"/>
            </w:pPr>
            <w:r>
              <w:t xml:space="preserve"> </w:t>
            </w:r>
          </w:p>
        </w:tc>
        <w:tc>
          <w:tcPr>
            <w:tcW w:w="1327" w:type="dxa"/>
            <w:vAlign w:val="center"/>
          </w:tcPr>
          <w:p w14:paraId="3CE2C313">
            <w:pPr>
              <w:pStyle w:val="19"/>
            </w:pPr>
            <w:r>
              <w:t xml:space="preserve"> </w:t>
            </w:r>
          </w:p>
        </w:tc>
        <w:tc>
          <w:tcPr>
            <w:tcW w:w="2654" w:type="dxa"/>
            <w:gridSpan w:val="2"/>
            <w:vAlign w:val="center"/>
          </w:tcPr>
          <w:p w14:paraId="5D9BE3B0">
            <w:pPr>
              <w:pStyle w:val="19"/>
            </w:pPr>
            <w:r>
              <w:t>100%</w:t>
            </w:r>
          </w:p>
        </w:tc>
      </w:tr>
      <w:tr w14:paraId="6B15C6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0D6FAE5">
            <w:pPr>
              <w:pStyle w:val="18"/>
            </w:pPr>
            <w:r>
              <w:t>绩效目标</w:t>
            </w:r>
          </w:p>
        </w:tc>
        <w:tc>
          <w:tcPr>
            <w:tcW w:w="7962" w:type="dxa"/>
            <w:gridSpan w:val="6"/>
            <w:vAlign w:val="center"/>
          </w:tcPr>
          <w:p w14:paraId="2CD72972">
            <w:pPr>
              <w:pStyle w:val="17"/>
            </w:pPr>
            <w:r>
              <w:t>1.做好其他专项支出,保障单位业务开展</w:t>
            </w:r>
          </w:p>
        </w:tc>
      </w:tr>
    </w:tbl>
    <w:p w14:paraId="278A338B">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C366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9C00C97">
            <w:pPr>
              <w:pStyle w:val="18"/>
            </w:pPr>
            <w:r>
              <w:t>一级指标</w:t>
            </w:r>
          </w:p>
        </w:tc>
        <w:tc>
          <w:tcPr>
            <w:tcW w:w="1327" w:type="dxa"/>
            <w:vAlign w:val="center"/>
          </w:tcPr>
          <w:p w14:paraId="2D6FC809">
            <w:pPr>
              <w:pStyle w:val="18"/>
            </w:pPr>
            <w:r>
              <w:t>二级指标</w:t>
            </w:r>
          </w:p>
        </w:tc>
        <w:tc>
          <w:tcPr>
            <w:tcW w:w="1327" w:type="dxa"/>
            <w:vAlign w:val="center"/>
          </w:tcPr>
          <w:p w14:paraId="7EECCF29">
            <w:pPr>
              <w:pStyle w:val="18"/>
            </w:pPr>
            <w:r>
              <w:t>三级指标</w:t>
            </w:r>
          </w:p>
        </w:tc>
        <w:tc>
          <w:tcPr>
            <w:tcW w:w="2654" w:type="dxa"/>
            <w:vAlign w:val="center"/>
          </w:tcPr>
          <w:p w14:paraId="0667EBC9">
            <w:pPr>
              <w:pStyle w:val="18"/>
            </w:pPr>
            <w:r>
              <w:t>绩效指标描述</w:t>
            </w:r>
          </w:p>
        </w:tc>
        <w:tc>
          <w:tcPr>
            <w:tcW w:w="1327" w:type="dxa"/>
            <w:vAlign w:val="center"/>
          </w:tcPr>
          <w:p w14:paraId="1984348F">
            <w:pPr>
              <w:pStyle w:val="18"/>
            </w:pPr>
            <w:r>
              <w:t>指标值</w:t>
            </w:r>
          </w:p>
        </w:tc>
        <w:tc>
          <w:tcPr>
            <w:tcW w:w="1327" w:type="dxa"/>
            <w:vAlign w:val="center"/>
          </w:tcPr>
          <w:p w14:paraId="681E1391">
            <w:pPr>
              <w:pStyle w:val="18"/>
            </w:pPr>
            <w:r>
              <w:t>指标值确定依据</w:t>
            </w:r>
          </w:p>
        </w:tc>
      </w:tr>
      <w:tr w14:paraId="423F6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EC7A356">
            <w:pPr>
              <w:pStyle w:val="19"/>
            </w:pPr>
            <w:r>
              <w:t>产出指标</w:t>
            </w:r>
          </w:p>
        </w:tc>
        <w:tc>
          <w:tcPr>
            <w:tcW w:w="1327" w:type="dxa"/>
            <w:vAlign w:val="center"/>
          </w:tcPr>
          <w:p w14:paraId="3A62429A">
            <w:pPr>
              <w:pStyle w:val="17"/>
            </w:pPr>
            <w:r>
              <w:t>数量指标</w:t>
            </w:r>
          </w:p>
        </w:tc>
        <w:tc>
          <w:tcPr>
            <w:tcW w:w="1327" w:type="dxa"/>
            <w:vAlign w:val="center"/>
          </w:tcPr>
          <w:p w14:paraId="2799896B">
            <w:pPr>
              <w:pStyle w:val="17"/>
            </w:pPr>
            <w:r>
              <w:t>工作完成率(%)</w:t>
            </w:r>
          </w:p>
        </w:tc>
        <w:tc>
          <w:tcPr>
            <w:tcW w:w="2654" w:type="dxa"/>
            <w:vAlign w:val="center"/>
          </w:tcPr>
          <w:p w14:paraId="7E7FB02C">
            <w:pPr>
              <w:pStyle w:val="17"/>
            </w:pPr>
            <w:r>
              <w:t>工作完成率(%)</w:t>
            </w:r>
          </w:p>
        </w:tc>
        <w:tc>
          <w:tcPr>
            <w:tcW w:w="1327" w:type="dxa"/>
            <w:vAlign w:val="center"/>
          </w:tcPr>
          <w:p w14:paraId="11530E88">
            <w:pPr>
              <w:pStyle w:val="17"/>
            </w:pPr>
            <w:r>
              <w:t>100%</w:t>
            </w:r>
          </w:p>
        </w:tc>
        <w:tc>
          <w:tcPr>
            <w:tcW w:w="1327" w:type="dxa"/>
            <w:vAlign w:val="center"/>
          </w:tcPr>
          <w:p w14:paraId="6DB15E49">
            <w:pPr>
              <w:pStyle w:val="17"/>
            </w:pPr>
            <w:r>
              <w:t>工作计划</w:t>
            </w:r>
          </w:p>
        </w:tc>
      </w:tr>
      <w:tr w14:paraId="4FC77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54F2B89"/>
        </w:tc>
        <w:tc>
          <w:tcPr>
            <w:tcW w:w="1327" w:type="dxa"/>
            <w:vAlign w:val="center"/>
          </w:tcPr>
          <w:p w14:paraId="48B98699">
            <w:pPr>
              <w:pStyle w:val="17"/>
            </w:pPr>
            <w:r>
              <w:t>质量指标</w:t>
            </w:r>
          </w:p>
        </w:tc>
        <w:tc>
          <w:tcPr>
            <w:tcW w:w="1327" w:type="dxa"/>
            <w:vAlign w:val="center"/>
          </w:tcPr>
          <w:p w14:paraId="7DED6D3A">
            <w:pPr>
              <w:pStyle w:val="17"/>
            </w:pPr>
            <w:r>
              <w:t>工作合格率(%)</w:t>
            </w:r>
          </w:p>
        </w:tc>
        <w:tc>
          <w:tcPr>
            <w:tcW w:w="2654" w:type="dxa"/>
            <w:vAlign w:val="center"/>
          </w:tcPr>
          <w:p w14:paraId="7DA3E48C">
            <w:pPr>
              <w:pStyle w:val="17"/>
            </w:pPr>
            <w:r>
              <w:t>工作合格率(%)</w:t>
            </w:r>
          </w:p>
        </w:tc>
        <w:tc>
          <w:tcPr>
            <w:tcW w:w="1327" w:type="dxa"/>
            <w:vAlign w:val="center"/>
          </w:tcPr>
          <w:p w14:paraId="0B3B13EA">
            <w:pPr>
              <w:pStyle w:val="17"/>
            </w:pPr>
            <w:r>
              <w:t>100%</w:t>
            </w:r>
          </w:p>
        </w:tc>
        <w:tc>
          <w:tcPr>
            <w:tcW w:w="1327" w:type="dxa"/>
            <w:vAlign w:val="center"/>
          </w:tcPr>
          <w:p w14:paraId="4F05AA1B">
            <w:pPr>
              <w:pStyle w:val="17"/>
            </w:pPr>
            <w:r>
              <w:t>工作计划</w:t>
            </w:r>
          </w:p>
        </w:tc>
      </w:tr>
      <w:tr w14:paraId="7DE6D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A277F91"/>
        </w:tc>
        <w:tc>
          <w:tcPr>
            <w:tcW w:w="1327" w:type="dxa"/>
            <w:vAlign w:val="center"/>
          </w:tcPr>
          <w:p w14:paraId="6CC48694">
            <w:pPr>
              <w:pStyle w:val="17"/>
            </w:pPr>
            <w:r>
              <w:t>成本指标</w:t>
            </w:r>
          </w:p>
        </w:tc>
        <w:tc>
          <w:tcPr>
            <w:tcW w:w="1327" w:type="dxa"/>
            <w:vAlign w:val="center"/>
          </w:tcPr>
          <w:p w14:paraId="6D3A77B6">
            <w:pPr>
              <w:pStyle w:val="17"/>
            </w:pPr>
            <w:r>
              <w:t>预算执行率</w:t>
            </w:r>
          </w:p>
        </w:tc>
        <w:tc>
          <w:tcPr>
            <w:tcW w:w="2654" w:type="dxa"/>
            <w:vAlign w:val="center"/>
          </w:tcPr>
          <w:p w14:paraId="26F2A1B3">
            <w:pPr>
              <w:pStyle w:val="17"/>
            </w:pPr>
            <w:r>
              <w:t>预算执行率</w:t>
            </w:r>
          </w:p>
        </w:tc>
        <w:tc>
          <w:tcPr>
            <w:tcW w:w="1327" w:type="dxa"/>
            <w:vAlign w:val="center"/>
          </w:tcPr>
          <w:p w14:paraId="6F031FB0">
            <w:pPr>
              <w:pStyle w:val="17"/>
            </w:pPr>
            <w:r>
              <w:t>≥90%</w:t>
            </w:r>
          </w:p>
        </w:tc>
        <w:tc>
          <w:tcPr>
            <w:tcW w:w="1327" w:type="dxa"/>
            <w:vAlign w:val="center"/>
          </w:tcPr>
          <w:p w14:paraId="222DF89A">
            <w:pPr>
              <w:pStyle w:val="17"/>
            </w:pPr>
            <w:r>
              <w:t>工作计划</w:t>
            </w:r>
          </w:p>
        </w:tc>
      </w:tr>
      <w:tr w14:paraId="79E6E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EA5EE11"/>
        </w:tc>
        <w:tc>
          <w:tcPr>
            <w:tcW w:w="1327" w:type="dxa"/>
            <w:vAlign w:val="center"/>
          </w:tcPr>
          <w:p w14:paraId="08881A23">
            <w:pPr>
              <w:pStyle w:val="17"/>
            </w:pPr>
            <w:r>
              <w:t>时效指标</w:t>
            </w:r>
          </w:p>
        </w:tc>
        <w:tc>
          <w:tcPr>
            <w:tcW w:w="1327" w:type="dxa"/>
            <w:vAlign w:val="center"/>
          </w:tcPr>
          <w:p w14:paraId="1CB534D4">
            <w:pPr>
              <w:pStyle w:val="17"/>
            </w:pPr>
            <w:r>
              <w:t>完成时限</w:t>
            </w:r>
          </w:p>
        </w:tc>
        <w:tc>
          <w:tcPr>
            <w:tcW w:w="2654" w:type="dxa"/>
            <w:vAlign w:val="center"/>
          </w:tcPr>
          <w:p w14:paraId="51449B8D">
            <w:pPr>
              <w:pStyle w:val="17"/>
            </w:pPr>
            <w:r>
              <w:t>完成时限</w:t>
            </w:r>
          </w:p>
        </w:tc>
        <w:tc>
          <w:tcPr>
            <w:tcW w:w="1327" w:type="dxa"/>
            <w:vAlign w:val="center"/>
          </w:tcPr>
          <w:p w14:paraId="6058C409">
            <w:pPr>
              <w:pStyle w:val="17"/>
            </w:pPr>
            <w:r>
              <w:t>2023年12月31日</w:t>
            </w:r>
          </w:p>
        </w:tc>
        <w:tc>
          <w:tcPr>
            <w:tcW w:w="1327" w:type="dxa"/>
            <w:vAlign w:val="center"/>
          </w:tcPr>
          <w:p w14:paraId="427C3B71">
            <w:pPr>
              <w:pStyle w:val="17"/>
            </w:pPr>
            <w:r>
              <w:t>工作计划</w:t>
            </w:r>
          </w:p>
        </w:tc>
      </w:tr>
      <w:tr w14:paraId="0A3D1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70C9FD5">
            <w:pPr>
              <w:pStyle w:val="19"/>
            </w:pPr>
            <w:r>
              <w:t>效益指标</w:t>
            </w:r>
          </w:p>
        </w:tc>
        <w:tc>
          <w:tcPr>
            <w:tcW w:w="1327" w:type="dxa"/>
            <w:vAlign w:val="center"/>
          </w:tcPr>
          <w:p w14:paraId="5F3FF674">
            <w:pPr>
              <w:pStyle w:val="17"/>
            </w:pPr>
            <w:r>
              <w:t>社会效益指标</w:t>
            </w:r>
          </w:p>
        </w:tc>
        <w:tc>
          <w:tcPr>
            <w:tcW w:w="1327" w:type="dxa"/>
            <w:vAlign w:val="center"/>
          </w:tcPr>
          <w:p w14:paraId="265DE791">
            <w:pPr>
              <w:pStyle w:val="17"/>
            </w:pPr>
            <w:r>
              <w:t>保障工作正常开展</w:t>
            </w:r>
          </w:p>
        </w:tc>
        <w:tc>
          <w:tcPr>
            <w:tcW w:w="2654" w:type="dxa"/>
            <w:vAlign w:val="center"/>
          </w:tcPr>
          <w:p w14:paraId="0D91B45E">
            <w:pPr>
              <w:pStyle w:val="17"/>
            </w:pPr>
            <w:r>
              <w:t>保障工作正常开展</w:t>
            </w:r>
          </w:p>
        </w:tc>
        <w:tc>
          <w:tcPr>
            <w:tcW w:w="1327" w:type="dxa"/>
            <w:vAlign w:val="center"/>
          </w:tcPr>
          <w:p w14:paraId="29248323">
            <w:pPr>
              <w:pStyle w:val="17"/>
            </w:pPr>
            <w:r>
              <w:t>保障工作正常开展</w:t>
            </w:r>
          </w:p>
        </w:tc>
        <w:tc>
          <w:tcPr>
            <w:tcW w:w="1327" w:type="dxa"/>
            <w:vAlign w:val="center"/>
          </w:tcPr>
          <w:p w14:paraId="06CA5160">
            <w:pPr>
              <w:pStyle w:val="17"/>
            </w:pPr>
            <w:r>
              <w:t>工作计划</w:t>
            </w:r>
          </w:p>
        </w:tc>
      </w:tr>
      <w:tr w14:paraId="0187C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CADEB1F">
            <w:pPr>
              <w:pStyle w:val="19"/>
            </w:pPr>
            <w:r>
              <w:t>满意度指标</w:t>
            </w:r>
          </w:p>
        </w:tc>
        <w:tc>
          <w:tcPr>
            <w:tcW w:w="1327" w:type="dxa"/>
            <w:vAlign w:val="center"/>
          </w:tcPr>
          <w:p w14:paraId="3DFD8FD7">
            <w:pPr>
              <w:pStyle w:val="17"/>
            </w:pPr>
            <w:r>
              <w:t>服务对象满意度指标</w:t>
            </w:r>
          </w:p>
        </w:tc>
        <w:tc>
          <w:tcPr>
            <w:tcW w:w="1327" w:type="dxa"/>
            <w:vAlign w:val="center"/>
          </w:tcPr>
          <w:p w14:paraId="1121D965">
            <w:pPr>
              <w:pStyle w:val="17"/>
            </w:pPr>
            <w:r>
              <w:t>服务对象满意度</w:t>
            </w:r>
          </w:p>
        </w:tc>
        <w:tc>
          <w:tcPr>
            <w:tcW w:w="2654" w:type="dxa"/>
            <w:vAlign w:val="center"/>
          </w:tcPr>
          <w:p w14:paraId="4F829A15">
            <w:pPr>
              <w:pStyle w:val="17"/>
            </w:pPr>
            <w:r>
              <w:t>服务对象满意度</w:t>
            </w:r>
          </w:p>
        </w:tc>
        <w:tc>
          <w:tcPr>
            <w:tcW w:w="1327" w:type="dxa"/>
            <w:vAlign w:val="center"/>
          </w:tcPr>
          <w:p w14:paraId="33815378">
            <w:pPr>
              <w:pStyle w:val="17"/>
            </w:pPr>
            <w:r>
              <w:t>≥90%</w:t>
            </w:r>
          </w:p>
        </w:tc>
        <w:tc>
          <w:tcPr>
            <w:tcW w:w="1327" w:type="dxa"/>
            <w:vAlign w:val="center"/>
          </w:tcPr>
          <w:p w14:paraId="60C6B8C0">
            <w:pPr>
              <w:pStyle w:val="17"/>
            </w:pPr>
            <w:r>
              <w:t>工作计划</w:t>
            </w:r>
          </w:p>
        </w:tc>
      </w:tr>
    </w:tbl>
    <w:p w14:paraId="659F8E52">
      <w:pPr>
        <w:sectPr>
          <w:pgSz w:w="11900" w:h="16840"/>
          <w:pgMar w:top="1984" w:right="1304" w:bottom="1134" w:left="1304" w:header="720" w:footer="720" w:gutter="0"/>
          <w:cols w:space="720" w:num="1"/>
        </w:sectPr>
      </w:pPr>
    </w:p>
    <w:p w14:paraId="7BE6AE11">
      <w:pPr>
        <w:jc w:val="center"/>
      </w:pPr>
      <w:r>
        <w:rPr>
          <w:rFonts w:ascii="方正仿宋_GBK" w:hAnsi="方正仿宋_GBK" w:eastAsia="方正仿宋_GBK" w:cs="方正仿宋_GBK"/>
          <w:color w:val="000000"/>
          <w:sz w:val="28"/>
        </w:rPr>
        <w:t xml:space="preserve"> </w:t>
      </w:r>
    </w:p>
    <w:p w14:paraId="0F18190A">
      <w:pPr>
        <w:ind w:firstLine="560"/>
        <w:outlineLvl w:val="3"/>
      </w:pPr>
      <w:bookmarkStart w:id="158" w:name="_Toc_4_4_0000000159"/>
      <w:r>
        <w:rPr>
          <w:rFonts w:ascii="方正仿宋_GBK" w:hAnsi="方正仿宋_GBK" w:eastAsia="方正仿宋_GBK" w:cs="方正仿宋_GBK"/>
          <w:color w:val="000000"/>
          <w:sz w:val="28"/>
        </w:rPr>
        <w:t>156.执法记录仪绩效目标表</w:t>
      </w:r>
      <w:bookmarkEnd w:id="158"/>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7685E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FCEF134">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44A8CCC8">
            <w:pPr>
              <w:pStyle w:val="15"/>
            </w:pPr>
            <w:r>
              <w:t>单位：万元</w:t>
            </w:r>
          </w:p>
        </w:tc>
      </w:tr>
      <w:tr w14:paraId="2D3DBE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68B4561">
            <w:pPr>
              <w:pStyle w:val="18"/>
            </w:pPr>
            <w:r>
              <w:t>项目编码</w:t>
            </w:r>
          </w:p>
        </w:tc>
        <w:tc>
          <w:tcPr>
            <w:tcW w:w="2654" w:type="dxa"/>
            <w:gridSpan w:val="2"/>
            <w:vAlign w:val="center"/>
          </w:tcPr>
          <w:p w14:paraId="1C61D455">
            <w:pPr>
              <w:pStyle w:val="17"/>
            </w:pPr>
            <w:r>
              <w:t>13020023P00707310035Q</w:t>
            </w:r>
          </w:p>
        </w:tc>
        <w:tc>
          <w:tcPr>
            <w:tcW w:w="1327" w:type="dxa"/>
            <w:vAlign w:val="center"/>
          </w:tcPr>
          <w:p w14:paraId="5E635DFB">
            <w:pPr>
              <w:pStyle w:val="18"/>
            </w:pPr>
            <w:r>
              <w:t>项目名称</w:t>
            </w:r>
          </w:p>
        </w:tc>
        <w:tc>
          <w:tcPr>
            <w:tcW w:w="3981" w:type="dxa"/>
            <w:gridSpan w:val="3"/>
            <w:vAlign w:val="center"/>
          </w:tcPr>
          <w:p w14:paraId="469B4C8D">
            <w:pPr>
              <w:pStyle w:val="17"/>
            </w:pPr>
            <w:r>
              <w:t>执法记录仪</w:t>
            </w:r>
          </w:p>
        </w:tc>
      </w:tr>
      <w:tr w14:paraId="7FF5BF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42025FF">
            <w:pPr>
              <w:pStyle w:val="18"/>
            </w:pPr>
            <w:r>
              <w:t>预算规模及资金用途</w:t>
            </w:r>
          </w:p>
        </w:tc>
        <w:tc>
          <w:tcPr>
            <w:tcW w:w="1327" w:type="dxa"/>
            <w:vAlign w:val="center"/>
          </w:tcPr>
          <w:p w14:paraId="614A2C83">
            <w:pPr>
              <w:pStyle w:val="18"/>
            </w:pPr>
            <w:r>
              <w:t>预算数</w:t>
            </w:r>
          </w:p>
        </w:tc>
        <w:tc>
          <w:tcPr>
            <w:tcW w:w="1327" w:type="dxa"/>
            <w:vAlign w:val="center"/>
          </w:tcPr>
          <w:p w14:paraId="0710A97E">
            <w:pPr>
              <w:pStyle w:val="17"/>
            </w:pPr>
            <w:r>
              <w:t>1.20</w:t>
            </w:r>
          </w:p>
        </w:tc>
        <w:tc>
          <w:tcPr>
            <w:tcW w:w="1327" w:type="dxa"/>
            <w:vAlign w:val="center"/>
          </w:tcPr>
          <w:p w14:paraId="62DACD22">
            <w:pPr>
              <w:pStyle w:val="18"/>
            </w:pPr>
            <w:r>
              <w:t>其中：财政    资金</w:t>
            </w:r>
          </w:p>
        </w:tc>
        <w:tc>
          <w:tcPr>
            <w:tcW w:w="1327" w:type="dxa"/>
            <w:vAlign w:val="center"/>
          </w:tcPr>
          <w:p w14:paraId="7B537CEE">
            <w:pPr>
              <w:pStyle w:val="17"/>
            </w:pPr>
            <w:r>
              <w:t xml:space="preserve"> </w:t>
            </w:r>
          </w:p>
        </w:tc>
        <w:tc>
          <w:tcPr>
            <w:tcW w:w="1327" w:type="dxa"/>
            <w:vAlign w:val="center"/>
          </w:tcPr>
          <w:p w14:paraId="4EDC6BCA">
            <w:pPr>
              <w:pStyle w:val="18"/>
            </w:pPr>
            <w:r>
              <w:t>其他资金</w:t>
            </w:r>
          </w:p>
        </w:tc>
        <w:tc>
          <w:tcPr>
            <w:tcW w:w="1327" w:type="dxa"/>
            <w:vAlign w:val="center"/>
          </w:tcPr>
          <w:p w14:paraId="0E01ABFF">
            <w:pPr>
              <w:pStyle w:val="17"/>
            </w:pPr>
            <w:r>
              <w:t>1.20</w:t>
            </w:r>
          </w:p>
        </w:tc>
      </w:tr>
      <w:tr w14:paraId="208E1F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EC3D087"/>
        </w:tc>
        <w:tc>
          <w:tcPr>
            <w:tcW w:w="7962" w:type="dxa"/>
            <w:gridSpan w:val="6"/>
            <w:vAlign w:val="center"/>
          </w:tcPr>
          <w:p w14:paraId="2BA42EED">
            <w:pPr>
              <w:pStyle w:val="17"/>
            </w:pPr>
            <w:r>
              <w:t>用于水源保护执法，确保水质安全。</w:t>
            </w:r>
          </w:p>
        </w:tc>
      </w:tr>
      <w:tr w14:paraId="46D829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1280AD0">
            <w:pPr>
              <w:pStyle w:val="18"/>
            </w:pPr>
            <w:r>
              <w:t>资金支出计划（%）</w:t>
            </w:r>
          </w:p>
        </w:tc>
        <w:tc>
          <w:tcPr>
            <w:tcW w:w="2654" w:type="dxa"/>
            <w:gridSpan w:val="2"/>
            <w:vAlign w:val="center"/>
          </w:tcPr>
          <w:p w14:paraId="22C0E3CC">
            <w:pPr>
              <w:pStyle w:val="18"/>
            </w:pPr>
            <w:r>
              <w:t>3月底</w:t>
            </w:r>
          </w:p>
        </w:tc>
        <w:tc>
          <w:tcPr>
            <w:tcW w:w="1327" w:type="dxa"/>
            <w:vAlign w:val="center"/>
          </w:tcPr>
          <w:p w14:paraId="312287B5">
            <w:pPr>
              <w:pStyle w:val="18"/>
            </w:pPr>
            <w:r>
              <w:t>6月底</w:t>
            </w:r>
          </w:p>
        </w:tc>
        <w:tc>
          <w:tcPr>
            <w:tcW w:w="1327" w:type="dxa"/>
            <w:vAlign w:val="center"/>
          </w:tcPr>
          <w:p w14:paraId="632E3A37">
            <w:pPr>
              <w:pStyle w:val="18"/>
            </w:pPr>
            <w:r>
              <w:t>10月底</w:t>
            </w:r>
          </w:p>
        </w:tc>
        <w:tc>
          <w:tcPr>
            <w:tcW w:w="2654" w:type="dxa"/>
            <w:gridSpan w:val="2"/>
            <w:vAlign w:val="center"/>
          </w:tcPr>
          <w:p w14:paraId="03437ACB">
            <w:pPr>
              <w:pStyle w:val="18"/>
            </w:pPr>
            <w:r>
              <w:t>12月底</w:t>
            </w:r>
          </w:p>
        </w:tc>
      </w:tr>
      <w:tr w14:paraId="605A44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EF10342"/>
        </w:tc>
        <w:tc>
          <w:tcPr>
            <w:tcW w:w="2654" w:type="dxa"/>
            <w:gridSpan w:val="2"/>
            <w:vAlign w:val="center"/>
          </w:tcPr>
          <w:p w14:paraId="41D0DE2F">
            <w:pPr>
              <w:pStyle w:val="19"/>
            </w:pPr>
            <w:r>
              <w:t xml:space="preserve"> </w:t>
            </w:r>
          </w:p>
        </w:tc>
        <w:tc>
          <w:tcPr>
            <w:tcW w:w="1327" w:type="dxa"/>
            <w:vAlign w:val="center"/>
          </w:tcPr>
          <w:p w14:paraId="66293C8B">
            <w:pPr>
              <w:pStyle w:val="19"/>
            </w:pPr>
            <w:r>
              <w:t xml:space="preserve"> </w:t>
            </w:r>
          </w:p>
        </w:tc>
        <w:tc>
          <w:tcPr>
            <w:tcW w:w="1327" w:type="dxa"/>
            <w:vAlign w:val="center"/>
          </w:tcPr>
          <w:p w14:paraId="281231D0">
            <w:pPr>
              <w:pStyle w:val="19"/>
            </w:pPr>
            <w:r>
              <w:t>100%</w:t>
            </w:r>
          </w:p>
        </w:tc>
        <w:tc>
          <w:tcPr>
            <w:tcW w:w="2654" w:type="dxa"/>
            <w:gridSpan w:val="2"/>
            <w:vAlign w:val="center"/>
          </w:tcPr>
          <w:p w14:paraId="4355E639">
            <w:pPr>
              <w:pStyle w:val="19"/>
            </w:pPr>
            <w:r>
              <w:t xml:space="preserve"> </w:t>
            </w:r>
          </w:p>
        </w:tc>
      </w:tr>
      <w:tr w14:paraId="5AC837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4C1FB5D">
            <w:pPr>
              <w:pStyle w:val="18"/>
            </w:pPr>
            <w:r>
              <w:t>绩效目标</w:t>
            </w:r>
          </w:p>
        </w:tc>
        <w:tc>
          <w:tcPr>
            <w:tcW w:w="7962" w:type="dxa"/>
            <w:gridSpan w:val="6"/>
            <w:vAlign w:val="center"/>
          </w:tcPr>
          <w:p w14:paraId="548C4EA4">
            <w:pPr>
              <w:pStyle w:val="17"/>
            </w:pPr>
            <w:r>
              <w:t>1.做好购置各种等工作,保障单位业务发展</w:t>
            </w:r>
          </w:p>
        </w:tc>
      </w:tr>
    </w:tbl>
    <w:p w14:paraId="5E04CED3">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E0FC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469D039">
            <w:pPr>
              <w:pStyle w:val="18"/>
            </w:pPr>
            <w:r>
              <w:t>一级指标</w:t>
            </w:r>
          </w:p>
        </w:tc>
        <w:tc>
          <w:tcPr>
            <w:tcW w:w="1327" w:type="dxa"/>
            <w:vAlign w:val="center"/>
          </w:tcPr>
          <w:p w14:paraId="5232A99D">
            <w:pPr>
              <w:pStyle w:val="18"/>
            </w:pPr>
            <w:r>
              <w:t>二级指标</w:t>
            </w:r>
          </w:p>
        </w:tc>
        <w:tc>
          <w:tcPr>
            <w:tcW w:w="1327" w:type="dxa"/>
            <w:vAlign w:val="center"/>
          </w:tcPr>
          <w:p w14:paraId="0124D5EA">
            <w:pPr>
              <w:pStyle w:val="18"/>
            </w:pPr>
            <w:r>
              <w:t>三级指标</w:t>
            </w:r>
          </w:p>
        </w:tc>
        <w:tc>
          <w:tcPr>
            <w:tcW w:w="2654" w:type="dxa"/>
            <w:vAlign w:val="center"/>
          </w:tcPr>
          <w:p w14:paraId="4C5584F9">
            <w:pPr>
              <w:pStyle w:val="18"/>
            </w:pPr>
            <w:r>
              <w:t>绩效指标描述</w:t>
            </w:r>
          </w:p>
        </w:tc>
        <w:tc>
          <w:tcPr>
            <w:tcW w:w="1327" w:type="dxa"/>
            <w:vAlign w:val="center"/>
          </w:tcPr>
          <w:p w14:paraId="60F3FE3E">
            <w:pPr>
              <w:pStyle w:val="18"/>
            </w:pPr>
            <w:r>
              <w:t>指标值</w:t>
            </w:r>
          </w:p>
        </w:tc>
        <w:tc>
          <w:tcPr>
            <w:tcW w:w="1327" w:type="dxa"/>
            <w:vAlign w:val="center"/>
          </w:tcPr>
          <w:p w14:paraId="1B20B921">
            <w:pPr>
              <w:pStyle w:val="18"/>
            </w:pPr>
            <w:r>
              <w:t>指标值确定依据</w:t>
            </w:r>
          </w:p>
        </w:tc>
      </w:tr>
      <w:tr w14:paraId="2AAC9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202659E">
            <w:pPr>
              <w:pStyle w:val="19"/>
            </w:pPr>
            <w:r>
              <w:t>产出指标</w:t>
            </w:r>
          </w:p>
        </w:tc>
        <w:tc>
          <w:tcPr>
            <w:tcW w:w="1327" w:type="dxa"/>
            <w:vAlign w:val="center"/>
          </w:tcPr>
          <w:p w14:paraId="3BBEEA0A">
            <w:pPr>
              <w:pStyle w:val="17"/>
            </w:pPr>
            <w:r>
              <w:t>数量指标</w:t>
            </w:r>
          </w:p>
        </w:tc>
        <w:tc>
          <w:tcPr>
            <w:tcW w:w="1327" w:type="dxa"/>
            <w:vAlign w:val="center"/>
          </w:tcPr>
          <w:p w14:paraId="543AD011">
            <w:pPr>
              <w:pStyle w:val="17"/>
            </w:pPr>
            <w:r>
              <w:t>设备和专用材料购置完成率</w:t>
            </w:r>
          </w:p>
        </w:tc>
        <w:tc>
          <w:tcPr>
            <w:tcW w:w="2654" w:type="dxa"/>
            <w:vAlign w:val="center"/>
          </w:tcPr>
          <w:p w14:paraId="2CBD2600">
            <w:pPr>
              <w:pStyle w:val="17"/>
            </w:pPr>
            <w:r>
              <w:t>设备和专用材料购置完成率</w:t>
            </w:r>
          </w:p>
        </w:tc>
        <w:tc>
          <w:tcPr>
            <w:tcW w:w="1327" w:type="dxa"/>
            <w:vAlign w:val="center"/>
          </w:tcPr>
          <w:p w14:paraId="3930A8FB">
            <w:pPr>
              <w:pStyle w:val="17"/>
            </w:pPr>
            <w:r>
              <w:t>100%</w:t>
            </w:r>
          </w:p>
        </w:tc>
        <w:tc>
          <w:tcPr>
            <w:tcW w:w="1327" w:type="dxa"/>
            <w:vAlign w:val="center"/>
          </w:tcPr>
          <w:p w14:paraId="31642A46">
            <w:pPr>
              <w:pStyle w:val="17"/>
            </w:pPr>
            <w:r>
              <w:t>工作计划</w:t>
            </w:r>
          </w:p>
        </w:tc>
      </w:tr>
      <w:tr w14:paraId="167E9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C710BB6"/>
        </w:tc>
        <w:tc>
          <w:tcPr>
            <w:tcW w:w="1327" w:type="dxa"/>
            <w:vAlign w:val="center"/>
          </w:tcPr>
          <w:p w14:paraId="329F6EB5">
            <w:pPr>
              <w:pStyle w:val="17"/>
            </w:pPr>
            <w:r>
              <w:t>质量指标</w:t>
            </w:r>
          </w:p>
        </w:tc>
        <w:tc>
          <w:tcPr>
            <w:tcW w:w="1327" w:type="dxa"/>
            <w:vAlign w:val="center"/>
          </w:tcPr>
          <w:p w14:paraId="15CB9079">
            <w:pPr>
              <w:pStyle w:val="17"/>
            </w:pPr>
            <w:r>
              <w:t>验收合格率</w:t>
            </w:r>
          </w:p>
        </w:tc>
        <w:tc>
          <w:tcPr>
            <w:tcW w:w="2654" w:type="dxa"/>
            <w:vAlign w:val="center"/>
          </w:tcPr>
          <w:p w14:paraId="31080660">
            <w:pPr>
              <w:pStyle w:val="17"/>
            </w:pPr>
            <w:r>
              <w:t>验收合格率=验收合格的设备数量/当年购置设备数量*100%</w:t>
            </w:r>
          </w:p>
        </w:tc>
        <w:tc>
          <w:tcPr>
            <w:tcW w:w="1327" w:type="dxa"/>
            <w:vAlign w:val="center"/>
          </w:tcPr>
          <w:p w14:paraId="2731737B">
            <w:pPr>
              <w:pStyle w:val="17"/>
            </w:pPr>
            <w:r>
              <w:t>100%</w:t>
            </w:r>
          </w:p>
        </w:tc>
        <w:tc>
          <w:tcPr>
            <w:tcW w:w="1327" w:type="dxa"/>
            <w:vAlign w:val="center"/>
          </w:tcPr>
          <w:p w14:paraId="21013E39">
            <w:pPr>
              <w:pStyle w:val="17"/>
            </w:pPr>
            <w:r>
              <w:t>工作计划</w:t>
            </w:r>
          </w:p>
        </w:tc>
      </w:tr>
      <w:tr w14:paraId="2E0D3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62E16EE"/>
        </w:tc>
        <w:tc>
          <w:tcPr>
            <w:tcW w:w="1327" w:type="dxa"/>
            <w:vAlign w:val="center"/>
          </w:tcPr>
          <w:p w14:paraId="597508CD">
            <w:pPr>
              <w:pStyle w:val="17"/>
            </w:pPr>
            <w:r>
              <w:t>成本指标</w:t>
            </w:r>
          </w:p>
        </w:tc>
        <w:tc>
          <w:tcPr>
            <w:tcW w:w="1327" w:type="dxa"/>
            <w:vAlign w:val="center"/>
          </w:tcPr>
          <w:p w14:paraId="3BEAD858">
            <w:pPr>
              <w:pStyle w:val="17"/>
            </w:pPr>
            <w:r>
              <w:t>预算执行率</w:t>
            </w:r>
          </w:p>
        </w:tc>
        <w:tc>
          <w:tcPr>
            <w:tcW w:w="2654" w:type="dxa"/>
            <w:vAlign w:val="center"/>
          </w:tcPr>
          <w:p w14:paraId="4BDECBEF">
            <w:pPr>
              <w:pStyle w:val="17"/>
            </w:pPr>
            <w:r>
              <w:t>预算执行率</w:t>
            </w:r>
          </w:p>
        </w:tc>
        <w:tc>
          <w:tcPr>
            <w:tcW w:w="1327" w:type="dxa"/>
            <w:vAlign w:val="center"/>
          </w:tcPr>
          <w:p w14:paraId="34467159">
            <w:pPr>
              <w:pStyle w:val="17"/>
            </w:pPr>
            <w:r>
              <w:t>≥90%</w:t>
            </w:r>
          </w:p>
        </w:tc>
        <w:tc>
          <w:tcPr>
            <w:tcW w:w="1327" w:type="dxa"/>
            <w:vAlign w:val="center"/>
          </w:tcPr>
          <w:p w14:paraId="07EA2998">
            <w:pPr>
              <w:pStyle w:val="17"/>
            </w:pPr>
            <w:r>
              <w:t>工作计划</w:t>
            </w:r>
          </w:p>
        </w:tc>
      </w:tr>
      <w:tr w14:paraId="62D1C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A9614C9"/>
        </w:tc>
        <w:tc>
          <w:tcPr>
            <w:tcW w:w="1327" w:type="dxa"/>
            <w:vAlign w:val="center"/>
          </w:tcPr>
          <w:p w14:paraId="43BBA2C0">
            <w:pPr>
              <w:pStyle w:val="17"/>
            </w:pPr>
            <w:r>
              <w:t>时效指标</w:t>
            </w:r>
          </w:p>
        </w:tc>
        <w:tc>
          <w:tcPr>
            <w:tcW w:w="1327" w:type="dxa"/>
            <w:vAlign w:val="center"/>
          </w:tcPr>
          <w:p w14:paraId="44078557">
            <w:pPr>
              <w:pStyle w:val="17"/>
            </w:pPr>
            <w:r>
              <w:t>购置完成时限</w:t>
            </w:r>
          </w:p>
        </w:tc>
        <w:tc>
          <w:tcPr>
            <w:tcW w:w="2654" w:type="dxa"/>
            <w:vAlign w:val="center"/>
          </w:tcPr>
          <w:p w14:paraId="37DB9BDB">
            <w:pPr>
              <w:pStyle w:val="17"/>
            </w:pPr>
            <w:r>
              <w:t>购置完成时限</w:t>
            </w:r>
          </w:p>
        </w:tc>
        <w:tc>
          <w:tcPr>
            <w:tcW w:w="1327" w:type="dxa"/>
            <w:vAlign w:val="center"/>
          </w:tcPr>
          <w:p w14:paraId="27C0A7E6">
            <w:pPr>
              <w:pStyle w:val="17"/>
            </w:pPr>
            <w:r>
              <w:t>2023年12月31日</w:t>
            </w:r>
          </w:p>
        </w:tc>
        <w:tc>
          <w:tcPr>
            <w:tcW w:w="1327" w:type="dxa"/>
            <w:vAlign w:val="center"/>
          </w:tcPr>
          <w:p w14:paraId="6B6A6E6F">
            <w:pPr>
              <w:pStyle w:val="17"/>
            </w:pPr>
            <w:r>
              <w:t>工作计划</w:t>
            </w:r>
          </w:p>
        </w:tc>
      </w:tr>
      <w:tr w14:paraId="6BAB4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76D0D36">
            <w:pPr>
              <w:pStyle w:val="19"/>
            </w:pPr>
            <w:r>
              <w:t>效益指标</w:t>
            </w:r>
          </w:p>
        </w:tc>
        <w:tc>
          <w:tcPr>
            <w:tcW w:w="1327" w:type="dxa"/>
            <w:vAlign w:val="center"/>
          </w:tcPr>
          <w:p w14:paraId="25344C02">
            <w:pPr>
              <w:pStyle w:val="17"/>
            </w:pPr>
            <w:r>
              <w:t>社会效益指标</w:t>
            </w:r>
          </w:p>
        </w:tc>
        <w:tc>
          <w:tcPr>
            <w:tcW w:w="1327" w:type="dxa"/>
            <w:vAlign w:val="center"/>
          </w:tcPr>
          <w:p w14:paraId="6F24CBD6">
            <w:pPr>
              <w:pStyle w:val="17"/>
            </w:pPr>
            <w:r>
              <w:t>提升公共服务水平</w:t>
            </w:r>
          </w:p>
        </w:tc>
        <w:tc>
          <w:tcPr>
            <w:tcW w:w="2654" w:type="dxa"/>
            <w:vAlign w:val="center"/>
          </w:tcPr>
          <w:p w14:paraId="0A7B9D8A">
            <w:pPr>
              <w:pStyle w:val="17"/>
            </w:pPr>
            <w:r>
              <w:t>购置对公共服务水平的提升情况</w:t>
            </w:r>
          </w:p>
        </w:tc>
        <w:tc>
          <w:tcPr>
            <w:tcW w:w="1327" w:type="dxa"/>
            <w:vAlign w:val="center"/>
          </w:tcPr>
          <w:p w14:paraId="1CCF4E99">
            <w:pPr>
              <w:pStyle w:val="17"/>
            </w:pPr>
            <w:r>
              <w:t>有所提升</w:t>
            </w:r>
          </w:p>
        </w:tc>
        <w:tc>
          <w:tcPr>
            <w:tcW w:w="1327" w:type="dxa"/>
            <w:vAlign w:val="center"/>
          </w:tcPr>
          <w:p w14:paraId="565041F7">
            <w:pPr>
              <w:pStyle w:val="17"/>
            </w:pPr>
            <w:r>
              <w:t>工作计划</w:t>
            </w:r>
          </w:p>
        </w:tc>
      </w:tr>
      <w:tr w14:paraId="11689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C3387BC">
            <w:pPr>
              <w:pStyle w:val="19"/>
            </w:pPr>
            <w:r>
              <w:t>满意度指标</w:t>
            </w:r>
          </w:p>
        </w:tc>
        <w:tc>
          <w:tcPr>
            <w:tcW w:w="1327" w:type="dxa"/>
            <w:vAlign w:val="center"/>
          </w:tcPr>
          <w:p w14:paraId="31E6BB6E">
            <w:pPr>
              <w:pStyle w:val="17"/>
            </w:pPr>
            <w:r>
              <w:t>服务对象满意度指标</w:t>
            </w:r>
          </w:p>
        </w:tc>
        <w:tc>
          <w:tcPr>
            <w:tcW w:w="1327" w:type="dxa"/>
            <w:vAlign w:val="center"/>
          </w:tcPr>
          <w:p w14:paraId="5AD2CA76">
            <w:pPr>
              <w:pStyle w:val="17"/>
            </w:pPr>
            <w:r>
              <w:t>服务对象满意度</w:t>
            </w:r>
          </w:p>
        </w:tc>
        <w:tc>
          <w:tcPr>
            <w:tcW w:w="2654" w:type="dxa"/>
            <w:vAlign w:val="center"/>
          </w:tcPr>
          <w:p w14:paraId="20DA0D5C">
            <w:pPr>
              <w:pStyle w:val="17"/>
            </w:pPr>
            <w:r>
              <w:t>服务对象满意度</w:t>
            </w:r>
          </w:p>
        </w:tc>
        <w:tc>
          <w:tcPr>
            <w:tcW w:w="1327" w:type="dxa"/>
            <w:vAlign w:val="center"/>
          </w:tcPr>
          <w:p w14:paraId="0ED7B24A">
            <w:pPr>
              <w:pStyle w:val="17"/>
            </w:pPr>
            <w:r>
              <w:t>≥90%</w:t>
            </w:r>
          </w:p>
        </w:tc>
        <w:tc>
          <w:tcPr>
            <w:tcW w:w="1327" w:type="dxa"/>
            <w:vAlign w:val="center"/>
          </w:tcPr>
          <w:p w14:paraId="7A179617">
            <w:pPr>
              <w:pStyle w:val="17"/>
            </w:pPr>
            <w:r>
              <w:t>工作计划</w:t>
            </w:r>
          </w:p>
        </w:tc>
      </w:tr>
    </w:tbl>
    <w:p w14:paraId="55FB59DB">
      <w:pPr>
        <w:sectPr>
          <w:pgSz w:w="11900" w:h="16840"/>
          <w:pgMar w:top="1984" w:right="1304" w:bottom="1134" w:left="1304" w:header="720" w:footer="720" w:gutter="0"/>
          <w:cols w:space="720" w:num="1"/>
        </w:sectPr>
      </w:pPr>
    </w:p>
    <w:p w14:paraId="1529735F">
      <w:pPr>
        <w:jc w:val="center"/>
      </w:pPr>
      <w:r>
        <w:rPr>
          <w:rFonts w:ascii="方正仿宋_GBK" w:hAnsi="方正仿宋_GBK" w:eastAsia="方正仿宋_GBK" w:cs="方正仿宋_GBK"/>
          <w:color w:val="000000"/>
          <w:sz w:val="28"/>
        </w:rPr>
        <w:t xml:space="preserve"> </w:t>
      </w:r>
    </w:p>
    <w:p w14:paraId="210D77DF">
      <w:pPr>
        <w:ind w:firstLine="560"/>
        <w:outlineLvl w:val="3"/>
      </w:pPr>
      <w:bookmarkStart w:id="159" w:name="_Toc_4_4_0000000160"/>
      <w:r>
        <w:rPr>
          <w:rFonts w:ascii="方正仿宋_GBK" w:hAnsi="方正仿宋_GBK" w:eastAsia="方正仿宋_GBK" w:cs="方正仿宋_GBK"/>
          <w:color w:val="000000"/>
          <w:sz w:val="28"/>
        </w:rPr>
        <w:t>157.中央空调维护维修费绩效目标表</w:t>
      </w:r>
      <w:bookmarkEnd w:id="159"/>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FA7C6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62D9820">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04B92684">
            <w:pPr>
              <w:pStyle w:val="15"/>
            </w:pPr>
            <w:r>
              <w:t>单位：万元</w:t>
            </w:r>
          </w:p>
        </w:tc>
      </w:tr>
      <w:tr w14:paraId="68A162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AC36057">
            <w:pPr>
              <w:pStyle w:val="18"/>
            </w:pPr>
            <w:r>
              <w:t>项目编码</w:t>
            </w:r>
          </w:p>
        </w:tc>
        <w:tc>
          <w:tcPr>
            <w:tcW w:w="2654" w:type="dxa"/>
            <w:gridSpan w:val="2"/>
            <w:vAlign w:val="center"/>
          </w:tcPr>
          <w:p w14:paraId="675694DD">
            <w:pPr>
              <w:pStyle w:val="17"/>
            </w:pPr>
            <w:r>
              <w:t>13020023P00707210031L</w:t>
            </w:r>
          </w:p>
        </w:tc>
        <w:tc>
          <w:tcPr>
            <w:tcW w:w="1327" w:type="dxa"/>
            <w:vAlign w:val="center"/>
          </w:tcPr>
          <w:p w14:paraId="036C2D85">
            <w:pPr>
              <w:pStyle w:val="18"/>
            </w:pPr>
            <w:r>
              <w:t>项目名称</w:t>
            </w:r>
          </w:p>
        </w:tc>
        <w:tc>
          <w:tcPr>
            <w:tcW w:w="3981" w:type="dxa"/>
            <w:gridSpan w:val="3"/>
            <w:vAlign w:val="center"/>
          </w:tcPr>
          <w:p w14:paraId="465CF0C0">
            <w:pPr>
              <w:pStyle w:val="17"/>
            </w:pPr>
            <w:r>
              <w:t>中央空调维护维修费</w:t>
            </w:r>
          </w:p>
        </w:tc>
      </w:tr>
      <w:tr w14:paraId="0D27B7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70D78A6">
            <w:pPr>
              <w:pStyle w:val="18"/>
            </w:pPr>
            <w:r>
              <w:t>预算规模及资金用途</w:t>
            </w:r>
          </w:p>
        </w:tc>
        <w:tc>
          <w:tcPr>
            <w:tcW w:w="1327" w:type="dxa"/>
            <w:vAlign w:val="center"/>
          </w:tcPr>
          <w:p w14:paraId="670046B9">
            <w:pPr>
              <w:pStyle w:val="18"/>
            </w:pPr>
            <w:r>
              <w:t>预算数</w:t>
            </w:r>
          </w:p>
        </w:tc>
        <w:tc>
          <w:tcPr>
            <w:tcW w:w="1327" w:type="dxa"/>
            <w:vAlign w:val="center"/>
          </w:tcPr>
          <w:p w14:paraId="52DD8BAB">
            <w:pPr>
              <w:pStyle w:val="17"/>
            </w:pPr>
            <w:r>
              <w:t>10.46</w:t>
            </w:r>
          </w:p>
        </w:tc>
        <w:tc>
          <w:tcPr>
            <w:tcW w:w="1327" w:type="dxa"/>
            <w:vAlign w:val="center"/>
          </w:tcPr>
          <w:p w14:paraId="4E988881">
            <w:pPr>
              <w:pStyle w:val="18"/>
            </w:pPr>
            <w:r>
              <w:t>其中：财政    资金</w:t>
            </w:r>
          </w:p>
        </w:tc>
        <w:tc>
          <w:tcPr>
            <w:tcW w:w="1327" w:type="dxa"/>
            <w:vAlign w:val="center"/>
          </w:tcPr>
          <w:p w14:paraId="42613DD1">
            <w:pPr>
              <w:pStyle w:val="17"/>
            </w:pPr>
            <w:r>
              <w:t xml:space="preserve"> </w:t>
            </w:r>
          </w:p>
        </w:tc>
        <w:tc>
          <w:tcPr>
            <w:tcW w:w="1327" w:type="dxa"/>
            <w:vAlign w:val="center"/>
          </w:tcPr>
          <w:p w14:paraId="058AC4B7">
            <w:pPr>
              <w:pStyle w:val="18"/>
            </w:pPr>
            <w:r>
              <w:t>其他资金</w:t>
            </w:r>
          </w:p>
        </w:tc>
        <w:tc>
          <w:tcPr>
            <w:tcW w:w="1327" w:type="dxa"/>
            <w:vAlign w:val="center"/>
          </w:tcPr>
          <w:p w14:paraId="5B0B1B3C">
            <w:pPr>
              <w:pStyle w:val="17"/>
            </w:pPr>
            <w:r>
              <w:t>10.46</w:t>
            </w:r>
          </w:p>
        </w:tc>
      </w:tr>
      <w:tr w14:paraId="375D2A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1CFC30E"/>
        </w:tc>
        <w:tc>
          <w:tcPr>
            <w:tcW w:w="7962" w:type="dxa"/>
            <w:gridSpan w:val="6"/>
            <w:vAlign w:val="center"/>
          </w:tcPr>
          <w:p w14:paraId="228DFB96">
            <w:pPr>
              <w:pStyle w:val="17"/>
            </w:pPr>
            <w:r>
              <w:t>中央空调维修维护费，保障单位业务工作正常开展。</w:t>
            </w:r>
          </w:p>
        </w:tc>
      </w:tr>
      <w:tr w14:paraId="5A8673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267BFB6">
            <w:pPr>
              <w:pStyle w:val="18"/>
            </w:pPr>
            <w:r>
              <w:t>资金支出计划（%）</w:t>
            </w:r>
          </w:p>
        </w:tc>
        <w:tc>
          <w:tcPr>
            <w:tcW w:w="2654" w:type="dxa"/>
            <w:gridSpan w:val="2"/>
            <w:vAlign w:val="center"/>
          </w:tcPr>
          <w:p w14:paraId="5BD1AABD">
            <w:pPr>
              <w:pStyle w:val="18"/>
            </w:pPr>
            <w:r>
              <w:t>3月底</w:t>
            </w:r>
          </w:p>
        </w:tc>
        <w:tc>
          <w:tcPr>
            <w:tcW w:w="1327" w:type="dxa"/>
            <w:vAlign w:val="center"/>
          </w:tcPr>
          <w:p w14:paraId="2CA7C1B8">
            <w:pPr>
              <w:pStyle w:val="18"/>
            </w:pPr>
            <w:r>
              <w:t>6月底</w:t>
            </w:r>
          </w:p>
        </w:tc>
        <w:tc>
          <w:tcPr>
            <w:tcW w:w="1327" w:type="dxa"/>
            <w:vAlign w:val="center"/>
          </w:tcPr>
          <w:p w14:paraId="31057DBE">
            <w:pPr>
              <w:pStyle w:val="18"/>
            </w:pPr>
            <w:r>
              <w:t>10月底</w:t>
            </w:r>
          </w:p>
        </w:tc>
        <w:tc>
          <w:tcPr>
            <w:tcW w:w="2654" w:type="dxa"/>
            <w:gridSpan w:val="2"/>
            <w:vAlign w:val="center"/>
          </w:tcPr>
          <w:p w14:paraId="1D77AB26">
            <w:pPr>
              <w:pStyle w:val="18"/>
            </w:pPr>
            <w:r>
              <w:t>12月底</w:t>
            </w:r>
          </w:p>
        </w:tc>
      </w:tr>
      <w:tr w14:paraId="697235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8DFFAAB"/>
        </w:tc>
        <w:tc>
          <w:tcPr>
            <w:tcW w:w="2654" w:type="dxa"/>
            <w:gridSpan w:val="2"/>
            <w:vAlign w:val="center"/>
          </w:tcPr>
          <w:p w14:paraId="2EEAAF71">
            <w:pPr>
              <w:pStyle w:val="19"/>
            </w:pPr>
            <w:r>
              <w:t xml:space="preserve"> </w:t>
            </w:r>
          </w:p>
        </w:tc>
        <w:tc>
          <w:tcPr>
            <w:tcW w:w="1327" w:type="dxa"/>
            <w:vAlign w:val="center"/>
          </w:tcPr>
          <w:p w14:paraId="494FBA2D">
            <w:pPr>
              <w:pStyle w:val="19"/>
            </w:pPr>
            <w:r>
              <w:t>80%</w:t>
            </w:r>
          </w:p>
        </w:tc>
        <w:tc>
          <w:tcPr>
            <w:tcW w:w="1327" w:type="dxa"/>
            <w:vAlign w:val="center"/>
          </w:tcPr>
          <w:p w14:paraId="3D818C56">
            <w:pPr>
              <w:pStyle w:val="19"/>
            </w:pPr>
            <w:r>
              <w:t>100%</w:t>
            </w:r>
          </w:p>
        </w:tc>
        <w:tc>
          <w:tcPr>
            <w:tcW w:w="2654" w:type="dxa"/>
            <w:gridSpan w:val="2"/>
            <w:vAlign w:val="center"/>
          </w:tcPr>
          <w:p w14:paraId="02C0099A">
            <w:pPr>
              <w:pStyle w:val="19"/>
            </w:pPr>
            <w:r>
              <w:t xml:space="preserve"> </w:t>
            </w:r>
          </w:p>
        </w:tc>
      </w:tr>
      <w:tr w14:paraId="4AF216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CC2D28E">
            <w:pPr>
              <w:pStyle w:val="18"/>
            </w:pPr>
            <w:r>
              <w:t>绩效目标</w:t>
            </w:r>
          </w:p>
        </w:tc>
        <w:tc>
          <w:tcPr>
            <w:tcW w:w="7962" w:type="dxa"/>
            <w:gridSpan w:val="6"/>
            <w:vAlign w:val="center"/>
          </w:tcPr>
          <w:p w14:paraId="3333E4A5">
            <w:pPr>
              <w:pStyle w:val="17"/>
            </w:pPr>
            <w:r>
              <w:t>1.做好维修、维护工作，保障单位业务开展。</w:t>
            </w:r>
          </w:p>
        </w:tc>
      </w:tr>
    </w:tbl>
    <w:p w14:paraId="5B81ABE7">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D678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EA6F842">
            <w:pPr>
              <w:pStyle w:val="18"/>
            </w:pPr>
            <w:r>
              <w:t>一级指标</w:t>
            </w:r>
          </w:p>
        </w:tc>
        <w:tc>
          <w:tcPr>
            <w:tcW w:w="1327" w:type="dxa"/>
            <w:vAlign w:val="center"/>
          </w:tcPr>
          <w:p w14:paraId="09D46F4D">
            <w:pPr>
              <w:pStyle w:val="18"/>
            </w:pPr>
            <w:r>
              <w:t>二级指标</w:t>
            </w:r>
          </w:p>
        </w:tc>
        <w:tc>
          <w:tcPr>
            <w:tcW w:w="1327" w:type="dxa"/>
            <w:vAlign w:val="center"/>
          </w:tcPr>
          <w:p w14:paraId="582C9C10">
            <w:pPr>
              <w:pStyle w:val="18"/>
            </w:pPr>
            <w:r>
              <w:t>三级指标</w:t>
            </w:r>
          </w:p>
        </w:tc>
        <w:tc>
          <w:tcPr>
            <w:tcW w:w="2654" w:type="dxa"/>
            <w:vAlign w:val="center"/>
          </w:tcPr>
          <w:p w14:paraId="2024663D">
            <w:pPr>
              <w:pStyle w:val="18"/>
            </w:pPr>
            <w:r>
              <w:t>绩效指标描述</w:t>
            </w:r>
          </w:p>
        </w:tc>
        <w:tc>
          <w:tcPr>
            <w:tcW w:w="1327" w:type="dxa"/>
            <w:vAlign w:val="center"/>
          </w:tcPr>
          <w:p w14:paraId="0C5D7A9E">
            <w:pPr>
              <w:pStyle w:val="18"/>
            </w:pPr>
            <w:r>
              <w:t>指标值</w:t>
            </w:r>
          </w:p>
        </w:tc>
        <w:tc>
          <w:tcPr>
            <w:tcW w:w="1327" w:type="dxa"/>
            <w:vAlign w:val="center"/>
          </w:tcPr>
          <w:p w14:paraId="0C2BB3B3">
            <w:pPr>
              <w:pStyle w:val="18"/>
            </w:pPr>
            <w:r>
              <w:t>指标值确定依据</w:t>
            </w:r>
          </w:p>
        </w:tc>
      </w:tr>
      <w:tr w14:paraId="50CDE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0989A24">
            <w:pPr>
              <w:pStyle w:val="19"/>
            </w:pPr>
            <w:r>
              <w:t>产出指标</w:t>
            </w:r>
          </w:p>
        </w:tc>
        <w:tc>
          <w:tcPr>
            <w:tcW w:w="1327" w:type="dxa"/>
            <w:vAlign w:val="center"/>
          </w:tcPr>
          <w:p w14:paraId="11284EEB">
            <w:pPr>
              <w:pStyle w:val="17"/>
            </w:pPr>
            <w:r>
              <w:t>数量指标</w:t>
            </w:r>
          </w:p>
        </w:tc>
        <w:tc>
          <w:tcPr>
            <w:tcW w:w="1327" w:type="dxa"/>
            <w:vAlign w:val="center"/>
          </w:tcPr>
          <w:p w14:paraId="74531F09">
            <w:pPr>
              <w:pStyle w:val="17"/>
            </w:pPr>
            <w:r>
              <w:t>工程量完成率</w:t>
            </w:r>
          </w:p>
        </w:tc>
        <w:tc>
          <w:tcPr>
            <w:tcW w:w="2654" w:type="dxa"/>
            <w:vAlign w:val="center"/>
          </w:tcPr>
          <w:p w14:paraId="36E730F9">
            <w:pPr>
              <w:pStyle w:val="17"/>
            </w:pPr>
            <w:r>
              <w:t>实际完成工程量占计划完成工程量的比率</w:t>
            </w:r>
          </w:p>
        </w:tc>
        <w:tc>
          <w:tcPr>
            <w:tcW w:w="1327" w:type="dxa"/>
            <w:vAlign w:val="center"/>
          </w:tcPr>
          <w:p w14:paraId="5DBA3F32">
            <w:pPr>
              <w:pStyle w:val="17"/>
            </w:pPr>
            <w:r>
              <w:t>100%</w:t>
            </w:r>
          </w:p>
        </w:tc>
        <w:tc>
          <w:tcPr>
            <w:tcW w:w="1327" w:type="dxa"/>
            <w:vAlign w:val="center"/>
          </w:tcPr>
          <w:p w14:paraId="769CEBD9">
            <w:pPr>
              <w:pStyle w:val="17"/>
            </w:pPr>
            <w:r>
              <w:t>工作计划</w:t>
            </w:r>
          </w:p>
        </w:tc>
      </w:tr>
      <w:tr w14:paraId="7AC9C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511AA90"/>
        </w:tc>
        <w:tc>
          <w:tcPr>
            <w:tcW w:w="1327" w:type="dxa"/>
            <w:vAlign w:val="center"/>
          </w:tcPr>
          <w:p w14:paraId="42FD3324">
            <w:pPr>
              <w:pStyle w:val="17"/>
            </w:pPr>
            <w:r>
              <w:t>数量指标</w:t>
            </w:r>
          </w:p>
        </w:tc>
        <w:tc>
          <w:tcPr>
            <w:tcW w:w="1327" w:type="dxa"/>
            <w:vAlign w:val="center"/>
          </w:tcPr>
          <w:p w14:paraId="6800B2D7">
            <w:pPr>
              <w:pStyle w:val="17"/>
            </w:pPr>
            <w:r>
              <w:t>设备和专用材料购置完成率</w:t>
            </w:r>
          </w:p>
        </w:tc>
        <w:tc>
          <w:tcPr>
            <w:tcW w:w="2654" w:type="dxa"/>
            <w:vAlign w:val="center"/>
          </w:tcPr>
          <w:p w14:paraId="0C5DC808">
            <w:pPr>
              <w:pStyle w:val="17"/>
            </w:pPr>
            <w:r>
              <w:t>设备和专用材料购置完成率</w:t>
            </w:r>
          </w:p>
        </w:tc>
        <w:tc>
          <w:tcPr>
            <w:tcW w:w="1327" w:type="dxa"/>
            <w:vAlign w:val="center"/>
          </w:tcPr>
          <w:p w14:paraId="1C960CB7">
            <w:pPr>
              <w:pStyle w:val="17"/>
            </w:pPr>
            <w:r>
              <w:t>100%</w:t>
            </w:r>
          </w:p>
        </w:tc>
        <w:tc>
          <w:tcPr>
            <w:tcW w:w="1327" w:type="dxa"/>
            <w:vAlign w:val="center"/>
          </w:tcPr>
          <w:p w14:paraId="720BD398">
            <w:pPr>
              <w:pStyle w:val="17"/>
            </w:pPr>
            <w:r>
              <w:t>工作计划</w:t>
            </w:r>
          </w:p>
        </w:tc>
      </w:tr>
      <w:tr w14:paraId="50033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E7343C5"/>
        </w:tc>
        <w:tc>
          <w:tcPr>
            <w:tcW w:w="1327" w:type="dxa"/>
            <w:vAlign w:val="center"/>
          </w:tcPr>
          <w:p w14:paraId="7EC88FC2">
            <w:pPr>
              <w:pStyle w:val="17"/>
            </w:pPr>
            <w:r>
              <w:t>质量指标</w:t>
            </w:r>
          </w:p>
        </w:tc>
        <w:tc>
          <w:tcPr>
            <w:tcW w:w="1327" w:type="dxa"/>
            <w:vAlign w:val="center"/>
          </w:tcPr>
          <w:p w14:paraId="2D1EDE1D">
            <w:pPr>
              <w:pStyle w:val="17"/>
            </w:pPr>
            <w:r>
              <w:t>质量合格率</w:t>
            </w:r>
          </w:p>
        </w:tc>
        <w:tc>
          <w:tcPr>
            <w:tcW w:w="2654" w:type="dxa"/>
            <w:vAlign w:val="center"/>
          </w:tcPr>
          <w:p w14:paraId="6FF2F2C5">
            <w:pPr>
              <w:pStyle w:val="17"/>
            </w:pPr>
            <w:r>
              <w:t>合格的工程数量占总工程数量的比例</w:t>
            </w:r>
          </w:p>
        </w:tc>
        <w:tc>
          <w:tcPr>
            <w:tcW w:w="1327" w:type="dxa"/>
            <w:vAlign w:val="center"/>
          </w:tcPr>
          <w:p w14:paraId="76053F8D">
            <w:pPr>
              <w:pStyle w:val="17"/>
            </w:pPr>
            <w:r>
              <w:t>100%</w:t>
            </w:r>
          </w:p>
        </w:tc>
        <w:tc>
          <w:tcPr>
            <w:tcW w:w="1327" w:type="dxa"/>
            <w:vAlign w:val="center"/>
          </w:tcPr>
          <w:p w14:paraId="21B3807A">
            <w:pPr>
              <w:pStyle w:val="17"/>
            </w:pPr>
            <w:r>
              <w:t>工作计划</w:t>
            </w:r>
          </w:p>
        </w:tc>
      </w:tr>
      <w:tr w14:paraId="07808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FCE80A9"/>
        </w:tc>
        <w:tc>
          <w:tcPr>
            <w:tcW w:w="1327" w:type="dxa"/>
            <w:vAlign w:val="center"/>
          </w:tcPr>
          <w:p w14:paraId="2A14F154">
            <w:pPr>
              <w:pStyle w:val="17"/>
            </w:pPr>
            <w:r>
              <w:t>成本指标</w:t>
            </w:r>
          </w:p>
        </w:tc>
        <w:tc>
          <w:tcPr>
            <w:tcW w:w="1327" w:type="dxa"/>
            <w:vAlign w:val="center"/>
          </w:tcPr>
          <w:p w14:paraId="632B378B">
            <w:pPr>
              <w:pStyle w:val="17"/>
            </w:pPr>
            <w:r>
              <w:t>预算执行率</w:t>
            </w:r>
          </w:p>
        </w:tc>
        <w:tc>
          <w:tcPr>
            <w:tcW w:w="2654" w:type="dxa"/>
            <w:vAlign w:val="center"/>
          </w:tcPr>
          <w:p w14:paraId="645909E3">
            <w:pPr>
              <w:pStyle w:val="17"/>
            </w:pPr>
            <w:r>
              <w:t>预算执行率</w:t>
            </w:r>
          </w:p>
        </w:tc>
        <w:tc>
          <w:tcPr>
            <w:tcW w:w="1327" w:type="dxa"/>
            <w:vAlign w:val="center"/>
          </w:tcPr>
          <w:p w14:paraId="4D32CDFC">
            <w:pPr>
              <w:pStyle w:val="17"/>
            </w:pPr>
            <w:r>
              <w:t>≥90%</w:t>
            </w:r>
          </w:p>
        </w:tc>
        <w:tc>
          <w:tcPr>
            <w:tcW w:w="1327" w:type="dxa"/>
            <w:vAlign w:val="center"/>
          </w:tcPr>
          <w:p w14:paraId="079292BD">
            <w:pPr>
              <w:pStyle w:val="17"/>
            </w:pPr>
            <w:r>
              <w:t>工作计划</w:t>
            </w:r>
          </w:p>
        </w:tc>
      </w:tr>
      <w:tr w14:paraId="4084C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F46968C"/>
        </w:tc>
        <w:tc>
          <w:tcPr>
            <w:tcW w:w="1327" w:type="dxa"/>
            <w:vAlign w:val="center"/>
          </w:tcPr>
          <w:p w14:paraId="79A3DA67">
            <w:pPr>
              <w:pStyle w:val="17"/>
            </w:pPr>
            <w:r>
              <w:t>时效指标</w:t>
            </w:r>
          </w:p>
        </w:tc>
        <w:tc>
          <w:tcPr>
            <w:tcW w:w="1327" w:type="dxa"/>
            <w:vAlign w:val="center"/>
          </w:tcPr>
          <w:p w14:paraId="39073350">
            <w:pPr>
              <w:pStyle w:val="17"/>
            </w:pPr>
            <w:r>
              <w:t>维修维护完成时限</w:t>
            </w:r>
          </w:p>
        </w:tc>
        <w:tc>
          <w:tcPr>
            <w:tcW w:w="2654" w:type="dxa"/>
            <w:vAlign w:val="center"/>
          </w:tcPr>
          <w:p w14:paraId="5B0D988B">
            <w:pPr>
              <w:pStyle w:val="17"/>
            </w:pPr>
            <w:r>
              <w:t>维修维护完成时限</w:t>
            </w:r>
          </w:p>
        </w:tc>
        <w:tc>
          <w:tcPr>
            <w:tcW w:w="1327" w:type="dxa"/>
            <w:vAlign w:val="center"/>
          </w:tcPr>
          <w:p w14:paraId="1266675B">
            <w:pPr>
              <w:pStyle w:val="17"/>
            </w:pPr>
            <w:r>
              <w:t>2023年12月31日</w:t>
            </w:r>
          </w:p>
        </w:tc>
        <w:tc>
          <w:tcPr>
            <w:tcW w:w="1327" w:type="dxa"/>
            <w:vAlign w:val="center"/>
          </w:tcPr>
          <w:p w14:paraId="25E69292">
            <w:pPr>
              <w:pStyle w:val="17"/>
            </w:pPr>
            <w:r>
              <w:t>工作计划</w:t>
            </w:r>
          </w:p>
        </w:tc>
      </w:tr>
      <w:tr w14:paraId="57EBB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77DF7F1">
            <w:pPr>
              <w:pStyle w:val="19"/>
            </w:pPr>
            <w:r>
              <w:t>效益指标</w:t>
            </w:r>
          </w:p>
        </w:tc>
        <w:tc>
          <w:tcPr>
            <w:tcW w:w="1327" w:type="dxa"/>
            <w:vAlign w:val="center"/>
          </w:tcPr>
          <w:p w14:paraId="552DA87C">
            <w:pPr>
              <w:pStyle w:val="17"/>
            </w:pPr>
            <w:r>
              <w:t>社会效益指标</w:t>
            </w:r>
          </w:p>
        </w:tc>
        <w:tc>
          <w:tcPr>
            <w:tcW w:w="1327" w:type="dxa"/>
            <w:vAlign w:val="center"/>
          </w:tcPr>
          <w:p w14:paraId="6631B2C6">
            <w:pPr>
              <w:pStyle w:val="17"/>
            </w:pPr>
            <w:r>
              <w:t>安全性</w:t>
            </w:r>
          </w:p>
        </w:tc>
        <w:tc>
          <w:tcPr>
            <w:tcW w:w="2654" w:type="dxa"/>
            <w:vAlign w:val="center"/>
          </w:tcPr>
          <w:p w14:paraId="7388719D">
            <w:pPr>
              <w:pStyle w:val="17"/>
            </w:pPr>
            <w:r>
              <w:t>定性指标：对房屋及其构筑物的安全性和合格率进行维护、保养和检测，保障工作人员人身安全</w:t>
            </w:r>
          </w:p>
        </w:tc>
        <w:tc>
          <w:tcPr>
            <w:tcW w:w="1327" w:type="dxa"/>
            <w:vAlign w:val="center"/>
          </w:tcPr>
          <w:p w14:paraId="7C9849C7">
            <w:pPr>
              <w:pStyle w:val="17"/>
            </w:pPr>
            <w:r>
              <w:t>提高安全性保障</w:t>
            </w:r>
          </w:p>
        </w:tc>
        <w:tc>
          <w:tcPr>
            <w:tcW w:w="1327" w:type="dxa"/>
            <w:vAlign w:val="center"/>
          </w:tcPr>
          <w:p w14:paraId="4893940E">
            <w:pPr>
              <w:pStyle w:val="17"/>
            </w:pPr>
            <w:r>
              <w:t>工作计划</w:t>
            </w:r>
          </w:p>
        </w:tc>
      </w:tr>
      <w:tr w14:paraId="04BCC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824B7F9">
            <w:pPr>
              <w:pStyle w:val="19"/>
            </w:pPr>
            <w:r>
              <w:t>满意度指标</w:t>
            </w:r>
          </w:p>
        </w:tc>
        <w:tc>
          <w:tcPr>
            <w:tcW w:w="1327" w:type="dxa"/>
            <w:vAlign w:val="center"/>
          </w:tcPr>
          <w:p w14:paraId="2EE1FFBE">
            <w:pPr>
              <w:pStyle w:val="17"/>
            </w:pPr>
            <w:r>
              <w:t>服务对象满意度指标</w:t>
            </w:r>
          </w:p>
        </w:tc>
        <w:tc>
          <w:tcPr>
            <w:tcW w:w="1327" w:type="dxa"/>
            <w:vAlign w:val="center"/>
          </w:tcPr>
          <w:p w14:paraId="509CC37F">
            <w:pPr>
              <w:pStyle w:val="17"/>
            </w:pPr>
            <w:r>
              <w:t>服务对象满意度</w:t>
            </w:r>
          </w:p>
        </w:tc>
        <w:tc>
          <w:tcPr>
            <w:tcW w:w="2654" w:type="dxa"/>
            <w:vAlign w:val="center"/>
          </w:tcPr>
          <w:p w14:paraId="6A668D95">
            <w:pPr>
              <w:pStyle w:val="17"/>
            </w:pPr>
            <w:r>
              <w:t>服务对象满意度</w:t>
            </w:r>
          </w:p>
        </w:tc>
        <w:tc>
          <w:tcPr>
            <w:tcW w:w="1327" w:type="dxa"/>
            <w:vAlign w:val="center"/>
          </w:tcPr>
          <w:p w14:paraId="720D6DBA">
            <w:pPr>
              <w:pStyle w:val="17"/>
            </w:pPr>
            <w:r>
              <w:t>≥90%</w:t>
            </w:r>
          </w:p>
        </w:tc>
        <w:tc>
          <w:tcPr>
            <w:tcW w:w="1327" w:type="dxa"/>
            <w:vAlign w:val="center"/>
          </w:tcPr>
          <w:p w14:paraId="0085CE06">
            <w:pPr>
              <w:pStyle w:val="17"/>
            </w:pPr>
            <w:r>
              <w:t>工作计划</w:t>
            </w:r>
          </w:p>
        </w:tc>
      </w:tr>
    </w:tbl>
    <w:p w14:paraId="45CCE4A2">
      <w:pPr>
        <w:sectPr>
          <w:pgSz w:w="11900" w:h="16840"/>
          <w:pgMar w:top="1984" w:right="1304" w:bottom="1134" w:left="1304" w:header="720" w:footer="720" w:gutter="0"/>
          <w:cols w:space="720" w:num="1"/>
        </w:sectPr>
      </w:pPr>
    </w:p>
    <w:p w14:paraId="6064F6D3">
      <w:pPr>
        <w:jc w:val="center"/>
      </w:pPr>
      <w:r>
        <w:rPr>
          <w:rFonts w:ascii="方正仿宋_GBK" w:hAnsi="方正仿宋_GBK" w:eastAsia="方正仿宋_GBK" w:cs="方正仿宋_GBK"/>
          <w:color w:val="000000"/>
          <w:sz w:val="28"/>
        </w:rPr>
        <w:t xml:space="preserve"> </w:t>
      </w:r>
    </w:p>
    <w:p w14:paraId="3E87103B">
      <w:pPr>
        <w:ind w:firstLine="560"/>
        <w:outlineLvl w:val="3"/>
      </w:pPr>
      <w:bookmarkStart w:id="160" w:name="_Toc_4_4_0000000161"/>
      <w:r>
        <w:rPr>
          <w:rFonts w:ascii="方正仿宋_GBK" w:hAnsi="方正仿宋_GBK" w:eastAsia="方正仿宋_GBK" w:cs="方正仿宋_GBK"/>
          <w:color w:val="000000"/>
          <w:sz w:val="28"/>
        </w:rPr>
        <w:t>158.水源地治理陡河水库库区封闭工程质保金绩效目标表</w:t>
      </w:r>
      <w:bookmarkEnd w:id="160"/>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3870E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9BD8686">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6A9FD99C">
            <w:pPr>
              <w:pStyle w:val="15"/>
            </w:pPr>
            <w:r>
              <w:t>单位：万元</w:t>
            </w:r>
          </w:p>
        </w:tc>
      </w:tr>
      <w:tr w14:paraId="63CF88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738C200">
            <w:pPr>
              <w:pStyle w:val="18"/>
            </w:pPr>
            <w:r>
              <w:t>项目编码</w:t>
            </w:r>
          </w:p>
        </w:tc>
        <w:tc>
          <w:tcPr>
            <w:tcW w:w="2654" w:type="dxa"/>
            <w:gridSpan w:val="2"/>
            <w:vAlign w:val="center"/>
          </w:tcPr>
          <w:p w14:paraId="2EACD244">
            <w:pPr>
              <w:pStyle w:val="17"/>
            </w:pPr>
            <w:r>
              <w:t>13020023P007104100219</w:t>
            </w:r>
          </w:p>
        </w:tc>
        <w:tc>
          <w:tcPr>
            <w:tcW w:w="1327" w:type="dxa"/>
            <w:vAlign w:val="center"/>
          </w:tcPr>
          <w:p w14:paraId="72E84C3F">
            <w:pPr>
              <w:pStyle w:val="18"/>
            </w:pPr>
            <w:r>
              <w:t>项目名称</w:t>
            </w:r>
          </w:p>
        </w:tc>
        <w:tc>
          <w:tcPr>
            <w:tcW w:w="3981" w:type="dxa"/>
            <w:gridSpan w:val="3"/>
            <w:vAlign w:val="center"/>
          </w:tcPr>
          <w:p w14:paraId="5ED0E828">
            <w:pPr>
              <w:pStyle w:val="17"/>
            </w:pPr>
            <w:r>
              <w:t>水源地治理陡河水库库区封闭工程质保金</w:t>
            </w:r>
          </w:p>
        </w:tc>
      </w:tr>
      <w:tr w14:paraId="0BE745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5A8F0BE">
            <w:pPr>
              <w:pStyle w:val="18"/>
            </w:pPr>
            <w:r>
              <w:t>预算规模及资金用途</w:t>
            </w:r>
          </w:p>
        </w:tc>
        <w:tc>
          <w:tcPr>
            <w:tcW w:w="1327" w:type="dxa"/>
            <w:vAlign w:val="center"/>
          </w:tcPr>
          <w:p w14:paraId="7ADD51E7">
            <w:pPr>
              <w:pStyle w:val="18"/>
            </w:pPr>
            <w:r>
              <w:t>预算数</w:t>
            </w:r>
          </w:p>
        </w:tc>
        <w:tc>
          <w:tcPr>
            <w:tcW w:w="1327" w:type="dxa"/>
            <w:vAlign w:val="center"/>
          </w:tcPr>
          <w:p w14:paraId="0ED9D21D">
            <w:pPr>
              <w:pStyle w:val="17"/>
            </w:pPr>
            <w:r>
              <w:t>30.44</w:t>
            </w:r>
          </w:p>
        </w:tc>
        <w:tc>
          <w:tcPr>
            <w:tcW w:w="1327" w:type="dxa"/>
            <w:vAlign w:val="center"/>
          </w:tcPr>
          <w:p w14:paraId="66D1AB61">
            <w:pPr>
              <w:pStyle w:val="18"/>
            </w:pPr>
            <w:r>
              <w:t>其中：财政    资金</w:t>
            </w:r>
          </w:p>
        </w:tc>
        <w:tc>
          <w:tcPr>
            <w:tcW w:w="1327" w:type="dxa"/>
            <w:vAlign w:val="center"/>
          </w:tcPr>
          <w:p w14:paraId="3BDA8EAB">
            <w:pPr>
              <w:pStyle w:val="17"/>
            </w:pPr>
            <w:r>
              <w:t>30.44</w:t>
            </w:r>
          </w:p>
        </w:tc>
        <w:tc>
          <w:tcPr>
            <w:tcW w:w="1327" w:type="dxa"/>
            <w:vAlign w:val="center"/>
          </w:tcPr>
          <w:p w14:paraId="58F68C8E">
            <w:pPr>
              <w:pStyle w:val="18"/>
            </w:pPr>
            <w:r>
              <w:t>其他资金</w:t>
            </w:r>
          </w:p>
        </w:tc>
        <w:tc>
          <w:tcPr>
            <w:tcW w:w="1327" w:type="dxa"/>
            <w:vAlign w:val="center"/>
          </w:tcPr>
          <w:p w14:paraId="76278B00">
            <w:pPr>
              <w:pStyle w:val="17"/>
            </w:pPr>
            <w:r>
              <w:t xml:space="preserve"> </w:t>
            </w:r>
          </w:p>
        </w:tc>
      </w:tr>
      <w:tr w14:paraId="145167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434B009"/>
        </w:tc>
        <w:tc>
          <w:tcPr>
            <w:tcW w:w="7962" w:type="dxa"/>
            <w:gridSpan w:val="6"/>
            <w:vAlign w:val="center"/>
          </w:tcPr>
          <w:p w14:paraId="58AEBA8E">
            <w:pPr>
              <w:pStyle w:val="17"/>
            </w:pPr>
            <w:r>
              <w:t>用支付封闭工程联通质保金及口门安装尾款。</w:t>
            </w:r>
          </w:p>
        </w:tc>
      </w:tr>
      <w:tr w14:paraId="7AD83B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F7439B0">
            <w:pPr>
              <w:pStyle w:val="18"/>
            </w:pPr>
            <w:r>
              <w:t>资金支出计划（%）</w:t>
            </w:r>
          </w:p>
        </w:tc>
        <w:tc>
          <w:tcPr>
            <w:tcW w:w="2654" w:type="dxa"/>
            <w:gridSpan w:val="2"/>
            <w:vAlign w:val="center"/>
          </w:tcPr>
          <w:p w14:paraId="54841AB1">
            <w:pPr>
              <w:pStyle w:val="18"/>
            </w:pPr>
            <w:r>
              <w:t>3月底</w:t>
            </w:r>
          </w:p>
        </w:tc>
        <w:tc>
          <w:tcPr>
            <w:tcW w:w="1327" w:type="dxa"/>
            <w:vAlign w:val="center"/>
          </w:tcPr>
          <w:p w14:paraId="3B671E91">
            <w:pPr>
              <w:pStyle w:val="18"/>
            </w:pPr>
            <w:r>
              <w:t>6月底</w:t>
            </w:r>
          </w:p>
        </w:tc>
        <w:tc>
          <w:tcPr>
            <w:tcW w:w="1327" w:type="dxa"/>
            <w:vAlign w:val="center"/>
          </w:tcPr>
          <w:p w14:paraId="0DE50FE6">
            <w:pPr>
              <w:pStyle w:val="18"/>
            </w:pPr>
            <w:r>
              <w:t>10月底</w:t>
            </w:r>
          </w:p>
        </w:tc>
        <w:tc>
          <w:tcPr>
            <w:tcW w:w="2654" w:type="dxa"/>
            <w:gridSpan w:val="2"/>
            <w:vAlign w:val="center"/>
          </w:tcPr>
          <w:p w14:paraId="4307CFDD">
            <w:pPr>
              <w:pStyle w:val="18"/>
            </w:pPr>
            <w:r>
              <w:t>12月底</w:t>
            </w:r>
          </w:p>
        </w:tc>
      </w:tr>
      <w:tr w14:paraId="1AD56D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F980C05"/>
        </w:tc>
        <w:tc>
          <w:tcPr>
            <w:tcW w:w="2654" w:type="dxa"/>
            <w:gridSpan w:val="2"/>
            <w:vAlign w:val="center"/>
          </w:tcPr>
          <w:p w14:paraId="329B2CC9">
            <w:pPr>
              <w:pStyle w:val="19"/>
            </w:pPr>
            <w:r>
              <w:t xml:space="preserve"> </w:t>
            </w:r>
          </w:p>
        </w:tc>
        <w:tc>
          <w:tcPr>
            <w:tcW w:w="1327" w:type="dxa"/>
            <w:vAlign w:val="center"/>
          </w:tcPr>
          <w:p w14:paraId="1D0B5E2C">
            <w:pPr>
              <w:pStyle w:val="19"/>
            </w:pPr>
            <w:r>
              <w:t>100%</w:t>
            </w:r>
          </w:p>
        </w:tc>
        <w:tc>
          <w:tcPr>
            <w:tcW w:w="1327" w:type="dxa"/>
            <w:vAlign w:val="center"/>
          </w:tcPr>
          <w:p w14:paraId="4C385407">
            <w:pPr>
              <w:pStyle w:val="19"/>
            </w:pPr>
            <w:r>
              <w:t xml:space="preserve"> </w:t>
            </w:r>
          </w:p>
        </w:tc>
        <w:tc>
          <w:tcPr>
            <w:tcW w:w="2654" w:type="dxa"/>
            <w:gridSpan w:val="2"/>
            <w:vAlign w:val="center"/>
          </w:tcPr>
          <w:p w14:paraId="699EFEEF">
            <w:pPr>
              <w:pStyle w:val="19"/>
            </w:pPr>
            <w:r>
              <w:t xml:space="preserve"> </w:t>
            </w:r>
          </w:p>
        </w:tc>
      </w:tr>
      <w:tr w14:paraId="6EA335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17AF0A5">
            <w:pPr>
              <w:pStyle w:val="18"/>
            </w:pPr>
            <w:r>
              <w:t>绩效目标</w:t>
            </w:r>
          </w:p>
        </w:tc>
        <w:tc>
          <w:tcPr>
            <w:tcW w:w="7962" w:type="dxa"/>
            <w:gridSpan w:val="6"/>
            <w:vAlign w:val="center"/>
          </w:tcPr>
          <w:p w14:paraId="543E09C1">
            <w:pPr>
              <w:pStyle w:val="17"/>
            </w:pPr>
            <w:r>
              <w:rPr>
                <w:rFonts w:hint="eastAsia"/>
              </w:rPr>
              <w:t>通过该项目的顺利实施，确保用水安全，水利工程安全。</w:t>
            </w:r>
          </w:p>
        </w:tc>
      </w:tr>
    </w:tbl>
    <w:p w14:paraId="7A157082">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5EC4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06E2694">
            <w:pPr>
              <w:pStyle w:val="18"/>
            </w:pPr>
            <w:r>
              <w:t>一级指标</w:t>
            </w:r>
          </w:p>
        </w:tc>
        <w:tc>
          <w:tcPr>
            <w:tcW w:w="1327" w:type="dxa"/>
            <w:vAlign w:val="center"/>
          </w:tcPr>
          <w:p w14:paraId="092FC1F7">
            <w:pPr>
              <w:pStyle w:val="18"/>
            </w:pPr>
            <w:r>
              <w:t>二级指标</w:t>
            </w:r>
          </w:p>
        </w:tc>
        <w:tc>
          <w:tcPr>
            <w:tcW w:w="1327" w:type="dxa"/>
            <w:vAlign w:val="center"/>
          </w:tcPr>
          <w:p w14:paraId="3801D67D">
            <w:pPr>
              <w:pStyle w:val="18"/>
            </w:pPr>
            <w:r>
              <w:t>三级指标</w:t>
            </w:r>
          </w:p>
        </w:tc>
        <w:tc>
          <w:tcPr>
            <w:tcW w:w="2654" w:type="dxa"/>
            <w:vAlign w:val="center"/>
          </w:tcPr>
          <w:p w14:paraId="5DB055DF">
            <w:pPr>
              <w:pStyle w:val="18"/>
            </w:pPr>
            <w:r>
              <w:t>绩效指标描述</w:t>
            </w:r>
          </w:p>
        </w:tc>
        <w:tc>
          <w:tcPr>
            <w:tcW w:w="1327" w:type="dxa"/>
            <w:vAlign w:val="center"/>
          </w:tcPr>
          <w:p w14:paraId="3EE4C4EA">
            <w:pPr>
              <w:pStyle w:val="18"/>
            </w:pPr>
            <w:r>
              <w:t>指标值</w:t>
            </w:r>
          </w:p>
        </w:tc>
        <w:tc>
          <w:tcPr>
            <w:tcW w:w="1327" w:type="dxa"/>
            <w:vAlign w:val="center"/>
          </w:tcPr>
          <w:p w14:paraId="2F357F60">
            <w:pPr>
              <w:pStyle w:val="18"/>
            </w:pPr>
            <w:r>
              <w:t>指标值确定依据</w:t>
            </w:r>
          </w:p>
        </w:tc>
      </w:tr>
      <w:tr w14:paraId="18057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AE2B3ED">
            <w:pPr>
              <w:pStyle w:val="19"/>
            </w:pPr>
            <w:r>
              <w:t>产出指标</w:t>
            </w:r>
          </w:p>
        </w:tc>
        <w:tc>
          <w:tcPr>
            <w:tcW w:w="1327" w:type="dxa"/>
            <w:vAlign w:val="center"/>
          </w:tcPr>
          <w:p w14:paraId="2804D29D">
            <w:pPr>
              <w:pStyle w:val="17"/>
            </w:pPr>
            <w:r>
              <w:t>数量指标</w:t>
            </w:r>
          </w:p>
        </w:tc>
        <w:tc>
          <w:tcPr>
            <w:tcW w:w="1327" w:type="dxa"/>
            <w:vAlign w:val="center"/>
          </w:tcPr>
          <w:p w14:paraId="73DE22EA">
            <w:pPr>
              <w:pStyle w:val="17"/>
            </w:pPr>
            <w:r>
              <w:t>安排资金额度</w:t>
            </w:r>
          </w:p>
        </w:tc>
        <w:tc>
          <w:tcPr>
            <w:tcW w:w="2654" w:type="dxa"/>
            <w:vAlign w:val="center"/>
          </w:tcPr>
          <w:p w14:paraId="7D40FB5D">
            <w:pPr>
              <w:pStyle w:val="17"/>
            </w:pPr>
            <w:r>
              <w:t>安排资金额度</w:t>
            </w:r>
          </w:p>
        </w:tc>
        <w:tc>
          <w:tcPr>
            <w:tcW w:w="1327" w:type="dxa"/>
            <w:vAlign w:val="center"/>
          </w:tcPr>
          <w:p w14:paraId="7F853F2E">
            <w:pPr>
              <w:pStyle w:val="17"/>
            </w:pPr>
            <w:r>
              <w:t>30.44万元</w:t>
            </w:r>
          </w:p>
        </w:tc>
        <w:tc>
          <w:tcPr>
            <w:tcW w:w="1327" w:type="dxa"/>
            <w:vAlign w:val="center"/>
          </w:tcPr>
          <w:p w14:paraId="1785B119">
            <w:pPr>
              <w:pStyle w:val="17"/>
            </w:pPr>
            <w:r>
              <w:t>工作计划</w:t>
            </w:r>
          </w:p>
        </w:tc>
      </w:tr>
      <w:tr w14:paraId="6E601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F1B4D05"/>
        </w:tc>
        <w:tc>
          <w:tcPr>
            <w:tcW w:w="1327" w:type="dxa"/>
            <w:vAlign w:val="center"/>
          </w:tcPr>
          <w:p w14:paraId="4864675D">
            <w:pPr>
              <w:pStyle w:val="17"/>
            </w:pPr>
            <w:r>
              <w:t>质量指标</w:t>
            </w:r>
          </w:p>
        </w:tc>
        <w:tc>
          <w:tcPr>
            <w:tcW w:w="1327" w:type="dxa"/>
            <w:vAlign w:val="center"/>
          </w:tcPr>
          <w:p w14:paraId="3732A6AF">
            <w:pPr>
              <w:pStyle w:val="17"/>
            </w:pPr>
            <w:r>
              <w:t>项目完成率</w:t>
            </w:r>
          </w:p>
        </w:tc>
        <w:tc>
          <w:tcPr>
            <w:tcW w:w="2654" w:type="dxa"/>
            <w:vAlign w:val="center"/>
          </w:tcPr>
          <w:p w14:paraId="03F9AF93">
            <w:pPr>
              <w:pStyle w:val="17"/>
            </w:pPr>
            <w:r>
              <w:t>项目完成率</w:t>
            </w:r>
          </w:p>
        </w:tc>
        <w:tc>
          <w:tcPr>
            <w:tcW w:w="1327" w:type="dxa"/>
            <w:vAlign w:val="center"/>
          </w:tcPr>
          <w:p w14:paraId="1BAB8347">
            <w:pPr>
              <w:pStyle w:val="17"/>
            </w:pPr>
            <w:r>
              <w:t>100%</w:t>
            </w:r>
          </w:p>
        </w:tc>
        <w:tc>
          <w:tcPr>
            <w:tcW w:w="1327" w:type="dxa"/>
            <w:vAlign w:val="center"/>
          </w:tcPr>
          <w:p w14:paraId="0A7A6BB1">
            <w:pPr>
              <w:pStyle w:val="17"/>
            </w:pPr>
            <w:r>
              <w:t>工作计划</w:t>
            </w:r>
          </w:p>
        </w:tc>
      </w:tr>
      <w:tr w14:paraId="60F92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5404D81"/>
        </w:tc>
        <w:tc>
          <w:tcPr>
            <w:tcW w:w="1327" w:type="dxa"/>
            <w:vAlign w:val="center"/>
          </w:tcPr>
          <w:p w14:paraId="15322F3A">
            <w:pPr>
              <w:pStyle w:val="17"/>
            </w:pPr>
            <w:r>
              <w:t>时效指标</w:t>
            </w:r>
          </w:p>
        </w:tc>
        <w:tc>
          <w:tcPr>
            <w:tcW w:w="1327" w:type="dxa"/>
            <w:vAlign w:val="center"/>
          </w:tcPr>
          <w:p w14:paraId="4898756D">
            <w:pPr>
              <w:pStyle w:val="17"/>
            </w:pPr>
            <w:r>
              <w:t>项目完成时限</w:t>
            </w:r>
          </w:p>
        </w:tc>
        <w:tc>
          <w:tcPr>
            <w:tcW w:w="2654" w:type="dxa"/>
            <w:vAlign w:val="center"/>
          </w:tcPr>
          <w:p w14:paraId="112DDF9C">
            <w:pPr>
              <w:pStyle w:val="17"/>
            </w:pPr>
            <w:r>
              <w:t>项目完成时限</w:t>
            </w:r>
          </w:p>
        </w:tc>
        <w:tc>
          <w:tcPr>
            <w:tcW w:w="1327" w:type="dxa"/>
            <w:vAlign w:val="center"/>
          </w:tcPr>
          <w:p w14:paraId="669C0572">
            <w:pPr>
              <w:pStyle w:val="17"/>
            </w:pPr>
            <w:r>
              <w:t>2023年6月底前完成</w:t>
            </w:r>
          </w:p>
        </w:tc>
        <w:tc>
          <w:tcPr>
            <w:tcW w:w="1327" w:type="dxa"/>
            <w:vAlign w:val="center"/>
          </w:tcPr>
          <w:p w14:paraId="53689544">
            <w:pPr>
              <w:pStyle w:val="17"/>
            </w:pPr>
            <w:r>
              <w:t>工作计划</w:t>
            </w:r>
          </w:p>
        </w:tc>
      </w:tr>
      <w:tr w14:paraId="1A65B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A56A048"/>
        </w:tc>
        <w:tc>
          <w:tcPr>
            <w:tcW w:w="1327" w:type="dxa"/>
            <w:vAlign w:val="center"/>
          </w:tcPr>
          <w:p w14:paraId="62E9FB02">
            <w:pPr>
              <w:pStyle w:val="17"/>
            </w:pPr>
            <w:r>
              <w:t>成本指标</w:t>
            </w:r>
          </w:p>
        </w:tc>
        <w:tc>
          <w:tcPr>
            <w:tcW w:w="1327" w:type="dxa"/>
            <w:vAlign w:val="center"/>
          </w:tcPr>
          <w:p w14:paraId="1086F369">
            <w:pPr>
              <w:pStyle w:val="17"/>
            </w:pPr>
            <w:r>
              <w:t>预算资金完成率</w:t>
            </w:r>
          </w:p>
        </w:tc>
        <w:tc>
          <w:tcPr>
            <w:tcW w:w="2654" w:type="dxa"/>
            <w:vAlign w:val="center"/>
          </w:tcPr>
          <w:p w14:paraId="751F6A46">
            <w:pPr>
              <w:pStyle w:val="17"/>
            </w:pPr>
            <w:r>
              <w:t>预算资金完成率</w:t>
            </w:r>
          </w:p>
        </w:tc>
        <w:tc>
          <w:tcPr>
            <w:tcW w:w="1327" w:type="dxa"/>
            <w:vAlign w:val="center"/>
          </w:tcPr>
          <w:p w14:paraId="05146E81">
            <w:pPr>
              <w:pStyle w:val="17"/>
            </w:pPr>
            <w:r>
              <w:t>100%</w:t>
            </w:r>
          </w:p>
        </w:tc>
        <w:tc>
          <w:tcPr>
            <w:tcW w:w="1327" w:type="dxa"/>
            <w:vAlign w:val="center"/>
          </w:tcPr>
          <w:p w14:paraId="394861AE">
            <w:pPr>
              <w:pStyle w:val="17"/>
            </w:pPr>
            <w:r>
              <w:t>工作计划</w:t>
            </w:r>
          </w:p>
        </w:tc>
      </w:tr>
      <w:tr w14:paraId="5BE54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F948BE4">
            <w:pPr>
              <w:pStyle w:val="19"/>
            </w:pPr>
            <w:r>
              <w:t>效益指标</w:t>
            </w:r>
          </w:p>
        </w:tc>
        <w:tc>
          <w:tcPr>
            <w:tcW w:w="1327" w:type="dxa"/>
            <w:vAlign w:val="center"/>
          </w:tcPr>
          <w:p w14:paraId="1A5E57F1">
            <w:pPr>
              <w:pStyle w:val="17"/>
            </w:pPr>
            <w:r>
              <w:t>社会效益指标</w:t>
            </w:r>
          </w:p>
        </w:tc>
        <w:tc>
          <w:tcPr>
            <w:tcW w:w="1327" w:type="dxa"/>
            <w:vAlign w:val="center"/>
          </w:tcPr>
          <w:p w14:paraId="121D30CA">
            <w:pPr>
              <w:pStyle w:val="17"/>
            </w:pPr>
            <w:r>
              <w:t>保障水质安全</w:t>
            </w:r>
          </w:p>
        </w:tc>
        <w:tc>
          <w:tcPr>
            <w:tcW w:w="2654" w:type="dxa"/>
            <w:vAlign w:val="center"/>
          </w:tcPr>
          <w:p w14:paraId="5D133D8F">
            <w:pPr>
              <w:pStyle w:val="17"/>
            </w:pPr>
            <w:r>
              <w:t>保障水质安全</w:t>
            </w:r>
          </w:p>
        </w:tc>
        <w:tc>
          <w:tcPr>
            <w:tcW w:w="1327" w:type="dxa"/>
            <w:vAlign w:val="center"/>
          </w:tcPr>
          <w:p w14:paraId="3F33A6F6">
            <w:pPr>
              <w:pStyle w:val="17"/>
            </w:pPr>
            <w:r>
              <w:t>保障安全饮水1.8亿立方米</w:t>
            </w:r>
          </w:p>
        </w:tc>
        <w:tc>
          <w:tcPr>
            <w:tcW w:w="1327" w:type="dxa"/>
            <w:vAlign w:val="center"/>
          </w:tcPr>
          <w:p w14:paraId="38394EAC">
            <w:pPr>
              <w:pStyle w:val="17"/>
            </w:pPr>
            <w:r>
              <w:t>工作计划</w:t>
            </w:r>
          </w:p>
        </w:tc>
      </w:tr>
      <w:tr w14:paraId="759F1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210E62B">
            <w:pPr>
              <w:pStyle w:val="19"/>
            </w:pPr>
            <w:r>
              <w:t>满意度指标</w:t>
            </w:r>
          </w:p>
        </w:tc>
        <w:tc>
          <w:tcPr>
            <w:tcW w:w="1327" w:type="dxa"/>
            <w:vAlign w:val="center"/>
          </w:tcPr>
          <w:p w14:paraId="79F718FE">
            <w:pPr>
              <w:pStyle w:val="17"/>
            </w:pPr>
            <w:r>
              <w:t>服务对象满意度指标</w:t>
            </w:r>
          </w:p>
        </w:tc>
        <w:tc>
          <w:tcPr>
            <w:tcW w:w="1327" w:type="dxa"/>
            <w:vAlign w:val="center"/>
          </w:tcPr>
          <w:p w14:paraId="0010BBF0">
            <w:pPr>
              <w:pStyle w:val="17"/>
            </w:pPr>
            <w:r>
              <w:t>服务对象满意度</w:t>
            </w:r>
          </w:p>
        </w:tc>
        <w:tc>
          <w:tcPr>
            <w:tcW w:w="2654" w:type="dxa"/>
            <w:vAlign w:val="center"/>
          </w:tcPr>
          <w:p w14:paraId="33919F9A">
            <w:pPr>
              <w:pStyle w:val="17"/>
            </w:pPr>
            <w:r>
              <w:t>服务对象满意度</w:t>
            </w:r>
          </w:p>
        </w:tc>
        <w:tc>
          <w:tcPr>
            <w:tcW w:w="1327" w:type="dxa"/>
            <w:vAlign w:val="center"/>
          </w:tcPr>
          <w:p w14:paraId="577B0D39">
            <w:pPr>
              <w:pStyle w:val="17"/>
            </w:pPr>
            <w:r>
              <w:t>≥90%</w:t>
            </w:r>
          </w:p>
        </w:tc>
        <w:tc>
          <w:tcPr>
            <w:tcW w:w="1327" w:type="dxa"/>
            <w:vAlign w:val="center"/>
          </w:tcPr>
          <w:p w14:paraId="420E03F5">
            <w:pPr>
              <w:pStyle w:val="17"/>
            </w:pPr>
            <w:r>
              <w:t>工作计划</w:t>
            </w:r>
          </w:p>
        </w:tc>
      </w:tr>
    </w:tbl>
    <w:p w14:paraId="3E3A2998">
      <w:pPr>
        <w:sectPr>
          <w:pgSz w:w="11900" w:h="16840"/>
          <w:pgMar w:top="1984" w:right="1304" w:bottom="1134" w:left="1304" w:header="720" w:footer="720" w:gutter="0"/>
          <w:cols w:space="720" w:num="1"/>
        </w:sectPr>
      </w:pPr>
    </w:p>
    <w:p w14:paraId="38AFF263">
      <w:pPr>
        <w:jc w:val="center"/>
      </w:pPr>
      <w:r>
        <w:rPr>
          <w:rFonts w:ascii="方正仿宋_GBK" w:hAnsi="方正仿宋_GBK" w:eastAsia="方正仿宋_GBK" w:cs="方正仿宋_GBK"/>
          <w:color w:val="000000"/>
          <w:sz w:val="28"/>
        </w:rPr>
        <w:t xml:space="preserve"> </w:t>
      </w:r>
    </w:p>
    <w:p w14:paraId="5FC8A12B">
      <w:pPr>
        <w:ind w:firstLine="560"/>
        <w:outlineLvl w:val="3"/>
      </w:pPr>
      <w:bookmarkStart w:id="161" w:name="_Toc_4_4_0000000162"/>
      <w:r>
        <w:rPr>
          <w:rFonts w:ascii="方正仿宋_GBK" w:hAnsi="方正仿宋_GBK" w:eastAsia="方正仿宋_GBK" w:cs="方正仿宋_GBK"/>
          <w:color w:val="000000"/>
          <w:sz w:val="28"/>
        </w:rPr>
        <w:t>159.水资源管理与保护费-水源水费及税金绩效目标表</w:t>
      </w:r>
      <w:bookmarkEnd w:id="161"/>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0F7A1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D07D9FC">
            <w:pPr>
              <w:pStyle w:val="16"/>
            </w:pPr>
            <w:r>
              <w:t>564009唐山市陡河水库事务中心</w:t>
            </w:r>
          </w:p>
        </w:tc>
        <w:tc>
          <w:tcPr>
            <w:tcW w:w="1327" w:type="dxa"/>
            <w:tcBorders>
              <w:top w:val="single" w:color="FFFFFF" w:sz="6" w:space="0"/>
              <w:left w:val="single" w:color="FFFFFF" w:sz="6" w:space="0"/>
              <w:right w:val="single" w:color="FFFFFF" w:sz="6" w:space="0"/>
            </w:tcBorders>
            <w:vAlign w:val="center"/>
          </w:tcPr>
          <w:p w14:paraId="6F284A0A">
            <w:pPr>
              <w:pStyle w:val="15"/>
            </w:pPr>
            <w:r>
              <w:t>单位：万元</w:t>
            </w:r>
          </w:p>
        </w:tc>
      </w:tr>
      <w:tr w14:paraId="38D7C5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59060DB">
            <w:pPr>
              <w:pStyle w:val="18"/>
            </w:pPr>
            <w:r>
              <w:t>项目编码</w:t>
            </w:r>
          </w:p>
        </w:tc>
        <w:tc>
          <w:tcPr>
            <w:tcW w:w="2654" w:type="dxa"/>
            <w:gridSpan w:val="2"/>
            <w:vAlign w:val="center"/>
          </w:tcPr>
          <w:p w14:paraId="0D2E8E34">
            <w:pPr>
              <w:pStyle w:val="17"/>
            </w:pPr>
            <w:r>
              <w:t>13020023P00R3EL100023</w:t>
            </w:r>
          </w:p>
        </w:tc>
        <w:tc>
          <w:tcPr>
            <w:tcW w:w="1327" w:type="dxa"/>
            <w:vAlign w:val="center"/>
          </w:tcPr>
          <w:p w14:paraId="6137025A">
            <w:pPr>
              <w:pStyle w:val="18"/>
            </w:pPr>
            <w:r>
              <w:t>项目名称</w:t>
            </w:r>
          </w:p>
        </w:tc>
        <w:tc>
          <w:tcPr>
            <w:tcW w:w="3981" w:type="dxa"/>
            <w:gridSpan w:val="3"/>
            <w:vAlign w:val="center"/>
          </w:tcPr>
          <w:p w14:paraId="4BD2F70E">
            <w:pPr>
              <w:pStyle w:val="17"/>
            </w:pPr>
            <w:r>
              <w:t>水资源管理与保护费-水源水费及税金</w:t>
            </w:r>
          </w:p>
        </w:tc>
      </w:tr>
      <w:tr w14:paraId="1542B2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6DC24E3">
            <w:pPr>
              <w:pStyle w:val="18"/>
            </w:pPr>
            <w:r>
              <w:t>预算规模及资金用途</w:t>
            </w:r>
          </w:p>
        </w:tc>
        <w:tc>
          <w:tcPr>
            <w:tcW w:w="1327" w:type="dxa"/>
            <w:vAlign w:val="center"/>
          </w:tcPr>
          <w:p w14:paraId="5F710478">
            <w:pPr>
              <w:pStyle w:val="18"/>
            </w:pPr>
            <w:r>
              <w:t>预算数</w:t>
            </w:r>
          </w:p>
        </w:tc>
        <w:tc>
          <w:tcPr>
            <w:tcW w:w="1327" w:type="dxa"/>
            <w:vAlign w:val="center"/>
          </w:tcPr>
          <w:p w14:paraId="61E75334">
            <w:pPr>
              <w:pStyle w:val="17"/>
            </w:pPr>
            <w:r>
              <w:t>15600.00</w:t>
            </w:r>
          </w:p>
        </w:tc>
        <w:tc>
          <w:tcPr>
            <w:tcW w:w="1327" w:type="dxa"/>
            <w:vAlign w:val="center"/>
          </w:tcPr>
          <w:p w14:paraId="0234F52F">
            <w:pPr>
              <w:pStyle w:val="18"/>
            </w:pPr>
            <w:r>
              <w:t>其中：财政    资金</w:t>
            </w:r>
          </w:p>
        </w:tc>
        <w:tc>
          <w:tcPr>
            <w:tcW w:w="1327" w:type="dxa"/>
            <w:vAlign w:val="center"/>
          </w:tcPr>
          <w:p w14:paraId="4A425DF7">
            <w:pPr>
              <w:pStyle w:val="17"/>
            </w:pPr>
            <w:r>
              <w:t xml:space="preserve"> </w:t>
            </w:r>
          </w:p>
        </w:tc>
        <w:tc>
          <w:tcPr>
            <w:tcW w:w="1327" w:type="dxa"/>
            <w:vAlign w:val="center"/>
          </w:tcPr>
          <w:p w14:paraId="695D41AE">
            <w:pPr>
              <w:pStyle w:val="18"/>
            </w:pPr>
            <w:r>
              <w:t>其他资金</w:t>
            </w:r>
          </w:p>
        </w:tc>
        <w:tc>
          <w:tcPr>
            <w:tcW w:w="1327" w:type="dxa"/>
            <w:vAlign w:val="center"/>
          </w:tcPr>
          <w:p w14:paraId="4AF2A01C">
            <w:pPr>
              <w:pStyle w:val="17"/>
            </w:pPr>
            <w:r>
              <w:t>15600.00</w:t>
            </w:r>
          </w:p>
        </w:tc>
      </w:tr>
      <w:tr w14:paraId="4A757A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5E456BE"/>
        </w:tc>
        <w:tc>
          <w:tcPr>
            <w:tcW w:w="7962" w:type="dxa"/>
            <w:gridSpan w:val="6"/>
            <w:vAlign w:val="center"/>
          </w:tcPr>
          <w:p w14:paraId="57B2460C">
            <w:pPr>
              <w:pStyle w:val="17"/>
            </w:pPr>
            <w:r>
              <w:t>用于购置水源，确保供水正常进行。</w:t>
            </w:r>
          </w:p>
        </w:tc>
      </w:tr>
      <w:tr w14:paraId="6FC788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28E5CA9">
            <w:pPr>
              <w:pStyle w:val="18"/>
            </w:pPr>
            <w:r>
              <w:t>资金支出计划（%）</w:t>
            </w:r>
          </w:p>
        </w:tc>
        <w:tc>
          <w:tcPr>
            <w:tcW w:w="2654" w:type="dxa"/>
            <w:gridSpan w:val="2"/>
            <w:vAlign w:val="center"/>
          </w:tcPr>
          <w:p w14:paraId="4BA3C515">
            <w:pPr>
              <w:pStyle w:val="18"/>
            </w:pPr>
            <w:r>
              <w:t>3月底</w:t>
            </w:r>
          </w:p>
        </w:tc>
        <w:tc>
          <w:tcPr>
            <w:tcW w:w="1327" w:type="dxa"/>
            <w:vAlign w:val="center"/>
          </w:tcPr>
          <w:p w14:paraId="3201023A">
            <w:pPr>
              <w:pStyle w:val="18"/>
            </w:pPr>
            <w:r>
              <w:t>6月底</w:t>
            </w:r>
          </w:p>
        </w:tc>
        <w:tc>
          <w:tcPr>
            <w:tcW w:w="1327" w:type="dxa"/>
            <w:vAlign w:val="center"/>
          </w:tcPr>
          <w:p w14:paraId="596417CD">
            <w:pPr>
              <w:pStyle w:val="18"/>
            </w:pPr>
            <w:r>
              <w:t>10月底</w:t>
            </w:r>
          </w:p>
        </w:tc>
        <w:tc>
          <w:tcPr>
            <w:tcW w:w="2654" w:type="dxa"/>
            <w:gridSpan w:val="2"/>
            <w:vAlign w:val="center"/>
          </w:tcPr>
          <w:p w14:paraId="0C47B689">
            <w:pPr>
              <w:pStyle w:val="18"/>
            </w:pPr>
            <w:r>
              <w:t>12月底</w:t>
            </w:r>
          </w:p>
        </w:tc>
      </w:tr>
      <w:tr w14:paraId="217135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C07CA76"/>
        </w:tc>
        <w:tc>
          <w:tcPr>
            <w:tcW w:w="2654" w:type="dxa"/>
            <w:gridSpan w:val="2"/>
            <w:vAlign w:val="center"/>
          </w:tcPr>
          <w:p w14:paraId="0A6C1B75">
            <w:pPr>
              <w:pStyle w:val="19"/>
            </w:pPr>
            <w:r>
              <w:t>10%</w:t>
            </w:r>
          </w:p>
        </w:tc>
        <w:tc>
          <w:tcPr>
            <w:tcW w:w="1327" w:type="dxa"/>
            <w:vAlign w:val="center"/>
          </w:tcPr>
          <w:p w14:paraId="6D2F7F97">
            <w:pPr>
              <w:pStyle w:val="19"/>
            </w:pPr>
            <w:r>
              <w:t>40%</w:t>
            </w:r>
          </w:p>
        </w:tc>
        <w:tc>
          <w:tcPr>
            <w:tcW w:w="1327" w:type="dxa"/>
            <w:vAlign w:val="center"/>
          </w:tcPr>
          <w:p w14:paraId="50228519">
            <w:pPr>
              <w:pStyle w:val="19"/>
            </w:pPr>
            <w:r>
              <w:t>60%</w:t>
            </w:r>
          </w:p>
        </w:tc>
        <w:tc>
          <w:tcPr>
            <w:tcW w:w="2654" w:type="dxa"/>
            <w:gridSpan w:val="2"/>
            <w:vAlign w:val="center"/>
          </w:tcPr>
          <w:p w14:paraId="2D8FD055">
            <w:pPr>
              <w:pStyle w:val="19"/>
            </w:pPr>
            <w:r>
              <w:t>100%</w:t>
            </w:r>
          </w:p>
        </w:tc>
      </w:tr>
      <w:tr w14:paraId="77C315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96A9A7B">
            <w:pPr>
              <w:pStyle w:val="18"/>
            </w:pPr>
            <w:r>
              <w:t>绩效目标</w:t>
            </w:r>
          </w:p>
        </w:tc>
        <w:tc>
          <w:tcPr>
            <w:tcW w:w="7962" w:type="dxa"/>
            <w:gridSpan w:val="6"/>
            <w:vAlign w:val="center"/>
          </w:tcPr>
          <w:p w14:paraId="53BA5489">
            <w:pPr>
              <w:pStyle w:val="17"/>
            </w:pPr>
            <w:r>
              <w:rPr>
                <w:rFonts w:hint="eastAsia"/>
              </w:rPr>
              <w:t>通过该项目的顺利实施为唐山市曹妃甸供水有限责任公司、唐山市自来水公司、唐山市三友化工有限公司、唐山市三友矿山有限公司的生产生活提供供水保障。</w:t>
            </w:r>
          </w:p>
        </w:tc>
      </w:tr>
    </w:tbl>
    <w:p w14:paraId="1C11AE5C">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0FFA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8DD703E">
            <w:pPr>
              <w:pStyle w:val="18"/>
            </w:pPr>
            <w:r>
              <w:t>一级指标</w:t>
            </w:r>
          </w:p>
        </w:tc>
        <w:tc>
          <w:tcPr>
            <w:tcW w:w="1327" w:type="dxa"/>
            <w:vAlign w:val="center"/>
          </w:tcPr>
          <w:p w14:paraId="084430C2">
            <w:pPr>
              <w:pStyle w:val="18"/>
            </w:pPr>
            <w:r>
              <w:t>二级指标</w:t>
            </w:r>
          </w:p>
        </w:tc>
        <w:tc>
          <w:tcPr>
            <w:tcW w:w="1327" w:type="dxa"/>
            <w:vAlign w:val="center"/>
          </w:tcPr>
          <w:p w14:paraId="77123E9E">
            <w:pPr>
              <w:pStyle w:val="18"/>
            </w:pPr>
            <w:r>
              <w:t>三级指标</w:t>
            </w:r>
          </w:p>
        </w:tc>
        <w:tc>
          <w:tcPr>
            <w:tcW w:w="2654" w:type="dxa"/>
            <w:vAlign w:val="center"/>
          </w:tcPr>
          <w:p w14:paraId="6B9483B8">
            <w:pPr>
              <w:pStyle w:val="18"/>
            </w:pPr>
            <w:r>
              <w:t>绩效指标描述</w:t>
            </w:r>
          </w:p>
        </w:tc>
        <w:tc>
          <w:tcPr>
            <w:tcW w:w="1327" w:type="dxa"/>
            <w:vAlign w:val="center"/>
          </w:tcPr>
          <w:p w14:paraId="382D1784">
            <w:pPr>
              <w:pStyle w:val="18"/>
            </w:pPr>
            <w:r>
              <w:t>指标值</w:t>
            </w:r>
          </w:p>
        </w:tc>
        <w:tc>
          <w:tcPr>
            <w:tcW w:w="1327" w:type="dxa"/>
            <w:vAlign w:val="center"/>
          </w:tcPr>
          <w:p w14:paraId="5C66C81D">
            <w:pPr>
              <w:pStyle w:val="18"/>
            </w:pPr>
            <w:r>
              <w:t>指标值确定依据</w:t>
            </w:r>
          </w:p>
        </w:tc>
      </w:tr>
      <w:tr w14:paraId="74F9E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52CFB1E">
            <w:pPr>
              <w:pStyle w:val="19"/>
            </w:pPr>
            <w:r>
              <w:t>产出指标</w:t>
            </w:r>
          </w:p>
        </w:tc>
        <w:tc>
          <w:tcPr>
            <w:tcW w:w="1327" w:type="dxa"/>
            <w:vAlign w:val="center"/>
          </w:tcPr>
          <w:p w14:paraId="07900425">
            <w:pPr>
              <w:pStyle w:val="17"/>
            </w:pPr>
            <w:r>
              <w:t>数量指标</w:t>
            </w:r>
          </w:p>
        </w:tc>
        <w:tc>
          <w:tcPr>
            <w:tcW w:w="1327" w:type="dxa"/>
            <w:vAlign w:val="center"/>
          </w:tcPr>
          <w:p w14:paraId="3B82B421">
            <w:pPr>
              <w:pStyle w:val="17"/>
            </w:pPr>
            <w:r>
              <w:t>购置水源数量</w:t>
            </w:r>
          </w:p>
        </w:tc>
        <w:tc>
          <w:tcPr>
            <w:tcW w:w="2654" w:type="dxa"/>
            <w:vAlign w:val="center"/>
          </w:tcPr>
          <w:p w14:paraId="1E4DB0FB">
            <w:pPr>
              <w:pStyle w:val="17"/>
            </w:pPr>
            <w:r>
              <w:t>购置水源数量</w:t>
            </w:r>
          </w:p>
        </w:tc>
        <w:tc>
          <w:tcPr>
            <w:tcW w:w="1327" w:type="dxa"/>
            <w:vAlign w:val="center"/>
          </w:tcPr>
          <w:p w14:paraId="234AD2AF">
            <w:pPr>
              <w:pStyle w:val="17"/>
            </w:pPr>
            <w:r>
              <w:t>1.9亿立方米</w:t>
            </w:r>
          </w:p>
        </w:tc>
        <w:tc>
          <w:tcPr>
            <w:tcW w:w="1327" w:type="dxa"/>
            <w:vAlign w:val="center"/>
          </w:tcPr>
          <w:p w14:paraId="37DF398A">
            <w:pPr>
              <w:pStyle w:val="17"/>
            </w:pPr>
            <w:r>
              <w:t>工作计划</w:t>
            </w:r>
          </w:p>
        </w:tc>
      </w:tr>
      <w:tr w14:paraId="69119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452F1A1"/>
        </w:tc>
        <w:tc>
          <w:tcPr>
            <w:tcW w:w="1327" w:type="dxa"/>
            <w:vAlign w:val="center"/>
          </w:tcPr>
          <w:p w14:paraId="303D08A1">
            <w:pPr>
              <w:pStyle w:val="17"/>
            </w:pPr>
            <w:r>
              <w:t>质量指标</w:t>
            </w:r>
          </w:p>
        </w:tc>
        <w:tc>
          <w:tcPr>
            <w:tcW w:w="1327" w:type="dxa"/>
            <w:vAlign w:val="center"/>
          </w:tcPr>
          <w:p w14:paraId="67DABEFB">
            <w:pPr>
              <w:pStyle w:val="17"/>
            </w:pPr>
            <w:r>
              <w:t>项目完成率</w:t>
            </w:r>
          </w:p>
        </w:tc>
        <w:tc>
          <w:tcPr>
            <w:tcW w:w="2654" w:type="dxa"/>
            <w:vAlign w:val="center"/>
          </w:tcPr>
          <w:p w14:paraId="1B316923">
            <w:pPr>
              <w:pStyle w:val="17"/>
            </w:pPr>
            <w:r>
              <w:t>项目完成率</w:t>
            </w:r>
          </w:p>
        </w:tc>
        <w:tc>
          <w:tcPr>
            <w:tcW w:w="1327" w:type="dxa"/>
            <w:vAlign w:val="center"/>
          </w:tcPr>
          <w:p w14:paraId="14ECBA6C">
            <w:pPr>
              <w:pStyle w:val="17"/>
            </w:pPr>
            <w:r>
              <w:t>≥90%</w:t>
            </w:r>
          </w:p>
        </w:tc>
        <w:tc>
          <w:tcPr>
            <w:tcW w:w="1327" w:type="dxa"/>
            <w:vAlign w:val="center"/>
          </w:tcPr>
          <w:p w14:paraId="2CD5069A">
            <w:pPr>
              <w:pStyle w:val="17"/>
            </w:pPr>
            <w:r>
              <w:t>工作计划</w:t>
            </w:r>
          </w:p>
        </w:tc>
      </w:tr>
      <w:tr w14:paraId="6CF04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6A90A3A"/>
        </w:tc>
        <w:tc>
          <w:tcPr>
            <w:tcW w:w="1327" w:type="dxa"/>
            <w:vAlign w:val="center"/>
          </w:tcPr>
          <w:p w14:paraId="73D71CD8">
            <w:pPr>
              <w:pStyle w:val="17"/>
            </w:pPr>
            <w:r>
              <w:t>时效指标</w:t>
            </w:r>
          </w:p>
        </w:tc>
        <w:tc>
          <w:tcPr>
            <w:tcW w:w="1327" w:type="dxa"/>
            <w:vAlign w:val="center"/>
          </w:tcPr>
          <w:p w14:paraId="5CCD8AB9">
            <w:pPr>
              <w:pStyle w:val="17"/>
            </w:pPr>
            <w:r>
              <w:t>项目完成时限</w:t>
            </w:r>
          </w:p>
        </w:tc>
        <w:tc>
          <w:tcPr>
            <w:tcW w:w="2654" w:type="dxa"/>
            <w:vAlign w:val="center"/>
          </w:tcPr>
          <w:p w14:paraId="4FBA5341">
            <w:pPr>
              <w:pStyle w:val="17"/>
            </w:pPr>
            <w:r>
              <w:t>项目完成时限</w:t>
            </w:r>
          </w:p>
        </w:tc>
        <w:tc>
          <w:tcPr>
            <w:tcW w:w="1327" w:type="dxa"/>
            <w:vAlign w:val="center"/>
          </w:tcPr>
          <w:p w14:paraId="1687AD2F">
            <w:pPr>
              <w:pStyle w:val="17"/>
            </w:pPr>
            <w:r>
              <w:t>2023年底前完成</w:t>
            </w:r>
          </w:p>
        </w:tc>
        <w:tc>
          <w:tcPr>
            <w:tcW w:w="1327" w:type="dxa"/>
            <w:vAlign w:val="center"/>
          </w:tcPr>
          <w:p w14:paraId="5601F574">
            <w:pPr>
              <w:pStyle w:val="17"/>
            </w:pPr>
            <w:r>
              <w:t>工作计划</w:t>
            </w:r>
          </w:p>
        </w:tc>
      </w:tr>
      <w:tr w14:paraId="779F3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82ED894"/>
        </w:tc>
        <w:tc>
          <w:tcPr>
            <w:tcW w:w="1327" w:type="dxa"/>
            <w:vAlign w:val="center"/>
          </w:tcPr>
          <w:p w14:paraId="353EA339">
            <w:pPr>
              <w:pStyle w:val="17"/>
            </w:pPr>
            <w:r>
              <w:t>成本指标</w:t>
            </w:r>
          </w:p>
        </w:tc>
        <w:tc>
          <w:tcPr>
            <w:tcW w:w="1327" w:type="dxa"/>
            <w:vAlign w:val="center"/>
          </w:tcPr>
          <w:p w14:paraId="21EE81F0">
            <w:pPr>
              <w:pStyle w:val="17"/>
            </w:pPr>
            <w:r>
              <w:t>预算资金完成率</w:t>
            </w:r>
          </w:p>
        </w:tc>
        <w:tc>
          <w:tcPr>
            <w:tcW w:w="2654" w:type="dxa"/>
            <w:vAlign w:val="center"/>
          </w:tcPr>
          <w:p w14:paraId="300B018E">
            <w:pPr>
              <w:pStyle w:val="17"/>
            </w:pPr>
            <w:r>
              <w:t>预算资金完成率</w:t>
            </w:r>
          </w:p>
        </w:tc>
        <w:tc>
          <w:tcPr>
            <w:tcW w:w="1327" w:type="dxa"/>
            <w:vAlign w:val="center"/>
          </w:tcPr>
          <w:p w14:paraId="0CE4822B">
            <w:pPr>
              <w:pStyle w:val="17"/>
            </w:pPr>
            <w:r>
              <w:t>≥80%</w:t>
            </w:r>
          </w:p>
        </w:tc>
        <w:tc>
          <w:tcPr>
            <w:tcW w:w="1327" w:type="dxa"/>
            <w:vAlign w:val="center"/>
          </w:tcPr>
          <w:p w14:paraId="2B43F882">
            <w:pPr>
              <w:pStyle w:val="17"/>
            </w:pPr>
            <w:r>
              <w:t>工作计划</w:t>
            </w:r>
          </w:p>
        </w:tc>
      </w:tr>
      <w:tr w14:paraId="546CD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AA0BDAA">
            <w:pPr>
              <w:pStyle w:val="19"/>
            </w:pPr>
            <w:r>
              <w:t>效益指标</w:t>
            </w:r>
          </w:p>
        </w:tc>
        <w:tc>
          <w:tcPr>
            <w:tcW w:w="1327" w:type="dxa"/>
            <w:vAlign w:val="center"/>
          </w:tcPr>
          <w:p w14:paraId="1E84D299">
            <w:pPr>
              <w:pStyle w:val="17"/>
            </w:pPr>
            <w:r>
              <w:t>社会效益指标</w:t>
            </w:r>
          </w:p>
        </w:tc>
        <w:tc>
          <w:tcPr>
            <w:tcW w:w="1327" w:type="dxa"/>
            <w:vAlign w:val="center"/>
          </w:tcPr>
          <w:p w14:paraId="415057B8">
            <w:pPr>
              <w:pStyle w:val="17"/>
            </w:pPr>
            <w:r>
              <w:t>为社会提供用水数量</w:t>
            </w:r>
          </w:p>
        </w:tc>
        <w:tc>
          <w:tcPr>
            <w:tcW w:w="2654" w:type="dxa"/>
            <w:vAlign w:val="center"/>
          </w:tcPr>
          <w:p w14:paraId="7104A68D">
            <w:pPr>
              <w:pStyle w:val="17"/>
            </w:pPr>
            <w:r>
              <w:t>为 社会提供用水数量</w:t>
            </w:r>
          </w:p>
        </w:tc>
        <w:tc>
          <w:tcPr>
            <w:tcW w:w="1327" w:type="dxa"/>
            <w:vAlign w:val="center"/>
          </w:tcPr>
          <w:p w14:paraId="469B650C">
            <w:pPr>
              <w:pStyle w:val="17"/>
            </w:pPr>
            <w:r>
              <w:t>1.8亿立方米</w:t>
            </w:r>
          </w:p>
        </w:tc>
        <w:tc>
          <w:tcPr>
            <w:tcW w:w="1327" w:type="dxa"/>
            <w:vAlign w:val="center"/>
          </w:tcPr>
          <w:p w14:paraId="31B04126">
            <w:pPr>
              <w:pStyle w:val="17"/>
            </w:pPr>
            <w:r>
              <w:t>工作计划</w:t>
            </w:r>
          </w:p>
        </w:tc>
      </w:tr>
      <w:tr w14:paraId="3CF67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863C7F7">
            <w:pPr>
              <w:pStyle w:val="19"/>
            </w:pPr>
            <w:r>
              <w:t>满意度指标</w:t>
            </w:r>
          </w:p>
        </w:tc>
        <w:tc>
          <w:tcPr>
            <w:tcW w:w="1327" w:type="dxa"/>
            <w:vAlign w:val="center"/>
          </w:tcPr>
          <w:p w14:paraId="29F3C953">
            <w:pPr>
              <w:pStyle w:val="17"/>
            </w:pPr>
            <w:r>
              <w:t>服务对象满意度指标</w:t>
            </w:r>
          </w:p>
        </w:tc>
        <w:tc>
          <w:tcPr>
            <w:tcW w:w="1327" w:type="dxa"/>
            <w:vAlign w:val="center"/>
          </w:tcPr>
          <w:p w14:paraId="5F43FDE7">
            <w:pPr>
              <w:pStyle w:val="17"/>
            </w:pPr>
            <w:r>
              <w:t>服务对象满意度</w:t>
            </w:r>
          </w:p>
        </w:tc>
        <w:tc>
          <w:tcPr>
            <w:tcW w:w="2654" w:type="dxa"/>
            <w:vAlign w:val="center"/>
          </w:tcPr>
          <w:p w14:paraId="496E62F2">
            <w:pPr>
              <w:pStyle w:val="17"/>
            </w:pPr>
            <w:r>
              <w:t>服务对象满意度</w:t>
            </w:r>
          </w:p>
        </w:tc>
        <w:tc>
          <w:tcPr>
            <w:tcW w:w="1327" w:type="dxa"/>
            <w:vAlign w:val="center"/>
          </w:tcPr>
          <w:p w14:paraId="7E328E00">
            <w:pPr>
              <w:pStyle w:val="17"/>
            </w:pPr>
            <w:r>
              <w:t>≥90%</w:t>
            </w:r>
          </w:p>
        </w:tc>
        <w:tc>
          <w:tcPr>
            <w:tcW w:w="1327" w:type="dxa"/>
            <w:vAlign w:val="center"/>
          </w:tcPr>
          <w:p w14:paraId="085D148C">
            <w:pPr>
              <w:pStyle w:val="17"/>
            </w:pPr>
            <w:r>
              <w:t>工作计划</w:t>
            </w:r>
          </w:p>
        </w:tc>
      </w:tr>
    </w:tbl>
    <w:p w14:paraId="10B56D97">
      <w:pPr>
        <w:sectPr>
          <w:pgSz w:w="11900" w:h="16840"/>
          <w:pgMar w:top="1984" w:right="1304" w:bottom="1134" w:left="1304" w:header="720" w:footer="720" w:gutter="0"/>
          <w:cols w:space="720" w:num="1"/>
        </w:sectPr>
      </w:pPr>
    </w:p>
    <w:p w14:paraId="1C1729CF">
      <w:pPr>
        <w:jc w:val="center"/>
      </w:pPr>
      <w:r>
        <w:rPr>
          <w:rFonts w:ascii="方正仿宋_GBK" w:hAnsi="方正仿宋_GBK" w:eastAsia="方正仿宋_GBK" w:cs="方正仿宋_GBK"/>
          <w:color w:val="000000"/>
          <w:sz w:val="28"/>
        </w:rPr>
        <w:t xml:space="preserve"> </w:t>
      </w:r>
    </w:p>
    <w:p w14:paraId="7B251C3C">
      <w:pPr>
        <w:ind w:firstLine="560"/>
        <w:outlineLvl w:val="3"/>
      </w:pPr>
      <w:bookmarkStart w:id="162" w:name="_Toc_4_4_0000000163"/>
      <w:r>
        <w:rPr>
          <w:rFonts w:ascii="方正仿宋_GBK" w:hAnsi="方正仿宋_GBK" w:eastAsia="方正仿宋_GBK" w:cs="方正仿宋_GBK"/>
          <w:color w:val="000000"/>
          <w:sz w:val="28"/>
        </w:rPr>
        <w:t>160.河道监管综合保障管理费绩效目标表</w:t>
      </w:r>
      <w:bookmarkEnd w:id="162"/>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00EE1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0383554">
            <w:pPr>
              <w:pStyle w:val="16"/>
            </w:pPr>
            <w:r>
              <w:t>564010唐山市市区河道监管中心</w:t>
            </w:r>
          </w:p>
        </w:tc>
        <w:tc>
          <w:tcPr>
            <w:tcW w:w="1327" w:type="dxa"/>
            <w:tcBorders>
              <w:top w:val="single" w:color="FFFFFF" w:sz="6" w:space="0"/>
              <w:left w:val="single" w:color="FFFFFF" w:sz="6" w:space="0"/>
              <w:right w:val="single" w:color="FFFFFF" w:sz="6" w:space="0"/>
            </w:tcBorders>
            <w:vAlign w:val="center"/>
          </w:tcPr>
          <w:p w14:paraId="5FF70A22">
            <w:pPr>
              <w:pStyle w:val="15"/>
            </w:pPr>
            <w:r>
              <w:t>单位：万元</w:t>
            </w:r>
          </w:p>
        </w:tc>
      </w:tr>
      <w:tr w14:paraId="056B83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0EDEA99">
            <w:pPr>
              <w:pStyle w:val="18"/>
            </w:pPr>
            <w:r>
              <w:t>项目编码</w:t>
            </w:r>
          </w:p>
        </w:tc>
        <w:tc>
          <w:tcPr>
            <w:tcW w:w="2654" w:type="dxa"/>
            <w:gridSpan w:val="2"/>
            <w:vAlign w:val="center"/>
          </w:tcPr>
          <w:p w14:paraId="001B75B5">
            <w:pPr>
              <w:pStyle w:val="17"/>
            </w:pPr>
            <w:r>
              <w:t>13020023P00684112104B</w:t>
            </w:r>
          </w:p>
        </w:tc>
        <w:tc>
          <w:tcPr>
            <w:tcW w:w="1327" w:type="dxa"/>
            <w:vAlign w:val="center"/>
          </w:tcPr>
          <w:p w14:paraId="7E639975">
            <w:pPr>
              <w:pStyle w:val="18"/>
            </w:pPr>
            <w:r>
              <w:t>项目名称</w:t>
            </w:r>
          </w:p>
        </w:tc>
        <w:tc>
          <w:tcPr>
            <w:tcW w:w="3981" w:type="dxa"/>
            <w:gridSpan w:val="3"/>
            <w:vAlign w:val="center"/>
          </w:tcPr>
          <w:p w14:paraId="4F6BE68F">
            <w:pPr>
              <w:pStyle w:val="17"/>
            </w:pPr>
            <w:r>
              <w:t>河道监管综合保障管理费</w:t>
            </w:r>
          </w:p>
        </w:tc>
      </w:tr>
      <w:tr w14:paraId="7BCABF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6B79560">
            <w:pPr>
              <w:pStyle w:val="18"/>
            </w:pPr>
            <w:r>
              <w:t>预算规模及资金用途</w:t>
            </w:r>
          </w:p>
        </w:tc>
        <w:tc>
          <w:tcPr>
            <w:tcW w:w="1327" w:type="dxa"/>
            <w:vAlign w:val="center"/>
          </w:tcPr>
          <w:p w14:paraId="6DE8D44D">
            <w:pPr>
              <w:pStyle w:val="18"/>
            </w:pPr>
            <w:r>
              <w:t>预算数</w:t>
            </w:r>
          </w:p>
        </w:tc>
        <w:tc>
          <w:tcPr>
            <w:tcW w:w="1327" w:type="dxa"/>
            <w:vAlign w:val="center"/>
          </w:tcPr>
          <w:p w14:paraId="526AFB1E">
            <w:pPr>
              <w:pStyle w:val="17"/>
            </w:pPr>
            <w:r>
              <w:t>58.00</w:t>
            </w:r>
          </w:p>
        </w:tc>
        <w:tc>
          <w:tcPr>
            <w:tcW w:w="1327" w:type="dxa"/>
            <w:vAlign w:val="center"/>
          </w:tcPr>
          <w:p w14:paraId="51B52810">
            <w:pPr>
              <w:pStyle w:val="18"/>
            </w:pPr>
            <w:r>
              <w:t>其中：财政    资金</w:t>
            </w:r>
          </w:p>
        </w:tc>
        <w:tc>
          <w:tcPr>
            <w:tcW w:w="1327" w:type="dxa"/>
            <w:vAlign w:val="center"/>
          </w:tcPr>
          <w:p w14:paraId="5EC46EE7">
            <w:pPr>
              <w:pStyle w:val="17"/>
            </w:pPr>
            <w:r>
              <w:t>58.00</w:t>
            </w:r>
          </w:p>
        </w:tc>
        <w:tc>
          <w:tcPr>
            <w:tcW w:w="1327" w:type="dxa"/>
            <w:vAlign w:val="center"/>
          </w:tcPr>
          <w:p w14:paraId="7C5E64C2">
            <w:pPr>
              <w:pStyle w:val="18"/>
            </w:pPr>
            <w:r>
              <w:t>其他资金</w:t>
            </w:r>
          </w:p>
        </w:tc>
        <w:tc>
          <w:tcPr>
            <w:tcW w:w="1327" w:type="dxa"/>
            <w:vAlign w:val="center"/>
          </w:tcPr>
          <w:p w14:paraId="181F92DE">
            <w:pPr>
              <w:pStyle w:val="17"/>
            </w:pPr>
            <w:r>
              <w:t xml:space="preserve"> </w:t>
            </w:r>
          </w:p>
        </w:tc>
      </w:tr>
      <w:tr w14:paraId="1B2EA8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F205F03"/>
        </w:tc>
        <w:tc>
          <w:tcPr>
            <w:tcW w:w="7962" w:type="dxa"/>
            <w:gridSpan w:val="6"/>
            <w:vAlign w:val="center"/>
          </w:tcPr>
          <w:p w14:paraId="292C1482">
            <w:pPr>
              <w:pStyle w:val="17"/>
            </w:pPr>
            <w:r>
              <w:t>按照市政府 “实现生态唐山，绿色发展” 环境整治方案要求，保证河道水质安全及景观美化。唐山市市区河道监管中心是唐山市水利局下属事业单位，为贯彻执行国家有关水利工程建设、管理的方针、政策，依法对市区河道日常运行管理提供后勤保障。</w:t>
            </w:r>
          </w:p>
        </w:tc>
      </w:tr>
      <w:tr w14:paraId="7080B8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7C34B0F">
            <w:pPr>
              <w:pStyle w:val="18"/>
            </w:pPr>
            <w:r>
              <w:t>资金支出计划（%）</w:t>
            </w:r>
          </w:p>
        </w:tc>
        <w:tc>
          <w:tcPr>
            <w:tcW w:w="2654" w:type="dxa"/>
            <w:gridSpan w:val="2"/>
            <w:vAlign w:val="center"/>
          </w:tcPr>
          <w:p w14:paraId="0A2B5420">
            <w:pPr>
              <w:pStyle w:val="18"/>
            </w:pPr>
            <w:r>
              <w:t>3月底</w:t>
            </w:r>
          </w:p>
        </w:tc>
        <w:tc>
          <w:tcPr>
            <w:tcW w:w="1327" w:type="dxa"/>
            <w:vAlign w:val="center"/>
          </w:tcPr>
          <w:p w14:paraId="1E1A64AA">
            <w:pPr>
              <w:pStyle w:val="18"/>
            </w:pPr>
            <w:r>
              <w:t>6月底</w:t>
            </w:r>
          </w:p>
        </w:tc>
        <w:tc>
          <w:tcPr>
            <w:tcW w:w="1327" w:type="dxa"/>
            <w:vAlign w:val="center"/>
          </w:tcPr>
          <w:p w14:paraId="2E773EA8">
            <w:pPr>
              <w:pStyle w:val="18"/>
            </w:pPr>
            <w:r>
              <w:t>10月底</w:t>
            </w:r>
          </w:p>
        </w:tc>
        <w:tc>
          <w:tcPr>
            <w:tcW w:w="2654" w:type="dxa"/>
            <w:gridSpan w:val="2"/>
            <w:vAlign w:val="center"/>
          </w:tcPr>
          <w:p w14:paraId="7436CE12">
            <w:pPr>
              <w:pStyle w:val="18"/>
            </w:pPr>
            <w:r>
              <w:t>12月底</w:t>
            </w:r>
          </w:p>
        </w:tc>
      </w:tr>
      <w:tr w14:paraId="1E1AFE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52E0F0C"/>
        </w:tc>
        <w:tc>
          <w:tcPr>
            <w:tcW w:w="2654" w:type="dxa"/>
            <w:gridSpan w:val="2"/>
            <w:vAlign w:val="center"/>
          </w:tcPr>
          <w:p w14:paraId="5B7B8E76">
            <w:pPr>
              <w:pStyle w:val="19"/>
            </w:pPr>
            <w:r>
              <w:t>10%</w:t>
            </w:r>
          </w:p>
        </w:tc>
        <w:tc>
          <w:tcPr>
            <w:tcW w:w="1327" w:type="dxa"/>
            <w:vAlign w:val="center"/>
          </w:tcPr>
          <w:p w14:paraId="785E2426">
            <w:pPr>
              <w:pStyle w:val="19"/>
            </w:pPr>
            <w:r>
              <w:t>60%</w:t>
            </w:r>
          </w:p>
        </w:tc>
        <w:tc>
          <w:tcPr>
            <w:tcW w:w="1327" w:type="dxa"/>
            <w:vAlign w:val="center"/>
          </w:tcPr>
          <w:p w14:paraId="40496EAF">
            <w:pPr>
              <w:pStyle w:val="19"/>
            </w:pPr>
            <w:r>
              <w:t>90%</w:t>
            </w:r>
          </w:p>
        </w:tc>
        <w:tc>
          <w:tcPr>
            <w:tcW w:w="2654" w:type="dxa"/>
            <w:gridSpan w:val="2"/>
            <w:vAlign w:val="center"/>
          </w:tcPr>
          <w:p w14:paraId="0446D619">
            <w:pPr>
              <w:pStyle w:val="19"/>
            </w:pPr>
            <w:r>
              <w:t>100%</w:t>
            </w:r>
          </w:p>
        </w:tc>
      </w:tr>
      <w:tr w14:paraId="265B05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FD7D504">
            <w:pPr>
              <w:pStyle w:val="18"/>
            </w:pPr>
            <w:r>
              <w:t>绩效目标</w:t>
            </w:r>
          </w:p>
        </w:tc>
        <w:tc>
          <w:tcPr>
            <w:tcW w:w="7962" w:type="dxa"/>
            <w:gridSpan w:val="6"/>
            <w:vAlign w:val="center"/>
          </w:tcPr>
          <w:p w14:paraId="7F496D65">
            <w:pPr>
              <w:pStyle w:val="17"/>
              <w:rPr>
                <w:lang w:eastAsia="zh-CN"/>
              </w:rPr>
            </w:pPr>
            <w:r>
              <w:t>对市区河道日常运行管理提供后勤保障</w:t>
            </w:r>
            <w:r>
              <w:rPr>
                <w:rFonts w:hint="eastAsia"/>
                <w:lang w:eastAsia="zh-CN"/>
              </w:rPr>
              <w:t>，</w:t>
            </w:r>
            <w:r>
              <w:t>保证河道水质安全及景观美化</w:t>
            </w:r>
            <w:r>
              <w:rPr>
                <w:rFonts w:hint="eastAsia"/>
                <w:lang w:eastAsia="zh-CN"/>
              </w:rPr>
              <w:t>。</w:t>
            </w:r>
          </w:p>
        </w:tc>
      </w:tr>
    </w:tbl>
    <w:p w14:paraId="651B0DF7">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32B5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1ABEF66">
            <w:pPr>
              <w:pStyle w:val="18"/>
            </w:pPr>
            <w:r>
              <w:t>一级指标</w:t>
            </w:r>
          </w:p>
        </w:tc>
        <w:tc>
          <w:tcPr>
            <w:tcW w:w="1327" w:type="dxa"/>
            <w:vAlign w:val="center"/>
          </w:tcPr>
          <w:p w14:paraId="6F33AC55">
            <w:pPr>
              <w:pStyle w:val="18"/>
            </w:pPr>
            <w:r>
              <w:t>二级指标</w:t>
            </w:r>
          </w:p>
        </w:tc>
        <w:tc>
          <w:tcPr>
            <w:tcW w:w="1327" w:type="dxa"/>
            <w:vAlign w:val="center"/>
          </w:tcPr>
          <w:p w14:paraId="7583CAD1">
            <w:pPr>
              <w:pStyle w:val="18"/>
            </w:pPr>
            <w:r>
              <w:t>三级指标</w:t>
            </w:r>
          </w:p>
        </w:tc>
        <w:tc>
          <w:tcPr>
            <w:tcW w:w="2654" w:type="dxa"/>
            <w:vAlign w:val="center"/>
          </w:tcPr>
          <w:p w14:paraId="0F0A0175">
            <w:pPr>
              <w:pStyle w:val="18"/>
            </w:pPr>
            <w:r>
              <w:t>绩效指标描述</w:t>
            </w:r>
          </w:p>
        </w:tc>
        <w:tc>
          <w:tcPr>
            <w:tcW w:w="1327" w:type="dxa"/>
            <w:vAlign w:val="center"/>
          </w:tcPr>
          <w:p w14:paraId="399ED945">
            <w:pPr>
              <w:pStyle w:val="18"/>
            </w:pPr>
            <w:r>
              <w:t>指标值</w:t>
            </w:r>
          </w:p>
        </w:tc>
        <w:tc>
          <w:tcPr>
            <w:tcW w:w="1327" w:type="dxa"/>
            <w:vAlign w:val="center"/>
          </w:tcPr>
          <w:p w14:paraId="776802EA">
            <w:pPr>
              <w:pStyle w:val="18"/>
            </w:pPr>
            <w:r>
              <w:t>指标值确定依据</w:t>
            </w:r>
          </w:p>
        </w:tc>
      </w:tr>
      <w:tr w14:paraId="24867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D97E0E0">
            <w:pPr>
              <w:pStyle w:val="19"/>
            </w:pPr>
            <w:r>
              <w:t>产出指标</w:t>
            </w:r>
          </w:p>
        </w:tc>
        <w:tc>
          <w:tcPr>
            <w:tcW w:w="1327" w:type="dxa"/>
            <w:vAlign w:val="center"/>
          </w:tcPr>
          <w:p w14:paraId="4ACAE6B1">
            <w:pPr>
              <w:pStyle w:val="17"/>
            </w:pPr>
            <w:r>
              <w:t>数量指标</w:t>
            </w:r>
          </w:p>
        </w:tc>
        <w:tc>
          <w:tcPr>
            <w:tcW w:w="1327" w:type="dxa"/>
            <w:vAlign w:val="center"/>
          </w:tcPr>
          <w:p w14:paraId="2A46024E">
            <w:pPr>
              <w:pStyle w:val="17"/>
            </w:pPr>
            <w:r>
              <w:t>环城水系水质监测（频次）</w:t>
            </w:r>
          </w:p>
        </w:tc>
        <w:tc>
          <w:tcPr>
            <w:tcW w:w="2654" w:type="dxa"/>
            <w:vAlign w:val="center"/>
          </w:tcPr>
          <w:p w14:paraId="443A8311">
            <w:pPr>
              <w:pStyle w:val="17"/>
            </w:pPr>
            <w:r>
              <w:t>水质监测频次</w:t>
            </w:r>
          </w:p>
        </w:tc>
        <w:tc>
          <w:tcPr>
            <w:tcW w:w="1327" w:type="dxa"/>
            <w:vAlign w:val="center"/>
          </w:tcPr>
          <w:p w14:paraId="388A8FBD">
            <w:pPr>
              <w:pStyle w:val="17"/>
            </w:pPr>
            <w:r>
              <w:t>≥12</w:t>
            </w:r>
          </w:p>
        </w:tc>
        <w:tc>
          <w:tcPr>
            <w:tcW w:w="1327" w:type="dxa"/>
            <w:vAlign w:val="center"/>
          </w:tcPr>
          <w:p w14:paraId="0C46083D">
            <w:pPr>
              <w:pStyle w:val="17"/>
            </w:pPr>
            <w:r>
              <w:t>工作计划</w:t>
            </w:r>
          </w:p>
        </w:tc>
      </w:tr>
      <w:tr w14:paraId="42E55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CED85F2"/>
        </w:tc>
        <w:tc>
          <w:tcPr>
            <w:tcW w:w="1327" w:type="dxa"/>
            <w:vAlign w:val="center"/>
          </w:tcPr>
          <w:p w14:paraId="125588A1">
            <w:pPr>
              <w:pStyle w:val="17"/>
            </w:pPr>
            <w:r>
              <w:t>数量指标</w:t>
            </w:r>
          </w:p>
        </w:tc>
        <w:tc>
          <w:tcPr>
            <w:tcW w:w="1327" w:type="dxa"/>
            <w:vAlign w:val="center"/>
          </w:tcPr>
          <w:p w14:paraId="7FF04361">
            <w:pPr>
              <w:pStyle w:val="17"/>
            </w:pPr>
            <w:r>
              <w:t>河道工程设施维护数量（处）</w:t>
            </w:r>
          </w:p>
        </w:tc>
        <w:tc>
          <w:tcPr>
            <w:tcW w:w="2654" w:type="dxa"/>
            <w:vAlign w:val="center"/>
          </w:tcPr>
          <w:p w14:paraId="1C657A81">
            <w:pPr>
              <w:pStyle w:val="17"/>
              <w:rPr>
                <w:lang w:eastAsia="zh-CN"/>
              </w:rPr>
            </w:pPr>
            <w:r>
              <w:t>河道工程设施维护</w:t>
            </w:r>
            <w:r>
              <w:rPr>
                <w:rFonts w:hint="eastAsia"/>
                <w:lang w:eastAsia="zh-CN"/>
              </w:rPr>
              <w:t>数量</w:t>
            </w:r>
          </w:p>
        </w:tc>
        <w:tc>
          <w:tcPr>
            <w:tcW w:w="1327" w:type="dxa"/>
            <w:vAlign w:val="center"/>
          </w:tcPr>
          <w:p w14:paraId="52DED717">
            <w:pPr>
              <w:pStyle w:val="17"/>
              <w:rPr>
                <w:lang w:eastAsia="zh-CN"/>
              </w:rPr>
            </w:pPr>
            <w:r>
              <w:t>3</w:t>
            </w:r>
            <w:r>
              <w:rPr>
                <w:rFonts w:hint="eastAsia"/>
                <w:lang w:eastAsia="zh-CN"/>
              </w:rPr>
              <w:t>处</w:t>
            </w:r>
          </w:p>
        </w:tc>
        <w:tc>
          <w:tcPr>
            <w:tcW w:w="1327" w:type="dxa"/>
            <w:vAlign w:val="center"/>
          </w:tcPr>
          <w:p w14:paraId="1A9BCE08">
            <w:pPr>
              <w:pStyle w:val="17"/>
            </w:pPr>
            <w:r>
              <w:t>工作计划</w:t>
            </w:r>
          </w:p>
        </w:tc>
      </w:tr>
      <w:tr w14:paraId="179F1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2CCEE7D"/>
        </w:tc>
        <w:tc>
          <w:tcPr>
            <w:tcW w:w="1327" w:type="dxa"/>
            <w:vAlign w:val="center"/>
          </w:tcPr>
          <w:p w14:paraId="3931CC13">
            <w:pPr>
              <w:pStyle w:val="17"/>
              <w:rPr>
                <w:lang w:eastAsia="zh-CN"/>
              </w:rPr>
            </w:pPr>
            <w:r>
              <w:rPr>
                <w:rFonts w:hint="eastAsia"/>
                <w:lang w:eastAsia="zh-CN"/>
              </w:rPr>
              <w:t>成本指标</w:t>
            </w:r>
          </w:p>
        </w:tc>
        <w:tc>
          <w:tcPr>
            <w:tcW w:w="1327" w:type="dxa"/>
            <w:vAlign w:val="center"/>
          </w:tcPr>
          <w:p w14:paraId="1DC00CB4">
            <w:pPr>
              <w:pStyle w:val="17"/>
            </w:pPr>
            <w:r>
              <w:t>预算资金完成率</w:t>
            </w:r>
          </w:p>
        </w:tc>
        <w:tc>
          <w:tcPr>
            <w:tcW w:w="2654" w:type="dxa"/>
            <w:vAlign w:val="center"/>
          </w:tcPr>
          <w:p w14:paraId="4CF86B00">
            <w:pPr>
              <w:pStyle w:val="17"/>
            </w:pPr>
            <w:r>
              <w:t>预算资金完成率</w:t>
            </w:r>
          </w:p>
        </w:tc>
        <w:tc>
          <w:tcPr>
            <w:tcW w:w="1327" w:type="dxa"/>
            <w:vAlign w:val="center"/>
          </w:tcPr>
          <w:p w14:paraId="6B1B1009">
            <w:pPr>
              <w:pStyle w:val="17"/>
            </w:pPr>
            <w:r>
              <w:t>≥80%</w:t>
            </w:r>
          </w:p>
        </w:tc>
        <w:tc>
          <w:tcPr>
            <w:tcW w:w="1327" w:type="dxa"/>
            <w:vAlign w:val="center"/>
          </w:tcPr>
          <w:p w14:paraId="55259705">
            <w:pPr>
              <w:pStyle w:val="17"/>
            </w:pPr>
            <w:r>
              <w:t>工作计划</w:t>
            </w:r>
          </w:p>
        </w:tc>
      </w:tr>
      <w:tr w14:paraId="0DF4F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890128F"/>
        </w:tc>
        <w:tc>
          <w:tcPr>
            <w:tcW w:w="1327" w:type="dxa"/>
            <w:vAlign w:val="center"/>
          </w:tcPr>
          <w:p w14:paraId="297F8AFC">
            <w:pPr>
              <w:pStyle w:val="17"/>
              <w:rPr>
                <w:lang w:eastAsia="zh-CN"/>
              </w:rPr>
            </w:pPr>
            <w:r>
              <w:t>时效指标</w:t>
            </w:r>
          </w:p>
        </w:tc>
        <w:tc>
          <w:tcPr>
            <w:tcW w:w="1327" w:type="dxa"/>
            <w:vAlign w:val="center"/>
          </w:tcPr>
          <w:p w14:paraId="5F63D3F7">
            <w:pPr>
              <w:pStyle w:val="17"/>
            </w:pPr>
            <w:r>
              <w:t>项目完成时限</w:t>
            </w:r>
          </w:p>
        </w:tc>
        <w:tc>
          <w:tcPr>
            <w:tcW w:w="2654" w:type="dxa"/>
            <w:vAlign w:val="center"/>
          </w:tcPr>
          <w:p w14:paraId="237FA438">
            <w:pPr>
              <w:pStyle w:val="17"/>
            </w:pPr>
            <w:r>
              <w:t>项目完成时限</w:t>
            </w:r>
          </w:p>
        </w:tc>
        <w:tc>
          <w:tcPr>
            <w:tcW w:w="1327" w:type="dxa"/>
            <w:vAlign w:val="center"/>
          </w:tcPr>
          <w:p w14:paraId="582D8C9A">
            <w:pPr>
              <w:pStyle w:val="17"/>
            </w:pPr>
            <w:r>
              <w:t>2023年底前完成</w:t>
            </w:r>
          </w:p>
        </w:tc>
        <w:tc>
          <w:tcPr>
            <w:tcW w:w="1327" w:type="dxa"/>
            <w:vAlign w:val="center"/>
          </w:tcPr>
          <w:p w14:paraId="1CAE05D4">
            <w:pPr>
              <w:pStyle w:val="17"/>
            </w:pPr>
            <w:r>
              <w:t>工作计划</w:t>
            </w:r>
          </w:p>
        </w:tc>
      </w:tr>
      <w:tr w14:paraId="4DD54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0D2A2FD"/>
        </w:tc>
        <w:tc>
          <w:tcPr>
            <w:tcW w:w="1327" w:type="dxa"/>
            <w:vAlign w:val="center"/>
          </w:tcPr>
          <w:p w14:paraId="1DFD3461">
            <w:pPr>
              <w:pStyle w:val="17"/>
            </w:pPr>
            <w:r>
              <w:t>质量指标</w:t>
            </w:r>
          </w:p>
        </w:tc>
        <w:tc>
          <w:tcPr>
            <w:tcW w:w="1327" w:type="dxa"/>
            <w:vAlign w:val="center"/>
          </w:tcPr>
          <w:p w14:paraId="5D028007">
            <w:pPr>
              <w:pStyle w:val="17"/>
            </w:pPr>
            <w:r>
              <w:t>项目完成率</w:t>
            </w:r>
          </w:p>
        </w:tc>
        <w:tc>
          <w:tcPr>
            <w:tcW w:w="2654" w:type="dxa"/>
            <w:vAlign w:val="center"/>
          </w:tcPr>
          <w:p w14:paraId="494E831F">
            <w:pPr>
              <w:pStyle w:val="17"/>
            </w:pPr>
            <w:r>
              <w:t>项目完成率</w:t>
            </w:r>
          </w:p>
        </w:tc>
        <w:tc>
          <w:tcPr>
            <w:tcW w:w="1327" w:type="dxa"/>
            <w:vAlign w:val="center"/>
          </w:tcPr>
          <w:p w14:paraId="7B3CF278">
            <w:pPr>
              <w:pStyle w:val="17"/>
              <w:rPr>
                <w:lang w:eastAsia="zh-CN"/>
              </w:rPr>
            </w:pPr>
            <w:r>
              <w:t>100</w:t>
            </w:r>
            <w:r>
              <w:rPr>
                <w:rFonts w:hint="eastAsia"/>
                <w:lang w:eastAsia="zh-CN"/>
              </w:rPr>
              <w:t>%</w:t>
            </w:r>
          </w:p>
        </w:tc>
        <w:tc>
          <w:tcPr>
            <w:tcW w:w="1327" w:type="dxa"/>
            <w:vAlign w:val="center"/>
          </w:tcPr>
          <w:p w14:paraId="16A64110">
            <w:pPr>
              <w:pStyle w:val="17"/>
            </w:pPr>
            <w:r>
              <w:t>工作计划</w:t>
            </w:r>
          </w:p>
        </w:tc>
      </w:tr>
      <w:tr w14:paraId="219E8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6555302">
            <w:r>
              <w:rPr>
                <w:rFonts w:hint="eastAsia" w:ascii="方正书宋_GBK" w:hAnsi="方正书宋_GBK" w:eastAsia="方正书宋_GBK" w:cs="方正书宋_GBK"/>
                <w:sz w:val="21"/>
              </w:rPr>
              <w:t>效益指标</w:t>
            </w:r>
          </w:p>
        </w:tc>
        <w:tc>
          <w:tcPr>
            <w:tcW w:w="1327" w:type="dxa"/>
            <w:vAlign w:val="center"/>
          </w:tcPr>
          <w:p w14:paraId="6CBE7B89">
            <w:pPr>
              <w:pStyle w:val="17"/>
            </w:pPr>
            <w:r>
              <w:t>可持续影响指标</w:t>
            </w:r>
          </w:p>
        </w:tc>
        <w:tc>
          <w:tcPr>
            <w:tcW w:w="1327" w:type="dxa"/>
            <w:vAlign w:val="center"/>
          </w:tcPr>
          <w:p w14:paraId="4EDF6D32">
            <w:pPr>
              <w:pStyle w:val="17"/>
            </w:pPr>
            <w:r>
              <w:t>河道行洪能力</w:t>
            </w:r>
          </w:p>
        </w:tc>
        <w:tc>
          <w:tcPr>
            <w:tcW w:w="2654" w:type="dxa"/>
            <w:vAlign w:val="center"/>
          </w:tcPr>
          <w:p w14:paraId="380939A3">
            <w:pPr>
              <w:pStyle w:val="17"/>
            </w:pPr>
            <w:r>
              <w:t>河道行洪能力</w:t>
            </w:r>
          </w:p>
        </w:tc>
        <w:tc>
          <w:tcPr>
            <w:tcW w:w="1327" w:type="dxa"/>
            <w:vAlign w:val="center"/>
          </w:tcPr>
          <w:p w14:paraId="545085DE">
            <w:pPr>
              <w:pStyle w:val="17"/>
            </w:pPr>
            <w:r>
              <w:t>50年一遇</w:t>
            </w:r>
          </w:p>
        </w:tc>
        <w:tc>
          <w:tcPr>
            <w:tcW w:w="1327" w:type="dxa"/>
            <w:vAlign w:val="center"/>
          </w:tcPr>
          <w:p w14:paraId="62D6FD41">
            <w:pPr>
              <w:pStyle w:val="17"/>
            </w:pPr>
            <w:r>
              <w:t>工作计划</w:t>
            </w:r>
          </w:p>
        </w:tc>
      </w:tr>
      <w:tr w14:paraId="08B1B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4CC2EBE">
            <w:pPr>
              <w:pStyle w:val="19"/>
            </w:pPr>
            <w:r>
              <w:t>满意度指标</w:t>
            </w:r>
          </w:p>
        </w:tc>
        <w:tc>
          <w:tcPr>
            <w:tcW w:w="1327" w:type="dxa"/>
            <w:vAlign w:val="center"/>
          </w:tcPr>
          <w:p w14:paraId="732E69B3">
            <w:pPr>
              <w:pStyle w:val="17"/>
            </w:pPr>
            <w:r>
              <w:t>服务对象满意度指标</w:t>
            </w:r>
          </w:p>
        </w:tc>
        <w:tc>
          <w:tcPr>
            <w:tcW w:w="1327" w:type="dxa"/>
            <w:vAlign w:val="center"/>
          </w:tcPr>
          <w:p w14:paraId="1574ECAA">
            <w:pPr>
              <w:pStyle w:val="17"/>
            </w:pPr>
            <w:r>
              <w:t>服务对象满意度</w:t>
            </w:r>
          </w:p>
        </w:tc>
        <w:tc>
          <w:tcPr>
            <w:tcW w:w="2654" w:type="dxa"/>
            <w:vAlign w:val="center"/>
          </w:tcPr>
          <w:p w14:paraId="12C38C67">
            <w:pPr>
              <w:pStyle w:val="17"/>
            </w:pPr>
            <w:r>
              <w:t>服务对象满意度</w:t>
            </w:r>
          </w:p>
        </w:tc>
        <w:tc>
          <w:tcPr>
            <w:tcW w:w="1327" w:type="dxa"/>
            <w:vAlign w:val="center"/>
          </w:tcPr>
          <w:p w14:paraId="416E470D">
            <w:pPr>
              <w:pStyle w:val="17"/>
              <w:rPr>
                <w:lang w:eastAsia="zh-CN"/>
              </w:rPr>
            </w:pPr>
            <w:r>
              <w:t>≥85</w:t>
            </w:r>
            <w:r>
              <w:rPr>
                <w:rFonts w:hint="eastAsia"/>
                <w:lang w:eastAsia="zh-CN"/>
              </w:rPr>
              <w:t>%</w:t>
            </w:r>
          </w:p>
        </w:tc>
        <w:tc>
          <w:tcPr>
            <w:tcW w:w="1327" w:type="dxa"/>
            <w:vAlign w:val="center"/>
          </w:tcPr>
          <w:p w14:paraId="70D82FC0">
            <w:pPr>
              <w:pStyle w:val="17"/>
            </w:pPr>
            <w:r>
              <w:t>工作计划</w:t>
            </w:r>
          </w:p>
        </w:tc>
      </w:tr>
    </w:tbl>
    <w:p w14:paraId="395DEEF5">
      <w:pPr>
        <w:sectPr>
          <w:pgSz w:w="11900" w:h="16840"/>
          <w:pgMar w:top="1984" w:right="1304" w:bottom="1134" w:left="1304" w:header="720" w:footer="720" w:gutter="0"/>
          <w:cols w:space="720" w:num="1"/>
        </w:sectPr>
      </w:pPr>
    </w:p>
    <w:p w14:paraId="3D9D1B31">
      <w:pPr>
        <w:jc w:val="center"/>
      </w:pPr>
      <w:r>
        <w:rPr>
          <w:rFonts w:ascii="方正仿宋_GBK" w:hAnsi="方正仿宋_GBK" w:eastAsia="方正仿宋_GBK" w:cs="方正仿宋_GBK"/>
          <w:color w:val="000000"/>
          <w:sz w:val="28"/>
        </w:rPr>
        <w:t xml:space="preserve"> </w:t>
      </w:r>
    </w:p>
    <w:p w14:paraId="6D11DD09">
      <w:pPr>
        <w:ind w:firstLine="560"/>
        <w:outlineLvl w:val="3"/>
      </w:pPr>
      <w:bookmarkStart w:id="163" w:name="_Toc_4_4_0000000164"/>
      <w:r>
        <w:rPr>
          <w:rFonts w:ascii="方正仿宋_GBK" w:hAnsi="方正仿宋_GBK" w:eastAsia="方正仿宋_GBK" w:cs="方正仿宋_GBK"/>
          <w:color w:val="000000"/>
          <w:sz w:val="28"/>
        </w:rPr>
        <w:t>161.万达房产物业管理费绩效目标表</w:t>
      </w:r>
      <w:bookmarkEnd w:id="163"/>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6E2B6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BE6624B">
            <w:pPr>
              <w:pStyle w:val="16"/>
            </w:pPr>
            <w:r>
              <w:t>564010唐山市市区河道监管中心</w:t>
            </w:r>
          </w:p>
        </w:tc>
        <w:tc>
          <w:tcPr>
            <w:tcW w:w="1327" w:type="dxa"/>
            <w:tcBorders>
              <w:top w:val="single" w:color="FFFFFF" w:sz="6" w:space="0"/>
              <w:left w:val="single" w:color="FFFFFF" w:sz="6" w:space="0"/>
              <w:right w:val="single" w:color="FFFFFF" w:sz="6" w:space="0"/>
            </w:tcBorders>
            <w:vAlign w:val="center"/>
          </w:tcPr>
          <w:p w14:paraId="15B0B2B8">
            <w:pPr>
              <w:pStyle w:val="15"/>
            </w:pPr>
            <w:r>
              <w:t>单位：万元</w:t>
            </w:r>
          </w:p>
        </w:tc>
      </w:tr>
      <w:tr w14:paraId="1BD1BB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A5E4EC9">
            <w:pPr>
              <w:pStyle w:val="18"/>
            </w:pPr>
            <w:r>
              <w:t>项目编码</w:t>
            </w:r>
          </w:p>
        </w:tc>
        <w:tc>
          <w:tcPr>
            <w:tcW w:w="2654" w:type="dxa"/>
            <w:gridSpan w:val="2"/>
            <w:vAlign w:val="center"/>
          </w:tcPr>
          <w:p w14:paraId="3919FDD1">
            <w:pPr>
              <w:pStyle w:val="17"/>
            </w:pPr>
            <w:r>
              <w:t>13020023P000D68100022</w:t>
            </w:r>
          </w:p>
        </w:tc>
        <w:tc>
          <w:tcPr>
            <w:tcW w:w="1327" w:type="dxa"/>
            <w:vAlign w:val="center"/>
          </w:tcPr>
          <w:p w14:paraId="127842F8">
            <w:pPr>
              <w:pStyle w:val="18"/>
            </w:pPr>
            <w:r>
              <w:t>项目名称</w:t>
            </w:r>
          </w:p>
        </w:tc>
        <w:tc>
          <w:tcPr>
            <w:tcW w:w="3981" w:type="dxa"/>
            <w:gridSpan w:val="3"/>
            <w:vAlign w:val="center"/>
          </w:tcPr>
          <w:p w14:paraId="6EFD96E6">
            <w:pPr>
              <w:pStyle w:val="17"/>
            </w:pPr>
            <w:r>
              <w:t>万达房产物业管理费</w:t>
            </w:r>
          </w:p>
        </w:tc>
      </w:tr>
      <w:tr w14:paraId="7343FB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1A8D41F">
            <w:pPr>
              <w:pStyle w:val="18"/>
            </w:pPr>
            <w:r>
              <w:t>预算规模及资金用途</w:t>
            </w:r>
          </w:p>
        </w:tc>
        <w:tc>
          <w:tcPr>
            <w:tcW w:w="1327" w:type="dxa"/>
            <w:vAlign w:val="center"/>
          </w:tcPr>
          <w:p w14:paraId="1431705E">
            <w:pPr>
              <w:pStyle w:val="18"/>
            </w:pPr>
            <w:r>
              <w:t>预算数</w:t>
            </w:r>
          </w:p>
        </w:tc>
        <w:tc>
          <w:tcPr>
            <w:tcW w:w="1327" w:type="dxa"/>
            <w:vAlign w:val="center"/>
          </w:tcPr>
          <w:p w14:paraId="2BB04243">
            <w:pPr>
              <w:pStyle w:val="17"/>
            </w:pPr>
            <w:r>
              <w:t>10.00</w:t>
            </w:r>
          </w:p>
        </w:tc>
        <w:tc>
          <w:tcPr>
            <w:tcW w:w="1327" w:type="dxa"/>
            <w:vAlign w:val="center"/>
          </w:tcPr>
          <w:p w14:paraId="2BD910D5">
            <w:pPr>
              <w:pStyle w:val="18"/>
            </w:pPr>
            <w:r>
              <w:t>其中：财政    资金</w:t>
            </w:r>
          </w:p>
        </w:tc>
        <w:tc>
          <w:tcPr>
            <w:tcW w:w="1327" w:type="dxa"/>
            <w:vAlign w:val="center"/>
          </w:tcPr>
          <w:p w14:paraId="377A68B5">
            <w:pPr>
              <w:pStyle w:val="17"/>
            </w:pPr>
            <w:r>
              <w:t>10.00</w:t>
            </w:r>
          </w:p>
        </w:tc>
        <w:tc>
          <w:tcPr>
            <w:tcW w:w="1327" w:type="dxa"/>
            <w:vAlign w:val="center"/>
          </w:tcPr>
          <w:p w14:paraId="79A300AF">
            <w:pPr>
              <w:pStyle w:val="18"/>
            </w:pPr>
            <w:r>
              <w:t>其他资金</w:t>
            </w:r>
          </w:p>
        </w:tc>
        <w:tc>
          <w:tcPr>
            <w:tcW w:w="1327" w:type="dxa"/>
            <w:vAlign w:val="center"/>
          </w:tcPr>
          <w:p w14:paraId="110CF9E3">
            <w:pPr>
              <w:pStyle w:val="17"/>
            </w:pPr>
            <w:r>
              <w:t xml:space="preserve"> </w:t>
            </w:r>
          </w:p>
        </w:tc>
      </w:tr>
      <w:tr w14:paraId="6C10F7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BE1A120"/>
        </w:tc>
        <w:tc>
          <w:tcPr>
            <w:tcW w:w="7962" w:type="dxa"/>
            <w:gridSpan w:val="6"/>
            <w:vAlign w:val="center"/>
          </w:tcPr>
          <w:p w14:paraId="031B7C60">
            <w:pPr>
              <w:pStyle w:val="17"/>
            </w:pPr>
            <w:r>
              <w:t>为配合唐山市长青楼区域整体改造项目建设，我单位新华副道36号商业楼于2008年拆迁，2012年置换为商业用房。补偿款中预留的物业费30万元，2016年底已上缴市财政局。2019年万达物业公司催缴物业管理费57.79万元。2020年起，申请由万达商业用房出租收入补缴物业费，3年共补缴23.44万元，预计2023年出租收入10万元，继续补缴物业费。</w:t>
            </w:r>
          </w:p>
        </w:tc>
      </w:tr>
      <w:tr w14:paraId="6384BA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218E744">
            <w:pPr>
              <w:pStyle w:val="18"/>
            </w:pPr>
            <w:r>
              <w:t>资金支出计划（%）</w:t>
            </w:r>
          </w:p>
        </w:tc>
        <w:tc>
          <w:tcPr>
            <w:tcW w:w="2654" w:type="dxa"/>
            <w:gridSpan w:val="2"/>
            <w:vAlign w:val="center"/>
          </w:tcPr>
          <w:p w14:paraId="1967CDA0">
            <w:pPr>
              <w:pStyle w:val="18"/>
            </w:pPr>
            <w:r>
              <w:t>3月底</w:t>
            </w:r>
          </w:p>
        </w:tc>
        <w:tc>
          <w:tcPr>
            <w:tcW w:w="1327" w:type="dxa"/>
            <w:vAlign w:val="center"/>
          </w:tcPr>
          <w:p w14:paraId="5266EB00">
            <w:pPr>
              <w:pStyle w:val="18"/>
            </w:pPr>
            <w:r>
              <w:t>6月底</w:t>
            </w:r>
          </w:p>
        </w:tc>
        <w:tc>
          <w:tcPr>
            <w:tcW w:w="1327" w:type="dxa"/>
            <w:vAlign w:val="center"/>
          </w:tcPr>
          <w:p w14:paraId="2EDDA2F4">
            <w:pPr>
              <w:pStyle w:val="18"/>
            </w:pPr>
            <w:r>
              <w:t>10月底</w:t>
            </w:r>
          </w:p>
        </w:tc>
        <w:tc>
          <w:tcPr>
            <w:tcW w:w="2654" w:type="dxa"/>
            <w:gridSpan w:val="2"/>
            <w:vAlign w:val="center"/>
          </w:tcPr>
          <w:p w14:paraId="59C59B08">
            <w:pPr>
              <w:pStyle w:val="18"/>
            </w:pPr>
            <w:r>
              <w:t>12月底</w:t>
            </w:r>
          </w:p>
        </w:tc>
      </w:tr>
      <w:tr w14:paraId="32FBE4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9B3E0BF"/>
        </w:tc>
        <w:tc>
          <w:tcPr>
            <w:tcW w:w="2654" w:type="dxa"/>
            <w:gridSpan w:val="2"/>
            <w:vAlign w:val="center"/>
          </w:tcPr>
          <w:p w14:paraId="2ED7E3AB">
            <w:pPr>
              <w:pStyle w:val="19"/>
            </w:pPr>
            <w:r>
              <w:t xml:space="preserve"> </w:t>
            </w:r>
          </w:p>
        </w:tc>
        <w:tc>
          <w:tcPr>
            <w:tcW w:w="1327" w:type="dxa"/>
            <w:vAlign w:val="center"/>
          </w:tcPr>
          <w:p w14:paraId="25026832">
            <w:pPr>
              <w:pStyle w:val="19"/>
            </w:pPr>
          </w:p>
        </w:tc>
        <w:tc>
          <w:tcPr>
            <w:tcW w:w="1327" w:type="dxa"/>
            <w:vAlign w:val="center"/>
          </w:tcPr>
          <w:p w14:paraId="4540BBBE">
            <w:pPr>
              <w:pStyle w:val="19"/>
            </w:pPr>
            <w:r>
              <w:t xml:space="preserve"> </w:t>
            </w:r>
          </w:p>
        </w:tc>
        <w:tc>
          <w:tcPr>
            <w:tcW w:w="2654" w:type="dxa"/>
            <w:gridSpan w:val="2"/>
            <w:vAlign w:val="center"/>
          </w:tcPr>
          <w:p w14:paraId="18803837">
            <w:pPr>
              <w:pStyle w:val="19"/>
            </w:pPr>
            <w:r>
              <w:t xml:space="preserve"> 100%</w:t>
            </w:r>
          </w:p>
        </w:tc>
      </w:tr>
      <w:tr w14:paraId="6A6982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7B5BDF3">
            <w:pPr>
              <w:pStyle w:val="18"/>
            </w:pPr>
            <w:r>
              <w:t>绩效目标</w:t>
            </w:r>
          </w:p>
        </w:tc>
        <w:tc>
          <w:tcPr>
            <w:tcW w:w="7962" w:type="dxa"/>
            <w:gridSpan w:val="6"/>
            <w:vAlign w:val="center"/>
          </w:tcPr>
          <w:p w14:paraId="0F1513E2">
            <w:pPr>
              <w:pStyle w:val="17"/>
              <w:rPr>
                <w:lang w:eastAsia="zh-CN"/>
              </w:rPr>
            </w:pPr>
            <w:r>
              <w:rPr>
                <w:rFonts w:hint="eastAsia"/>
                <w:lang w:eastAsia="zh-CN"/>
              </w:rPr>
              <w:t>用出租收入补缴物业费</w:t>
            </w:r>
          </w:p>
        </w:tc>
      </w:tr>
    </w:tbl>
    <w:p w14:paraId="3FED16B2">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C3EA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E212254">
            <w:pPr>
              <w:pStyle w:val="18"/>
            </w:pPr>
            <w:r>
              <w:t>一级指标</w:t>
            </w:r>
          </w:p>
        </w:tc>
        <w:tc>
          <w:tcPr>
            <w:tcW w:w="1327" w:type="dxa"/>
            <w:vAlign w:val="center"/>
          </w:tcPr>
          <w:p w14:paraId="391B667B">
            <w:pPr>
              <w:pStyle w:val="18"/>
            </w:pPr>
            <w:r>
              <w:t>二级指标</w:t>
            </w:r>
          </w:p>
        </w:tc>
        <w:tc>
          <w:tcPr>
            <w:tcW w:w="1327" w:type="dxa"/>
            <w:vAlign w:val="center"/>
          </w:tcPr>
          <w:p w14:paraId="32840F7E">
            <w:pPr>
              <w:pStyle w:val="18"/>
            </w:pPr>
            <w:r>
              <w:t>三级指标</w:t>
            </w:r>
          </w:p>
        </w:tc>
        <w:tc>
          <w:tcPr>
            <w:tcW w:w="2654" w:type="dxa"/>
            <w:vAlign w:val="center"/>
          </w:tcPr>
          <w:p w14:paraId="13F04F05">
            <w:pPr>
              <w:pStyle w:val="18"/>
            </w:pPr>
            <w:r>
              <w:t>绩效指标描述</w:t>
            </w:r>
          </w:p>
        </w:tc>
        <w:tc>
          <w:tcPr>
            <w:tcW w:w="1327" w:type="dxa"/>
            <w:vAlign w:val="center"/>
          </w:tcPr>
          <w:p w14:paraId="3FA70167">
            <w:pPr>
              <w:pStyle w:val="18"/>
            </w:pPr>
            <w:r>
              <w:t>指标值</w:t>
            </w:r>
          </w:p>
        </w:tc>
        <w:tc>
          <w:tcPr>
            <w:tcW w:w="1327" w:type="dxa"/>
            <w:vAlign w:val="center"/>
          </w:tcPr>
          <w:p w14:paraId="356DF8F3">
            <w:pPr>
              <w:pStyle w:val="18"/>
            </w:pPr>
            <w:r>
              <w:t>指标值确定依据</w:t>
            </w:r>
          </w:p>
        </w:tc>
      </w:tr>
      <w:tr w14:paraId="0247C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7F9BA48">
            <w:pPr>
              <w:pStyle w:val="19"/>
            </w:pPr>
            <w:r>
              <w:t>产出指标</w:t>
            </w:r>
          </w:p>
        </w:tc>
        <w:tc>
          <w:tcPr>
            <w:tcW w:w="1327" w:type="dxa"/>
            <w:vAlign w:val="center"/>
          </w:tcPr>
          <w:p w14:paraId="2FC84A30">
            <w:pPr>
              <w:pStyle w:val="17"/>
            </w:pPr>
            <w:r>
              <w:t>成本指标</w:t>
            </w:r>
          </w:p>
        </w:tc>
        <w:tc>
          <w:tcPr>
            <w:tcW w:w="1327" w:type="dxa"/>
            <w:vAlign w:val="center"/>
          </w:tcPr>
          <w:p w14:paraId="24B0ABAB">
            <w:pPr>
              <w:pStyle w:val="17"/>
            </w:pPr>
            <w:r>
              <w:t>控制在预算内</w:t>
            </w:r>
          </w:p>
        </w:tc>
        <w:tc>
          <w:tcPr>
            <w:tcW w:w="2654" w:type="dxa"/>
            <w:vAlign w:val="center"/>
          </w:tcPr>
          <w:p w14:paraId="4D19F460">
            <w:pPr>
              <w:pStyle w:val="17"/>
            </w:pPr>
            <w:r>
              <w:t>控制在预算内</w:t>
            </w:r>
          </w:p>
        </w:tc>
        <w:tc>
          <w:tcPr>
            <w:tcW w:w="1327" w:type="dxa"/>
            <w:vAlign w:val="center"/>
          </w:tcPr>
          <w:p w14:paraId="72D220D2">
            <w:pPr>
              <w:pStyle w:val="17"/>
            </w:pPr>
            <w:r>
              <w:t>≤10万元</w:t>
            </w:r>
          </w:p>
        </w:tc>
        <w:tc>
          <w:tcPr>
            <w:tcW w:w="1327" w:type="dxa"/>
            <w:vAlign w:val="center"/>
          </w:tcPr>
          <w:p w14:paraId="715AB21B">
            <w:pPr>
              <w:pStyle w:val="17"/>
            </w:pPr>
            <w:r>
              <w:t>工作计划</w:t>
            </w:r>
          </w:p>
        </w:tc>
      </w:tr>
      <w:tr w14:paraId="5FADA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53BD277"/>
        </w:tc>
        <w:tc>
          <w:tcPr>
            <w:tcW w:w="1327" w:type="dxa"/>
            <w:vAlign w:val="center"/>
          </w:tcPr>
          <w:p w14:paraId="0C52B82D">
            <w:pPr>
              <w:pStyle w:val="17"/>
              <w:rPr>
                <w:lang w:eastAsia="zh-CN"/>
              </w:rPr>
            </w:pPr>
            <w:r>
              <w:rPr>
                <w:rFonts w:hint="eastAsia"/>
                <w:lang w:eastAsia="zh-CN"/>
              </w:rPr>
              <w:t>数量指标</w:t>
            </w:r>
          </w:p>
        </w:tc>
        <w:tc>
          <w:tcPr>
            <w:tcW w:w="1327" w:type="dxa"/>
            <w:vAlign w:val="center"/>
          </w:tcPr>
          <w:p w14:paraId="17567772">
            <w:pPr>
              <w:pStyle w:val="17"/>
              <w:rPr>
                <w:lang w:eastAsia="zh-CN"/>
              </w:rPr>
            </w:pPr>
            <w:r>
              <w:rPr>
                <w:rFonts w:hint="eastAsia"/>
                <w:lang w:eastAsia="zh-CN"/>
              </w:rPr>
              <w:t>缴纳物业费</w:t>
            </w:r>
          </w:p>
        </w:tc>
        <w:tc>
          <w:tcPr>
            <w:tcW w:w="2654" w:type="dxa"/>
            <w:vAlign w:val="center"/>
          </w:tcPr>
          <w:p w14:paraId="69629EA1">
            <w:pPr>
              <w:pStyle w:val="17"/>
            </w:pPr>
            <w:r>
              <w:rPr>
                <w:rFonts w:hint="eastAsia"/>
                <w:lang w:eastAsia="zh-CN"/>
              </w:rPr>
              <w:t>缴纳物业费</w:t>
            </w:r>
          </w:p>
        </w:tc>
        <w:tc>
          <w:tcPr>
            <w:tcW w:w="1327" w:type="dxa"/>
            <w:vAlign w:val="center"/>
          </w:tcPr>
          <w:p w14:paraId="084C00C5">
            <w:pPr>
              <w:pStyle w:val="17"/>
              <w:rPr>
                <w:lang w:eastAsia="zh-CN"/>
              </w:rPr>
            </w:pPr>
            <w:r>
              <w:rPr>
                <w:rFonts w:hint="eastAsia"/>
                <w:lang w:eastAsia="zh-CN"/>
              </w:rPr>
              <w:t>1项</w:t>
            </w:r>
          </w:p>
        </w:tc>
        <w:tc>
          <w:tcPr>
            <w:tcW w:w="1327" w:type="dxa"/>
            <w:vAlign w:val="center"/>
          </w:tcPr>
          <w:p w14:paraId="4CAA4613">
            <w:pPr>
              <w:pStyle w:val="17"/>
            </w:pPr>
            <w:r>
              <w:t>工作计划</w:t>
            </w:r>
          </w:p>
        </w:tc>
      </w:tr>
      <w:tr w14:paraId="30EAA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BDB9CE8"/>
        </w:tc>
        <w:tc>
          <w:tcPr>
            <w:tcW w:w="1327" w:type="dxa"/>
            <w:vAlign w:val="center"/>
          </w:tcPr>
          <w:p w14:paraId="607293BC">
            <w:pPr>
              <w:pStyle w:val="17"/>
            </w:pPr>
            <w:r>
              <w:t>质量指标</w:t>
            </w:r>
          </w:p>
        </w:tc>
        <w:tc>
          <w:tcPr>
            <w:tcW w:w="1327" w:type="dxa"/>
            <w:vAlign w:val="center"/>
          </w:tcPr>
          <w:p w14:paraId="36B72D67">
            <w:pPr>
              <w:pStyle w:val="17"/>
            </w:pPr>
            <w:r>
              <w:t>项目完成率</w:t>
            </w:r>
          </w:p>
        </w:tc>
        <w:tc>
          <w:tcPr>
            <w:tcW w:w="2654" w:type="dxa"/>
            <w:vAlign w:val="center"/>
          </w:tcPr>
          <w:p w14:paraId="207C445B">
            <w:pPr>
              <w:pStyle w:val="17"/>
            </w:pPr>
            <w:r>
              <w:t>项目完成率</w:t>
            </w:r>
          </w:p>
        </w:tc>
        <w:tc>
          <w:tcPr>
            <w:tcW w:w="1327" w:type="dxa"/>
            <w:vAlign w:val="center"/>
          </w:tcPr>
          <w:p w14:paraId="3F676B74">
            <w:pPr>
              <w:pStyle w:val="17"/>
              <w:rPr>
                <w:lang w:eastAsia="zh-CN"/>
              </w:rPr>
            </w:pPr>
            <w:r>
              <w:t>100</w:t>
            </w:r>
            <w:r>
              <w:rPr>
                <w:rFonts w:hint="eastAsia"/>
                <w:lang w:eastAsia="zh-CN"/>
              </w:rPr>
              <w:t>%</w:t>
            </w:r>
          </w:p>
        </w:tc>
        <w:tc>
          <w:tcPr>
            <w:tcW w:w="1327" w:type="dxa"/>
            <w:vAlign w:val="center"/>
          </w:tcPr>
          <w:p w14:paraId="762F68BA">
            <w:pPr>
              <w:pStyle w:val="17"/>
            </w:pPr>
            <w:r>
              <w:t>工作计划</w:t>
            </w:r>
          </w:p>
        </w:tc>
      </w:tr>
      <w:tr w14:paraId="673B2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AF04CE3"/>
        </w:tc>
        <w:tc>
          <w:tcPr>
            <w:tcW w:w="1327" w:type="dxa"/>
            <w:vAlign w:val="center"/>
          </w:tcPr>
          <w:p w14:paraId="18D699E4">
            <w:pPr>
              <w:pStyle w:val="17"/>
            </w:pPr>
            <w:r>
              <w:t>时效指标</w:t>
            </w:r>
          </w:p>
        </w:tc>
        <w:tc>
          <w:tcPr>
            <w:tcW w:w="1327" w:type="dxa"/>
            <w:vAlign w:val="center"/>
          </w:tcPr>
          <w:p w14:paraId="20FE2572">
            <w:pPr>
              <w:pStyle w:val="17"/>
            </w:pPr>
            <w:r>
              <w:t>按时完成率</w:t>
            </w:r>
          </w:p>
        </w:tc>
        <w:tc>
          <w:tcPr>
            <w:tcW w:w="2654" w:type="dxa"/>
            <w:vAlign w:val="center"/>
          </w:tcPr>
          <w:p w14:paraId="1D927539">
            <w:pPr>
              <w:pStyle w:val="17"/>
            </w:pPr>
            <w:r>
              <w:t>按时完成率</w:t>
            </w:r>
          </w:p>
        </w:tc>
        <w:tc>
          <w:tcPr>
            <w:tcW w:w="1327" w:type="dxa"/>
            <w:vAlign w:val="center"/>
          </w:tcPr>
          <w:p w14:paraId="1E3E4BE4">
            <w:pPr>
              <w:pStyle w:val="17"/>
            </w:pPr>
            <w:r>
              <w:t>100</w:t>
            </w:r>
            <w:r>
              <w:rPr>
                <w:rFonts w:hint="eastAsia"/>
                <w:lang w:eastAsia="zh-CN"/>
              </w:rPr>
              <w:t>%</w:t>
            </w:r>
          </w:p>
        </w:tc>
        <w:tc>
          <w:tcPr>
            <w:tcW w:w="1327" w:type="dxa"/>
            <w:vAlign w:val="center"/>
          </w:tcPr>
          <w:p w14:paraId="67C4FF42">
            <w:pPr>
              <w:pStyle w:val="17"/>
            </w:pPr>
            <w:r>
              <w:t>工作计划</w:t>
            </w:r>
          </w:p>
        </w:tc>
      </w:tr>
      <w:tr w14:paraId="0B22A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E7FE58D">
            <w:pPr>
              <w:pStyle w:val="19"/>
            </w:pPr>
            <w:r>
              <w:t>效益指标</w:t>
            </w:r>
          </w:p>
        </w:tc>
        <w:tc>
          <w:tcPr>
            <w:tcW w:w="1327" w:type="dxa"/>
            <w:vAlign w:val="center"/>
          </w:tcPr>
          <w:p w14:paraId="46A66249">
            <w:pPr>
              <w:pStyle w:val="17"/>
            </w:pPr>
            <w:r>
              <w:t>社会效益指标</w:t>
            </w:r>
          </w:p>
        </w:tc>
        <w:tc>
          <w:tcPr>
            <w:tcW w:w="1327" w:type="dxa"/>
            <w:vAlign w:val="center"/>
          </w:tcPr>
          <w:p w14:paraId="325D5474">
            <w:pPr>
              <w:pStyle w:val="17"/>
              <w:rPr>
                <w:lang w:eastAsia="zh-CN"/>
              </w:rPr>
            </w:pPr>
            <w:r>
              <w:t>保障工作正常开展</w:t>
            </w:r>
          </w:p>
        </w:tc>
        <w:tc>
          <w:tcPr>
            <w:tcW w:w="2654" w:type="dxa"/>
            <w:vAlign w:val="center"/>
          </w:tcPr>
          <w:p w14:paraId="3CF10734">
            <w:pPr>
              <w:pStyle w:val="17"/>
              <w:rPr>
                <w:lang w:eastAsia="zh-CN"/>
              </w:rPr>
            </w:pPr>
            <w:r>
              <w:t>保障工作正常开展</w:t>
            </w:r>
          </w:p>
        </w:tc>
        <w:tc>
          <w:tcPr>
            <w:tcW w:w="1327" w:type="dxa"/>
            <w:vAlign w:val="center"/>
          </w:tcPr>
          <w:p w14:paraId="4A7D49AC">
            <w:pPr>
              <w:pStyle w:val="17"/>
              <w:rPr>
                <w:lang w:eastAsia="zh-CN"/>
              </w:rPr>
            </w:pPr>
            <w:r>
              <w:t>保障工作正常开展</w:t>
            </w:r>
          </w:p>
        </w:tc>
        <w:tc>
          <w:tcPr>
            <w:tcW w:w="1327" w:type="dxa"/>
            <w:vAlign w:val="center"/>
          </w:tcPr>
          <w:p w14:paraId="3377090D">
            <w:pPr>
              <w:pStyle w:val="17"/>
            </w:pPr>
            <w:r>
              <w:t>工作计划</w:t>
            </w:r>
          </w:p>
        </w:tc>
      </w:tr>
      <w:tr w14:paraId="370EF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B296DF6">
            <w:pPr>
              <w:pStyle w:val="19"/>
            </w:pPr>
            <w:r>
              <w:t>满意度指标</w:t>
            </w:r>
          </w:p>
        </w:tc>
        <w:tc>
          <w:tcPr>
            <w:tcW w:w="1327" w:type="dxa"/>
            <w:vAlign w:val="center"/>
          </w:tcPr>
          <w:p w14:paraId="70F17022">
            <w:pPr>
              <w:pStyle w:val="17"/>
            </w:pPr>
            <w:r>
              <w:t>服务对象满意度指标</w:t>
            </w:r>
          </w:p>
        </w:tc>
        <w:tc>
          <w:tcPr>
            <w:tcW w:w="1327" w:type="dxa"/>
            <w:vAlign w:val="center"/>
          </w:tcPr>
          <w:p w14:paraId="0942AB72">
            <w:pPr>
              <w:pStyle w:val="17"/>
            </w:pPr>
            <w:r>
              <w:t>企业满意度</w:t>
            </w:r>
          </w:p>
        </w:tc>
        <w:tc>
          <w:tcPr>
            <w:tcW w:w="2654" w:type="dxa"/>
            <w:vAlign w:val="center"/>
          </w:tcPr>
          <w:p w14:paraId="4BA1E97F">
            <w:pPr>
              <w:pStyle w:val="17"/>
            </w:pPr>
            <w:r>
              <w:t>企业满意度</w:t>
            </w:r>
          </w:p>
        </w:tc>
        <w:tc>
          <w:tcPr>
            <w:tcW w:w="1327" w:type="dxa"/>
            <w:vAlign w:val="center"/>
          </w:tcPr>
          <w:p w14:paraId="4E97CA63">
            <w:pPr>
              <w:pStyle w:val="17"/>
              <w:rPr>
                <w:lang w:eastAsia="zh-CN"/>
              </w:rPr>
            </w:pPr>
            <w:r>
              <w:t>100</w:t>
            </w:r>
            <w:r>
              <w:rPr>
                <w:rFonts w:hint="eastAsia"/>
                <w:lang w:eastAsia="zh-CN"/>
              </w:rPr>
              <w:t>%</w:t>
            </w:r>
          </w:p>
        </w:tc>
        <w:tc>
          <w:tcPr>
            <w:tcW w:w="1327" w:type="dxa"/>
            <w:vAlign w:val="center"/>
          </w:tcPr>
          <w:p w14:paraId="168A04D4">
            <w:pPr>
              <w:pStyle w:val="17"/>
            </w:pPr>
            <w:r>
              <w:t>工作计划</w:t>
            </w:r>
          </w:p>
        </w:tc>
      </w:tr>
    </w:tbl>
    <w:p w14:paraId="53C03FE3">
      <w:pPr>
        <w:sectPr>
          <w:pgSz w:w="11900" w:h="16840"/>
          <w:pgMar w:top="1984" w:right="1304" w:bottom="1134" w:left="1304" w:header="720" w:footer="720" w:gutter="0"/>
          <w:cols w:space="720" w:num="1"/>
        </w:sectPr>
      </w:pPr>
    </w:p>
    <w:p w14:paraId="3DFB8FE1">
      <w:pPr>
        <w:jc w:val="center"/>
      </w:pPr>
      <w:r>
        <w:rPr>
          <w:rFonts w:ascii="方正仿宋_GBK" w:hAnsi="方正仿宋_GBK" w:eastAsia="方正仿宋_GBK" w:cs="方正仿宋_GBK"/>
          <w:color w:val="000000"/>
          <w:sz w:val="28"/>
        </w:rPr>
        <w:t xml:space="preserve"> </w:t>
      </w:r>
    </w:p>
    <w:p w14:paraId="27B7695D">
      <w:pPr>
        <w:ind w:firstLine="560"/>
        <w:outlineLvl w:val="3"/>
      </w:pPr>
      <w:bookmarkStart w:id="164" w:name="_Toc_4_4_0000000165"/>
      <w:r>
        <w:rPr>
          <w:rFonts w:ascii="方正仿宋_GBK" w:hAnsi="方正仿宋_GBK" w:eastAsia="方正仿宋_GBK" w:cs="方正仿宋_GBK"/>
          <w:color w:val="000000"/>
          <w:sz w:val="28"/>
        </w:rPr>
        <w:t>162.水利发展（环城水系生态水费）绩效目标表</w:t>
      </w:r>
      <w:bookmarkEnd w:id="164"/>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CA6A3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CD62C22">
            <w:pPr>
              <w:pStyle w:val="16"/>
            </w:pPr>
            <w:r>
              <w:t>564010唐山市市区河道监管中心</w:t>
            </w:r>
          </w:p>
        </w:tc>
        <w:tc>
          <w:tcPr>
            <w:tcW w:w="1327" w:type="dxa"/>
            <w:tcBorders>
              <w:top w:val="single" w:color="FFFFFF" w:sz="6" w:space="0"/>
              <w:left w:val="single" w:color="FFFFFF" w:sz="6" w:space="0"/>
              <w:right w:val="single" w:color="FFFFFF" w:sz="6" w:space="0"/>
            </w:tcBorders>
            <w:vAlign w:val="center"/>
          </w:tcPr>
          <w:p w14:paraId="61AFA080">
            <w:pPr>
              <w:pStyle w:val="15"/>
            </w:pPr>
            <w:r>
              <w:t>单位：万元</w:t>
            </w:r>
          </w:p>
        </w:tc>
      </w:tr>
      <w:tr w14:paraId="7D8C76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4377336">
            <w:pPr>
              <w:pStyle w:val="18"/>
            </w:pPr>
            <w:r>
              <w:t>项目编码</w:t>
            </w:r>
          </w:p>
        </w:tc>
        <w:tc>
          <w:tcPr>
            <w:tcW w:w="2654" w:type="dxa"/>
            <w:gridSpan w:val="2"/>
            <w:vAlign w:val="center"/>
          </w:tcPr>
          <w:p w14:paraId="794CA902">
            <w:pPr>
              <w:pStyle w:val="17"/>
            </w:pPr>
            <w:r>
              <w:t>13020023P00H1C8100030</w:t>
            </w:r>
          </w:p>
        </w:tc>
        <w:tc>
          <w:tcPr>
            <w:tcW w:w="1327" w:type="dxa"/>
            <w:vAlign w:val="center"/>
          </w:tcPr>
          <w:p w14:paraId="6D7834B0">
            <w:pPr>
              <w:pStyle w:val="18"/>
            </w:pPr>
            <w:r>
              <w:t>项目名称</w:t>
            </w:r>
          </w:p>
        </w:tc>
        <w:tc>
          <w:tcPr>
            <w:tcW w:w="3981" w:type="dxa"/>
            <w:gridSpan w:val="3"/>
            <w:vAlign w:val="center"/>
          </w:tcPr>
          <w:p w14:paraId="699AF861">
            <w:pPr>
              <w:pStyle w:val="17"/>
            </w:pPr>
            <w:r>
              <w:t>水利发展（环城水系生态水费）</w:t>
            </w:r>
          </w:p>
        </w:tc>
      </w:tr>
      <w:tr w14:paraId="196923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CF94E8E">
            <w:pPr>
              <w:pStyle w:val="18"/>
            </w:pPr>
            <w:r>
              <w:t>预算规模及资金用途</w:t>
            </w:r>
          </w:p>
        </w:tc>
        <w:tc>
          <w:tcPr>
            <w:tcW w:w="1327" w:type="dxa"/>
            <w:vAlign w:val="center"/>
          </w:tcPr>
          <w:p w14:paraId="344411F2">
            <w:pPr>
              <w:pStyle w:val="18"/>
            </w:pPr>
            <w:r>
              <w:t>预算数</w:t>
            </w:r>
          </w:p>
        </w:tc>
        <w:tc>
          <w:tcPr>
            <w:tcW w:w="1327" w:type="dxa"/>
            <w:vAlign w:val="center"/>
          </w:tcPr>
          <w:p w14:paraId="2FA2AC8D">
            <w:pPr>
              <w:pStyle w:val="17"/>
            </w:pPr>
            <w:r>
              <w:t>2300.00</w:t>
            </w:r>
          </w:p>
        </w:tc>
        <w:tc>
          <w:tcPr>
            <w:tcW w:w="1327" w:type="dxa"/>
            <w:vAlign w:val="center"/>
          </w:tcPr>
          <w:p w14:paraId="3689F03A">
            <w:pPr>
              <w:pStyle w:val="18"/>
            </w:pPr>
            <w:r>
              <w:t>其中：财政    资金</w:t>
            </w:r>
          </w:p>
        </w:tc>
        <w:tc>
          <w:tcPr>
            <w:tcW w:w="1327" w:type="dxa"/>
            <w:vAlign w:val="center"/>
          </w:tcPr>
          <w:p w14:paraId="6FBB8C9B">
            <w:pPr>
              <w:pStyle w:val="17"/>
            </w:pPr>
            <w:r>
              <w:t>2300.00</w:t>
            </w:r>
          </w:p>
        </w:tc>
        <w:tc>
          <w:tcPr>
            <w:tcW w:w="1327" w:type="dxa"/>
            <w:vAlign w:val="center"/>
          </w:tcPr>
          <w:p w14:paraId="7D9DE779">
            <w:pPr>
              <w:pStyle w:val="18"/>
            </w:pPr>
            <w:r>
              <w:t>其他资金</w:t>
            </w:r>
          </w:p>
        </w:tc>
        <w:tc>
          <w:tcPr>
            <w:tcW w:w="1327" w:type="dxa"/>
            <w:vAlign w:val="center"/>
          </w:tcPr>
          <w:p w14:paraId="0A259CA3">
            <w:pPr>
              <w:pStyle w:val="17"/>
            </w:pPr>
            <w:r>
              <w:t xml:space="preserve"> </w:t>
            </w:r>
          </w:p>
        </w:tc>
      </w:tr>
      <w:tr w14:paraId="2A035C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B68B4E0"/>
        </w:tc>
        <w:tc>
          <w:tcPr>
            <w:tcW w:w="7962" w:type="dxa"/>
            <w:gridSpan w:val="6"/>
            <w:vAlign w:val="center"/>
          </w:tcPr>
          <w:p w14:paraId="4FCFA6CA">
            <w:pPr>
              <w:pStyle w:val="17"/>
            </w:pPr>
            <w:r>
              <w:t>根据市区河道监管中心工作职责，以改善城区水环境为目标，着力解决水资源短缺与生产、生活、生态需水量不断增加之间的矛盾，城区防汛泄洪与生态景观蓄水之间的矛盾，城区河道的多功能性和水资源合理、高效配置之间的矛盾，河道现代化管理要求的提高与管理手段滞后之间的矛盾。努力创建市区河道现代管理体系，全面提升河道管理水平，大力推进了市区水生态文明建设，充分发挥市区河道行洪、排涝、航运、供水、纳污、生态等综合功能，以健康完善的河道功能，支撑市区经济社会的可持续发展。</w:t>
            </w:r>
          </w:p>
        </w:tc>
      </w:tr>
      <w:tr w14:paraId="311974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D4F8CBE">
            <w:pPr>
              <w:pStyle w:val="18"/>
            </w:pPr>
            <w:r>
              <w:t>资金支出计划（%）</w:t>
            </w:r>
          </w:p>
        </w:tc>
        <w:tc>
          <w:tcPr>
            <w:tcW w:w="2654" w:type="dxa"/>
            <w:gridSpan w:val="2"/>
            <w:vAlign w:val="center"/>
          </w:tcPr>
          <w:p w14:paraId="140D688F">
            <w:pPr>
              <w:pStyle w:val="18"/>
            </w:pPr>
            <w:r>
              <w:t>3月底</w:t>
            </w:r>
          </w:p>
        </w:tc>
        <w:tc>
          <w:tcPr>
            <w:tcW w:w="1327" w:type="dxa"/>
            <w:vAlign w:val="center"/>
          </w:tcPr>
          <w:p w14:paraId="7257E724">
            <w:pPr>
              <w:pStyle w:val="18"/>
            </w:pPr>
            <w:r>
              <w:t>6月底</w:t>
            </w:r>
          </w:p>
        </w:tc>
        <w:tc>
          <w:tcPr>
            <w:tcW w:w="1327" w:type="dxa"/>
            <w:vAlign w:val="center"/>
          </w:tcPr>
          <w:p w14:paraId="1387B0D8">
            <w:pPr>
              <w:pStyle w:val="18"/>
            </w:pPr>
            <w:r>
              <w:t>10月底</w:t>
            </w:r>
          </w:p>
        </w:tc>
        <w:tc>
          <w:tcPr>
            <w:tcW w:w="2654" w:type="dxa"/>
            <w:gridSpan w:val="2"/>
            <w:vAlign w:val="center"/>
          </w:tcPr>
          <w:p w14:paraId="21A877A4">
            <w:pPr>
              <w:pStyle w:val="18"/>
            </w:pPr>
            <w:r>
              <w:t>12月底</w:t>
            </w:r>
          </w:p>
        </w:tc>
      </w:tr>
      <w:tr w14:paraId="57B1A9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269C0FA"/>
        </w:tc>
        <w:tc>
          <w:tcPr>
            <w:tcW w:w="2654" w:type="dxa"/>
            <w:gridSpan w:val="2"/>
            <w:vAlign w:val="center"/>
          </w:tcPr>
          <w:p w14:paraId="1DD7F317">
            <w:pPr>
              <w:pStyle w:val="19"/>
            </w:pPr>
            <w:r>
              <w:t xml:space="preserve"> </w:t>
            </w:r>
          </w:p>
        </w:tc>
        <w:tc>
          <w:tcPr>
            <w:tcW w:w="1327" w:type="dxa"/>
            <w:vAlign w:val="center"/>
          </w:tcPr>
          <w:p w14:paraId="7680D696">
            <w:pPr>
              <w:pStyle w:val="19"/>
            </w:pPr>
            <w:r>
              <w:t>100%</w:t>
            </w:r>
          </w:p>
        </w:tc>
        <w:tc>
          <w:tcPr>
            <w:tcW w:w="1327" w:type="dxa"/>
            <w:vAlign w:val="center"/>
          </w:tcPr>
          <w:p w14:paraId="3E066DC6">
            <w:pPr>
              <w:pStyle w:val="19"/>
            </w:pPr>
            <w:r>
              <w:t xml:space="preserve"> </w:t>
            </w:r>
          </w:p>
        </w:tc>
        <w:tc>
          <w:tcPr>
            <w:tcW w:w="2654" w:type="dxa"/>
            <w:gridSpan w:val="2"/>
            <w:vAlign w:val="center"/>
          </w:tcPr>
          <w:p w14:paraId="733B8949">
            <w:pPr>
              <w:pStyle w:val="19"/>
            </w:pPr>
            <w:r>
              <w:t xml:space="preserve"> </w:t>
            </w:r>
          </w:p>
        </w:tc>
      </w:tr>
      <w:tr w14:paraId="3CADE8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E0BBF89">
            <w:pPr>
              <w:pStyle w:val="18"/>
            </w:pPr>
            <w:r>
              <w:t>绩效目标</w:t>
            </w:r>
          </w:p>
        </w:tc>
        <w:tc>
          <w:tcPr>
            <w:tcW w:w="7962" w:type="dxa"/>
            <w:gridSpan w:val="6"/>
            <w:vAlign w:val="center"/>
          </w:tcPr>
          <w:p w14:paraId="4ACB8EE8">
            <w:pPr>
              <w:pStyle w:val="17"/>
              <w:rPr>
                <w:lang w:eastAsia="zh-CN"/>
              </w:rPr>
            </w:pPr>
            <w:r>
              <w:rPr>
                <w:rFonts w:hint="eastAsia"/>
              </w:rPr>
              <w:t>对市区河湖水系进行补水、换水，保障下游工业、农业用水需求</w:t>
            </w:r>
            <w:r>
              <w:rPr>
                <w:rFonts w:hint="eastAsia"/>
                <w:lang w:eastAsia="zh-CN"/>
              </w:rPr>
              <w:t>。</w:t>
            </w:r>
          </w:p>
        </w:tc>
      </w:tr>
    </w:tbl>
    <w:p w14:paraId="7C653EBA">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0453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E58C317">
            <w:pPr>
              <w:pStyle w:val="18"/>
            </w:pPr>
            <w:r>
              <w:t>一级指标</w:t>
            </w:r>
          </w:p>
        </w:tc>
        <w:tc>
          <w:tcPr>
            <w:tcW w:w="1327" w:type="dxa"/>
            <w:vAlign w:val="center"/>
          </w:tcPr>
          <w:p w14:paraId="2300407E">
            <w:pPr>
              <w:pStyle w:val="18"/>
            </w:pPr>
            <w:r>
              <w:t>二级指标</w:t>
            </w:r>
          </w:p>
        </w:tc>
        <w:tc>
          <w:tcPr>
            <w:tcW w:w="1327" w:type="dxa"/>
            <w:vAlign w:val="center"/>
          </w:tcPr>
          <w:p w14:paraId="29043994">
            <w:pPr>
              <w:pStyle w:val="18"/>
            </w:pPr>
            <w:r>
              <w:t>三级指标</w:t>
            </w:r>
          </w:p>
        </w:tc>
        <w:tc>
          <w:tcPr>
            <w:tcW w:w="2654" w:type="dxa"/>
            <w:vAlign w:val="center"/>
          </w:tcPr>
          <w:p w14:paraId="07268EA6">
            <w:pPr>
              <w:pStyle w:val="18"/>
            </w:pPr>
            <w:r>
              <w:t>绩效指标描述</w:t>
            </w:r>
          </w:p>
        </w:tc>
        <w:tc>
          <w:tcPr>
            <w:tcW w:w="1327" w:type="dxa"/>
            <w:vAlign w:val="center"/>
          </w:tcPr>
          <w:p w14:paraId="684FDB1B">
            <w:pPr>
              <w:pStyle w:val="18"/>
            </w:pPr>
            <w:r>
              <w:t>指标值</w:t>
            </w:r>
          </w:p>
        </w:tc>
        <w:tc>
          <w:tcPr>
            <w:tcW w:w="1327" w:type="dxa"/>
            <w:vAlign w:val="center"/>
          </w:tcPr>
          <w:p w14:paraId="4B3CE1E6">
            <w:pPr>
              <w:pStyle w:val="18"/>
            </w:pPr>
            <w:r>
              <w:t>指标值确定依据</w:t>
            </w:r>
          </w:p>
        </w:tc>
      </w:tr>
      <w:tr w14:paraId="6FB6D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26837A6">
            <w:pPr>
              <w:pStyle w:val="19"/>
            </w:pPr>
            <w:r>
              <w:t>产出指标</w:t>
            </w:r>
          </w:p>
        </w:tc>
        <w:tc>
          <w:tcPr>
            <w:tcW w:w="1327" w:type="dxa"/>
            <w:vAlign w:val="center"/>
          </w:tcPr>
          <w:p w14:paraId="27B04AD7">
            <w:pPr>
              <w:pStyle w:val="17"/>
            </w:pPr>
            <w:r>
              <w:t>数量指标</w:t>
            </w:r>
          </w:p>
        </w:tc>
        <w:tc>
          <w:tcPr>
            <w:tcW w:w="1327" w:type="dxa"/>
            <w:vAlign w:val="center"/>
          </w:tcPr>
          <w:p w14:paraId="54A6766E">
            <w:pPr>
              <w:pStyle w:val="17"/>
            </w:pPr>
            <w:r>
              <w:t>全年调水量</w:t>
            </w:r>
          </w:p>
        </w:tc>
        <w:tc>
          <w:tcPr>
            <w:tcW w:w="2654" w:type="dxa"/>
            <w:vAlign w:val="center"/>
          </w:tcPr>
          <w:p w14:paraId="11D31D56">
            <w:pPr>
              <w:pStyle w:val="17"/>
            </w:pPr>
            <w:r>
              <w:t>更换河道水质所需水量</w:t>
            </w:r>
          </w:p>
        </w:tc>
        <w:tc>
          <w:tcPr>
            <w:tcW w:w="1327" w:type="dxa"/>
            <w:vAlign w:val="center"/>
          </w:tcPr>
          <w:p w14:paraId="36EEAB1E">
            <w:pPr>
              <w:pStyle w:val="17"/>
            </w:pPr>
            <w:r>
              <w:rPr>
                <w:rFonts w:hint="eastAsia"/>
                <w:lang w:eastAsia="zh-CN"/>
              </w:rPr>
              <w:t>2811.48</w:t>
            </w:r>
            <w:r>
              <w:t>万平方米</w:t>
            </w:r>
          </w:p>
        </w:tc>
        <w:tc>
          <w:tcPr>
            <w:tcW w:w="1327" w:type="dxa"/>
            <w:vAlign w:val="center"/>
          </w:tcPr>
          <w:p w14:paraId="71D563A7">
            <w:pPr>
              <w:pStyle w:val="17"/>
            </w:pPr>
            <w:r>
              <w:t>工作计划</w:t>
            </w:r>
          </w:p>
        </w:tc>
      </w:tr>
      <w:tr w14:paraId="51320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D444AFB"/>
        </w:tc>
        <w:tc>
          <w:tcPr>
            <w:tcW w:w="1327" w:type="dxa"/>
            <w:vAlign w:val="center"/>
          </w:tcPr>
          <w:p w14:paraId="7D9BF080">
            <w:pPr>
              <w:pStyle w:val="17"/>
            </w:pPr>
            <w:r>
              <w:t>质量指标</w:t>
            </w:r>
          </w:p>
        </w:tc>
        <w:tc>
          <w:tcPr>
            <w:tcW w:w="1327" w:type="dxa"/>
            <w:vAlign w:val="center"/>
          </w:tcPr>
          <w:p w14:paraId="3FCE4362">
            <w:pPr>
              <w:pStyle w:val="17"/>
            </w:pPr>
            <w:r>
              <w:t>项目完成率</w:t>
            </w:r>
          </w:p>
        </w:tc>
        <w:tc>
          <w:tcPr>
            <w:tcW w:w="2654" w:type="dxa"/>
            <w:vAlign w:val="center"/>
          </w:tcPr>
          <w:p w14:paraId="264889B8">
            <w:pPr>
              <w:pStyle w:val="17"/>
            </w:pPr>
            <w:r>
              <w:t>项目完成率</w:t>
            </w:r>
          </w:p>
        </w:tc>
        <w:tc>
          <w:tcPr>
            <w:tcW w:w="1327" w:type="dxa"/>
            <w:vAlign w:val="center"/>
          </w:tcPr>
          <w:p w14:paraId="4D6154B7">
            <w:pPr>
              <w:pStyle w:val="17"/>
              <w:rPr>
                <w:lang w:eastAsia="zh-CN"/>
              </w:rPr>
            </w:pPr>
            <w:r>
              <w:t>100</w:t>
            </w:r>
            <w:r>
              <w:rPr>
                <w:rFonts w:hint="eastAsia"/>
                <w:lang w:eastAsia="zh-CN"/>
              </w:rPr>
              <w:t>%</w:t>
            </w:r>
          </w:p>
        </w:tc>
        <w:tc>
          <w:tcPr>
            <w:tcW w:w="1327" w:type="dxa"/>
            <w:vAlign w:val="center"/>
          </w:tcPr>
          <w:p w14:paraId="05565B17">
            <w:pPr>
              <w:pStyle w:val="17"/>
            </w:pPr>
            <w:r>
              <w:t>工作计划</w:t>
            </w:r>
          </w:p>
        </w:tc>
      </w:tr>
      <w:tr w14:paraId="769A3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8EFBC57"/>
        </w:tc>
        <w:tc>
          <w:tcPr>
            <w:tcW w:w="1327" w:type="dxa"/>
            <w:vAlign w:val="center"/>
          </w:tcPr>
          <w:p w14:paraId="1C248B6B">
            <w:pPr>
              <w:pStyle w:val="17"/>
            </w:pPr>
            <w:r>
              <w:t>时效指标</w:t>
            </w:r>
          </w:p>
        </w:tc>
        <w:tc>
          <w:tcPr>
            <w:tcW w:w="1327" w:type="dxa"/>
            <w:vAlign w:val="center"/>
          </w:tcPr>
          <w:p w14:paraId="05D69A5F">
            <w:pPr>
              <w:pStyle w:val="17"/>
            </w:pPr>
            <w:r>
              <w:t>资金拨付时限</w:t>
            </w:r>
          </w:p>
        </w:tc>
        <w:tc>
          <w:tcPr>
            <w:tcW w:w="2654" w:type="dxa"/>
            <w:vAlign w:val="center"/>
          </w:tcPr>
          <w:p w14:paraId="37E57BA5">
            <w:pPr>
              <w:pStyle w:val="17"/>
            </w:pPr>
            <w:r>
              <w:t>资金拨付时限</w:t>
            </w:r>
          </w:p>
        </w:tc>
        <w:tc>
          <w:tcPr>
            <w:tcW w:w="1327" w:type="dxa"/>
            <w:vAlign w:val="center"/>
          </w:tcPr>
          <w:p w14:paraId="0A9F377A">
            <w:pPr>
              <w:pStyle w:val="17"/>
            </w:pPr>
            <w:r>
              <w:t>≤12月份</w:t>
            </w:r>
          </w:p>
        </w:tc>
        <w:tc>
          <w:tcPr>
            <w:tcW w:w="1327" w:type="dxa"/>
            <w:vAlign w:val="center"/>
          </w:tcPr>
          <w:p w14:paraId="39299D49">
            <w:pPr>
              <w:pStyle w:val="17"/>
            </w:pPr>
            <w:r>
              <w:t>工作计划</w:t>
            </w:r>
          </w:p>
        </w:tc>
      </w:tr>
      <w:tr w14:paraId="06D0D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24A3820"/>
        </w:tc>
        <w:tc>
          <w:tcPr>
            <w:tcW w:w="1327" w:type="dxa"/>
            <w:vAlign w:val="center"/>
          </w:tcPr>
          <w:p w14:paraId="14B0E5A5">
            <w:pPr>
              <w:pStyle w:val="17"/>
            </w:pPr>
            <w:r>
              <w:t>成本指标</w:t>
            </w:r>
          </w:p>
        </w:tc>
        <w:tc>
          <w:tcPr>
            <w:tcW w:w="1327" w:type="dxa"/>
            <w:vAlign w:val="center"/>
          </w:tcPr>
          <w:p w14:paraId="69619704">
            <w:pPr>
              <w:pStyle w:val="17"/>
            </w:pPr>
            <w:r>
              <w:t>项目预算控制数</w:t>
            </w:r>
          </w:p>
        </w:tc>
        <w:tc>
          <w:tcPr>
            <w:tcW w:w="2654" w:type="dxa"/>
            <w:vAlign w:val="center"/>
          </w:tcPr>
          <w:p w14:paraId="30CBA67B">
            <w:pPr>
              <w:pStyle w:val="17"/>
            </w:pPr>
            <w:r>
              <w:t>项目预算控制数</w:t>
            </w:r>
          </w:p>
        </w:tc>
        <w:tc>
          <w:tcPr>
            <w:tcW w:w="1327" w:type="dxa"/>
            <w:vAlign w:val="center"/>
          </w:tcPr>
          <w:p w14:paraId="03250882">
            <w:pPr>
              <w:pStyle w:val="17"/>
            </w:pPr>
            <w:r>
              <w:t>≤2300万元</w:t>
            </w:r>
          </w:p>
        </w:tc>
        <w:tc>
          <w:tcPr>
            <w:tcW w:w="1327" w:type="dxa"/>
            <w:vAlign w:val="center"/>
          </w:tcPr>
          <w:p w14:paraId="085D0D67">
            <w:pPr>
              <w:pStyle w:val="17"/>
            </w:pPr>
            <w:r>
              <w:t>工作计划</w:t>
            </w:r>
          </w:p>
        </w:tc>
      </w:tr>
      <w:tr w14:paraId="47AF4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D3B3244">
            <w:pPr>
              <w:pStyle w:val="19"/>
            </w:pPr>
            <w:r>
              <w:t>效益指标</w:t>
            </w:r>
          </w:p>
        </w:tc>
        <w:tc>
          <w:tcPr>
            <w:tcW w:w="1327" w:type="dxa"/>
            <w:vAlign w:val="center"/>
          </w:tcPr>
          <w:p w14:paraId="1125D6AC">
            <w:pPr>
              <w:pStyle w:val="17"/>
            </w:pPr>
            <w:r>
              <w:t>生态效益指标</w:t>
            </w:r>
          </w:p>
        </w:tc>
        <w:tc>
          <w:tcPr>
            <w:tcW w:w="1327" w:type="dxa"/>
            <w:vAlign w:val="center"/>
          </w:tcPr>
          <w:p w14:paraId="5CC199DB">
            <w:pPr>
              <w:pStyle w:val="17"/>
            </w:pPr>
            <w:r>
              <w:t>保证环城水系河道水质达到地表四类水河道长度</w:t>
            </w:r>
          </w:p>
        </w:tc>
        <w:tc>
          <w:tcPr>
            <w:tcW w:w="2654" w:type="dxa"/>
            <w:vAlign w:val="center"/>
          </w:tcPr>
          <w:p w14:paraId="3519C92D">
            <w:pPr>
              <w:pStyle w:val="17"/>
            </w:pPr>
            <w:r>
              <w:t>保证环城水系40KM河道水质达到地表四类水</w:t>
            </w:r>
          </w:p>
        </w:tc>
        <w:tc>
          <w:tcPr>
            <w:tcW w:w="1327" w:type="dxa"/>
            <w:vAlign w:val="center"/>
          </w:tcPr>
          <w:p w14:paraId="5F18E925">
            <w:pPr>
              <w:pStyle w:val="17"/>
              <w:rPr>
                <w:lang w:eastAsia="zh-CN"/>
              </w:rPr>
            </w:pPr>
            <w:r>
              <w:t>4</w:t>
            </w:r>
            <w:r>
              <w:rPr>
                <w:rFonts w:hint="eastAsia"/>
                <w:lang w:eastAsia="zh-CN"/>
              </w:rPr>
              <w:t>类</w:t>
            </w:r>
          </w:p>
        </w:tc>
        <w:tc>
          <w:tcPr>
            <w:tcW w:w="1327" w:type="dxa"/>
            <w:vAlign w:val="center"/>
          </w:tcPr>
          <w:p w14:paraId="011C53E9">
            <w:pPr>
              <w:pStyle w:val="17"/>
            </w:pPr>
            <w:r>
              <w:t>工作计划</w:t>
            </w:r>
          </w:p>
        </w:tc>
      </w:tr>
      <w:tr w14:paraId="18E45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1425372">
            <w:pPr>
              <w:pStyle w:val="19"/>
            </w:pPr>
            <w:r>
              <w:t>满意度指标</w:t>
            </w:r>
          </w:p>
        </w:tc>
        <w:tc>
          <w:tcPr>
            <w:tcW w:w="1327" w:type="dxa"/>
            <w:vAlign w:val="center"/>
          </w:tcPr>
          <w:p w14:paraId="42A8A636">
            <w:pPr>
              <w:pStyle w:val="17"/>
            </w:pPr>
            <w:r>
              <w:t>服务对象满意度指标</w:t>
            </w:r>
          </w:p>
        </w:tc>
        <w:tc>
          <w:tcPr>
            <w:tcW w:w="1327" w:type="dxa"/>
            <w:vAlign w:val="center"/>
          </w:tcPr>
          <w:p w14:paraId="04DA57AD">
            <w:pPr>
              <w:pStyle w:val="17"/>
            </w:pPr>
            <w:r>
              <w:t>群众满意度</w:t>
            </w:r>
          </w:p>
        </w:tc>
        <w:tc>
          <w:tcPr>
            <w:tcW w:w="2654" w:type="dxa"/>
            <w:vAlign w:val="center"/>
          </w:tcPr>
          <w:p w14:paraId="462DEABF">
            <w:pPr>
              <w:pStyle w:val="17"/>
            </w:pPr>
            <w:r>
              <w:t>群众满意度</w:t>
            </w:r>
          </w:p>
        </w:tc>
        <w:tc>
          <w:tcPr>
            <w:tcW w:w="1327" w:type="dxa"/>
            <w:vAlign w:val="center"/>
          </w:tcPr>
          <w:p w14:paraId="1893469B">
            <w:pPr>
              <w:pStyle w:val="17"/>
            </w:pPr>
            <w:r>
              <w:t>≥80</w:t>
            </w:r>
            <w:r>
              <w:rPr>
                <w:rFonts w:hint="eastAsia"/>
                <w:lang w:eastAsia="zh-CN"/>
              </w:rPr>
              <w:t>%</w:t>
            </w:r>
          </w:p>
        </w:tc>
        <w:tc>
          <w:tcPr>
            <w:tcW w:w="1327" w:type="dxa"/>
            <w:vAlign w:val="center"/>
          </w:tcPr>
          <w:p w14:paraId="4603E635">
            <w:pPr>
              <w:pStyle w:val="17"/>
            </w:pPr>
            <w:r>
              <w:t>工作计划</w:t>
            </w:r>
          </w:p>
        </w:tc>
      </w:tr>
    </w:tbl>
    <w:p w14:paraId="21685950">
      <w:pPr>
        <w:sectPr>
          <w:pgSz w:w="11900" w:h="16840"/>
          <w:pgMar w:top="1984" w:right="1304" w:bottom="1134" w:left="1304" w:header="720" w:footer="720" w:gutter="0"/>
          <w:cols w:space="720" w:num="1"/>
        </w:sectPr>
      </w:pPr>
    </w:p>
    <w:p w14:paraId="73A0C10C">
      <w:pPr>
        <w:jc w:val="center"/>
      </w:pPr>
      <w:r>
        <w:rPr>
          <w:rFonts w:ascii="方正仿宋_GBK" w:hAnsi="方正仿宋_GBK" w:eastAsia="方正仿宋_GBK" w:cs="方正仿宋_GBK"/>
          <w:color w:val="000000"/>
          <w:sz w:val="28"/>
        </w:rPr>
        <w:t xml:space="preserve"> </w:t>
      </w:r>
    </w:p>
    <w:p w14:paraId="6819C783">
      <w:pPr>
        <w:ind w:firstLine="560"/>
        <w:outlineLvl w:val="3"/>
      </w:pPr>
      <w:bookmarkStart w:id="165" w:name="_Toc_4_4_0000000166"/>
      <w:r>
        <w:rPr>
          <w:rFonts w:ascii="方正仿宋_GBK" w:hAnsi="方正仿宋_GBK" w:eastAsia="方正仿宋_GBK" w:cs="方正仿宋_GBK"/>
          <w:color w:val="000000"/>
          <w:sz w:val="28"/>
        </w:rPr>
        <w:t>163.安全生产资金绩效目标表</w:t>
      </w:r>
      <w:bookmarkEnd w:id="165"/>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824BF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04F1940">
            <w:pPr>
              <w:pStyle w:val="16"/>
            </w:pPr>
            <w:r>
              <w:t>564011唐山市滦河下游灌溉事务中心</w:t>
            </w:r>
          </w:p>
        </w:tc>
        <w:tc>
          <w:tcPr>
            <w:tcW w:w="1327" w:type="dxa"/>
            <w:tcBorders>
              <w:top w:val="single" w:color="FFFFFF" w:sz="6" w:space="0"/>
              <w:left w:val="single" w:color="FFFFFF" w:sz="6" w:space="0"/>
              <w:right w:val="single" w:color="FFFFFF" w:sz="6" w:space="0"/>
            </w:tcBorders>
            <w:vAlign w:val="center"/>
          </w:tcPr>
          <w:p w14:paraId="342724E5">
            <w:pPr>
              <w:pStyle w:val="15"/>
            </w:pPr>
            <w:r>
              <w:t>单位：万元</w:t>
            </w:r>
          </w:p>
        </w:tc>
      </w:tr>
      <w:tr w14:paraId="1405B4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EA65F89">
            <w:pPr>
              <w:pStyle w:val="18"/>
            </w:pPr>
            <w:r>
              <w:t>项目编码</w:t>
            </w:r>
          </w:p>
        </w:tc>
        <w:tc>
          <w:tcPr>
            <w:tcW w:w="2654" w:type="dxa"/>
            <w:gridSpan w:val="2"/>
            <w:vAlign w:val="center"/>
          </w:tcPr>
          <w:p w14:paraId="32B994C3">
            <w:pPr>
              <w:pStyle w:val="17"/>
            </w:pPr>
            <w:r>
              <w:t>13020023P00706410088D</w:t>
            </w:r>
          </w:p>
        </w:tc>
        <w:tc>
          <w:tcPr>
            <w:tcW w:w="1327" w:type="dxa"/>
            <w:vAlign w:val="center"/>
          </w:tcPr>
          <w:p w14:paraId="01217BB2">
            <w:pPr>
              <w:pStyle w:val="18"/>
            </w:pPr>
            <w:r>
              <w:t>项目名称</w:t>
            </w:r>
          </w:p>
        </w:tc>
        <w:tc>
          <w:tcPr>
            <w:tcW w:w="3981" w:type="dxa"/>
            <w:gridSpan w:val="3"/>
            <w:vAlign w:val="center"/>
          </w:tcPr>
          <w:p w14:paraId="2DAC178A">
            <w:pPr>
              <w:pStyle w:val="17"/>
            </w:pPr>
            <w:r>
              <w:t>安全生产资金</w:t>
            </w:r>
          </w:p>
        </w:tc>
      </w:tr>
      <w:tr w14:paraId="718F91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23E957C">
            <w:pPr>
              <w:pStyle w:val="18"/>
            </w:pPr>
            <w:r>
              <w:t>预算规模及资金用途</w:t>
            </w:r>
          </w:p>
        </w:tc>
        <w:tc>
          <w:tcPr>
            <w:tcW w:w="1327" w:type="dxa"/>
            <w:vAlign w:val="center"/>
          </w:tcPr>
          <w:p w14:paraId="67891953">
            <w:pPr>
              <w:pStyle w:val="18"/>
            </w:pPr>
            <w:r>
              <w:t>预算数</w:t>
            </w:r>
          </w:p>
        </w:tc>
        <w:tc>
          <w:tcPr>
            <w:tcW w:w="1327" w:type="dxa"/>
            <w:vAlign w:val="center"/>
          </w:tcPr>
          <w:p w14:paraId="45986873">
            <w:pPr>
              <w:pStyle w:val="17"/>
            </w:pPr>
            <w:r>
              <w:t>2.50</w:t>
            </w:r>
          </w:p>
        </w:tc>
        <w:tc>
          <w:tcPr>
            <w:tcW w:w="1327" w:type="dxa"/>
            <w:vAlign w:val="center"/>
          </w:tcPr>
          <w:p w14:paraId="264CD66F">
            <w:pPr>
              <w:pStyle w:val="18"/>
            </w:pPr>
            <w:r>
              <w:t>其中：财政    资金</w:t>
            </w:r>
          </w:p>
        </w:tc>
        <w:tc>
          <w:tcPr>
            <w:tcW w:w="1327" w:type="dxa"/>
            <w:vAlign w:val="center"/>
          </w:tcPr>
          <w:p w14:paraId="33E7AF22">
            <w:pPr>
              <w:pStyle w:val="17"/>
            </w:pPr>
            <w:r>
              <w:t xml:space="preserve"> </w:t>
            </w:r>
          </w:p>
        </w:tc>
        <w:tc>
          <w:tcPr>
            <w:tcW w:w="1327" w:type="dxa"/>
            <w:vAlign w:val="center"/>
          </w:tcPr>
          <w:p w14:paraId="24746E90">
            <w:pPr>
              <w:pStyle w:val="18"/>
            </w:pPr>
            <w:r>
              <w:t>其他资金</w:t>
            </w:r>
          </w:p>
        </w:tc>
        <w:tc>
          <w:tcPr>
            <w:tcW w:w="1327" w:type="dxa"/>
            <w:vAlign w:val="center"/>
          </w:tcPr>
          <w:p w14:paraId="2AD0207F">
            <w:pPr>
              <w:pStyle w:val="17"/>
            </w:pPr>
            <w:r>
              <w:t>2.50</w:t>
            </w:r>
          </w:p>
        </w:tc>
      </w:tr>
      <w:tr w14:paraId="3C5A83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02603DF"/>
        </w:tc>
        <w:tc>
          <w:tcPr>
            <w:tcW w:w="7962" w:type="dxa"/>
            <w:gridSpan w:val="6"/>
            <w:vAlign w:val="center"/>
          </w:tcPr>
          <w:p w14:paraId="69D103D1">
            <w:pPr>
              <w:pStyle w:val="17"/>
            </w:pPr>
            <w:r>
              <w:t>用于安全警示牌制作、安全风险点的维修等</w:t>
            </w:r>
          </w:p>
        </w:tc>
      </w:tr>
      <w:tr w14:paraId="191354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99C016E">
            <w:pPr>
              <w:pStyle w:val="18"/>
            </w:pPr>
            <w:r>
              <w:t>资金支出计划（%）</w:t>
            </w:r>
          </w:p>
        </w:tc>
        <w:tc>
          <w:tcPr>
            <w:tcW w:w="2654" w:type="dxa"/>
            <w:gridSpan w:val="2"/>
            <w:vAlign w:val="center"/>
          </w:tcPr>
          <w:p w14:paraId="7D228F01">
            <w:pPr>
              <w:pStyle w:val="18"/>
            </w:pPr>
            <w:r>
              <w:t>3月底</w:t>
            </w:r>
          </w:p>
        </w:tc>
        <w:tc>
          <w:tcPr>
            <w:tcW w:w="1327" w:type="dxa"/>
            <w:vAlign w:val="center"/>
          </w:tcPr>
          <w:p w14:paraId="76690E5D">
            <w:pPr>
              <w:pStyle w:val="18"/>
            </w:pPr>
            <w:r>
              <w:t>6月底</w:t>
            </w:r>
          </w:p>
        </w:tc>
        <w:tc>
          <w:tcPr>
            <w:tcW w:w="1327" w:type="dxa"/>
            <w:vAlign w:val="center"/>
          </w:tcPr>
          <w:p w14:paraId="3BAC5321">
            <w:pPr>
              <w:pStyle w:val="18"/>
            </w:pPr>
            <w:r>
              <w:t>10月底</w:t>
            </w:r>
          </w:p>
        </w:tc>
        <w:tc>
          <w:tcPr>
            <w:tcW w:w="2654" w:type="dxa"/>
            <w:gridSpan w:val="2"/>
            <w:vAlign w:val="center"/>
          </w:tcPr>
          <w:p w14:paraId="6C6C4097">
            <w:pPr>
              <w:pStyle w:val="18"/>
            </w:pPr>
            <w:r>
              <w:t>12月底</w:t>
            </w:r>
          </w:p>
        </w:tc>
      </w:tr>
      <w:tr w14:paraId="66DA54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C73DBC1"/>
        </w:tc>
        <w:tc>
          <w:tcPr>
            <w:tcW w:w="2654" w:type="dxa"/>
            <w:gridSpan w:val="2"/>
            <w:vAlign w:val="center"/>
          </w:tcPr>
          <w:p w14:paraId="4654AA2F">
            <w:pPr>
              <w:pStyle w:val="19"/>
            </w:pPr>
            <w:r>
              <w:t xml:space="preserve"> </w:t>
            </w:r>
          </w:p>
        </w:tc>
        <w:tc>
          <w:tcPr>
            <w:tcW w:w="1327" w:type="dxa"/>
            <w:vAlign w:val="center"/>
          </w:tcPr>
          <w:p w14:paraId="3E11DF55">
            <w:pPr>
              <w:pStyle w:val="19"/>
            </w:pPr>
            <w:r>
              <w:t xml:space="preserve"> </w:t>
            </w:r>
          </w:p>
        </w:tc>
        <w:tc>
          <w:tcPr>
            <w:tcW w:w="1327" w:type="dxa"/>
            <w:vAlign w:val="center"/>
          </w:tcPr>
          <w:p w14:paraId="023C3BFF">
            <w:pPr>
              <w:pStyle w:val="19"/>
            </w:pPr>
            <w:r>
              <w:t xml:space="preserve"> </w:t>
            </w:r>
          </w:p>
        </w:tc>
        <w:tc>
          <w:tcPr>
            <w:tcW w:w="2654" w:type="dxa"/>
            <w:gridSpan w:val="2"/>
            <w:vAlign w:val="center"/>
          </w:tcPr>
          <w:p w14:paraId="0922ACB2">
            <w:pPr>
              <w:pStyle w:val="19"/>
            </w:pPr>
            <w:r>
              <w:t>100%</w:t>
            </w:r>
          </w:p>
        </w:tc>
      </w:tr>
      <w:tr w14:paraId="1960B2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00098BF">
            <w:pPr>
              <w:pStyle w:val="18"/>
            </w:pPr>
            <w:r>
              <w:t>绩效目标</w:t>
            </w:r>
          </w:p>
        </w:tc>
        <w:tc>
          <w:tcPr>
            <w:tcW w:w="7962" w:type="dxa"/>
            <w:gridSpan w:val="6"/>
            <w:vAlign w:val="center"/>
          </w:tcPr>
          <w:p w14:paraId="1E47EE5F">
            <w:pPr>
              <w:pStyle w:val="17"/>
            </w:pPr>
            <w:r>
              <w:t>1.做好其他专项支出,保障单位业务开展</w:t>
            </w:r>
          </w:p>
        </w:tc>
      </w:tr>
    </w:tbl>
    <w:p w14:paraId="5C6B41CB">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B5A7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8E70EA0">
            <w:pPr>
              <w:pStyle w:val="18"/>
            </w:pPr>
            <w:r>
              <w:t>一级指标</w:t>
            </w:r>
          </w:p>
        </w:tc>
        <w:tc>
          <w:tcPr>
            <w:tcW w:w="1327" w:type="dxa"/>
            <w:vAlign w:val="center"/>
          </w:tcPr>
          <w:p w14:paraId="5062CC95">
            <w:pPr>
              <w:pStyle w:val="18"/>
            </w:pPr>
            <w:r>
              <w:t>二级指标</w:t>
            </w:r>
          </w:p>
        </w:tc>
        <w:tc>
          <w:tcPr>
            <w:tcW w:w="1327" w:type="dxa"/>
            <w:vAlign w:val="center"/>
          </w:tcPr>
          <w:p w14:paraId="0AEF6082">
            <w:pPr>
              <w:pStyle w:val="18"/>
            </w:pPr>
            <w:r>
              <w:t>三级指标</w:t>
            </w:r>
          </w:p>
        </w:tc>
        <w:tc>
          <w:tcPr>
            <w:tcW w:w="2654" w:type="dxa"/>
            <w:vAlign w:val="center"/>
          </w:tcPr>
          <w:p w14:paraId="49D17DB4">
            <w:pPr>
              <w:pStyle w:val="18"/>
            </w:pPr>
            <w:r>
              <w:t>绩效指标描述</w:t>
            </w:r>
          </w:p>
        </w:tc>
        <w:tc>
          <w:tcPr>
            <w:tcW w:w="1327" w:type="dxa"/>
            <w:vAlign w:val="center"/>
          </w:tcPr>
          <w:p w14:paraId="4D82B423">
            <w:pPr>
              <w:pStyle w:val="18"/>
            </w:pPr>
            <w:r>
              <w:t>指标值</w:t>
            </w:r>
          </w:p>
        </w:tc>
        <w:tc>
          <w:tcPr>
            <w:tcW w:w="1327" w:type="dxa"/>
            <w:vAlign w:val="center"/>
          </w:tcPr>
          <w:p w14:paraId="5A3CD9CD">
            <w:pPr>
              <w:pStyle w:val="18"/>
            </w:pPr>
            <w:r>
              <w:t>指标值确定依据</w:t>
            </w:r>
          </w:p>
        </w:tc>
      </w:tr>
      <w:tr w14:paraId="35AFA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64B6CB1">
            <w:pPr>
              <w:pStyle w:val="19"/>
            </w:pPr>
            <w:r>
              <w:t>产出指标</w:t>
            </w:r>
          </w:p>
        </w:tc>
        <w:tc>
          <w:tcPr>
            <w:tcW w:w="1327" w:type="dxa"/>
            <w:vAlign w:val="center"/>
          </w:tcPr>
          <w:p w14:paraId="105BCFF5">
            <w:pPr>
              <w:pStyle w:val="17"/>
            </w:pPr>
            <w:r>
              <w:t>数量指标</w:t>
            </w:r>
          </w:p>
        </w:tc>
        <w:tc>
          <w:tcPr>
            <w:tcW w:w="1327" w:type="dxa"/>
            <w:vAlign w:val="center"/>
          </w:tcPr>
          <w:p w14:paraId="041AC4F7">
            <w:pPr>
              <w:pStyle w:val="17"/>
            </w:pPr>
            <w:r>
              <w:t>工作完成率(%)</w:t>
            </w:r>
          </w:p>
        </w:tc>
        <w:tc>
          <w:tcPr>
            <w:tcW w:w="2654" w:type="dxa"/>
            <w:vAlign w:val="center"/>
          </w:tcPr>
          <w:p w14:paraId="4134D4A1">
            <w:pPr>
              <w:pStyle w:val="17"/>
            </w:pPr>
            <w:r>
              <w:t>工作完成率(%)</w:t>
            </w:r>
          </w:p>
        </w:tc>
        <w:tc>
          <w:tcPr>
            <w:tcW w:w="1327" w:type="dxa"/>
            <w:vAlign w:val="center"/>
          </w:tcPr>
          <w:p w14:paraId="00FD4B41">
            <w:pPr>
              <w:pStyle w:val="17"/>
            </w:pPr>
            <w:r>
              <w:t>100%</w:t>
            </w:r>
          </w:p>
        </w:tc>
        <w:tc>
          <w:tcPr>
            <w:tcW w:w="1327" w:type="dxa"/>
            <w:vAlign w:val="center"/>
          </w:tcPr>
          <w:p w14:paraId="62789303">
            <w:pPr>
              <w:pStyle w:val="17"/>
            </w:pPr>
            <w:r>
              <w:t>工作计划</w:t>
            </w:r>
          </w:p>
        </w:tc>
      </w:tr>
      <w:tr w14:paraId="4CEC4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E5A6022"/>
        </w:tc>
        <w:tc>
          <w:tcPr>
            <w:tcW w:w="1327" w:type="dxa"/>
            <w:vAlign w:val="center"/>
          </w:tcPr>
          <w:p w14:paraId="161AD829">
            <w:pPr>
              <w:pStyle w:val="17"/>
            </w:pPr>
            <w:r>
              <w:t>质量指标</w:t>
            </w:r>
          </w:p>
        </w:tc>
        <w:tc>
          <w:tcPr>
            <w:tcW w:w="1327" w:type="dxa"/>
            <w:vAlign w:val="center"/>
          </w:tcPr>
          <w:p w14:paraId="5232E361">
            <w:pPr>
              <w:pStyle w:val="17"/>
            </w:pPr>
            <w:r>
              <w:t>工作合格率(%)</w:t>
            </w:r>
          </w:p>
        </w:tc>
        <w:tc>
          <w:tcPr>
            <w:tcW w:w="2654" w:type="dxa"/>
            <w:vAlign w:val="center"/>
          </w:tcPr>
          <w:p w14:paraId="40909F40">
            <w:pPr>
              <w:pStyle w:val="17"/>
            </w:pPr>
            <w:r>
              <w:t>工作合格率(%)</w:t>
            </w:r>
          </w:p>
        </w:tc>
        <w:tc>
          <w:tcPr>
            <w:tcW w:w="1327" w:type="dxa"/>
            <w:vAlign w:val="center"/>
          </w:tcPr>
          <w:p w14:paraId="12415D55">
            <w:pPr>
              <w:pStyle w:val="17"/>
            </w:pPr>
            <w:r>
              <w:t>100%</w:t>
            </w:r>
          </w:p>
        </w:tc>
        <w:tc>
          <w:tcPr>
            <w:tcW w:w="1327" w:type="dxa"/>
            <w:vAlign w:val="center"/>
          </w:tcPr>
          <w:p w14:paraId="3B38F91A">
            <w:pPr>
              <w:pStyle w:val="17"/>
            </w:pPr>
            <w:r>
              <w:t>工作计划</w:t>
            </w:r>
          </w:p>
        </w:tc>
      </w:tr>
      <w:tr w14:paraId="055B4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4F2587D"/>
        </w:tc>
        <w:tc>
          <w:tcPr>
            <w:tcW w:w="1327" w:type="dxa"/>
            <w:vAlign w:val="center"/>
          </w:tcPr>
          <w:p w14:paraId="47EF6742">
            <w:pPr>
              <w:pStyle w:val="17"/>
            </w:pPr>
            <w:r>
              <w:t>成本指标</w:t>
            </w:r>
          </w:p>
        </w:tc>
        <w:tc>
          <w:tcPr>
            <w:tcW w:w="1327" w:type="dxa"/>
            <w:vAlign w:val="center"/>
          </w:tcPr>
          <w:p w14:paraId="443A7B27">
            <w:pPr>
              <w:pStyle w:val="17"/>
            </w:pPr>
            <w:r>
              <w:t>预算执行率</w:t>
            </w:r>
          </w:p>
        </w:tc>
        <w:tc>
          <w:tcPr>
            <w:tcW w:w="2654" w:type="dxa"/>
            <w:vAlign w:val="center"/>
          </w:tcPr>
          <w:p w14:paraId="1C648060">
            <w:pPr>
              <w:pStyle w:val="17"/>
            </w:pPr>
            <w:r>
              <w:t>预算执行率</w:t>
            </w:r>
          </w:p>
        </w:tc>
        <w:tc>
          <w:tcPr>
            <w:tcW w:w="1327" w:type="dxa"/>
            <w:vAlign w:val="center"/>
          </w:tcPr>
          <w:p w14:paraId="7CF78E0F">
            <w:pPr>
              <w:pStyle w:val="17"/>
            </w:pPr>
            <w:r>
              <w:t>≥90%</w:t>
            </w:r>
          </w:p>
        </w:tc>
        <w:tc>
          <w:tcPr>
            <w:tcW w:w="1327" w:type="dxa"/>
            <w:vAlign w:val="center"/>
          </w:tcPr>
          <w:p w14:paraId="37EDBE8C">
            <w:pPr>
              <w:pStyle w:val="17"/>
            </w:pPr>
            <w:r>
              <w:t>工作计划</w:t>
            </w:r>
          </w:p>
        </w:tc>
      </w:tr>
      <w:tr w14:paraId="2E066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8C0A388"/>
        </w:tc>
        <w:tc>
          <w:tcPr>
            <w:tcW w:w="1327" w:type="dxa"/>
            <w:vAlign w:val="center"/>
          </w:tcPr>
          <w:p w14:paraId="646348F6">
            <w:pPr>
              <w:pStyle w:val="17"/>
            </w:pPr>
            <w:r>
              <w:t>时效指标</w:t>
            </w:r>
          </w:p>
        </w:tc>
        <w:tc>
          <w:tcPr>
            <w:tcW w:w="1327" w:type="dxa"/>
            <w:vAlign w:val="center"/>
          </w:tcPr>
          <w:p w14:paraId="4E6DB227">
            <w:pPr>
              <w:pStyle w:val="17"/>
            </w:pPr>
            <w:r>
              <w:t>完成时限</w:t>
            </w:r>
          </w:p>
        </w:tc>
        <w:tc>
          <w:tcPr>
            <w:tcW w:w="2654" w:type="dxa"/>
            <w:vAlign w:val="center"/>
          </w:tcPr>
          <w:p w14:paraId="3FDC6A5A">
            <w:pPr>
              <w:pStyle w:val="17"/>
            </w:pPr>
            <w:r>
              <w:t>完成时限</w:t>
            </w:r>
          </w:p>
        </w:tc>
        <w:tc>
          <w:tcPr>
            <w:tcW w:w="1327" w:type="dxa"/>
            <w:vAlign w:val="center"/>
          </w:tcPr>
          <w:p w14:paraId="0B2A1463">
            <w:pPr>
              <w:pStyle w:val="17"/>
            </w:pPr>
            <w:r>
              <w:t>2023年12月31日</w:t>
            </w:r>
          </w:p>
        </w:tc>
        <w:tc>
          <w:tcPr>
            <w:tcW w:w="1327" w:type="dxa"/>
            <w:vAlign w:val="center"/>
          </w:tcPr>
          <w:p w14:paraId="31B2928B">
            <w:pPr>
              <w:pStyle w:val="17"/>
            </w:pPr>
            <w:r>
              <w:t>工作计划</w:t>
            </w:r>
          </w:p>
        </w:tc>
      </w:tr>
      <w:tr w14:paraId="050BE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32B2EAF">
            <w:pPr>
              <w:pStyle w:val="19"/>
            </w:pPr>
            <w:r>
              <w:t>效益指标</w:t>
            </w:r>
          </w:p>
        </w:tc>
        <w:tc>
          <w:tcPr>
            <w:tcW w:w="1327" w:type="dxa"/>
            <w:vAlign w:val="center"/>
          </w:tcPr>
          <w:p w14:paraId="7FF46F47">
            <w:pPr>
              <w:pStyle w:val="17"/>
            </w:pPr>
            <w:r>
              <w:t>社会效益指标</w:t>
            </w:r>
          </w:p>
        </w:tc>
        <w:tc>
          <w:tcPr>
            <w:tcW w:w="1327" w:type="dxa"/>
            <w:vAlign w:val="center"/>
          </w:tcPr>
          <w:p w14:paraId="55E16203">
            <w:pPr>
              <w:pStyle w:val="17"/>
            </w:pPr>
            <w:r>
              <w:t>保障工作正常开展</w:t>
            </w:r>
          </w:p>
        </w:tc>
        <w:tc>
          <w:tcPr>
            <w:tcW w:w="2654" w:type="dxa"/>
            <w:vAlign w:val="center"/>
          </w:tcPr>
          <w:p w14:paraId="28F21008">
            <w:pPr>
              <w:pStyle w:val="17"/>
            </w:pPr>
            <w:r>
              <w:t>保障工作正常开展</w:t>
            </w:r>
          </w:p>
        </w:tc>
        <w:tc>
          <w:tcPr>
            <w:tcW w:w="1327" w:type="dxa"/>
            <w:vAlign w:val="center"/>
          </w:tcPr>
          <w:p w14:paraId="06DD429D">
            <w:pPr>
              <w:pStyle w:val="17"/>
            </w:pPr>
            <w:r>
              <w:t>保障工作正常开展</w:t>
            </w:r>
          </w:p>
        </w:tc>
        <w:tc>
          <w:tcPr>
            <w:tcW w:w="1327" w:type="dxa"/>
            <w:vAlign w:val="center"/>
          </w:tcPr>
          <w:p w14:paraId="4DDD1B6F">
            <w:pPr>
              <w:pStyle w:val="17"/>
            </w:pPr>
            <w:r>
              <w:t>工作计划</w:t>
            </w:r>
          </w:p>
        </w:tc>
      </w:tr>
      <w:tr w14:paraId="45F59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F2D081D">
            <w:pPr>
              <w:pStyle w:val="19"/>
            </w:pPr>
            <w:r>
              <w:t>满意度指标</w:t>
            </w:r>
          </w:p>
        </w:tc>
        <w:tc>
          <w:tcPr>
            <w:tcW w:w="1327" w:type="dxa"/>
            <w:vAlign w:val="center"/>
          </w:tcPr>
          <w:p w14:paraId="5BCAC05C">
            <w:pPr>
              <w:pStyle w:val="17"/>
            </w:pPr>
            <w:r>
              <w:t>服务对象满意度指标</w:t>
            </w:r>
          </w:p>
        </w:tc>
        <w:tc>
          <w:tcPr>
            <w:tcW w:w="1327" w:type="dxa"/>
            <w:vAlign w:val="center"/>
          </w:tcPr>
          <w:p w14:paraId="22B0953D">
            <w:pPr>
              <w:pStyle w:val="17"/>
            </w:pPr>
            <w:r>
              <w:t>服务对象满意度</w:t>
            </w:r>
          </w:p>
        </w:tc>
        <w:tc>
          <w:tcPr>
            <w:tcW w:w="2654" w:type="dxa"/>
            <w:vAlign w:val="center"/>
          </w:tcPr>
          <w:p w14:paraId="7BCAAFB8">
            <w:pPr>
              <w:pStyle w:val="17"/>
            </w:pPr>
            <w:r>
              <w:t>服务对象满意度</w:t>
            </w:r>
          </w:p>
        </w:tc>
        <w:tc>
          <w:tcPr>
            <w:tcW w:w="1327" w:type="dxa"/>
            <w:vAlign w:val="center"/>
          </w:tcPr>
          <w:p w14:paraId="028F43C1">
            <w:pPr>
              <w:pStyle w:val="17"/>
            </w:pPr>
            <w:r>
              <w:t>≥90%</w:t>
            </w:r>
          </w:p>
        </w:tc>
        <w:tc>
          <w:tcPr>
            <w:tcW w:w="1327" w:type="dxa"/>
            <w:vAlign w:val="center"/>
          </w:tcPr>
          <w:p w14:paraId="66664F49">
            <w:pPr>
              <w:pStyle w:val="17"/>
            </w:pPr>
            <w:r>
              <w:t>工作计划</w:t>
            </w:r>
          </w:p>
        </w:tc>
      </w:tr>
    </w:tbl>
    <w:p w14:paraId="1695E5C0">
      <w:pPr>
        <w:sectPr>
          <w:pgSz w:w="11900" w:h="16840"/>
          <w:pgMar w:top="1984" w:right="1304" w:bottom="1134" w:left="1304" w:header="720" w:footer="720" w:gutter="0"/>
          <w:cols w:space="720" w:num="1"/>
        </w:sectPr>
      </w:pPr>
    </w:p>
    <w:p w14:paraId="28CD47B9">
      <w:pPr>
        <w:jc w:val="center"/>
      </w:pPr>
      <w:r>
        <w:rPr>
          <w:rFonts w:ascii="方正仿宋_GBK" w:hAnsi="方正仿宋_GBK" w:eastAsia="方正仿宋_GBK" w:cs="方正仿宋_GBK"/>
          <w:color w:val="000000"/>
          <w:sz w:val="28"/>
        </w:rPr>
        <w:t xml:space="preserve"> </w:t>
      </w:r>
    </w:p>
    <w:p w14:paraId="430D6AD5">
      <w:pPr>
        <w:ind w:firstLine="560"/>
        <w:outlineLvl w:val="3"/>
      </w:pPr>
      <w:bookmarkStart w:id="166" w:name="_Toc_4_4_0000000167"/>
      <w:r>
        <w:rPr>
          <w:rFonts w:ascii="方正仿宋_GBK" w:hAnsi="方正仿宋_GBK" w:eastAsia="方正仿宋_GBK" w:cs="方正仿宋_GBK"/>
          <w:color w:val="000000"/>
          <w:sz w:val="28"/>
        </w:rPr>
        <w:t>164.泵站运行维护费绩效目标表</w:t>
      </w:r>
      <w:bookmarkEnd w:id="166"/>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42F49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2373E4D">
            <w:pPr>
              <w:pStyle w:val="16"/>
            </w:pPr>
            <w:r>
              <w:t>564011唐山市滦河下游灌溉事务中心</w:t>
            </w:r>
          </w:p>
        </w:tc>
        <w:tc>
          <w:tcPr>
            <w:tcW w:w="1327" w:type="dxa"/>
            <w:tcBorders>
              <w:top w:val="single" w:color="FFFFFF" w:sz="6" w:space="0"/>
              <w:left w:val="single" w:color="FFFFFF" w:sz="6" w:space="0"/>
              <w:right w:val="single" w:color="FFFFFF" w:sz="6" w:space="0"/>
            </w:tcBorders>
            <w:vAlign w:val="center"/>
          </w:tcPr>
          <w:p w14:paraId="38F293E8">
            <w:pPr>
              <w:pStyle w:val="15"/>
            </w:pPr>
            <w:r>
              <w:t>单位：万元</w:t>
            </w:r>
          </w:p>
        </w:tc>
      </w:tr>
      <w:tr w14:paraId="732042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E83A8F6">
            <w:pPr>
              <w:pStyle w:val="18"/>
            </w:pPr>
            <w:r>
              <w:t>项目编码</w:t>
            </w:r>
          </w:p>
        </w:tc>
        <w:tc>
          <w:tcPr>
            <w:tcW w:w="2654" w:type="dxa"/>
            <w:gridSpan w:val="2"/>
            <w:vAlign w:val="center"/>
          </w:tcPr>
          <w:p w14:paraId="1514A11C">
            <w:pPr>
              <w:pStyle w:val="17"/>
            </w:pPr>
            <w:r>
              <w:t>13020023P00707210050Q</w:t>
            </w:r>
          </w:p>
        </w:tc>
        <w:tc>
          <w:tcPr>
            <w:tcW w:w="1327" w:type="dxa"/>
            <w:vAlign w:val="center"/>
          </w:tcPr>
          <w:p w14:paraId="640439BE">
            <w:pPr>
              <w:pStyle w:val="18"/>
            </w:pPr>
            <w:r>
              <w:t>项目名称</w:t>
            </w:r>
          </w:p>
        </w:tc>
        <w:tc>
          <w:tcPr>
            <w:tcW w:w="3981" w:type="dxa"/>
            <w:gridSpan w:val="3"/>
            <w:vAlign w:val="center"/>
          </w:tcPr>
          <w:p w14:paraId="53BD30F6">
            <w:pPr>
              <w:pStyle w:val="17"/>
            </w:pPr>
            <w:r>
              <w:t>泵站运行维护费</w:t>
            </w:r>
          </w:p>
        </w:tc>
      </w:tr>
      <w:tr w14:paraId="60D9A8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AB4D526">
            <w:pPr>
              <w:pStyle w:val="18"/>
            </w:pPr>
            <w:r>
              <w:t>预算规模及资金用途</w:t>
            </w:r>
          </w:p>
        </w:tc>
        <w:tc>
          <w:tcPr>
            <w:tcW w:w="1327" w:type="dxa"/>
            <w:vAlign w:val="center"/>
          </w:tcPr>
          <w:p w14:paraId="54B647D2">
            <w:pPr>
              <w:pStyle w:val="18"/>
            </w:pPr>
            <w:r>
              <w:t>预算数</w:t>
            </w:r>
          </w:p>
        </w:tc>
        <w:tc>
          <w:tcPr>
            <w:tcW w:w="1327" w:type="dxa"/>
            <w:vAlign w:val="center"/>
          </w:tcPr>
          <w:p w14:paraId="7FB67D44">
            <w:pPr>
              <w:pStyle w:val="17"/>
            </w:pPr>
            <w:r>
              <w:t>20.00</w:t>
            </w:r>
          </w:p>
        </w:tc>
        <w:tc>
          <w:tcPr>
            <w:tcW w:w="1327" w:type="dxa"/>
            <w:vAlign w:val="center"/>
          </w:tcPr>
          <w:p w14:paraId="030C4BF4">
            <w:pPr>
              <w:pStyle w:val="18"/>
            </w:pPr>
            <w:r>
              <w:t>其中：财政    资金</w:t>
            </w:r>
          </w:p>
        </w:tc>
        <w:tc>
          <w:tcPr>
            <w:tcW w:w="1327" w:type="dxa"/>
            <w:vAlign w:val="center"/>
          </w:tcPr>
          <w:p w14:paraId="21315A05">
            <w:pPr>
              <w:pStyle w:val="17"/>
            </w:pPr>
            <w:r>
              <w:t xml:space="preserve"> </w:t>
            </w:r>
          </w:p>
        </w:tc>
        <w:tc>
          <w:tcPr>
            <w:tcW w:w="1327" w:type="dxa"/>
            <w:vAlign w:val="center"/>
          </w:tcPr>
          <w:p w14:paraId="14780026">
            <w:pPr>
              <w:pStyle w:val="18"/>
            </w:pPr>
            <w:r>
              <w:t>其他资金</w:t>
            </w:r>
          </w:p>
        </w:tc>
        <w:tc>
          <w:tcPr>
            <w:tcW w:w="1327" w:type="dxa"/>
            <w:vAlign w:val="center"/>
          </w:tcPr>
          <w:p w14:paraId="4731D04F">
            <w:pPr>
              <w:pStyle w:val="17"/>
            </w:pPr>
            <w:r>
              <w:t>20.00</w:t>
            </w:r>
          </w:p>
        </w:tc>
      </w:tr>
      <w:tr w14:paraId="2393C6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A802E16"/>
        </w:tc>
        <w:tc>
          <w:tcPr>
            <w:tcW w:w="7962" w:type="dxa"/>
            <w:gridSpan w:val="6"/>
            <w:vAlign w:val="center"/>
          </w:tcPr>
          <w:p w14:paraId="14D15A7E">
            <w:pPr>
              <w:pStyle w:val="17"/>
            </w:pPr>
            <w:r>
              <w:t>用于滦下泵站运行维护</w:t>
            </w:r>
          </w:p>
        </w:tc>
      </w:tr>
      <w:tr w14:paraId="5A2ABD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E864DE6">
            <w:pPr>
              <w:pStyle w:val="18"/>
            </w:pPr>
            <w:r>
              <w:t>资金支出计划（%）</w:t>
            </w:r>
          </w:p>
        </w:tc>
        <w:tc>
          <w:tcPr>
            <w:tcW w:w="2654" w:type="dxa"/>
            <w:gridSpan w:val="2"/>
            <w:vAlign w:val="center"/>
          </w:tcPr>
          <w:p w14:paraId="4ACD53F6">
            <w:pPr>
              <w:pStyle w:val="18"/>
            </w:pPr>
            <w:r>
              <w:t>3月底</w:t>
            </w:r>
          </w:p>
        </w:tc>
        <w:tc>
          <w:tcPr>
            <w:tcW w:w="1327" w:type="dxa"/>
            <w:vAlign w:val="center"/>
          </w:tcPr>
          <w:p w14:paraId="02AF19A5">
            <w:pPr>
              <w:pStyle w:val="18"/>
            </w:pPr>
            <w:r>
              <w:t>6月底</w:t>
            </w:r>
          </w:p>
        </w:tc>
        <w:tc>
          <w:tcPr>
            <w:tcW w:w="1327" w:type="dxa"/>
            <w:vAlign w:val="center"/>
          </w:tcPr>
          <w:p w14:paraId="2FB761F8">
            <w:pPr>
              <w:pStyle w:val="18"/>
            </w:pPr>
            <w:r>
              <w:t>10月底</w:t>
            </w:r>
          </w:p>
        </w:tc>
        <w:tc>
          <w:tcPr>
            <w:tcW w:w="2654" w:type="dxa"/>
            <w:gridSpan w:val="2"/>
            <w:vAlign w:val="center"/>
          </w:tcPr>
          <w:p w14:paraId="237BBDDB">
            <w:pPr>
              <w:pStyle w:val="18"/>
            </w:pPr>
            <w:r>
              <w:t>12月底</w:t>
            </w:r>
          </w:p>
        </w:tc>
      </w:tr>
      <w:tr w14:paraId="44B0FF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EE175EE"/>
        </w:tc>
        <w:tc>
          <w:tcPr>
            <w:tcW w:w="2654" w:type="dxa"/>
            <w:gridSpan w:val="2"/>
            <w:vAlign w:val="center"/>
          </w:tcPr>
          <w:p w14:paraId="498D0438">
            <w:pPr>
              <w:pStyle w:val="19"/>
            </w:pPr>
            <w:r>
              <w:t xml:space="preserve"> </w:t>
            </w:r>
          </w:p>
        </w:tc>
        <w:tc>
          <w:tcPr>
            <w:tcW w:w="1327" w:type="dxa"/>
            <w:vAlign w:val="center"/>
          </w:tcPr>
          <w:p w14:paraId="65362E3B">
            <w:pPr>
              <w:pStyle w:val="19"/>
            </w:pPr>
            <w:r>
              <w:t xml:space="preserve"> </w:t>
            </w:r>
          </w:p>
        </w:tc>
        <w:tc>
          <w:tcPr>
            <w:tcW w:w="1327" w:type="dxa"/>
            <w:vAlign w:val="center"/>
          </w:tcPr>
          <w:p w14:paraId="7DD71D69">
            <w:pPr>
              <w:pStyle w:val="19"/>
            </w:pPr>
            <w:r>
              <w:t>75%</w:t>
            </w:r>
          </w:p>
        </w:tc>
        <w:tc>
          <w:tcPr>
            <w:tcW w:w="2654" w:type="dxa"/>
            <w:gridSpan w:val="2"/>
            <w:vAlign w:val="center"/>
          </w:tcPr>
          <w:p w14:paraId="47413C6F">
            <w:pPr>
              <w:pStyle w:val="19"/>
            </w:pPr>
            <w:r>
              <w:t>100%</w:t>
            </w:r>
          </w:p>
        </w:tc>
      </w:tr>
      <w:tr w14:paraId="1A9463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02C97FE">
            <w:pPr>
              <w:pStyle w:val="18"/>
            </w:pPr>
            <w:r>
              <w:t>绩效目标</w:t>
            </w:r>
          </w:p>
        </w:tc>
        <w:tc>
          <w:tcPr>
            <w:tcW w:w="7962" w:type="dxa"/>
            <w:gridSpan w:val="6"/>
            <w:vAlign w:val="center"/>
          </w:tcPr>
          <w:p w14:paraId="5A4FFCBA">
            <w:pPr>
              <w:pStyle w:val="17"/>
            </w:pPr>
            <w:r>
              <w:t>1.做好维修、维护工作，保障单位业务开展。</w:t>
            </w:r>
          </w:p>
        </w:tc>
      </w:tr>
    </w:tbl>
    <w:p w14:paraId="79F6CBE2">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8428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0C4B8BA">
            <w:pPr>
              <w:pStyle w:val="18"/>
            </w:pPr>
            <w:r>
              <w:t>一级指标</w:t>
            </w:r>
          </w:p>
        </w:tc>
        <w:tc>
          <w:tcPr>
            <w:tcW w:w="1327" w:type="dxa"/>
            <w:vAlign w:val="center"/>
          </w:tcPr>
          <w:p w14:paraId="56B7F3A3">
            <w:pPr>
              <w:pStyle w:val="18"/>
            </w:pPr>
            <w:r>
              <w:t>二级指标</w:t>
            </w:r>
          </w:p>
        </w:tc>
        <w:tc>
          <w:tcPr>
            <w:tcW w:w="1327" w:type="dxa"/>
            <w:vAlign w:val="center"/>
          </w:tcPr>
          <w:p w14:paraId="0B3D2CE3">
            <w:pPr>
              <w:pStyle w:val="18"/>
            </w:pPr>
            <w:r>
              <w:t>三级指标</w:t>
            </w:r>
          </w:p>
        </w:tc>
        <w:tc>
          <w:tcPr>
            <w:tcW w:w="2654" w:type="dxa"/>
            <w:vAlign w:val="center"/>
          </w:tcPr>
          <w:p w14:paraId="14781044">
            <w:pPr>
              <w:pStyle w:val="18"/>
            </w:pPr>
            <w:r>
              <w:t>绩效指标描述</w:t>
            </w:r>
          </w:p>
        </w:tc>
        <w:tc>
          <w:tcPr>
            <w:tcW w:w="1327" w:type="dxa"/>
            <w:vAlign w:val="center"/>
          </w:tcPr>
          <w:p w14:paraId="7BABA8EC">
            <w:pPr>
              <w:pStyle w:val="18"/>
            </w:pPr>
            <w:r>
              <w:t>指标值</w:t>
            </w:r>
          </w:p>
        </w:tc>
        <w:tc>
          <w:tcPr>
            <w:tcW w:w="1327" w:type="dxa"/>
            <w:vAlign w:val="center"/>
          </w:tcPr>
          <w:p w14:paraId="13BBFDF5">
            <w:pPr>
              <w:pStyle w:val="18"/>
            </w:pPr>
            <w:r>
              <w:t>指标值确定依据</w:t>
            </w:r>
          </w:p>
        </w:tc>
      </w:tr>
      <w:tr w14:paraId="21DA2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7E4A44F">
            <w:pPr>
              <w:pStyle w:val="19"/>
            </w:pPr>
            <w:r>
              <w:t>产出指标</w:t>
            </w:r>
          </w:p>
        </w:tc>
        <w:tc>
          <w:tcPr>
            <w:tcW w:w="1327" w:type="dxa"/>
            <w:vAlign w:val="center"/>
          </w:tcPr>
          <w:p w14:paraId="4BCA50BD">
            <w:pPr>
              <w:pStyle w:val="17"/>
            </w:pPr>
            <w:r>
              <w:t>数量指标</w:t>
            </w:r>
          </w:p>
        </w:tc>
        <w:tc>
          <w:tcPr>
            <w:tcW w:w="1327" w:type="dxa"/>
            <w:vAlign w:val="center"/>
          </w:tcPr>
          <w:p w14:paraId="2F41B973">
            <w:pPr>
              <w:pStyle w:val="17"/>
            </w:pPr>
            <w:r>
              <w:t>工程量完成率</w:t>
            </w:r>
          </w:p>
        </w:tc>
        <w:tc>
          <w:tcPr>
            <w:tcW w:w="2654" w:type="dxa"/>
            <w:vAlign w:val="center"/>
          </w:tcPr>
          <w:p w14:paraId="69C747E8">
            <w:pPr>
              <w:pStyle w:val="17"/>
            </w:pPr>
            <w:r>
              <w:t>实际完成工程量占计划完成工程量的比率</w:t>
            </w:r>
          </w:p>
        </w:tc>
        <w:tc>
          <w:tcPr>
            <w:tcW w:w="1327" w:type="dxa"/>
            <w:vAlign w:val="center"/>
          </w:tcPr>
          <w:p w14:paraId="5471C4A4">
            <w:pPr>
              <w:pStyle w:val="17"/>
            </w:pPr>
            <w:r>
              <w:t>100%</w:t>
            </w:r>
          </w:p>
        </w:tc>
        <w:tc>
          <w:tcPr>
            <w:tcW w:w="1327" w:type="dxa"/>
            <w:vAlign w:val="center"/>
          </w:tcPr>
          <w:p w14:paraId="4D4DA37D">
            <w:pPr>
              <w:pStyle w:val="17"/>
            </w:pPr>
            <w:r>
              <w:t>工作计划</w:t>
            </w:r>
          </w:p>
        </w:tc>
      </w:tr>
      <w:tr w14:paraId="0140B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01B1095"/>
        </w:tc>
        <w:tc>
          <w:tcPr>
            <w:tcW w:w="1327" w:type="dxa"/>
            <w:vAlign w:val="center"/>
          </w:tcPr>
          <w:p w14:paraId="23D7BB65">
            <w:pPr>
              <w:pStyle w:val="17"/>
            </w:pPr>
            <w:r>
              <w:t>数量指标</w:t>
            </w:r>
          </w:p>
        </w:tc>
        <w:tc>
          <w:tcPr>
            <w:tcW w:w="1327" w:type="dxa"/>
            <w:vAlign w:val="center"/>
          </w:tcPr>
          <w:p w14:paraId="2B3B0E7B">
            <w:pPr>
              <w:pStyle w:val="17"/>
            </w:pPr>
            <w:r>
              <w:t>设备和专用材料购置完成率</w:t>
            </w:r>
          </w:p>
        </w:tc>
        <w:tc>
          <w:tcPr>
            <w:tcW w:w="2654" w:type="dxa"/>
            <w:vAlign w:val="center"/>
          </w:tcPr>
          <w:p w14:paraId="5F7F3571">
            <w:pPr>
              <w:pStyle w:val="17"/>
            </w:pPr>
            <w:r>
              <w:t>设备和专用材料购置完成率</w:t>
            </w:r>
          </w:p>
        </w:tc>
        <w:tc>
          <w:tcPr>
            <w:tcW w:w="1327" w:type="dxa"/>
            <w:vAlign w:val="center"/>
          </w:tcPr>
          <w:p w14:paraId="3D3B18A0">
            <w:pPr>
              <w:pStyle w:val="17"/>
            </w:pPr>
            <w:r>
              <w:t>100%</w:t>
            </w:r>
          </w:p>
        </w:tc>
        <w:tc>
          <w:tcPr>
            <w:tcW w:w="1327" w:type="dxa"/>
            <w:vAlign w:val="center"/>
          </w:tcPr>
          <w:p w14:paraId="46E1FB1B">
            <w:pPr>
              <w:pStyle w:val="17"/>
            </w:pPr>
            <w:r>
              <w:t>工作计划</w:t>
            </w:r>
          </w:p>
        </w:tc>
      </w:tr>
      <w:tr w14:paraId="2E299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062D1B5"/>
        </w:tc>
        <w:tc>
          <w:tcPr>
            <w:tcW w:w="1327" w:type="dxa"/>
            <w:vAlign w:val="center"/>
          </w:tcPr>
          <w:p w14:paraId="192AE414">
            <w:pPr>
              <w:pStyle w:val="17"/>
            </w:pPr>
            <w:r>
              <w:t>质量指标</w:t>
            </w:r>
          </w:p>
        </w:tc>
        <w:tc>
          <w:tcPr>
            <w:tcW w:w="1327" w:type="dxa"/>
            <w:vAlign w:val="center"/>
          </w:tcPr>
          <w:p w14:paraId="09F3BB6E">
            <w:pPr>
              <w:pStyle w:val="17"/>
            </w:pPr>
            <w:r>
              <w:t>质量合格率</w:t>
            </w:r>
          </w:p>
        </w:tc>
        <w:tc>
          <w:tcPr>
            <w:tcW w:w="2654" w:type="dxa"/>
            <w:vAlign w:val="center"/>
          </w:tcPr>
          <w:p w14:paraId="4ECE5C89">
            <w:pPr>
              <w:pStyle w:val="17"/>
            </w:pPr>
            <w:r>
              <w:t>合格的工程数量占总工程数量的比例</w:t>
            </w:r>
          </w:p>
        </w:tc>
        <w:tc>
          <w:tcPr>
            <w:tcW w:w="1327" w:type="dxa"/>
            <w:vAlign w:val="center"/>
          </w:tcPr>
          <w:p w14:paraId="01CBBBE3">
            <w:pPr>
              <w:pStyle w:val="17"/>
            </w:pPr>
            <w:r>
              <w:t>100%</w:t>
            </w:r>
          </w:p>
        </w:tc>
        <w:tc>
          <w:tcPr>
            <w:tcW w:w="1327" w:type="dxa"/>
            <w:vAlign w:val="center"/>
          </w:tcPr>
          <w:p w14:paraId="77B5D049">
            <w:pPr>
              <w:pStyle w:val="17"/>
            </w:pPr>
            <w:r>
              <w:t>工作计划</w:t>
            </w:r>
          </w:p>
        </w:tc>
      </w:tr>
      <w:tr w14:paraId="1A898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2D48FD1"/>
        </w:tc>
        <w:tc>
          <w:tcPr>
            <w:tcW w:w="1327" w:type="dxa"/>
            <w:vAlign w:val="center"/>
          </w:tcPr>
          <w:p w14:paraId="6D3A3ACC">
            <w:pPr>
              <w:pStyle w:val="17"/>
            </w:pPr>
            <w:r>
              <w:t>成本指标</w:t>
            </w:r>
          </w:p>
        </w:tc>
        <w:tc>
          <w:tcPr>
            <w:tcW w:w="1327" w:type="dxa"/>
            <w:vAlign w:val="center"/>
          </w:tcPr>
          <w:p w14:paraId="3FE754B0">
            <w:pPr>
              <w:pStyle w:val="17"/>
            </w:pPr>
            <w:r>
              <w:t>预算执行率</w:t>
            </w:r>
          </w:p>
        </w:tc>
        <w:tc>
          <w:tcPr>
            <w:tcW w:w="2654" w:type="dxa"/>
            <w:vAlign w:val="center"/>
          </w:tcPr>
          <w:p w14:paraId="2C6876AE">
            <w:pPr>
              <w:pStyle w:val="17"/>
            </w:pPr>
            <w:r>
              <w:t>预算执行率</w:t>
            </w:r>
          </w:p>
        </w:tc>
        <w:tc>
          <w:tcPr>
            <w:tcW w:w="1327" w:type="dxa"/>
            <w:vAlign w:val="center"/>
          </w:tcPr>
          <w:p w14:paraId="733274EF">
            <w:pPr>
              <w:pStyle w:val="17"/>
            </w:pPr>
            <w:r>
              <w:t>≥90%</w:t>
            </w:r>
          </w:p>
        </w:tc>
        <w:tc>
          <w:tcPr>
            <w:tcW w:w="1327" w:type="dxa"/>
            <w:vAlign w:val="center"/>
          </w:tcPr>
          <w:p w14:paraId="47C027C5">
            <w:pPr>
              <w:pStyle w:val="17"/>
            </w:pPr>
            <w:r>
              <w:t>工作计划</w:t>
            </w:r>
          </w:p>
        </w:tc>
      </w:tr>
      <w:tr w14:paraId="666C0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0312DD9"/>
        </w:tc>
        <w:tc>
          <w:tcPr>
            <w:tcW w:w="1327" w:type="dxa"/>
            <w:vAlign w:val="center"/>
          </w:tcPr>
          <w:p w14:paraId="1902FBB3">
            <w:pPr>
              <w:pStyle w:val="17"/>
            </w:pPr>
            <w:r>
              <w:t>时效指标</w:t>
            </w:r>
          </w:p>
        </w:tc>
        <w:tc>
          <w:tcPr>
            <w:tcW w:w="1327" w:type="dxa"/>
            <w:vAlign w:val="center"/>
          </w:tcPr>
          <w:p w14:paraId="66511351">
            <w:pPr>
              <w:pStyle w:val="17"/>
            </w:pPr>
            <w:r>
              <w:t>维修维护完成时限</w:t>
            </w:r>
          </w:p>
        </w:tc>
        <w:tc>
          <w:tcPr>
            <w:tcW w:w="2654" w:type="dxa"/>
            <w:vAlign w:val="center"/>
          </w:tcPr>
          <w:p w14:paraId="528AAC1D">
            <w:pPr>
              <w:pStyle w:val="17"/>
            </w:pPr>
            <w:r>
              <w:t>维修维护完成时限</w:t>
            </w:r>
          </w:p>
        </w:tc>
        <w:tc>
          <w:tcPr>
            <w:tcW w:w="1327" w:type="dxa"/>
            <w:vAlign w:val="center"/>
          </w:tcPr>
          <w:p w14:paraId="161138C3">
            <w:pPr>
              <w:pStyle w:val="17"/>
            </w:pPr>
            <w:r>
              <w:t>2023年12月31日</w:t>
            </w:r>
          </w:p>
        </w:tc>
        <w:tc>
          <w:tcPr>
            <w:tcW w:w="1327" w:type="dxa"/>
            <w:vAlign w:val="center"/>
          </w:tcPr>
          <w:p w14:paraId="2C9D0B7B">
            <w:pPr>
              <w:pStyle w:val="17"/>
            </w:pPr>
            <w:r>
              <w:t>工作计划</w:t>
            </w:r>
          </w:p>
        </w:tc>
      </w:tr>
      <w:tr w14:paraId="335AF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0889192">
            <w:pPr>
              <w:pStyle w:val="19"/>
            </w:pPr>
            <w:r>
              <w:t>效益指标</w:t>
            </w:r>
          </w:p>
        </w:tc>
        <w:tc>
          <w:tcPr>
            <w:tcW w:w="1327" w:type="dxa"/>
            <w:vAlign w:val="center"/>
          </w:tcPr>
          <w:p w14:paraId="32D8DFB0">
            <w:pPr>
              <w:pStyle w:val="17"/>
            </w:pPr>
            <w:r>
              <w:t>社会效益指标</w:t>
            </w:r>
          </w:p>
        </w:tc>
        <w:tc>
          <w:tcPr>
            <w:tcW w:w="1327" w:type="dxa"/>
            <w:vAlign w:val="center"/>
          </w:tcPr>
          <w:p w14:paraId="6F68A2FE">
            <w:pPr>
              <w:pStyle w:val="17"/>
            </w:pPr>
            <w:r>
              <w:t>安全性</w:t>
            </w:r>
          </w:p>
        </w:tc>
        <w:tc>
          <w:tcPr>
            <w:tcW w:w="2654" w:type="dxa"/>
            <w:vAlign w:val="center"/>
          </w:tcPr>
          <w:p w14:paraId="591E316F">
            <w:pPr>
              <w:pStyle w:val="17"/>
            </w:pPr>
            <w:r>
              <w:t>定性指标：对房屋及其构筑物的安全性和合格率进行维护、保养和检测，保障工作人员人身安全</w:t>
            </w:r>
          </w:p>
        </w:tc>
        <w:tc>
          <w:tcPr>
            <w:tcW w:w="1327" w:type="dxa"/>
            <w:vAlign w:val="center"/>
          </w:tcPr>
          <w:p w14:paraId="4AEB35DF">
            <w:pPr>
              <w:pStyle w:val="17"/>
            </w:pPr>
            <w:r>
              <w:t>提高安全性保障</w:t>
            </w:r>
          </w:p>
        </w:tc>
        <w:tc>
          <w:tcPr>
            <w:tcW w:w="1327" w:type="dxa"/>
            <w:vAlign w:val="center"/>
          </w:tcPr>
          <w:p w14:paraId="5CAA7165">
            <w:pPr>
              <w:pStyle w:val="17"/>
            </w:pPr>
            <w:r>
              <w:t>工作计划</w:t>
            </w:r>
          </w:p>
        </w:tc>
      </w:tr>
      <w:tr w14:paraId="01698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B76BBE9">
            <w:pPr>
              <w:pStyle w:val="19"/>
            </w:pPr>
            <w:r>
              <w:t>满意度指标</w:t>
            </w:r>
          </w:p>
        </w:tc>
        <w:tc>
          <w:tcPr>
            <w:tcW w:w="1327" w:type="dxa"/>
            <w:vAlign w:val="center"/>
          </w:tcPr>
          <w:p w14:paraId="5FB215C4">
            <w:pPr>
              <w:pStyle w:val="17"/>
            </w:pPr>
            <w:r>
              <w:t>服务对象满意度指标</w:t>
            </w:r>
          </w:p>
        </w:tc>
        <w:tc>
          <w:tcPr>
            <w:tcW w:w="1327" w:type="dxa"/>
            <w:vAlign w:val="center"/>
          </w:tcPr>
          <w:p w14:paraId="4D464DBD">
            <w:pPr>
              <w:pStyle w:val="17"/>
            </w:pPr>
            <w:r>
              <w:t>服务对象满意度</w:t>
            </w:r>
          </w:p>
        </w:tc>
        <w:tc>
          <w:tcPr>
            <w:tcW w:w="2654" w:type="dxa"/>
            <w:vAlign w:val="center"/>
          </w:tcPr>
          <w:p w14:paraId="4068AF3A">
            <w:pPr>
              <w:pStyle w:val="17"/>
            </w:pPr>
            <w:r>
              <w:t>服务对象满意度</w:t>
            </w:r>
          </w:p>
        </w:tc>
        <w:tc>
          <w:tcPr>
            <w:tcW w:w="1327" w:type="dxa"/>
            <w:vAlign w:val="center"/>
          </w:tcPr>
          <w:p w14:paraId="669AA619">
            <w:pPr>
              <w:pStyle w:val="17"/>
            </w:pPr>
            <w:r>
              <w:t>≥90%</w:t>
            </w:r>
          </w:p>
        </w:tc>
        <w:tc>
          <w:tcPr>
            <w:tcW w:w="1327" w:type="dxa"/>
            <w:vAlign w:val="center"/>
          </w:tcPr>
          <w:p w14:paraId="7BF18AE1">
            <w:pPr>
              <w:pStyle w:val="17"/>
            </w:pPr>
            <w:r>
              <w:t>工作计划</w:t>
            </w:r>
          </w:p>
        </w:tc>
      </w:tr>
    </w:tbl>
    <w:p w14:paraId="6A44752B">
      <w:pPr>
        <w:sectPr>
          <w:pgSz w:w="11900" w:h="16840"/>
          <w:pgMar w:top="1984" w:right="1304" w:bottom="1134" w:left="1304" w:header="720" w:footer="720" w:gutter="0"/>
          <w:cols w:space="720" w:num="1"/>
        </w:sectPr>
      </w:pPr>
    </w:p>
    <w:p w14:paraId="5ADDD0D7">
      <w:pPr>
        <w:jc w:val="center"/>
      </w:pPr>
      <w:r>
        <w:rPr>
          <w:rFonts w:ascii="方正仿宋_GBK" w:hAnsi="方正仿宋_GBK" w:eastAsia="方正仿宋_GBK" w:cs="方正仿宋_GBK"/>
          <w:color w:val="000000"/>
          <w:sz w:val="28"/>
        </w:rPr>
        <w:t xml:space="preserve"> </w:t>
      </w:r>
    </w:p>
    <w:p w14:paraId="25B32422">
      <w:pPr>
        <w:ind w:firstLine="560"/>
        <w:outlineLvl w:val="3"/>
      </w:pPr>
      <w:bookmarkStart w:id="167" w:name="_Toc_4_4_0000000168"/>
      <w:r>
        <w:rPr>
          <w:rFonts w:ascii="方正仿宋_GBK" w:hAnsi="方正仿宋_GBK" w:eastAsia="方正仿宋_GBK" w:cs="方正仿宋_GBK"/>
          <w:color w:val="000000"/>
          <w:sz w:val="28"/>
        </w:rPr>
        <w:t>165.法律服务费绩效目标表</w:t>
      </w:r>
      <w:bookmarkEnd w:id="167"/>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3F004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4795109">
            <w:pPr>
              <w:pStyle w:val="16"/>
            </w:pPr>
            <w:r>
              <w:t>564011唐山市滦河下游灌溉事务中心</w:t>
            </w:r>
          </w:p>
        </w:tc>
        <w:tc>
          <w:tcPr>
            <w:tcW w:w="1327" w:type="dxa"/>
            <w:tcBorders>
              <w:top w:val="single" w:color="FFFFFF" w:sz="6" w:space="0"/>
              <w:left w:val="single" w:color="FFFFFF" w:sz="6" w:space="0"/>
              <w:right w:val="single" w:color="FFFFFF" w:sz="6" w:space="0"/>
            </w:tcBorders>
            <w:vAlign w:val="center"/>
          </w:tcPr>
          <w:p w14:paraId="70945E34">
            <w:pPr>
              <w:pStyle w:val="15"/>
            </w:pPr>
            <w:r>
              <w:t>单位：万元</w:t>
            </w:r>
          </w:p>
        </w:tc>
      </w:tr>
      <w:tr w14:paraId="63A591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33042C2">
            <w:pPr>
              <w:pStyle w:val="18"/>
            </w:pPr>
            <w:r>
              <w:t>项目编码</w:t>
            </w:r>
          </w:p>
        </w:tc>
        <w:tc>
          <w:tcPr>
            <w:tcW w:w="2654" w:type="dxa"/>
            <w:gridSpan w:val="2"/>
            <w:vAlign w:val="center"/>
          </w:tcPr>
          <w:p w14:paraId="35D4EA61">
            <w:pPr>
              <w:pStyle w:val="17"/>
            </w:pPr>
            <w:r>
              <w:t>13020023P00706410083B</w:t>
            </w:r>
          </w:p>
        </w:tc>
        <w:tc>
          <w:tcPr>
            <w:tcW w:w="1327" w:type="dxa"/>
            <w:vAlign w:val="center"/>
          </w:tcPr>
          <w:p w14:paraId="5F234520">
            <w:pPr>
              <w:pStyle w:val="18"/>
            </w:pPr>
            <w:r>
              <w:t>项目名称</w:t>
            </w:r>
          </w:p>
        </w:tc>
        <w:tc>
          <w:tcPr>
            <w:tcW w:w="3981" w:type="dxa"/>
            <w:gridSpan w:val="3"/>
            <w:vAlign w:val="center"/>
          </w:tcPr>
          <w:p w14:paraId="20A547F0">
            <w:pPr>
              <w:pStyle w:val="17"/>
            </w:pPr>
            <w:r>
              <w:t>法律服务费</w:t>
            </w:r>
          </w:p>
        </w:tc>
      </w:tr>
      <w:tr w14:paraId="32197C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6CE788C">
            <w:pPr>
              <w:pStyle w:val="18"/>
            </w:pPr>
            <w:r>
              <w:t>预算规模及资金用途</w:t>
            </w:r>
          </w:p>
        </w:tc>
        <w:tc>
          <w:tcPr>
            <w:tcW w:w="1327" w:type="dxa"/>
            <w:vAlign w:val="center"/>
          </w:tcPr>
          <w:p w14:paraId="0EF2CD67">
            <w:pPr>
              <w:pStyle w:val="18"/>
            </w:pPr>
            <w:r>
              <w:t>预算数</w:t>
            </w:r>
          </w:p>
        </w:tc>
        <w:tc>
          <w:tcPr>
            <w:tcW w:w="1327" w:type="dxa"/>
            <w:vAlign w:val="center"/>
          </w:tcPr>
          <w:p w14:paraId="522A52CE">
            <w:pPr>
              <w:pStyle w:val="17"/>
            </w:pPr>
            <w:r>
              <w:t>3.00</w:t>
            </w:r>
          </w:p>
        </w:tc>
        <w:tc>
          <w:tcPr>
            <w:tcW w:w="1327" w:type="dxa"/>
            <w:vAlign w:val="center"/>
          </w:tcPr>
          <w:p w14:paraId="6ECABE94">
            <w:pPr>
              <w:pStyle w:val="18"/>
            </w:pPr>
            <w:r>
              <w:t>其中：财政    资金</w:t>
            </w:r>
          </w:p>
        </w:tc>
        <w:tc>
          <w:tcPr>
            <w:tcW w:w="1327" w:type="dxa"/>
            <w:vAlign w:val="center"/>
          </w:tcPr>
          <w:p w14:paraId="7A13DE0A">
            <w:pPr>
              <w:pStyle w:val="17"/>
            </w:pPr>
            <w:r>
              <w:t xml:space="preserve"> </w:t>
            </w:r>
          </w:p>
        </w:tc>
        <w:tc>
          <w:tcPr>
            <w:tcW w:w="1327" w:type="dxa"/>
            <w:vAlign w:val="center"/>
          </w:tcPr>
          <w:p w14:paraId="121C0C3E">
            <w:pPr>
              <w:pStyle w:val="18"/>
            </w:pPr>
            <w:r>
              <w:t>其他资金</w:t>
            </w:r>
          </w:p>
        </w:tc>
        <w:tc>
          <w:tcPr>
            <w:tcW w:w="1327" w:type="dxa"/>
            <w:vAlign w:val="center"/>
          </w:tcPr>
          <w:p w14:paraId="7F6A1284">
            <w:pPr>
              <w:pStyle w:val="17"/>
            </w:pPr>
            <w:r>
              <w:t>3.00</w:t>
            </w:r>
          </w:p>
        </w:tc>
      </w:tr>
      <w:tr w14:paraId="6DD1F6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C8025FD"/>
        </w:tc>
        <w:tc>
          <w:tcPr>
            <w:tcW w:w="7962" w:type="dxa"/>
            <w:gridSpan w:val="6"/>
            <w:vAlign w:val="center"/>
          </w:tcPr>
          <w:p w14:paraId="47809C0F">
            <w:pPr>
              <w:pStyle w:val="17"/>
            </w:pPr>
            <w:r>
              <w:t>为满足自身履行职责需要，聘请律师事务所，对我单位经营管理和业务上的问题，重大事项的决策提供法律意见。草拟、修改、代写有关</w:t>
            </w:r>
            <w:r>
              <w:rPr>
                <w:rFonts w:hint="eastAsia"/>
                <w:lang w:eastAsia="zh-CN"/>
              </w:rPr>
              <w:t>法律事务</w:t>
            </w:r>
            <w:r>
              <w:t>的合同及其他文书，代理参与各类纠纷的调节和非诉讼、诉讼、仲裁等法律事务，对我单位经营管理和业务人员进行法制宣传教育，提高员工素质中的法律问题。年预计支出3万元。</w:t>
            </w:r>
          </w:p>
        </w:tc>
      </w:tr>
      <w:tr w14:paraId="4AAF1A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B451AF1">
            <w:pPr>
              <w:pStyle w:val="18"/>
            </w:pPr>
            <w:r>
              <w:t>资金支出计划（%）</w:t>
            </w:r>
          </w:p>
        </w:tc>
        <w:tc>
          <w:tcPr>
            <w:tcW w:w="2654" w:type="dxa"/>
            <w:gridSpan w:val="2"/>
            <w:vAlign w:val="center"/>
          </w:tcPr>
          <w:p w14:paraId="01BF8360">
            <w:pPr>
              <w:pStyle w:val="18"/>
            </w:pPr>
            <w:r>
              <w:t>3月底</w:t>
            </w:r>
          </w:p>
        </w:tc>
        <w:tc>
          <w:tcPr>
            <w:tcW w:w="1327" w:type="dxa"/>
            <w:vAlign w:val="center"/>
          </w:tcPr>
          <w:p w14:paraId="69B2C6BF">
            <w:pPr>
              <w:pStyle w:val="18"/>
            </w:pPr>
            <w:r>
              <w:t>6月底</w:t>
            </w:r>
          </w:p>
        </w:tc>
        <w:tc>
          <w:tcPr>
            <w:tcW w:w="1327" w:type="dxa"/>
            <w:vAlign w:val="center"/>
          </w:tcPr>
          <w:p w14:paraId="131C2E90">
            <w:pPr>
              <w:pStyle w:val="18"/>
            </w:pPr>
            <w:r>
              <w:t>10月底</w:t>
            </w:r>
          </w:p>
        </w:tc>
        <w:tc>
          <w:tcPr>
            <w:tcW w:w="2654" w:type="dxa"/>
            <w:gridSpan w:val="2"/>
            <w:vAlign w:val="center"/>
          </w:tcPr>
          <w:p w14:paraId="6F36B68C">
            <w:pPr>
              <w:pStyle w:val="18"/>
            </w:pPr>
            <w:r>
              <w:t>12月底</w:t>
            </w:r>
          </w:p>
        </w:tc>
      </w:tr>
      <w:tr w14:paraId="2D39D4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938D3DE"/>
        </w:tc>
        <w:tc>
          <w:tcPr>
            <w:tcW w:w="2654" w:type="dxa"/>
            <w:gridSpan w:val="2"/>
            <w:vAlign w:val="center"/>
          </w:tcPr>
          <w:p w14:paraId="3277B6F2">
            <w:pPr>
              <w:pStyle w:val="19"/>
            </w:pPr>
            <w:r>
              <w:t xml:space="preserve"> </w:t>
            </w:r>
          </w:p>
        </w:tc>
        <w:tc>
          <w:tcPr>
            <w:tcW w:w="1327" w:type="dxa"/>
            <w:vAlign w:val="center"/>
          </w:tcPr>
          <w:p w14:paraId="59415FF3">
            <w:pPr>
              <w:pStyle w:val="19"/>
            </w:pPr>
            <w:r>
              <w:t xml:space="preserve"> </w:t>
            </w:r>
          </w:p>
        </w:tc>
        <w:tc>
          <w:tcPr>
            <w:tcW w:w="1327" w:type="dxa"/>
            <w:vAlign w:val="center"/>
          </w:tcPr>
          <w:p w14:paraId="0CF6178B">
            <w:pPr>
              <w:pStyle w:val="19"/>
            </w:pPr>
            <w:r>
              <w:t>100%</w:t>
            </w:r>
          </w:p>
        </w:tc>
        <w:tc>
          <w:tcPr>
            <w:tcW w:w="2654" w:type="dxa"/>
            <w:gridSpan w:val="2"/>
            <w:vAlign w:val="center"/>
          </w:tcPr>
          <w:p w14:paraId="4CA42035">
            <w:pPr>
              <w:pStyle w:val="19"/>
            </w:pPr>
            <w:r>
              <w:t xml:space="preserve"> </w:t>
            </w:r>
          </w:p>
        </w:tc>
      </w:tr>
      <w:tr w14:paraId="1F3D98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9AADA2A">
            <w:pPr>
              <w:pStyle w:val="18"/>
            </w:pPr>
            <w:r>
              <w:t>绩效目标</w:t>
            </w:r>
          </w:p>
        </w:tc>
        <w:tc>
          <w:tcPr>
            <w:tcW w:w="7962" w:type="dxa"/>
            <w:gridSpan w:val="6"/>
            <w:vAlign w:val="center"/>
          </w:tcPr>
          <w:p w14:paraId="32790571">
            <w:pPr>
              <w:pStyle w:val="17"/>
            </w:pPr>
            <w:r>
              <w:t>1.做好其他专项支出,保障单位业务开展</w:t>
            </w:r>
          </w:p>
        </w:tc>
      </w:tr>
    </w:tbl>
    <w:p w14:paraId="63537AC3">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8BF4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EBF404A">
            <w:pPr>
              <w:pStyle w:val="18"/>
            </w:pPr>
            <w:r>
              <w:t>一级指标</w:t>
            </w:r>
          </w:p>
        </w:tc>
        <w:tc>
          <w:tcPr>
            <w:tcW w:w="1327" w:type="dxa"/>
            <w:vAlign w:val="center"/>
          </w:tcPr>
          <w:p w14:paraId="0AC7E222">
            <w:pPr>
              <w:pStyle w:val="18"/>
            </w:pPr>
            <w:r>
              <w:t>二级指标</w:t>
            </w:r>
          </w:p>
        </w:tc>
        <w:tc>
          <w:tcPr>
            <w:tcW w:w="1327" w:type="dxa"/>
            <w:vAlign w:val="center"/>
          </w:tcPr>
          <w:p w14:paraId="2421E3AD">
            <w:pPr>
              <w:pStyle w:val="18"/>
            </w:pPr>
            <w:r>
              <w:t>三级指标</w:t>
            </w:r>
          </w:p>
        </w:tc>
        <w:tc>
          <w:tcPr>
            <w:tcW w:w="2654" w:type="dxa"/>
            <w:vAlign w:val="center"/>
          </w:tcPr>
          <w:p w14:paraId="0378DFBD">
            <w:pPr>
              <w:pStyle w:val="18"/>
            </w:pPr>
            <w:r>
              <w:t>绩效指标描述</w:t>
            </w:r>
          </w:p>
        </w:tc>
        <w:tc>
          <w:tcPr>
            <w:tcW w:w="1327" w:type="dxa"/>
            <w:vAlign w:val="center"/>
          </w:tcPr>
          <w:p w14:paraId="6368427E">
            <w:pPr>
              <w:pStyle w:val="18"/>
            </w:pPr>
            <w:r>
              <w:t>指标值</w:t>
            </w:r>
          </w:p>
        </w:tc>
        <w:tc>
          <w:tcPr>
            <w:tcW w:w="1327" w:type="dxa"/>
            <w:vAlign w:val="center"/>
          </w:tcPr>
          <w:p w14:paraId="49C9BB75">
            <w:pPr>
              <w:pStyle w:val="18"/>
            </w:pPr>
            <w:r>
              <w:t>指标值确定依据</w:t>
            </w:r>
          </w:p>
        </w:tc>
      </w:tr>
      <w:tr w14:paraId="104AA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0D0DAFD">
            <w:pPr>
              <w:pStyle w:val="19"/>
            </w:pPr>
            <w:r>
              <w:t>产出指标</w:t>
            </w:r>
          </w:p>
        </w:tc>
        <w:tc>
          <w:tcPr>
            <w:tcW w:w="1327" w:type="dxa"/>
            <w:vAlign w:val="center"/>
          </w:tcPr>
          <w:p w14:paraId="45F94BBB">
            <w:pPr>
              <w:pStyle w:val="17"/>
            </w:pPr>
            <w:r>
              <w:t>数量指标</w:t>
            </w:r>
          </w:p>
        </w:tc>
        <w:tc>
          <w:tcPr>
            <w:tcW w:w="1327" w:type="dxa"/>
            <w:vAlign w:val="center"/>
          </w:tcPr>
          <w:p w14:paraId="7E1CBD70">
            <w:pPr>
              <w:pStyle w:val="17"/>
            </w:pPr>
            <w:r>
              <w:t>工作完成率(%)</w:t>
            </w:r>
          </w:p>
        </w:tc>
        <w:tc>
          <w:tcPr>
            <w:tcW w:w="2654" w:type="dxa"/>
            <w:vAlign w:val="center"/>
          </w:tcPr>
          <w:p w14:paraId="7E978B7E">
            <w:pPr>
              <w:pStyle w:val="17"/>
            </w:pPr>
            <w:r>
              <w:t>工作完成率(%)</w:t>
            </w:r>
          </w:p>
        </w:tc>
        <w:tc>
          <w:tcPr>
            <w:tcW w:w="1327" w:type="dxa"/>
            <w:vAlign w:val="center"/>
          </w:tcPr>
          <w:p w14:paraId="76A9B486">
            <w:pPr>
              <w:pStyle w:val="17"/>
            </w:pPr>
            <w:r>
              <w:t>100%</w:t>
            </w:r>
          </w:p>
        </w:tc>
        <w:tc>
          <w:tcPr>
            <w:tcW w:w="1327" w:type="dxa"/>
            <w:vAlign w:val="center"/>
          </w:tcPr>
          <w:p w14:paraId="7D7DE5E2">
            <w:pPr>
              <w:pStyle w:val="17"/>
            </w:pPr>
            <w:r>
              <w:t>工作计划</w:t>
            </w:r>
          </w:p>
        </w:tc>
      </w:tr>
      <w:tr w14:paraId="6A7FC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5EAE2B7"/>
        </w:tc>
        <w:tc>
          <w:tcPr>
            <w:tcW w:w="1327" w:type="dxa"/>
            <w:vAlign w:val="center"/>
          </w:tcPr>
          <w:p w14:paraId="2ECDAC51">
            <w:pPr>
              <w:pStyle w:val="17"/>
            </w:pPr>
            <w:r>
              <w:t>质量指标</w:t>
            </w:r>
          </w:p>
        </w:tc>
        <w:tc>
          <w:tcPr>
            <w:tcW w:w="1327" w:type="dxa"/>
            <w:vAlign w:val="center"/>
          </w:tcPr>
          <w:p w14:paraId="4B506AD5">
            <w:pPr>
              <w:pStyle w:val="17"/>
            </w:pPr>
            <w:r>
              <w:t>工作合格率(%)</w:t>
            </w:r>
          </w:p>
        </w:tc>
        <w:tc>
          <w:tcPr>
            <w:tcW w:w="2654" w:type="dxa"/>
            <w:vAlign w:val="center"/>
          </w:tcPr>
          <w:p w14:paraId="01AB6ACF">
            <w:pPr>
              <w:pStyle w:val="17"/>
            </w:pPr>
            <w:r>
              <w:t>工作合格率(%)</w:t>
            </w:r>
          </w:p>
        </w:tc>
        <w:tc>
          <w:tcPr>
            <w:tcW w:w="1327" w:type="dxa"/>
            <w:vAlign w:val="center"/>
          </w:tcPr>
          <w:p w14:paraId="63A0CD6E">
            <w:pPr>
              <w:pStyle w:val="17"/>
            </w:pPr>
            <w:r>
              <w:t>100%</w:t>
            </w:r>
          </w:p>
        </w:tc>
        <w:tc>
          <w:tcPr>
            <w:tcW w:w="1327" w:type="dxa"/>
            <w:vAlign w:val="center"/>
          </w:tcPr>
          <w:p w14:paraId="6FCCE3B3">
            <w:pPr>
              <w:pStyle w:val="17"/>
            </w:pPr>
            <w:r>
              <w:t>工作计划</w:t>
            </w:r>
          </w:p>
        </w:tc>
      </w:tr>
      <w:tr w14:paraId="29B86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8853B57"/>
        </w:tc>
        <w:tc>
          <w:tcPr>
            <w:tcW w:w="1327" w:type="dxa"/>
            <w:vAlign w:val="center"/>
          </w:tcPr>
          <w:p w14:paraId="3B653D9A">
            <w:pPr>
              <w:pStyle w:val="17"/>
            </w:pPr>
            <w:r>
              <w:t>成本指标</w:t>
            </w:r>
          </w:p>
        </w:tc>
        <w:tc>
          <w:tcPr>
            <w:tcW w:w="1327" w:type="dxa"/>
            <w:vAlign w:val="center"/>
          </w:tcPr>
          <w:p w14:paraId="1F39FC3A">
            <w:pPr>
              <w:pStyle w:val="17"/>
            </w:pPr>
            <w:r>
              <w:t>预算执行率</w:t>
            </w:r>
          </w:p>
        </w:tc>
        <w:tc>
          <w:tcPr>
            <w:tcW w:w="2654" w:type="dxa"/>
            <w:vAlign w:val="center"/>
          </w:tcPr>
          <w:p w14:paraId="4F360957">
            <w:pPr>
              <w:pStyle w:val="17"/>
            </w:pPr>
            <w:r>
              <w:t>预算执行率</w:t>
            </w:r>
          </w:p>
        </w:tc>
        <w:tc>
          <w:tcPr>
            <w:tcW w:w="1327" w:type="dxa"/>
            <w:vAlign w:val="center"/>
          </w:tcPr>
          <w:p w14:paraId="3662D0A7">
            <w:pPr>
              <w:pStyle w:val="17"/>
            </w:pPr>
            <w:r>
              <w:t>≥90%</w:t>
            </w:r>
          </w:p>
        </w:tc>
        <w:tc>
          <w:tcPr>
            <w:tcW w:w="1327" w:type="dxa"/>
            <w:vAlign w:val="center"/>
          </w:tcPr>
          <w:p w14:paraId="52E77228">
            <w:pPr>
              <w:pStyle w:val="17"/>
            </w:pPr>
            <w:r>
              <w:t>工作计划</w:t>
            </w:r>
          </w:p>
        </w:tc>
      </w:tr>
      <w:tr w14:paraId="12057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D3FBA5E"/>
        </w:tc>
        <w:tc>
          <w:tcPr>
            <w:tcW w:w="1327" w:type="dxa"/>
            <w:vAlign w:val="center"/>
          </w:tcPr>
          <w:p w14:paraId="22728D5C">
            <w:pPr>
              <w:pStyle w:val="17"/>
            </w:pPr>
            <w:r>
              <w:t>时效指标</w:t>
            </w:r>
          </w:p>
        </w:tc>
        <w:tc>
          <w:tcPr>
            <w:tcW w:w="1327" w:type="dxa"/>
            <w:vAlign w:val="center"/>
          </w:tcPr>
          <w:p w14:paraId="5C1380B9">
            <w:pPr>
              <w:pStyle w:val="17"/>
            </w:pPr>
            <w:r>
              <w:t>完成时限</w:t>
            </w:r>
          </w:p>
        </w:tc>
        <w:tc>
          <w:tcPr>
            <w:tcW w:w="2654" w:type="dxa"/>
            <w:vAlign w:val="center"/>
          </w:tcPr>
          <w:p w14:paraId="7E41886D">
            <w:pPr>
              <w:pStyle w:val="17"/>
            </w:pPr>
            <w:r>
              <w:t>完成时限</w:t>
            </w:r>
          </w:p>
        </w:tc>
        <w:tc>
          <w:tcPr>
            <w:tcW w:w="1327" w:type="dxa"/>
            <w:vAlign w:val="center"/>
          </w:tcPr>
          <w:p w14:paraId="5EC36E33">
            <w:pPr>
              <w:pStyle w:val="17"/>
            </w:pPr>
            <w:r>
              <w:t>2023年12月31日</w:t>
            </w:r>
          </w:p>
        </w:tc>
        <w:tc>
          <w:tcPr>
            <w:tcW w:w="1327" w:type="dxa"/>
            <w:vAlign w:val="center"/>
          </w:tcPr>
          <w:p w14:paraId="7571D9D5">
            <w:pPr>
              <w:pStyle w:val="17"/>
            </w:pPr>
            <w:r>
              <w:t>工作计划</w:t>
            </w:r>
          </w:p>
        </w:tc>
      </w:tr>
      <w:tr w14:paraId="050D8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5C63C9A">
            <w:pPr>
              <w:pStyle w:val="19"/>
            </w:pPr>
            <w:r>
              <w:t>效益指标</w:t>
            </w:r>
          </w:p>
        </w:tc>
        <w:tc>
          <w:tcPr>
            <w:tcW w:w="1327" w:type="dxa"/>
            <w:vAlign w:val="center"/>
          </w:tcPr>
          <w:p w14:paraId="022043C6">
            <w:pPr>
              <w:pStyle w:val="17"/>
            </w:pPr>
            <w:r>
              <w:t>社会效益指标</w:t>
            </w:r>
          </w:p>
        </w:tc>
        <w:tc>
          <w:tcPr>
            <w:tcW w:w="1327" w:type="dxa"/>
            <w:vAlign w:val="center"/>
          </w:tcPr>
          <w:p w14:paraId="2F04C4FA">
            <w:pPr>
              <w:pStyle w:val="17"/>
            </w:pPr>
            <w:r>
              <w:t>保障工作正常开展</w:t>
            </w:r>
          </w:p>
        </w:tc>
        <w:tc>
          <w:tcPr>
            <w:tcW w:w="2654" w:type="dxa"/>
            <w:vAlign w:val="center"/>
          </w:tcPr>
          <w:p w14:paraId="346FE1F8">
            <w:pPr>
              <w:pStyle w:val="17"/>
            </w:pPr>
            <w:r>
              <w:t>保障工作正常开展</w:t>
            </w:r>
          </w:p>
        </w:tc>
        <w:tc>
          <w:tcPr>
            <w:tcW w:w="1327" w:type="dxa"/>
            <w:vAlign w:val="center"/>
          </w:tcPr>
          <w:p w14:paraId="27459111">
            <w:pPr>
              <w:pStyle w:val="17"/>
            </w:pPr>
            <w:r>
              <w:t>保障工作正常开展</w:t>
            </w:r>
          </w:p>
        </w:tc>
        <w:tc>
          <w:tcPr>
            <w:tcW w:w="1327" w:type="dxa"/>
            <w:vAlign w:val="center"/>
          </w:tcPr>
          <w:p w14:paraId="2C0AB55E">
            <w:pPr>
              <w:pStyle w:val="17"/>
            </w:pPr>
            <w:r>
              <w:t>工作计划</w:t>
            </w:r>
          </w:p>
        </w:tc>
      </w:tr>
      <w:tr w14:paraId="2C1E7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DB555BD">
            <w:pPr>
              <w:pStyle w:val="19"/>
            </w:pPr>
            <w:r>
              <w:t>满意度指标</w:t>
            </w:r>
          </w:p>
        </w:tc>
        <w:tc>
          <w:tcPr>
            <w:tcW w:w="1327" w:type="dxa"/>
            <w:vAlign w:val="center"/>
          </w:tcPr>
          <w:p w14:paraId="77DBCD02">
            <w:pPr>
              <w:pStyle w:val="17"/>
            </w:pPr>
            <w:r>
              <w:t>服务对象满意度指标</w:t>
            </w:r>
          </w:p>
        </w:tc>
        <w:tc>
          <w:tcPr>
            <w:tcW w:w="1327" w:type="dxa"/>
            <w:vAlign w:val="center"/>
          </w:tcPr>
          <w:p w14:paraId="483E9914">
            <w:pPr>
              <w:pStyle w:val="17"/>
            </w:pPr>
            <w:r>
              <w:t>服务对象满意度</w:t>
            </w:r>
          </w:p>
        </w:tc>
        <w:tc>
          <w:tcPr>
            <w:tcW w:w="2654" w:type="dxa"/>
            <w:vAlign w:val="center"/>
          </w:tcPr>
          <w:p w14:paraId="6184623F">
            <w:pPr>
              <w:pStyle w:val="17"/>
            </w:pPr>
            <w:r>
              <w:t>服务对象满意度</w:t>
            </w:r>
          </w:p>
        </w:tc>
        <w:tc>
          <w:tcPr>
            <w:tcW w:w="1327" w:type="dxa"/>
            <w:vAlign w:val="center"/>
          </w:tcPr>
          <w:p w14:paraId="3BE2DB30">
            <w:pPr>
              <w:pStyle w:val="17"/>
            </w:pPr>
            <w:r>
              <w:t>≥90%</w:t>
            </w:r>
          </w:p>
        </w:tc>
        <w:tc>
          <w:tcPr>
            <w:tcW w:w="1327" w:type="dxa"/>
            <w:vAlign w:val="center"/>
          </w:tcPr>
          <w:p w14:paraId="0CEF42DB">
            <w:pPr>
              <w:pStyle w:val="17"/>
            </w:pPr>
            <w:r>
              <w:t>工作计划</w:t>
            </w:r>
          </w:p>
        </w:tc>
      </w:tr>
    </w:tbl>
    <w:p w14:paraId="24D03713">
      <w:pPr>
        <w:sectPr>
          <w:pgSz w:w="11900" w:h="16840"/>
          <w:pgMar w:top="1984" w:right="1304" w:bottom="1134" w:left="1304" w:header="720" w:footer="720" w:gutter="0"/>
          <w:cols w:space="720" w:num="1"/>
        </w:sectPr>
      </w:pPr>
    </w:p>
    <w:p w14:paraId="752BA4E2">
      <w:pPr>
        <w:jc w:val="center"/>
      </w:pPr>
      <w:r>
        <w:rPr>
          <w:rFonts w:ascii="方正仿宋_GBK" w:hAnsi="方正仿宋_GBK" w:eastAsia="方正仿宋_GBK" w:cs="方正仿宋_GBK"/>
          <w:color w:val="000000"/>
          <w:sz w:val="28"/>
        </w:rPr>
        <w:t xml:space="preserve"> </w:t>
      </w:r>
    </w:p>
    <w:p w14:paraId="2109EA40">
      <w:pPr>
        <w:ind w:firstLine="560"/>
        <w:outlineLvl w:val="3"/>
      </w:pPr>
      <w:bookmarkStart w:id="168" w:name="_Toc_4_4_0000000169"/>
      <w:r>
        <w:rPr>
          <w:rFonts w:ascii="方正仿宋_GBK" w:hAnsi="方正仿宋_GBK" w:eastAsia="方正仿宋_GBK" w:cs="方正仿宋_GBK"/>
          <w:color w:val="000000"/>
          <w:sz w:val="28"/>
        </w:rPr>
        <w:t>166.房产土地税绩效目标表</w:t>
      </w:r>
      <w:bookmarkEnd w:id="168"/>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22433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07E6959">
            <w:pPr>
              <w:pStyle w:val="16"/>
            </w:pPr>
            <w:r>
              <w:t>564011唐山市滦河下游灌溉事务中心</w:t>
            </w:r>
          </w:p>
        </w:tc>
        <w:tc>
          <w:tcPr>
            <w:tcW w:w="1327" w:type="dxa"/>
            <w:tcBorders>
              <w:top w:val="single" w:color="FFFFFF" w:sz="6" w:space="0"/>
              <w:left w:val="single" w:color="FFFFFF" w:sz="6" w:space="0"/>
              <w:right w:val="single" w:color="FFFFFF" w:sz="6" w:space="0"/>
            </w:tcBorders>
            <w:vAlign w:val="center"/>
          </w:tcPr>
          <w:p w14:paraId="777BEBC4">
            <w:pPr>
              <w:pStyle w:val="15"/>
            </w:pPr>
            <w:r>
              <w:t>单位：万元</w:t>
            </w:r>
          </w:p>
        </w:tc>
      </w:tr>
      <w:tr w14:paraId="7CA24E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F218453">
            <w:pPr>
              <w:pStyle w:val="18"/>
            </w:pPr>
            <w:r>
              <w:t>项目编码</w:t>
            </w:r>
          </w:p>
        </w:tc>
        <w:tc>
          <w:tcPr>
            <w:tcW w:w="2654" w:type="dxa"/>
            <w:gridSpan w:val="2"/>
            <w:vAlign w:val="center"/>
          </w:tcPr>
          <w:p w14:paraId="07DDF99B">
            <w:pPr>
              <w:pStyle w:val="17"/>
            </w:pPr>
            <w:r>
              <w:t>13020023P00706410082P</w:t>
            </w:r>
          </w:p>
        </w:tc>
        <w:tc>
          <w:tcPr>
            <w:tcW w:w="1327" w:type="dxa"/>
            <w:vAlign w:val="center"/>
          </w:tcPr>
          <w:p w14:paraId="0E931804">
            <w:pPr>
              <w:pStyle w:val="18"/>
            </w:pPr>
            <w:r>
              <w:t>项目名称</w:t>
            </w:r>
          </w:p>
        </w:tc>
        <w:tc>
          <w:tcPr>
            <w:tcW w:w="3981" w:type="dxa"/>
            <w:gridSpan w:val="3"/>
            <w:vAlign w:val="center"/>
          </w:tcPr>
          <w:p w14:paraId="023BD881">
            <w:pPr>
              <w:pStyle w:val="17"/>
            </w:pPr>
            <w:r>
              <w:t>房产土地税</w:t>
            </w:r>
          </w:p>
        </w:tc>
      </w:tr>
      <w:tr w14:paraId="42EAC3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90D103B">
            <w:pPr>
              <w:pStyle w:val="18"/>
            </w:pPr>
            <w:r>
              <w:t>预算规模及资金用途</w:t>
            </w:r>
          </w:p>
        </w:tc>
        <w:tc>
          <w:tcPr>
            <w:tcW w:w="1327" w:type="dxa"/>
            <w:vAlign w:val="center"/>
          </w:tcPr>
          <w:p w14:paraId="201A3903">
            <w:pPr>
              <w:pStyle w:val="18"/>
            </w:pPr>
            <w:r>
              <w:t>预算数</w:t>
            </w:r>
          </w:p>
        </w:tc>
        <w:tc>
          <w:tcPr>
            <w:tcW w:w="1327" w:type="dxa"/>
            <w:vAlign w:val="center"/>
          </w:tcPr>
          <w:p w14:paraId="6FAC73F6">
            <w:pPr>
              <w:pStyle w:val="17"/>
            </w:pPr>
            <w:r>
              <w:t>3.50</w:t>
            </w:r>
          </w:p>
        </w:tc>
        <w:tc>
          <w:tcPr>
            <w:tcW w:w="1327" w:type="dxa"/>
            <w:vAlign w:val="center"/>
          </w:tcPr>
          <w:p w14:paraId="50FCE052">
            <w:pPr>
              <w:pStyle w:val="18"/>
            </w:pPr>
            <w:r>
              <w:t>其中：财政    资金</w:t>
            </w:r>
          </w:p>
        </w:tc>
        <w:tc>
          <w:tcPr>
            <w:tcW w:w="1327" w:type="dxa"/>
            <w:vAlign w:val="center"/>
          </w:tcPr>
          <w:p w14:paraId="40B21EE1">
            <w:pPr>
              <w:pStyle w:val="17"/>
            </w:pPr>
            <w:r>
              <w:t xml:space="preserve"> </w:t>
            </w:r>
          </w:p>
        </w:tc>
        <w:tc>
          <w:tcPr>
            <w:tcW w:w="1327" w:type="dxa"/>
            <w:vAlign w:val="center"/>
          </w:tcPr>
          <w:p w14:paraId="0C05A09C">
            <w:pPr>
              <w:pStyle w:val="18"/>
            </w:pPr>
            <w:r>
              <w:t>其他资金</w:t>
            </w:r>
          </w:p>
        </w:tc>
        <w:tc>
          <w:tcPr>
            <w:tcW w:w="1327" w:type="dxa"/>
            <w:vAlign w:val="center"/>
          </w:tcPr>
          <w:p w14:paraId="642C0225">
            <w:pPr>
              <w:pStyle w:val="17"/>
            </w:pPr>
            <w:r>
              <w:t>3.50</w:t>
            </w:r>
          </w:p>
        </w:tc>
      </w:tr>
      <w:tr w14:paraId="598CFA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050C4D3"/>
        </w:tc>
        <w:tc>
          <w:tcPr>
            <w:tcW w:w="7962" w:type="dxa"/>
            <w:gridSpan w:val="6"/>
            <w:vAlign w:val="center"/>
          </w:tcPr>
          <w:p w14:paraId="799709BB">
            <w:pPr>
              <w:pStyle w:val="17"/>
            </w:pPr>
            <w:r>
              <w:t>用于缴纳房产土地税</w:t>
            </w:r>
          </w:p>
        </w:tc>
      </w:tr>
      <w:tr w14:paraId="1FDE90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8BFC111">
            <w:pPr>
              <w:pStyle w:val="18"/>
            </w:pPr>
            <w:r>
              <w:t>资金支出计划（%）</w:t>
            </w:r>
          </w:p>
        </w:tc>
        <w:tc>
          <w:tcPr>
            <w:tcW w:w="2654" w:type="dxa"/>
            <w:gridSpan w:val="2"/>
            <w:vAlign w:val="center"/>
          </w:tcPr>
          <w:p w14:paraId="64132164">
            <w:pPr>
              <w:pStyle w:val="18"/>
            </w:pPr>
            <w:r>
              <w:t>3月底</w:t>
            </w:r>
          </w:p>
        </w:tc>
        <w:tc>
          <w:tcPr>
            <w:tcW w:w="1327" w:type="dxa"/>
            <w:vAlign w:val="center"/>
          </w:tcPr>
          <w:p w14:paraId="4D71C5D4">
            <w:pPr>
              <w:pStyle w:val="18"/>
            </w:pPr>
            <w:r>
              <w:t>6月底</w:t>
            </w:r>
          </w:p>
        </w:tc>
        <w:tc>
          <w:tcPr>
            <w:tcW w:w="1327" w:type="dxa"/>
            <w:vAlign w:val="center"/>
          </w:tcPr>
          <w:p w14:paraId="731181EA">
            <w:pPr>
              <w:pStyle w:val="18"/>
            </w:pPr>
            <w:r>
              <w:t>10月底</w:t>
            </w:r>
          </w:p>
        </w:tc>
        <w:tc>
          <w:tcPr>
            <w:tcW w:w="2654" w:type="dxa"/>
            <w:gridSpan w:val="2"/>
            <w:vAlign w:val="center"/>
          </w:tcPr>
          <w:p w14:paraId="651EA95A">
            <w:pPr>
              <w:pStyle w:val="18"/>
            </w:pPr>
            <w:r>
              <w:t>12月底</w:t>
            </w:r>
          </w:p>
        </w:tc>
      </w:tr>
      <w:tr w14:paraId="0A53B0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00CA087"/>
        </w:tc>
        <w:tc>
          <w:tcPr>
            <w:tcW w:w="2654" w:type="dxa"/>
            <w:gridSpan w:val="2"/>
            <w:vAlign w:val="center"/>
          </w:tcPr>
          <w:p w14:paraId="7B6AB334">
            <w:pPr>
              <w:pStyle w:val="19"/>
            </w:pPr>
            <w:r>
              <w:t>25%</w:t>
            </w:r>
          </w:p>
        </w:tc>
        <w:tc>
          <w:tcPr>
            <w:tcW w:w="1327" w:type="dxa"/>
            <w:vAlign w:val="center"/>
          </w:tcPr>
          <w:p w14:paraId="171A4369">
            <w:pPr>
              <w:pStyle w:val="19"/>
            </w:pPr>
            <w:r>
              <w:t>50%</w:t>
            </w:r>
          </w:p>
        </w:tc>
        <w:tc>
          <w:tcPr>
            <w:tcW w:w="1327" w:type="dxa"/>
            <w:vAlign w:val="center"/>
          </w:tcPr>
          <w:p w14:paraId="77295219">
            <w:pPr>
              <w:pStyle w:val="19"/>
            </w:pPr>
            <w:r>
              <w:t>75%</w:t>
            </w:r>
          </w:p>
        </w:tc>
        <w:tc>
          <w:tcPr>
            <w:tcW w:w="2654" w:type="dxa"/>
            <w:gridSpan w:val="2"/>
            <w:vAlign w:val="center"/>
          </w:tcPr>
          <w:p w14:paraId="66556848">
            <w:pPr>
              <w:pStyle w:val="19"/>
            </w:pPr>
            <w:r>
              <w:t>100%</w:t>
            </w:r>
          </w:p>
        </w:tc>
      </w:tr>
      <w:tr w14:paraId="7CA500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9620504">
            <w:pPr>
              <w:pStyle w:val="18"/>
            </w:pPr>
            <w:r>
              <w:t>绩效目标</w:t>
            </w:r>
          </w:p>
        </w:tc>
        <w:tc>
          <w:tcPr>
            <w:tcW w:w="7962" w:type="dxa"/>
            <w:gridSpan w:val="6"/>
            <w:vAlign w:val="center"/>
          </w:tcPr>
          <w:p w14:paraId="66121043">
            <w:pPr>
              <w:pStyle w:val="17"/>
            </w:pPr>
            <w:r>
              <w:t>1.做好其他专项支出,保障单位业务开展</w:t>
            </w:r>
          </w:p>
        </w:tc>
      </w:tr>
    </w:tbl>
    <w:p w14:paraId="62E84EAA">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4890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6C2B122">
            <w:pPr>
              <w:pStyle w:val="18"/>
            </w:pPr>
            <w:r>
              <w:t>一级指标</w:t>
            </w:r>
          </w:p>
        </w:tc>
        <w:tc>
          <w:tcPr>
            <w:tcW w:w="1327" w:type="dxa"/>
            <w:vAlign w:val="center"/>
          </w:tcPr>
          <w:p w14:paraId="78E81D32">
            <w:pPr>
              <w:pStyle w:val="18"/>
            </w:pPr>
            <w:r>
              <w:t>二级指标</w:t>
            </w:r>
          </w:p>
        </w:tc>
        <w:tc>
          <w:tcPr>
            <w:tcW w:w="1327" w:type="dxa"/>
            <w:vAlign w:val="center"/>
          </w:tcPr>
          <w:p w14:paraId="25A9CAD0">
            <w:pPr>
              <w:pStyle w:val="18"/>
            </w:pPr>
            <w:r>
              <w:t>三级指标</w:t>
            </w:r>
          </w:p>
        </w:tc>
        <w:tc>
          <w:tcPr>
            <w:tcW w:w="2654" w:type="dxa"/>
            <w:vAlign w:val="center"/>
          </w:tcPr>
          <w:p w14:paraId="4D999607">
            <w:pPr>
              <w:pStyle w:val="18"/>
            </w:pPr>
            <w:r>
              <w:t>绩效指标描述</w:t>
            </w:r>
          </w:p>
        </w:tc>
        <w:tc>
          <w:tcPr>
            <w:tcW w:w="1327" w:type="dxa"/>
            <w:vAlign w:val="center"/>
          </w:tcPr>
          <w:p w14:paraId="6D99EDBC">
            <w:pPr>
              <w:pStyle w:val="18"/>
            </w:pPr>
            <w:r>
              <w:t>指标值</w:t>
            </w:r>
          </w:p>
        </w:tc>
        <w:tc>
          <w:tcPr>
            <w:tcW w:w="1327" w:type="dxa"/>
            <w:vAlign w:val="center"/>
          </w:tcPr>
          <w:p w14:paraId="63D7E0AC">
            <w:pPr>
              <w:pStyle w:val="18"/>
            </w:pPr>
            <w:r>
              <w:t>指标值确定依据</w:t>
            </w:r>
          </w:p>
        </w:tc>
      </w:tr>
      <w:tr w14:paraId="356CA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AE55AB7">
            <w:pPr>
              <w:pStyle w:val="19"/>
            </w:pPr>
            <w:r>
              <w:t>产出指标</w:t>
            </w:r>
          </w:p>
        </w:tc>
        <w:tc>
          <w:tcPr>
            <w:tcW w:w="1327" w:type="dxa"/>
            <w:vAlign w:val="center"/>
          </w:tcPr>
          <w:p w14:paraId="2ED7CBB2">
            <w:pPr>
              <w:pStyle w:val="17"/>
            </w:pPr>
            <w:r>
              <w:t>数量指标</w:t>
            </w:r>
          </w:p>
        </w:tc>
        <w:tc>
          <w:tcPr>
            <w:tcW w:w="1327" w:type="dxa"/>
            <w:vAlign w:val="center"/>
          </w:tcPr>
          <w:p w14:paraId="500CB97C">
            <w:pPr>
              <w:pStyle w:val="17"/>
            </w:pPr>
            <w:r>
              <w:t>工作完成率(%)</w:t>
            </w:r>
          </w:p>
        </w:tc>
        <w:tc>
          <w:tcPr>
            <w:tcW w:w="2654" w:type="dxa"/>
            <w:vAlign w:val="center"/>
          </w:tcPr>
          <w:p w14:paraId="4947FDA8">
            <w:pPr>
              <w:pStyle w:val="17"/>
            </w:pPr>
            <w:r>
              <w:t>工作完成率(%)</w:t>
            </w:r>
          </w:p>
        </w:tc>
        <w:tc>
          <w:tcPr>
            <w:tcW w:w="1327" w:type="dxa"/>
            <w:vAlign w:val="center"/>
          </w:tcPr>
          <w:p w14:paraId="666E0978">
            <w:pPr>
              <w:pStyle w:val="17"/>
            </w:pPr>
            <w:r>
              <w:t>100%</w:t>
            </w:r>
          </w:p>
        </w:tc>
        <w:tc>
          <w:tcPr>
            <w:tcW w:w="1327" w:type="dxa"/>
            <w:vAlign w:val="center"/>
          </w:tcPr>
          <w:p w14:paraId="3B737969">
            <w:pPr>
              <w:pStyle w:val="17"/>
            </w:pPr>
            <w:r>
              <w:t>工作计划</w:t>
            </w:r>
          </w:p>
        </w:tc>
      </w:tr>
      <w:tr w14:paraId="0F4FC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1E3534F"/>
        </w:tc>
        <w:tc>
          <w:tcPr>
            <w:tcW w:w="1327" w:type="dxa"/>
            <w:vAlign w:val="center"/>
          </w:tcPr>
          <w:p w14:paraId="726A2E58">
            <w:pPr>
              <w:pStyle w:val="17"/>
            </w:pPr>
            <w:r>
              <w:t>质量指标</w:t>
            </w:r>
          </w:p>
        </w:tc>
        <w:tc>
          <w:tcPr>
            <w:tcW w:w="1327" w:type="dxa"/>
            <w:vAlign w:val="center"/>
          </w:tcPr>
          <w:p w14:paraId="502155AC">
            <w:pPr>
              <w:pStyle w:val="17"/>
            </w:pPr>
            <w:r>
              <w:t>工作合格率(%)</w:t>
            </w:r>
          </w:p>
        </w:tc>
        <w:tc>
          <w:tcPr>
            <w:tcW w:w="2654" w:type="dxa"/>
            <w:vAlign w:val="center"/>
          </w:tcPr>
          <w:p w14:paraId="1B26D9E8">
            <w:pPr>
              <w:pStyle w:val="17"/>
            </w:pPr>
            <w:r>
              <w:t>工作合格率(%)</w:t>
            </w:r>
          </w:p>
        </w:tc>
        <w:tc>
          <w:tcPr>
            <w:tcW w:w="1327" w:type="dxa"/>
            <w:vAlign w:val="center"/>
          </w:tcPr>
          <w:p w14:paraId="3FFFF1DC">
            <w:pPr>
              <w:pStyle w:val="17"/>
            </w:pPr>
            <w:r>
              <w:t>100%</w:t>
            </w:r>
          </w:p>
        </w:tc>
        <w:tc>
          <w:tcPr>
            <w:tcW w:w="1327" w:type="dxa"/>
            <w:vAlign w:val="center"/>
          </w:tcPr>
          <w:p w14:paraId="680FD08F">
            <w:pPr>
              <w:pStyle w:val="17"/>
            </w:pPr>
            <w:r>
              <w:t>工作计划</w:t>
            </w:r>
          </w:p>
        </w:tc>
      </w:tr>
      <w:tr w14:paraId="25CC8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54F2DFF"/>
        </w:tc>
        <w:tc>
          <w:tcPr>
            <w:tcW w:w="1327" w:type="dxa"/>
            <w:vAlign w:val="center"/>
          </w:tcPr>
          <w:p w14:paraId="168A464B">
            <w:pPr>
              <w:pStyle w:val="17"/>
            </w:pPr>
            <w:r>
              <w:t>成本指标</w:t>
            </w:r>
          </w:p>
        </w:tc>
        <w:tc>
          <w:tcPr>
            <w:tcW w:w="1327" w:type="dxa"/>
            <w:vAlign w:val="center"/>
          </w:tcPr>
          <w:p w14:paraId="2C2D335F">
            <w:pPr>
              <w:pStyle w:val="17"/>
            </w:pPr>
            <w:r>
              <w:t>预算执行率</w:t>
            </w:r>
          </w:p>
        </w:tc>
        <w:tc>
          <w:tcPr>
            <w:tcW w:w="2654" w:type="dxa"/>
            <w:vAlign w:val="center"/>
          </w:tcPr>
          <w:p w14:paraId="247F5A33">
            <w:pPr>
              <w:pStyle w:val="17"/>
            </w:pPr>
            <w:r>
              <w:t>预算执行率</w:t>
            </w:r>
          </w:p>
        </w:tc>
        <w:tc>
          <w:tcPr>
            <w:tcW w:w="1327" w:type="dxa"/>
            <w:vAlign w:val="center"/>
          </w:tcPr>
          <w:p w14:paraId="3B335D75">
            <w:pPr>
              <w:pStyle w:val="17"/>
            </w:pPr>
            <w:r>
              <w:t>≥90%</w:t>
            </w:r>
          </w:p>
        </w:tc>
        <w:tc>
          <w:tcPr>
            <w:tcW w:w="1327" w:type="dxa"/>
            <w:vAlign w:val="center"/>
          </w:tcPr>
          <w:p w14:paraId="692E240F">
            <w:pPr>
              <w:pStyle w:val="17"/>
            </w:pPr>
            <w:r>
              <w:t>工作计划</w:t>
            </w:r>
          </w:p>
        </w:tc>
      </w:tr>
      <w:tr w14:paraId="5B4D4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045C897"/>
        </w:tc>
        <w:tc>
          <w:tcPr>
            <w:tcW w:w="1327" w:type="dxa"/>
            <w:vAlign w:val="center"/>
          </w:tcPr>
          <w:p w14:paraId="454F8ED8">
            <w:pPr>
              <w:pStyle w:val="17"/>
            </w:pPr>
            <w:r>
              <w:t>时效指标</w:t>
            </w:r>
          </w:p>
        </w:tc>
        <w:tc>
          <w:tcPr>
            <w:tcW w:w="1327" w:type="dxa"/>
            <w:vAlign w:val="center"/>
          </w:tcPr>
          <w:p w14:paraId="7C6AF137">
            <w:pPr>
              <w:pStyle w:val="17"/>
            </w:pPr>
            <w:r>
              <w:t>完成时限</w:t>
            </w:r>
          </w:p>
        </w:tc>
        <w:tc>
          <w:tcPr>
            <w:tcW w:w="2654" w:type="dxa"/>
            <w:vAlign w:val="center"/>
          </w:tcPr>
          <w:p w14:paraId="6FD1FD1C">
            <w:pPr>
              <w:pStyle w:val="17"/>
            </w:pPr>
            <w:r>
              <w:t>完成时限</w:t>
            </w:r>
          </w:p>
        </w:tc>
        <w:tc>
          <w:tcPr>
            <w:tcW w:w="1327" w:type="dxa"/>
            <w:vAlign w:val="center"/>
          </w:tcPr>
          <w:p w14:paraId="1D1623C9">
            <w:pPr>
              <w:pStyle w:val="17"/>
            </w:pPr>
            <w:r>
              <w:t>2023年12月31日</w:t>
            </w:r>
          </w:p>
        </w:tc>
        <w:tc>
          <w:tcPr>
            <w:tcW w:w="1327" w:type="dxa"/>
            <w:vAlign w:val="center"/>
          </w:tcPr>
          <w:p w14:paraId="691990D0">
            <w:pPr>
              <w:pStyle w:val="17"/>
            </w:pPr>
            <w:r>
              <w:t>工作计划</w:t>
            </w:r>
          </w:p>
        </w:tc>
      </w:tr>
      <w:tr w14:paraId="3B6E1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BF876F4">
            <w:pPr>
              <w:pStyle w:val="19"/>
            </w:pPr>
            <w:r>
              <w:t>效益指标</w:t>
            </w:r>
          </w:p>
        </w:tc>
        <w:tc>
          <w:tcPr>
            <w:tcW w:w="1327" w:type="dxa"/>
            <w:vAlign w:val="center"/>
          </w:tcPr>
          <w:p w14:paraId="392021A4">
            <w:pPr>
              <w:pStyle w:val="17"/>
            </w:pPr>
            <w:r>
              <w:t>社会效益指标</w:t>
            </w:r>
          </w:p>
        </w:tc>
        <w:tc>
          <w:tcPr>
            <w:tcW w:w="1327" w:type="dxa"/>
            <w:vAlign w:val="center"/>
          </w:tcPr>
          <w:p w14:paraId="6FCB889D">
            <w:pPr>
              <w:pStyle w:val="17"/>
            </w:pPr>
            <w:r>
              <w:t>保障工作正常开展</w:t>
            </w:r>
          </w:p>
        </w:tc>
        <w:tc>
          <w:tcPr>
            <w:tcW w:w="2654" w:type="dxa"/>
            <w:vAlign w:val="center"/>
          </w:tcPr>
          <w:p w14:paraId="40C22F39">
            <w:pPr>
              <w:pStyle w:val="17"/>
            </w:pPr>
            <w:r>
              <w:t>保障工作正常开展</w:t>
            </w:r>
          </w:p>
        </w:tc>
        <w:tc>
          <w:tcPr>
            <w:tcW w:w="1327" w:type="dxa"/>
            <w:vAlign w:val="center"/>
          </w:tcPr>
          <w:p w14:paraId="198F3AEC">
            <w:pPr>
              <w:pStyle w:val="17"/>
            </w:pPr>
            <w:r>
              <w:t>保障工作正常开展</w:t>
            </w:r>
          </w:p>
        </w:tc>
        <w:tc>
          <w:tcPr>
            <w:tcW w:w="1327" w:type="dxa"/>
            <w:vAlign w:val="center"/>
          </w:tcPr>
          <w:p w14:paraId="69ED81B1">
            <w:pPr>
              <w:pStyle w:val="17"/>
            </w:pPr>
            <w:r>
              <w:t>工作计划</w:t>
            </w:r>
          </w:p>
        </w:tc>
      </w:tr>
      <w:tr w14:paraId="1E14D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D598A6D">
            <w:pPr>
              <w:pStyle w:val="19"/>
            </w:pPr>
            <w:r>
              <w:t>满意度指标</w:t>
            </w:r>
          </w:p>
        </w:tc>
        <w:tc>
          <w:tcPr>
            <w:tcW w:w="1327" w:type="dxa"/>
            <w:vAlign w:val="center"/>
          </w:tcPr>
          <w:p w14:paraId="632E51AC">
            <w:pPr>
              <w:pStyle w:val="17"/>
            </w:pPr>
            <w:r>
              <w:t>服务对象满意度指标</w:t>
            </w:r>
          </w:p>
        </w:tc>
        <w:tc>
          <w:tcPr>
            <w:tcW w:w="1327" w:type="dxa"/>
            <w:vAlign w:val="center"/>
          </w:tcPr>
          <w:p w14:paraId="2E54D8C9">
            <w:pPr>
              <w:pStyle w:val="17"/>
            </w:pPr>
            <w:r>
              <w:t>服务对象满意度</w:t>
            </w:r>
          </w:p>
        </w:tc>
        <w:tc>
          <w:tcPr>
            <w:tcW w:w="2654" w:type="dxa"/>
            <w:vAlign w:val="center"/>
          </w:tcPr>
          <w:p w14:paraId="3F83C9AF">
            <w:pPr>
              <w:pStyle w:val="17"/>
            </w:pPr>
            <w:r>
              <w:t>服务对象满意度</w:t>
            </w:r>
          </w:p>
        </w:tc>
        <w:tc>
          <w:tcPr>
            <w:tcW w:w="1327" w:type="dxa"/>
            <w:vAlign w:val="center"/>
          </w:tcPr>
          <w:p w14:paraId="375604B6">
            <w:pPr>
              <w:pStyle w:val="17"/>
            </w:pPr>
            <w:r>
              <w:t>≥90%</w:t>
            </w:r>
          </w:p>
        </w:tc>
        <w:tc>
          <w:tcPr>
            <w:tcW w:w="1327" w:type="dxa"/>
            <w:vAlign w:val="center"/>
          </w:tcPr>
          <w:p w14:paraId="7FBC84A0">
            <w:pPr>
              <w:pStyle w:val="17"/>
            </w:pPr>
            <w:r>
              <w:t>工作计划</w:t>
            </w:r>
          </w:p>
        </w:tc>
      </w:tr>
    </w:tbl>
    <w:p w14:paraId="675BF563">
      <w:pPr>
        <w:sectPr>
          <w:pgSz w:w="11900" w:h="16840"/>
          <w:pgMar w:top="1984" w:right="1304" w:bottom="1134" w:left="1304" w:header="720" w:footer="720" w:gutter="0"/>
          <w:cols w:space="720" w:num="1"/>
        </w:sectPr>
      </w:pPr>
    </w:p>
    <w:p w14:paraId="084AF7E5">
      <w:pPr>
        <w:jc w:val="center"/>
      </w:pPr>
      <w:r>
        <w:rPr>
          <w:rFonts w:ascii="方正仿宋_GBK" w:hAnsi="方正仿宋_GBK" w:eastAsia="方正仿宋_GBK" w:cs="方正仿宋_GBK"/>
          <w:color w:val="000000"/>
          <w:sz w:val="28"/>
        </w:rPr>
        <w:t xml:space="preserve"> </w:t>
      </w:r>
    </w:p>
    <w:p w14:paraId="56815E26">
      <w:pPr>
        <w:ind w:firstLine="560"/>
        <w:outlineLvl w:val="3"/>
      </w:pPr>
      <w:bookmarkStart w:id="169" w:name="_Toc_4_4_0000000170"/>
      <w:r>
        <w:rPr>
          <w:rFonts w:ascii="方正仿宋_GBK" w:hAnsi="方正仿宋_GBK" w:eastAsia="方正仿宋_GBK" w:cs="方正仿宋_GBK"/>
          <w:color w:val="000000"/>
          <w:sz w:val="28"/>
        </w:rPr>
        <w:t>167.供水期护堤巡逻车辆运行费绩效目标表</w:t>
      </w:r>
      <w:bookmarkEnd w:id="169"/>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59817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431A36E">
            <w:pPr>
              <w:pStyle w:val="16"/>
            </w:pPr>
            <w:r>
              <w:t>564011唐山市滦河下游灌溉事务中心</w:t>
            </w:r>
          </w:p>
        </w:tc>
        <w:tc>
          <w:tcPr>
            <w:tcW w:w="1327" w:type="dxa"/>
            <w:tcBorders>
              <w:top w:val="single" w:color="FFFFFF" w:sz="6" w:space="0"/>
              <w:left w:val="single" w:color="FFFFFF" w:sz="6" w:space="0"/>
              <w:right w:val="single" w:color="FFFFFF" w:sz="6" w:space="0"/>
            </w:tcBorders>
            <w:vAlign w:val="center"/>
          </w:tcPr>
          <w:p w14:paraId="3DF4D332">
            <w:pPr>
              <w:pStyle w:val="15"/>
            </w:pPr>
            <w:r>
              <w:t>单位：万元</w:t>
            </w:r>
          </w:p>
        </w:tc>
      </w:tr>
      <w:tr w14:paraId="08FA3F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6722474">
            <w:pPr>
              <w:pStyle w:val="18"/>
            </w:pPr>
            <w:r>
              <w:t>项目编码</w:t>
            </w:r>
          </w:p>
        </w:tc>
        <w:tc>
          <w:tcPr>
            <w:tcW w:w="2654" w:type="dxa"/>
            <w:gridSpan w:val="2"/>
            <w:vAlign w:val="center"/>
          </w:tcPr>
          <w:p w14:paraId="65FF0450">
            <w:pPr>
              <w:pStyle w:val="17"/>
            </w:pPr>
            <w:r>
              <w:t>13020023P007064100866</w:t>
            </w:r>
          </w:p>
        </w:tc>
        <w:tc>
          <w:tcPr>
            <w:tcW w:w="1327" w:type="dxa"/>
            <w:vAlign w:val="center"/>
          </w:tcPr>
          <w:p w14:paraId="57A2D15C">
            <w:pPr>
              <w:pStyle w:val="18"/>
            </w:pPr>
            <w:r>
              <w:t>项目名称</w:t>
            </w:r>
          </w:p>
        </w:tc>
        <w:tc>
          <w:tcPr>
            <w:tcW w:w="3981" w:type="dxa"/>
            <w:gridSpan w:val="3"/>
            <w:vAlign w:val="center"/>
          </w:tcPr>
          <w:p w14:paraId="50F8BC6E">
            <w:pPr>
              <w:pStyle w:val="17"/>
            </w:pPr>
            <w:r>
              <w:t>供水期护堤巡逻车辆运行费</w:t>
            </w:r>
          </w:p>
        </w:tc>
      </w:tr>
      <w:tr w14:paraId="48BB38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8DCD443">
            <w:pPr>
              <w:pStyle w:val="18"/>
            </w:pPr>
            <w:r>
              <w:t>预算规模及资金用途</w:t>
            </w:r>
          </w:p>
        </w:tc>
        <w:tc>
          <w:tcPr>
            <w:tcW w:w="1327" w:type="dxa"/>
            <w:vAlign w:val="center"/>
          </w:tcPr>
          <w:p w14:paraId="684516F8">
            <w:pPr>
              <w:pStyle w:val="18"/>
            </w:pPr>
            <w:r>
              <w:t>预算数</w:t>
            </w:r>
          </w:p>
        </w:tc>
        <w:tc>
          <w:tcPr>
            <w:tcW w:w="1327" w:type="dxa"/>
            <w:vAlign w:val="center"/>
          </w:tcPr>
          <w:p w14:paraId="3E2EA34D">
            <w:pPr>
              <w:pStyle w:val="17"/>
            </w:pPr>
            <w:r>
              <w:t>21.00</w:t>
            </w:r>
          </w:p>
        </w:tc>
        <w:tc>
          <w:tcPr>
            <w:tcW w:w="1327" w:type="dxa"/>
            <w:vAlign w:val="center"/>
          </w:tcPr>
          <w:p w14:paraId="1F5C39B5">
            <w:pPr>
              <w:pStyle w:val="18"/>
            </w:pPr>
            <w:r>
              <w:t>其中：财政    资金</w:t>
            </w:r>
          </w:p>
        </w:tc>
        <w:tc>
          <w:tcPr>
            <w:tcW w:w="1327" w:type="dxa"/>
            <w:vAlign w:val="center"/>
          </w:tcPr>
          <w:p w14:paraId="77FB76E8">
            <w:pPr>
              <w:pStyle w:val="17"/>
            </w:pPr>
            <w:r>
              <w:t xml:space="preserve"> </w:t>
            </w:r>
          </w:p>
        </w:tc>
        <w:tc>
          <w:tcPr>
            <w:tcW w:w="1327" w:type="dxa"/>
            <w:vAlign w:val="center"/>
          </w:tcPr>
          <w:p w14:paraId="7A8726A0">
            <w:pPr>
              <w:pStyle w:val="18"/>
            </w:pPr>
            <w:r>
              <w:t>其他资金</w:t>
            </w:r>
          </w:p>
        </w:tc>
        <w:tc>
          <w:tcPr>
            <w:tcW w:w="1327" w:type="dxa"/>
            <w:vAlign w:val="center"/>
          </w:tcPr>
          <w:p w14:paraId="414CB430">
            <w:pPr>
              <w:pStyle w:val="17"/>
            </w:pPr>
            <w:r>
              <w:t>21.00</w:t>
            </w:r>
          </w:p>
        </w:tc>
      </w:tr>
      <w:tr w14:paraId="46442A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B6AE2E7"/>
        </w:tc>
        <w:tc>
          <w:tcPr>
            <w:tcW w:w="7962" w:type="dxa"/>
            <w:gridSpan w:val="6"/>
            <w:vAlign w:val="center"/>
          </w:tcPr>
          <w:p w14:paraId="7A5C3D80">
            <w:pPr>
              <w:pStyle w:val="17"/>
            </w:pPr>
            <w:r>
              <w:t>供水期护堤巡逻车辆运行费</w:t>
            </w:r>
          </w:p>
        </w:tc>
      </w:tr>
      <w:tr w14:paraId="22B1AD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E94AB43">
            <w:pPr>
              <w:pStyle w:val="18"/>
            </w:pPr>
            <w:r>
              <w:t>资金支出计划（%）</w:t>
            </w:r>
          </w:p>
        </w:tc>
        <w:tc>
          <w:tcPr>
            <w:tcW w:w="2654" w:type="dxa"/>
            <w:gridSpan w:val="2"/>
            <w:vAlign w:val="center"/>
          </w:tcPr>
          <w:p w14:paraId="0EF40841">
            <w:pPr>
              <w:pStyle w:val="18"/>
            </w:pPr>
            <w:r>
              <w:t>3月底</w:t>
            </w:r>
          </w:p>
        </w:tc>
        <w:tc>
          <w:tcPr>
            <w:tcW w:w="1327" w:type="dxa"/>
            <w:vAlign w:val="center"/>
          </w:tcPr>
          <w:p w14:paraId="1D532EA6">
            <w:pPr>
              <w:pStyle w:val="18"/>
            </w:pPr>
            <w:r>
              <w:t>6月底</w:t>
            </w:r>
          </w:p>
        </w:tc>
        <w:tc>
          <w:tcPr>
            <w:tcW w:w="1327" w:type="dxa"/>
            <w:vAlign w:val="center"/>
          </w:tcPr>
          <w:p w14:paraId="241924D1">
            <w:pPr>
              <w:pStyle w:val="18"/>
            </w:pPr>
            <w:r>
              <w:t>10月底</w:t>
            </w:r>
          </w:p>
        </w:tc>
        <w:tc>
          <w:tcPr>
            <w:tcW w:w="2654" w:type="dxa"/>
            <w:gridSpan w:val="2"/>
            <w:vAlign w:val="center"/>
          </w:tcPr>
          <w:p w14:paraId="6860CA2B">
            <w:pPr>
              <w:pStyle w:val="18"/>
            </w:pPr>
            <w:r>
              <w:t>12月底</w:t>
            </w:r>
          </w:p>
        </w:tc>
      </w:tr>
      <w:tr w14:paraId="2251CB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3BB4D8C"/>
        </w:tc>
        <w:tc>
          <w:tcPr>
            <w:tcW w:w="2654" w:type="dxa"/>
            <w:gridSpan w:val="2"/>
            <w:vAlign w:val="center"/>
          </w:tcPr>
          <w:p w14:paraId="68658B5B">
            <w:pPr>
              <w:pStyle w:val="19"/>
            </w:pPr>
            <w:r>
              <w:t xml:space="preserve"> </w:t>
            </w:r>
          </w:p>
        </w:tc>
        <w:tc>
          <w:tcPr>
            <w:tcW w:w="1327" w:type="dxa"/>
            <w:vAlign w:val="center"/>
          </w:tcPr>
          <w:p w14:paraId="319096B6">
            <w:pPr>
              <w:pStyle w:val="19"/>
            </w:pPr>
            <w:r>
              <w:t>50%</w:t>
            </w:r>
          </w:p>
        </w:tc>
        <w:tc>
          <w:tcPr>
            <w:tcW w:w="1327" w:type="dxa"/>
            <w:vAlign w:val="center"/>
          </w:tcPr>
          <w:p w14:paraId="6E44B622">
            <w:pPr>
              <w:pStyle w:val="19"/>
            </w:pPr>
            <w:r>
              <w:t>75%</w:t>
            </w:r>
          </w:p>
        </w:tc>
        <w:tc>
          <w:tcPr>
            <w:tcW w:w="2654" w:type="dxa"/>
            <w:gridSpan w:val="2"/>
            <w:vAlign w:val="center"/>
          </w:tcPr>
          <w:p w14:paraId="7D2C7FC8">
            <w:pPr>
              <w:pStyle w:val="19"/>
            </w:pPr>
            <w:r>
              <w:t>100%</w:t>
            </w:r>
          </w:p>
        </w:tc>
      </w:tr>
      <w:tr w14:paraId="11F859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1CF8DA2">
            <w:pPr>
              <w:pStyle w:val="18"/>
            </w:pPr>
            <w:r>
              <w:t>绩效目标</w:t>
            </w:r>
          </w:p>
        </w:tc>
        <w:tc>
          <w:tcPr>
            <w:tcW w:w="7962" w:type="dxa"/>
            <w:gridSpan w:val="6"/>
            <w:vAlign w:val="center"/>
          </w:tcPr>
          <w:p w14:paraId="52577DBF">
            <w:pPr>
              <w:pStyle w:val="17"/>
            </w:pPr>
            <w:r>
              <w:t>1.做好其他专项支出,保障单位业务开展</w:t>
            </w:r>
          </w:p>
        </w:tc>
      </w:tr>
    </w:tbl>
    <w:p w14:paraId="38D6EC41">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E6AB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2417BC0">
            <w:pPr>
              <w:pStyle w:val="18"/>
            </w:pPr>
            <w:r>
              <w:t>一级指标</w:t>
            </w:r>
          </w:p>
        </w:tc>
        <w:tc>
          <w:tcPr>
            <w:tcW w:w="1327" w:type="dxa"/>
            <w:vAlign w:val="center"/>
          </w:tcPr>
          <w:p w14:paraId="280D4062">
            <w:pPr>
              <w:pStyle w:val="18"/>
            </w:pPr>
            <w:r>
              <w:t>二级指标</w:t>
            </w:r>
          </w:p>
        </w:tc>
        <w:tc>
          <w:tcPr>
            <w:tcW w:w="1327" w:type="dxa"/>
            <w:vAlign w:val="center"/>
          </w:tcPr>
          <w:p w14:paraId="35224026">
            <w:pPr>
              <w:pStyle w:val="18"/>
            </w:pPr>
            <w:r>
              <w:t>三级指标</w:t>
            </w:r>
          </w:p>
        </w:tc>
        <w:tc>
          <w:tcPr>
            <w:tcW w:w="2654" w:type="dxa"/>
            <w:vAlign w:val="center"/>
          </w:tcPr>
          <w:p w14:paraId="734595AD">
            <w:pPr>
              <w:pStyle w:val="18"/>
            </w:pPr>
            <w:r>
              <w:t>绩效指标描述</w:t>
            </w:r>
          </w:p>
        </w:tc>
        <w:tc>
          <w:tcPr>
            <w:tcW w:w="1327" w:type="dxa"/>
            <w:vAlign w:val="center"/>
          </w:tcPr>
          <w:p w14:paraId="1F4D6996">
            <w:pPr>
              <w:pStyle w:val="18"/>
            </w:pPr>
            <w:r>
              <w:t>指标值</w:t>
            </w:r>
          </w:p>
        </w:tc>
        <w:tc>
          <w:tcPr>
            <w:tcW w:w="1327" w:type="dxa"/>
            <w:vAlign w:val="center"/>
          </w:tcPr>
          <w:p w14:paraId="42B9957B">
            <w:pPr>
              <w:pStyle w:val="18"/>
            </w:pPr>
            <w:r>
              <w:t>指标值确定依据</w:t>
            </w:r>
          </w:p>
        </w:tc>
      </w:tr>
      <w:tr w14:paraId="02932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E34EED0">
            <w:pPr>
              <w:pStyle w:val="19"/>
            </w:pPr>
            <w:r>
              <w:t>产出指标</w:t>
            </w:r>
          </w:p>
        </w:tc>
        <w:tc>
          <w:tcPr>
            <w:tcW w:w="1327" w:type="dxa"/>
            <w:vAlign w:val="center"/>
          </w:tcPr>
          <w:p w14:paraId="47C18DF1">
            <w:pPr>
              <w:pStyle w:val="17"/>
            </w:pPr>
            <w:r>
              <w:t>数量指标</w:t>
            </w:r>
          </w:p>
        </w:tc>
        <w:tc>
          <w:tcPr>
            <w:tcW w:w="1327" w:type="dxa"/>
            <w:vAlign w:val="center"/>
          </w:tcPr>
          <w:p w14:paraId="0479651F">
            <w:pPr>
              <w:pStyle w:val="17"/>
            </w:pPr>
            <w:r>
              <w:t>工作完成率(%)</w:t>
            </w:r>
          </w:p>
        </w:tc>
        <w:tc>
          <w:tcPr>
            <w:tcW w:w="2654" w:type="dxa"/>
            <w:vAlign w:val="center"/>
          </w:tcPr>
          <w:p w14:paraId="5C021CE8">
            <w:pPr>
              <w:pStyle w:val="17"/>
            </w:pPr>
            <w:r>
              <w:t>工作完成率(%)</w:t>
            </w:r>
          </w:p>
        </w:tc>
        <w:tc>
          <w:tcPr>
            <w:tcW w:w="1327" w:type="dxa"/>
            <w:vAlign w:val="center"/>
          </w:tcPr>
          <w:p w14:paraId="063D6A67">
            <w:pPr>
              <w:pStyle w:val="17"/>
            </w:pPr>
            <w:r>
              <w:t>100%</w:t>
            </w:r>
          </w:p>
        </w:tc>
        <w:tc>
          <w:tcPr>
            <w:tcW w:w="1327" w:type="dxa"/>
            <w:vAlign w:val="center"/>
          </w:tcPr>
          <w:p w14:paraId="3B157561">
            <w:pPr>
              <w:pStyle w:val="17"/>
            </w:pPr>
            <w:r>
              <w:t>工作计划</w:t>
            </w:r>
          </w:p>
        </w:tc>
      </w:tr>
      <w:tr w14:paraId="54214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4957947"/>
        </w:tc>
        <w:tc>
          <w:tcPr>
            <w:tcW w:w="1327" w:type="dxa"/>
            <w:vAlign w:val="center"/>
          </w:tcPr>
          <w:p w14:paraId="027FA490">
            <w:pPr>
              <w:pStyle w:val="17"/>
            </w:pPr>
            <w:r>
              <w:t>质量指标</w:t>
            </w:r>
          </w:p>
        </w:tc>
        <w:tc>
          <w:tcPr>
            <w:tcW w:w="1327" w:type="dxa"/>
            <w:vAlign w:val="center"/>
          </w:tcPr>
          <w:p w14:paraId="78BE1B6E">
            <w:pPr>
              <w:pStyle w:val="17"/>
            </w:pPr>
            <w:r>
              <w:t>工作合格率(%)</w:t>
            </w:r>
          </w:p>
        </w:tc>
        <w:tc>
          <w:tcPr>
            <w:tcW w:w="2654" w:type="dxa"/>
            <w:vAlign w:val="center"/>
          </w:tcPr>
          <w:p w14:paraId="4AF12240">
            <w:pPr>
              <w:pStyle w:val="17"/>
            </w:pPr>
            <w:r>
              <w:t>工作合格率(%)</w:t>
            </w:r>
          </w:p>
        </w:tc>
        <w:tc>
          <w:tcPr>
            <w:tcW w:w="1327" w:type="dxa"/>
            <w:vAlign w:val="center"/>
          </w:tcPr>
          <w:p w14:paraId="608BC830">
            <w:pPr>
              <w:pStyle w:val="17"/>
            </w:pPr>
            <w:r>
              <w:t>100%</w:t>
            </w:r>
          </w:p>
        </w:tc>
        <w:tc>
          <w:tcPr>
            <w:tcW w:w="1327" w:type="dxa"/>
            <w:vAlign w:val="center"/>
          </w:tcPr>
          <w:p w14:paraId="2F538DED">
            <w:pPr>
              <w:pStyle w:val="17"/>
            </w:pPr>
            <w:r>
              <w:t>工作计划</w:t>
            </w:r>
          </w:p>
        </w:tc>
      </w:tr>
      <w:tr w14:paraId="7841F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E732993"/>
        </w:tc>
        <w:tc>
          <w:tcPr>
            <w:tcW w:w="1327" w:type="dxa"/>
            <w:vAlign w:val="center"/>
          </w:tcPr>
          <w:p w14:paraId="31B1477B">
            <w:pPr>
              <w:pStyle w:val="17"/>
            </w:pPr>
            <w:r>
              <w:t>成本指标</w:t>
            </w:r>
          </w:p>
        </w:tc>
        <w:tc>
          <w:tcPr>
            <w:tcW w:w="1327" w:type="dxa"/>
            <w:vAlign w:val="center"/>
          </w:tcPr>
          <w:p w14:paraId="14803C58">
            <w:pPr>
              <w:pStyle w:val="17"/>
            </w:pPr>
            <w:r>
              <w:t>预算执行率</w:t>
            </w:r>
          </w:p>
        </w:tc>
        <w:tc>
          <w:tcPr>
            <w:tcW w:w="2654" w:type="dxa"/>
            <w:vAlign w:val="center"/>
          </w:tcPr>
          <w:p w14:paraId="5EA08094">
            <w:pPr>
              <w:pStyle w:val="17"/>
            </w:pPr>
            <w:r>
              <w:t>预算执行率</w:t>
            </w:r>
          </w:p>
        </w:tc>
        <w:tc>
          <w:tcPr>
            <w:tcW w:w="1327" w:type="dxa"/>
            <w:vAlign w:val="center"/>
          </w:tcPr>
          <w:p w14:paraId="599431B4">
            <w:pPr>
              <w:pStyle w:val="17"/>
            </w:pPr>
            <w:r>
              <w:t>≥90%</w:t>
            </w:r>
          </w:p>
        </w:tc>
        <w:tc>
          <w:tcPr>
            <w:tcW w:w="1327" w:type="dxa"/>
            <w:vAlign w:val="center"/>
          </w:tcPr>
          <w:p w14:paraId="79784FEA">
            <w:pPr>
              <w:pStyle w:val="17"/>
            </w:pPr>
            <w:r>
              <w:t>工作计划</w:t>
            </w:r>
          </w:p>
        </w:tc>
      </w:tr>
      <w:tr w14:paraId="497A4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CF6B617"/>
        </w:tc>
        <w:tc>
          <w:tcPr>
            <w:tcW w:w="1327" w:type="dxa"/>
            <w:vAlign w:val="center"/>
          </w:tcPr>
          <w:p w14:paraId="6FDCAD2F">
            <w:pPr>
              <w:pStyle w:val="17"/>
            </w:pPr>
            <w:r>
              <w:t>时效指标</w:t>
            </w:r>
          </w:p>
        </w:tc>
        <w:tc>
          <w:tcPr>
            <w:tcW w:w="1327" w:type="dxa"/>
            <w:vAlign w:val="center"/>
          </w:tcPr>
          <w:p w14:paraId="74632F19">
            <w:pPr>
              <w:pStyle w:val="17"/>
            </w:pPr>
            <w:r>
              <w:t>完成时限</w:t>
            </w:r>
          </w:p>
        </w:tc>
        <w:tc>
          <w:tcPr>
            <w:tcW w:w="2654" w:type="dxa"/>
            <w:vAlign w:val="center"/>
          </w:tcPr>
          <w:p w14:paraId="2A2A784E">
            <w:pPr>
              <w:pStyle w:val="17"/>
            </w:pPr>
            <w:r>
              <w:t>完成时限</w:t>
            </w:r>
          </w:p>
        </w:tc>
        <w:tc>
          <w:tcPr>
            <w:tcW w:w="1327" w:type="dxa"/>
            <w:vAlign w:val="center"/>
          </w:tcPr>
          <w:p w14:paraId="5B376A15">
            <w:pPr>
              <w:pStyle w:val="17"/>
            </w:pPr>
            <w:r>
              <w:t>2023年12月31日</w:t>
            </w:r>
          </w:p>
        </w:tc>
        <w:tc>
          <w:tcPr>
            <w:tcW w:w="1327" w:type="dxa"/>
            <w:vAlign w:val="center"/>
          </w:tcPr>
          <w:p w14:paraId="6C2D03ED">
            <w:pPr>
              <w:pStyle w:val="17"/>
            </w:pPr>
            <w:r>
              <w:t>工作计划</w:t>
            </w:r>
          </w:p>
        </w:tc>
      </w:tr>
      <w:tr w14:paraId="5BAC9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DCE911D">
            <w:pPr>
              <w:pStyle w:val="19"/>
            </w:pPr>
            <w:r>
              <w:t>效益指标</w:t>
            </w:r>
          </w:p>
        </w:tc>
        <w:tc>
          <w:tcPr>
            <w:tcW w:w="1327" w:type="dxa"/>
            <w:vAlign w:val="center"/>
          </w:tcPr>
          <w:p w14:paraId="27526E19">
            <w:pPr>
              <w:pStyle w:val="17"/>
            </w:pPr>
            <w:r>
              <w:t>社会效益指标</w:t>
            </w:r>
          </w:p>
        </w:tc>
        <w:tc>
          <w:tcPr>
            <w:tcW w:w="1327" w:type="dxa"/>
            <w:vAlign w:val="center"/>
          </w:tcPr>
          <w:p w14:paraId="6D762312">
            <w:pPr>
              <w:pStyle w:val="17"/>
            </w:pPr>
            <w:r>
              <w:t>保障工作正常开展</w:t>
            </w:r>
          </w:p>
        </w:tc>
        <w:tc>
          <w:tcPr>
            <w:tcW w:w="2654" w:type="dxa"/>
            <w:vAlign w:val="center"/>
          </w:tcPr>
          <w:p w14:paraId="28FD24C0">
            <w:pPr>
              <w:pStyle w:val="17"/>
            </w:pPr>
            <w:r>
              <w:t>保障工作正常开展</w:t>
            </w:r>
          </w:p>
        </w:tc>
        <w:tc>
          <w:tcPr>
            <w:tcW w:w="1327" w:type="dxa"/>
            <w:vAlign w:val="center"/>
          </w:tcPr>
          <w:p w14:paraId="6C573768">
            <w:pPr>
              <w:pStyle w:val="17"/>
            </w:pPr>
            <w:r>
              <w:t>保障工作正常开展</w:t>
            </w:r>
          </w:p>
        </w:tc>
        <w:tc>
          <w:tcPr>
            <w:tcW w:w="1327" w:type="dxa"/>
            <w:vAlign w:val="center"/>
          </w:tcPr>
          <w:p w14:paraId="5016D97C">
            <w:pPr>
              <w:pStyle w:val="17"/>
            </w:pPr>
            <w:r>
              <w:t>工作计划</w:t>
            </w:r>
          </w:p>
        </w:tc>
      </w:tr>
      <w:tr w14:paraId="30F6C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614A274">
            <w:pPr>
              <w:pStyle w:val="19"/>
            </w:pPr>
            <w:r>
              <w:t>满意度指标</w:t>
            </w:r>
          </w:p>
        </w:tc>
        <w:tc>
          <w:tcPr>
            <w:tcW w:w="1327" w:type="dxa"/>
            <w:vAlign w:val="center"/>
          </w:tcPr>
          <w:p w14:paraId="1DCE9574">
            <w:pPr>
              <w:pStyle w:val="17"/>
            </w:pPr>
            <w:r>
              <w:t>服务对象满意度指标</w:t>
            </w:r>
          </w:p>
        </w:tc>
        <w:tc>
          <w:tcPr>
            <w:tcW w:w="1327" w:type="dxa"/>
            <w:vAlign w:val="center"/>
          </w:tcPr>
          <w:p w14:paraId="2ABE5472">
            <w:pPr>
              <w:pStyle w:val="17"/>
            </w:pPr>
            <w:r>
              <w:t>服务对象满意度</w:t>
            </w:r>
          </w:p>
        </w:tc>
        <w:tc>
          <w:tcPr>
            <w:tcW w:w="2654" w:type="dxa"/>
            <w:vAlign w:val="center"/>
          </w:tcPr>
          <w:p w14:paraId="47CA951F">
            <w:pPr>
              <w:pStyle w:val="17"/>
            </w:pPr>
            <w:r>
              <w:t>服务对象满意度</w:t>
            </w:r>
          </w:p>
        </w:tc>
        <w:tc>
          <w:tcPr>
            <w:tcW w:w="1327" w:type="dxa"/>
            <w:vAlign w:val="center"/>
          </w:tcPr>
          <w:p w14:paraId="16E023E8">
            <w:pPr>
              <w:pStyle w:val="17"/>
            </w:pPr>
            <w:r>
              <w:t>≥90%</w:t>
            </w:r>
          </w:p>
        </w:tc>
        <w:tc>
          <w:tcPr>
            <w:tcW w:w="1327" w:type="dxa"/>
            <w:vAlign w:val="center"/>
          </w:tcPr>
          <w:p w14:paraId="5AEEF761">
            <w:pPr>
              <w:pStyle w:val="17"/>
            </w:pPr>
            <w:r>
              <w:t>工作计划</w:t>
            </w:r>
          </w:p>
        </w:tc>
      </w:tr>
    </w:tbl>
    <w:p w14:paraId="6AFA3561">
      <w:pPr>
        <w:sectPr>
          <w:pgSz w:w="11900" w:h="16840"/>
          <w:pgMar w:top="1984" w:right="1304" w:bottom="1134" w:left="1304" w:header="720" w:footer="720" w:gutter="0"/>
          <w:cols w:space="720" w:num="1"/>
        </w:sectPr>
      </w:pPr>
    </w:p>
    <w:p w14:paraId="63FC6888">
      <w:pPr>
        <w:jc w:val="center"/>
      </w:pPr>
      <w:r>
        <w:rPr>
          <w:rFonts w:ascii="方正仿宋_GBK" w:hAnsi="方正仿宋_GBK" w:eastAsia="方正仿宋_GBK" w:cs="方正仿宋_GBK"/>
          <w:color w:val="000000"/>
          <w:sz w:val="28"/>
        </w:rPr>
        <w:t xml:space="preserve"> </w:t>
      </w:r>
    </w:p>
    <w:p w14:paraId="6BBD539C">
      <w:pPr>
        <w:ind w:firstLine="560"/>
        <w:outlineLvl w:val="3"/>
      </w:pPr>
      <w:bookmarkStart w:id="170" w:name="_Toc_4_4_0000000171"/>
      <w:r>
        <w:rPr>
          <w:rFonts w:ascii="方正仿宋_GBK" w:hAnsi="方正仿宋_GBK" w:eastAsia="方正仿宋_GBK" w:cs="方正仿宋_GBK"/>
          <w:color w:val="000000"/>
          <w:sz w:val="28"/>
        </w:rPr>
        <w:t>168.供水期护堤巡逻劳务及泵站临时工工资绩效目标表</w:t>
      </w:r>
      <w:bookmarkEnd w:id="170"/>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12132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7446C70">
            <w:pPr>
              <w:pStyle w:val="16"/>
            </w:pPr>
            <w:r>
              <w:t>564011唐山市滦河下游灌溉事务中心</w:t>
            </w:r>
          </w:p>
        </w:tc>
        <w:tc>
          <w:tcPr>
            <w:tcW w:w="1327" w:type="dxa"/>
            <w:tcBorders>
              <w:top w:val="single" w:color="FFFFFF" w:sz="6" w:space="0"/>
              <w:left w:val="single" w:color="FFFFFF" w:sz="6" w:space="0"/>
              <w:right w:val="single" w:color="FFFFFF" w:sz="6" w:space="0"/>
            </w:tcBorders>
            <w:vAlign w:val="center"/>
          </w:tcPr>
          <w:p w14:paraId="4E9E1ADA">
            <w:pPr>
              <w:pStyle w:val="15"/>
            </w:pPr>
            <w:r>
              <w:t>单位：万元</w:t>
            </w:r>
          </w:p>
        </w:tc>
      </w:tr>
      <w:tr w14:paraId="2E937C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C6F11B4">
            <w:pPr>
              <w:pStyle w:val="18"/>
            </w:pPr>
            <w:r>
              <w:t>项目编码</w:t>
            </w:r>
          </w:p>
        </w:tc>
        <w:tc>
          <w:tcPr>
            <w:tcW w:w="2654" w:type="dxa"/>
            <w:gridSpan w:val="2"/>
            <w:vAlign w:val="center"/>
          </w:tcPr>
          <w:p w14:paraId="3B0C2F85">
            <w:pPr>
              <w:pStyle w:val="17"/>
            </w:pPr>
            <w:r>
              <w:t>13020023P00706410087R</w:t>
            </w:r>
          </w:p>
        </w:tc>
        <w:tc>
          <w:tcPr>
            <w:tcW w:w="1327" w:type="dxa"/>
            <w:vAlign w:val="center"/>
          </w:tcPr>
          <w:p w14:paraId="1A71691F">
            <w:pPr>
              <w:pStyle w:val="18"/>
            </w:pPr>
            <w:r>
              <w:t>项目名称</w:t>
            </w:r>
          </w:p>
        </w:tc>
        <w:tc>
          <w:tcPr>
            <w:tcW w:w="3981" w:type="dxa"/>
            <w:gridSpan w:val="3"/>
            <w:vAlign w:val="center"/>
          </w:tcPr>
          <w:p w14:paraId="5BB4E2E1">
            <w:pPr>
              <w:pStyle w:val="17"/>
            </w:pPr>
            <w:r>
              <w:t>供水期护堤巡逻劳务及泵站临时工工资</w:t>
            </w:r>
          </w:p>
        </w:tc>
      </w:tr>
      <w:tr w14:paraId="751FBB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D718374">
            <w:pPr>
              <w:pStyle w:val="18"/>
            </w:pPr>
            <w:r>
              <w:t>预算规模及资金用途</w:t>
            </w:r>
          </w:p>
        </w:tc>
        <w:tc>
          <w:tcPr>
            <w:tcW w:w="1327" w:type="dxa"/>
            <w:vAlign w:val="center"/>
          </w:tcPr>
          <w:p w14:paraId="73B3C884">
            <w:pPr>
              <w:pStyle w:val="18"/>
            </w:pPr>
            <w:r>
              <w:t>预算数</w:t>
            </w:r>
          </w:p>
        </w:tc>
        <w:tc>
          <w:tcPr>
            <w:tcW w:w="1327" w:type="dxa"/>
            <w:vAlign w:val="center"/>
          </w:tcPr>
          <w:p w14:paraId="48A8AF38">
            <w:pPr>
              <w:pStyle w:val="17"/>
            </w:pPr>
            <w:r>
              <w:t>300.00</w:t>
            </w:r>
          </w:p>
        </w:tc>
        <w:tc>
          <w:tcPr>
            <w:tcW w:w="1327" w:type="dxa"/>
            <w:vAlign w:val="center"/>
          </w:tcPr>
          <w:p w14:paraId="7253AAAE">
            <w:pPr>
              <w:pStyle w:val="18"/>
            </w:pPr>
            <w:r>
              <w:t>其中：财政    资金</w:t>
            </w:r>
          </w:p>
        </w:tc>
        <w:tc>
          <w:tcPr>
            <w:tcW w:w="1327" w:type="dxa"/>
            <w:vAlign w:val="center"/>
          </w:tcPr>
          <w:p w14:paraId="7F87799F">
            <w:pPr>
              <w:pStyle w:val="17"/>
            </w:pPr>
            <w:r>
              <w:t xml:space="preserve"> </w:t>
            </w:r>
          </w:p>
        </w:tc>
        <w:tc>
          <w:tcPr>
            <w:tcW w:w="1327" w:type="dxa"/>
            <w:vAlign w:val="center"/>
          </w:tcPr>
          <w:p w14:paraId="0B2467CE">
            <w:pPr>
              <w:pStyle w:val="18"/>
            </w:pPr>
            <w:r>
              <w:t>其他资金</w:t>
            </w:r>
          </w:p>
        </w:tc>
        <w:tc>
          <w:tcPr>
            <w:tcW w:w="1327" w:type="dxa"/>
            <w:vAlign w:val="center"/>
          </w:tcPr>
          <w:p w14:paraId="21B04739">
            <w:pPr>
              <w:pStyle w:val="17"/>
            </w:pPr>
            <w:r>
              <w:t>300.00</w:t>
            </w:r>
          </w:p>
        </w:tc>
      </w:tr>
      <w:tr w14:paraId="74C03C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7F577CD"/>
        </w:tc>
        <w:tc>
          <w:tcPr>
            <w:tcW w:w="7962" w:type="dxa"/>
            <w:gridSpan w:val="6"/>
            <w:vAlign w:val="center"/>
          </w:tcPr>
          <w:p w14:paraId="32595316">
            <w:pPr>
              <w:pStyle w:val="17"/>
            </w:pPr>
            <w:r>
              <w:t>用于供水期护堤巡逻劳务及泵站临时工工资</w:t>
            </w:r>
          </w:p>
        </w:tc>
      </w:tr>
      <w:tr w14:paraId="4C180A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7566CAE">
            <w:pPr>
              <w:pStyle w:val="18"/>
            </w:pPr>
            <w:r>
              <w:t>资金支出计划（%）</w:t>
            </w:r>
          </w:p>
        </w:tc>
        <w:tc>
          <w:tcPr>
            <w:tcW w:w="2654" w:type="dxa"/>
            <w:gridSpan w:val="2"/>
            <w:vAlign w:val="center"/>
          </w:tcPr>
          <w:p w14:paraId="13C0A08B">
            <w:pPr>
              <w:pStyle w:val="18"/>
            </w:pPr>
            <w:r>
              <w:t>3月底</w:t>
            </w:r>
          </w:p>
        </w:tc>
        <w:tc>
          <w:tcPr>
            <w:tcW w:w="1327" w:type="dxa"/>
            <w:vAlign w:val="center"/>
          </w:tcPr>
          <w:p w14:paraId="46E71A17">
            <w:pPr>
              <w:pStyle w:val="18"/>
            </w:pPr>
            <w:r>
              <w:t>6月底</w:t>
            </w:r>
          </w:p>
        </w:tc>
        <w:tc>
          <w:tcPr>
            <w:tcW w:w="1327" w:type="dxa"/>
            <w:vAlign w:val="center"/>
          </w:tcPr>
          <w:p w14:paraId="09BD40BD">
            <w:pPr>
              <w:pStyle w:val="18"/>
            </w:pPr>
            <w:r>
              <w:t>10月底</w:t>
            </w:r>
          </w:p>
        </w:tc>
        <w:tc>
          <w:tcPr>
            <w:tcW w:w="2654" w:type="dxa"/>
            <w:gridSpan w:val="2"/>
            <w:vAlign w:val="center"/>
          </w:tcPr>
          <w:p w14:paraId="7BAE237E">
            <w:pPr>
              <w:pStyle w:val="18"/>
            </w:pPr>
            <w:r>
              <w:t>12月底</w:t>
            </w:r>
          </w:p>
        </w:tc>
      </w:tr>
      <w:tr w14:paraId="2DECE3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6853584"/>
        </w:tc>
        <w:tc>
          <w:tcPr>
            <w:tcW w:w="2654" w:type="dxa"/>
            <w:gridSpan w:val="2"/>
            <w:vAlign w:val="center"/>
          </w:tcPr>
          <w:p w14:paraId="24A09C1F">
            <w:pPr>
              <w:pStyle w:val="19"/>
            </w:pPr>
            <w:r>
              <w:t>25%</w:t>
            </w:r>
          </w:p>
        </w:tc>
        <w:tc>
          <w:tcPr>
            <w:tcW w:w="1327" w:type="dxa"/>
            <w:vAlign w:val="center"/>
          </w:tcPr>
          <w:p w14:paraId="31045E97">
            <w:pPr>
              <w:pStyle w:val="19"/>
            </w:pPr>
            <w:r>
              <w:t>50%</w:t>
            </w:r>
          </w:p>
        </w:tc>
        <w:tc>
          <w:tcPr>
            <w:tcW w:w="1327" w:type="dxa"/>
            <w:vAlign w:val="center"/>
          </w:tcPr>
          <w:p w14:paraId="1B83E9C9">
            <w:pPr>
              <w:pStyle w:val="19"/>
            </w:pPr>
            <w:r>
              <w:t>75%</w:t>
            </w:r>
          </w:p>
        </w:tc>
        <w:tc>
          <w:tcPr>
            <w:tcW w:w="2654" w:type="dxa"/>
            <w:gridSpan w:val="2"/>
            <w:vAlign w:val="center"/>
          </w:tcPr>
          <w:p w14:paraId="5393BA34">
            <w:pPr>
              <w:pStyle w:val="19"/>
            </w:pPr>
            <w:r>
              <w:t>100%</w:t>
            </w:r>
          </w:p>
        </w:tc>
      </w:tr>
      <w:tr w14:paraId="39FBEF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2F64D8E">
            <w:pPr>
              <w:pStyle w:val="18"/>
            </w:pPr>
            <w:r>
              <w:t>绩效目标</w:t>
            </w:r>
          </w:p>
        </w:tc>
        <w:tc>
          <w:tcPr>
            <w:tcW w:w="7962" w:type="dxa"/>
            <w:gridSpan w:val="6"/>
            <w:vAlign w:val="center"/>
          </w:tcPr>
          <w:p w14:paraId="4814E67A">
            <w:pPr>
              <w:pStyle w:val="17"/>
            </w:pPr>
            <w:r>
              <w:t>1.做好其他专项支出,保障单位业务开展</w:t>
            </w:r>
          </w:p>
        </w:tc>
      </w:tr>
    </w:tbl>
    <w:p w14:paraId="0F2B7659">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1FD8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5F6ADD4">
            <w:pPr>
              <w:pStyle w:val="18"/>
            </w:pPr>
            <w:r>
              <w:t>一级指标</w:t>
            </w:r>
          </w:p>
        </w:tc>
        <w:tc>
          <w:tcPr>
            <w:tcW w:w="1327" w:type="dxa"/>
            <w:vAlign w:val="center"/>
          </w:tcPr>
          <w:p w14:paraId="6E85D8F6">
            <w:pPr>
              <w:pStyle w:val="18"/>
            </w:pPr>
            <w:r>
              <w:t>二级指标</w:t>
            </w:r>
          </w:p>
        </w:tc>
        <w:tc>
          <w:tcPr>
            <w:tcW w:w="1327" w:type="dxa"/>
            <w:vAlign w:val="center"/>
          </w:tcPr>
          <w:p w14:paraId="060945A4">
            <w:pPr>
              <w:pStyle w:val="18"/>
            </w:pPr>
            <w:r>
              <w:t>三级指标</w:t>
            </w:r>
          </w:p>
        </w:tc>
        <w:tc>
          <w:tcPr>
            <w:tcW w:w="2654" w:type="dxa"/>
            <w:vAlign w:val="center"/>
          </w:tcPr>
          <w:p w14:paraId="026648BC">
            <w:pPr>
              <w:pStyle w:val="18"/>
            </w:pPr>
            <w:r>
              <w:t>绩效指标描述</w:t>
            </w:r>
          </w:p>
        </w:tc>
        <w:tc>
          <w:tcPr>
            <w:tcW w:w="1327" w:type="dxa"/>
            <w:vAlign w:val="center"/>
          </w:tcPr>
          <w:p w14:paraId="690D3D1B">
            <w:pPr>
              <w:pStyle w:val="18"/>
            </w:pPr>
            <w:r>
              <w:t>指标值</w:t>
            </w:r>
          </w:p>
        </w:tc>
        <w:tc>
          <w:tcPr>
            <w:tcW w:w="1327" w:type="dxa"/>
            <w:vAlign w:val="center"/>
          </w:tcPr>
          <w:p w14:paraId="0BA55245">
            <w:pPr>
              <w:pStyle w:val="18"/>
            </w:pPr>
            <w:r>
              <w:t>指标值确定依据</w:t>
            </w:r>
          </w:p>
        </w:tc>
      </w:tr>
      <w:tr w14:paraId="60000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27C5021">
            <w:pPr>
              <w:pStyle w:val="19"/>
            </w:pPr>
            <w:r>
              <w:t>产出指标</w:t>
            </w:r>
          </w:p>
        </w:tc>
        <w:tc>
          <w:tcPr>
            <w:tcW w:w="1327" w:type="dxa"/>
            <w:vAlign w:val="center"/>
          </w:tcPr>
          <w:p w14:paraId="14108163">
            <w:pPr>
              <w:pStyle w:val="17"/>
            </w:pPr>
            <w:r>
              <w:t>数量指标</w:t>
            </w:r>
          </w:p>
        </w:tc>
        <w:tc>
          <w:tcPr>
            <w:tcW w:w="1327" w:type="dxa"/>
            <w:vAlign w:val="center"/>
          </w:tcPr>
          <w:p w14:paraId="5E64D883">
            <w:pPr>
              <w:pStyle w:val="17"/>
            </w:pPr>
            <w:r>
              <w:t>工作完成率(%)</w:t>
            </w:r>
          </w:p>
        </w:tc>
        <w:tc>
          <w:tcPr>
            <w:tcW w:w="2654" w:type="dxa"/>
            <w:vAlign w:val="center"/>
          </w:tcPr>
          <w:p w14:paraId="081C6459">
            <w:pPr>
              <w:pStyle w:val="17"/>
            </w:pPr>
            <w:r>
              <w:t>工作完成率(%)</w:t>
            </w:r>
          </w:p>
        </w:tc>
        <w:tc>
          <w:tcPr>
            <w:tcW w:w="1327" w:type="dxa"/>
            <w:vAlign w:val="center"/>
          </w:tcPr>
          <w:p w14:paraId="71C1AFF9">
            <w:pPr>
              <w:pStyle w:val="17"/>
            </w:pPr>
            <w:r>
              <w:t>100%</w:t>
            </w:r>
          </w:p>
        </w:tc>
        <w:tc>
          <w:tcPr>
            <w:tcW w:w="1327" w:type="dxa"/>
            <w:vAlign w:val="center"/>
          </w:tcPr>
          <w:p w14:paraId="4D946210">
            <w:pPr>
              <w:pStyle w:val="17"/>
            </w:pPr>
            <w:r>
              <w:t>工作计划</w:t>
            </w:r>
          </w:p>
        </w:tc>
      </w:tr>
      <w:tr w14:paraId="6F50C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3C4CEDB"/>
        </w:tc>
        <w:tc>
          <w:tcPr>
            <w:tcW w:w="1327" w:type="dxa"/>
            <w:vAlign w:val="center"/>
          </w:tcPr>
          <w:p w14:paraId="3E4B4DAA">
            <w:pPr>
              <w:pStyle w:val="17"/>
            </w:pPr>
            <w:r>
              <w:t>质量指标</w:t>
            </w:r>
          </w:p>
        </w:tc>
        <w:tc>
          <w:tcPr>
            <w:tcW w:w="1327" w:type="dxa"/>
            <w:vAlign w:val="center"/>
          </w:tcPr>
          <w:p w14:paraId="085ADD74">
            <w:pPr>
              <w:pStyle w:val="17"/>
            </w:pPr>
            <w:r>
              <w:t>工作合格率(%)</w:t>
            </w:r>
          </w:p>
        </w:tc>
        <w:tc>
          <w:tcPr>
            <w:tcW w:w="2654" w:type="dxa"/>
            <w:vAlign w:val="center"/>
          </w:tcPr>
          <w:p w14:paraId="3CBB069B">
            <w:pPr>
              <w:pStyle w:val="17"/>
            </w:pPr>
            <w:r>
              <w:t>工作合格率(%)</w:t>
            </w:r>
          </w:p>
        </w:tc>
        <w:tc>
          <w:tcPr>
            <w:tcW w:w="1327" w:type="dxa"/>
            <w:vAlign w:val="center"/>
          </w:tcPr>
          <w:p w14:paraId="008972A9">
            <w:pPr>
              <w:pStyle w:val="17"/>
            </w:pPr>
            <w:r>
              <w:t>100%</w:t>
            </w:r>
          </w:p>
        </w:tc>
        <w:tc>
          <w:tcPr>
            <w:tcW w:w="1327" w:type="dxa"/>
            <w:vAlign w:val="center"/>
          </w:tcPr>
          <w:p w14:paraId="770B7518">
            <w:pPr>
              <w:pStyle w:val="17"/>
            </w:pPr>
            <w:r>
              <w:t>工作计划</w:t>
            </w:r>
          </w:p>
        </w:tc>
      </w:tr>
      <w:tr w14:paraId="3A7ED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B4C6091"/>
        </w:tc>
        <w:tc>
          <w:tcPr>
            <w:tcW w:w="1327" w:type="dxa"/>
            <w:vAlign w:val="center"/>
          </w:tcPr>
          <w:p w14:paraId="03087A2E">
            <w:pPr>
              <w:pStyle w:val="17"/>
            </w:pPr>
            <w:r>
              <w:t>成本指标</w:t>
            </w:r>
          </w:p>
        </w:tc>
        <w:tc>
          <w:tcPr>
            <w:tcW w:w="1327" w:type="dxa"/>
            <w:vAlign w:val="center"/>
          </w:tcPr>
          <w:p w14:paraId="66CEE50D">
            <w:pPr>
              <w:pStyle w:val="17"/>
            </w:pPr>
            <w:r>
              <w:t>预算执行率</w:t>
            </w:r>
          </w:p>
        </w:tc>
        <w:tc>
          <w:tcPr>
            <w:tcW w:w="2654" w:type="dxa"/>
            <w:vAlign w:val="center"/>
          </w:tcPr>
          <w:p w14:paraId="16D56BD4">
            <w:pPr>
              <w:pStyle w:val="17"/>
            </w:pPr>
            <w:r>
              <w:t>预算执行率</w:t>
            </w:r>
          </w:p>
        </w:tc>
        <w:tc>
          <w:tcPr>
            <w:tcW w:w="1327" w:type="dxa"/>
            <w:vAlign w:val="center"/>
          </w:tcPr>
          <w:p w14:paraId="3969663B">
            <w:pPr>
              <w:pStyle w:val="17"/>
            </w:pPr>
            <w:r>
              <w:t>≥90%</w:t>
            </w:r>
          </w:p>
        </w:tc>
        <w:tc>
          <w:tcPr>
            <w:tcW w:w="1327" w:type="dxa"/>
            <w:vAlign w:val="center"/>
          </w:tcPr>
          <w:p w14:paraId="6A9BD401">
            <w:pPr>
              <w:pStyle w:val="17"/>
            </w:pPr>
            <w:r>
              <w:t>工作计划</w:t>
            </w:r>
          </w:p>
        </w:tc>
      </w:tr>
      <w:tr w14:paraId="7A063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E337F0C"/>
        </w:tc>
        <w:tc>
          <w:tcPr>
            <w:tcW w:w="1327" w:type="dxa"/>
            <w:vAlign w:val="center"/>
          </w:tcPr>
          <w:p w14:paraId="62154E99">
            <w:pPr>
              <w:pStyle w:val="17"/>
            </w:pPr>
            <w:r>
              <w:t>时效指标</w:t>
            </w:r>
          </w:p>
        </w:tc>
        <w:tc>
          <w:tcPr>
            <w:tcW w:w="1327" w:type="dxa"/>
            <w:vAlign w:val="center"/>
          </w:tcPr>
          <w:p w14:paraId="46405AE4">
            <w:pPr>
              <w:pStyle w:val="17"/>
            </w:pPr>
            <w:r>
              <w:t>完成时限</w:t>
            </w:r>
          </w:p>
        </w:tc>
        <w:tc>
          <w:tcPr>
            <w:tcW w:w="2654" w:type="dxa"/>
            <w:vAlign w:val="center"/>
          </w:tcPr>
          <w:p w14:paraId="3A458197">
            <w:pPr>
              <w:pStyle w:val="17"/>
            </w:pPr>
            <w:r>
              <w:t>完成时限</w:t>
            </w:r>
          </w:p>
        </w:tc>
        <w:tc>
          <w:tcPr>
            <w:tcW w:w="1327" w:type="dxa"/>
            <w:vAlign w:val="center"/>
          </w:tcPr>
          <w:p w14:paraId="17432427">
            <w:pPr>
              <w:pStyle w:val="17"/>
            </w:pPr>
            <w:r>
              <w:t>2023年12月31日</w:t>
            </w:r>
          </w:p>
        </w:tc>
        <w:tc>
          <w:tcPr>
            <w:tcW w:w="1327" w:type="dxa"/>
            <w:vAlign w:val="center"/>
          </w:tcPr>
          <w:p w14:paraId="383553C6">
            <w:pPr>
              <w:pStyle w:val="17"/>
            </w:pPr>
            <w:r>
              <w:t>工作计划</w:t>
            </w:r>
          </w:p>
        </w:tc>
      </w:tr>
      <w:tr w14:paraId="64061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6265725">
            <w:pPr>
              <w:pStyle w:val="19"/>
            </w:pPr>
            <w:r>
              <w:t>效益指标</w:t>
            </w:r>
          </w:p>
        </w:tc>
        <w:tc>
          <w:tcPr>
            <w:tcW w:w="1327" w:type="dxa"/>
            <w:vAlign w:val="center"/>
          </w:tcPr>
          <w:p w14:paraId="5F338ABF">
            <w:pPr>
              <w:pStyle w:val="17"/>
            </w:pPr>
            <w:r>
              <w:t>社会效益指标</w:t>
            </w:r>
          </w:p>
        </w:tc>
        <w:tc>
          <w:tcPr>
            <w:tcW w:w="1327" w:type="dxa"/>
            <w:vAlign w:val="center"/>
          </w:tcPr>
          <w:p w14:paraId="088A1ECC">
            <w:pPr>
              <w:pStyle w:val="17"/>
            </w:pPr>
            <w:r>
              <w:t>保障工作正常开展</w:t>
            </w:r>
          </w:p>
        </w:tc>
        <w:tc>
          <w:tcPr>
            <w:tcW w:w="2654" w:type="dxa"/>
            <w:vAlign w:val="center"/>
          </w:tcPr>
          <w:p w14:paraId="184CC102">
            <w:pPr>
              <w:pStyle w:val="17"/>
            </w:pPr>
            <w:r>
              <w:t>保障工作正常开展</w:t>
            </w:r>
          </w:p>
        </w:tc>
        <w:tc>
          <w:tcPr>
            <w:tcW w:w="1327" w:type="dxa"/>
            <w:vAlign w:val="center"/>
          </w:tcPr>
          <w:p w14:paraId="5F030BB9">
            <w:pPr>
              <w:pStyle w:val="17"/>
            </w:pPr>
            <w:r>
              <w:t>保障工作正常开展</w:t>
            </w:r>
          </w:p>
        </w:tc>
        <w:tc>
          <w:tcPr>
            <w:tcW w:w="1327" w:type="dxa"/>
            <w:vAlign w:val="center"/>
          </w:tcPr>
          <w:p w14:paraId="22BAE631">
            <w:pPr>
              <w:pStyle w:val="17"/>
            </w:pPr>
            <w:r>
              <w:t>工作计划</w:t>
            </w:r>
          </w:p>
        </w:tc>
      </w:tr>
      <w:tr w14:paraId="45B81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666CDFA">
            <w:pPr>
              <w:pStyle w:val="19"/>
            </w:pPr>
            <w:r>
              <w:t>满意度指标</w:t>
            </w:r>
          </w:p>
        </w:tc>
        <w:tc>
          <w:tcPr>
            <w:tcW w:w="1327" w:type="dxa"/>
            <w:vAlign w:val="center"/>
          </w:tcPr>
          <w:p w14:paraId="22A321C7">
            <w:pPr>
              <w:pStyle w:val="17"/>
            </w:pPr>
            <w:r>
              <w:t>服务对象满意度指标</w:t>
            </w:r>
          </w:p>
        </w:tc>
        <w:tc>
          <w:tcPr>
            <w:tcW w:w="1327" w:type="dxa"/>
            <w:vAlign w:val="center"/>
          </w:tcPr>
          <w:p w14:paraId="5DEF9913">
            <w:pPr>
              <w:pStyle w:val="17"/>
            </w:pPr>
            <w:r>
              <w:t>服务对象满意度</w:t>
            </w:r>
          </w:p>
        </w:tc>
        <w:tc>
          <w:tcPr>
            <w:tcW w:w="2654" w:type="dxa"/>
            <w:vAlign w:val="center"/>
          </w:tcPr>
          <w:p w14:paraId="19E51405">
            <w:pPr>
              <w:pStyle w:val="17"/>
            </w:pPr>
            <w:r>
              <w:t>服务对象满意度</w:t>
            </w:r>
          </w:p>
        </w:tc>
        <w:tc>
          <w:tcPr>
            <w:tcW w:w="1327" w:type="dxa"/>
            <w:vAlign w:val="center"/>
          </w:tcPr>
          <w:p w14:paraId="38B05F33">
            <w:pPr>
              <w:pStyle w:val="17"/>
            </w:pPr>
            <w:r>
              <w:t>≥90%</w:t>
            </w:r>
          </w:p>
        </w:tc>
        <w:tc>
          <w:tcPr>
            <w:tcW w:w="1327" w:type="dxa"/>
            <w:vAlign w:val="center"/>
          </w:tcPr>
          <w:p w14:paraId="3FF13773">
            <w:pPr>
              <w:pStyle w:val="17"/>
            </w:pPr>
            <w:r>
              <w:t>工作计划</w:t>
            </w:r>
          </w:p>
        </w:tc>
      </w:tr>
    </w:tbl>
    <w:p w14:paraId="397E9028">
      <w:pPr>
        <w:sectPr>
          <w:pgSz w:w="11900" w:h="16840"/>
          <w:pgMar w:top="1984" w:right="1304" w:bottom="1134" w:left="1304" w:header="720" w:footer="720" w:gutter="0"/>
          <w:cols w:space="720" w:num="1"/>
        </w:sectPr>
      </w:pPr>
    </w:p>
    <w:p w14:paraId="0D65C93A">
      <w:pPr>
        <w:jc w:val="center"/>
      </w:pPr>
      <w:r>
        <w:rPr>
          <w:rFonts w:ascii="方正仿宋_GBK" w:hAnsi="方正仿宋_GBK" w:eastAsia="方正仿宋_GBK" w:cs="方正仿宋_GBK"/>
          <w:color w:val="000000"/>
          <w:sz w:val="28"/>
        </w:rPr>
        <w:t xml:space="preserve"> </w:t>
      </w:r>
    </w:p>
    <w:p w14:paraId="7AF81432">
      <w:pPr>
        <w:ind w:firstLine="560"/>
        <w:outlineLvl w:val="3"/>
      </w:pPr>
      <w:bookmarkStart w:id="171" w:name="_Toc_4_4_0000000172"/>
      <w:r>
        <w:rPr>
          <w:rFonts w:ascii="方正仿宋_GBK" w:hAnsi="方正仿宋_GBK" w:eastAsia="方正仿宋_GBK" w:cs="方正仿宋_GBK"/>
          <w:color w:val="000000"/>
          <w:sz w:val="28"/>
        </w:rPr>
        <w:t>169.购置办公家具绩效目标表</w:t>
      </w:r>
      <w:bookmarkEnd w:id="171"/>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8D355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D3CD56E">
            <w:pPr>
              <w:pStyle w:val="16"/>
            </w:pPr>
            <w:r>
              <w:t>564011唐山市滦河下游灌溉事务中心</w:t>
            </w:r>
          </w:p>
        </w:tc>
        <w:tc>
          <w:tcPr>
            <w:tcW w:w="1327" w:type="dxa"/>
            <w:tcBorders>
              <w:top w:val="single" w:color="FFFFFF" w:sz="6" w:space="0"/>
              <w:left w:val="single" w:color="FFFFFF" w:sz="6" w:space="0"/>
              <w:right w:val="single" w:color="FFFFFF" w:sz="6" w:space="0"/>
            </w:tcBorders>
            <w:vAlign w:val="center"/>
          </w:tcPr>
          <w:p w14:paraId="1F294D40">
            <w:pPr>
              <w:pStyle w:val="15"/>
            </w:pPr>
            <w:r>
              <w:t>单位：万元</w:t>
            </w:r>
          </w:p>
        </w:tc>
      </w:tr>
      <w:tr w14:paraId="436547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239C99B">
            <w:pPr>
              <w:pStyle w:val="18"/>
            </w:pPr>
            <w:r>
              <w:t>项目编码</w:t>
            </w:r>
          </w:p>
        </w:tc>
        <w:tc>
          <w:tcPr>
            <w:tcW w:w="2654" w:type="dxa"/>
            <w:gridSpan w:val="2"/>
            <w:vAlign w:val="center"/>
          </w:tcPr>
          <w:p w14:paraId="7905BF45">
            <w:pPr>
              <w:pStyle w:val="17"/>
            </w:pPr>
            <w:r>
              <w:t>13020023P00707310059Y</w:t>
            </w:r>
          </w:p>
        </w:tc>
        <w:tc>
          <w:tcPr>
            <w:tcW w:w="1327" w:type="dxa"/>
            <w:vAlign w:val="center"/>
          </w:tcPr>
          <w:p w14:paraId="7AB8E7FE">
            <w:pPr>
              <w:pStyle w:val="18"/>
            </w:pPr>
            <w:r>
              <w:t>项目名称</w:t>
            </w:r>
          </w:p>
        </w:tc>
        <w:tc>
          <w:tcPr>
            <w:tcW w:w="3981" w:type="dxa"/>
            <w:gridSpan w:val="3"/>
            <w:vAlign w:val="center"/>
          </w:tcPr>
          <w:p w14:paraId="60C3CC66">
            <w:pPr>
              <w:pStyle w:val="17"/>
            </w:pPr>
            <w:r>
              <w:t>购置办公家具</w:t>
            </w:r>
          </w:p>
        </w:tc>
      </w:tr>
      <w:tr w14:paraId="250167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AEDA78C">
            <w:pPr>
              <w:pStyle w:val="18"/>
            </w:pPr>
            <w:r>
              <w:t>预算规模及资金用途</w:t>
            </w:r>
          </w:p>
        </w:tc>
        <w:tc>
          <w:tcPr>
            <w:tcW w:w="1327" w:type="dxa"/>
            <w:vAlign w:val="center"/>
          </w:tcPr>
          <w:p w14:paraId="2B6D62BB">
            <w:pPr>
              <w:pStyle w:val="18"/>
            </w:pPr>
            <w:r>
              <w:t>预算数</w:t>
            </w:r>
          </w:p>
        </w:tc>
        <w:tc>
          <w:tcPr>
            <w:tcW w:w="1327" w:type="dxa"/>
            <w:vAlign w:val="center"/>
          </w:tcPr>
          <w:p w14:paraId="07A34A7E">
            <w:pPr>
              <w:pStyle w:val="17"/>
            </w:pPr>
            <w:r>
              <w:t>1.00</w:t>
            </w:r>
          </w:p>
        </w:tc>
        <w:tc>
          <w:tcPr>
            <w:tcW w:w="1327" w:type="dxa"/>
            <w:vAlign w:val="center"/>
          </w:tcPr>
          <w:p w14:paraId="78F31414">
            <w:pPr>
              <w:pStyle w:val="18"/>
            </w:pPr>
            <w:r>
              <w:t>其中：财政    资金</w:t>
            </w:r>
          </w:p>
        </w:tc>
        <w:tc>
          <w:tcPr>
            <w:tcW w:w="1327" w:type="dxa"/>
            <w:vAlign w:val="center"/>
          </w:tcPr>
          <w:p w14:paraId="50A97910">
            <w:pPr>
              <w:pStyle w:val="17"/>
            </w:pPr>
            <w:r>
              <w:t xml:space="preserve"> </w:t>
            </w:r>
          </w:p>
        </w:tc>
        <w:tc>
          <w:tcPr>
            <w:tcW w:w="1327" w:type="dxa"/>
            <w:vAlign w:val="center"/>
          </w:tcPr>
          <w:p w14:paraId="79E839B9">
            <w:pPr>
              <w:pStyle w:val="18"/>
            </w:pPr>
            <w:r>
              <w:t>其他资金</w:t>
            </w:r>
          </w:p>
        </w:tc>
        <w:tc>
          <w:tcPr>
            <w:tcW w:w="1327" w:type="dxa"/>
            <w:vAlign w:val="center"/>
          </w:tcPr>
          <w:p w14:paraId="246C115B">
            <w:pPr>
              <w:pStyle w:val="17"/>
            </w:pPr>
            <w:r>
              <w:t>1.00</w:t>
            </w:r>
          </w:p>
        </w:tc>
      </w:tr>
      <w:tr w14:paraId="17F25B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B6FD658"/>
        </w:tc>
        <w:tc>
          <w:tcPr>
            <w:tcW w:w="7962" w:type="dxa"/>
            <w:gridSpan w:val="6"/>
            <w:vAlign w:val="center"/>
          </w:tcPr>
          <w:p w14:paraId="0E48518D">
            <w:pPr>
              <w:pStyle w:val="17"/>
            </w:pPr>
            <w:r>
              <w:t>购置床铺20张，每张0.05万元，共计1万元。</w:t>
            </w:r>
          </w:p>
        </w:tc>
      </w:tr>
      <w:tr w14:paraId="041602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B099D36">
            <w:pPr>
              <w:pStyle w:val="18"/>
            </w:pPr>
            <w:r>
              <w:t>资金支出计划（%）</w:t>
            </w:r>
          </w:p>
        </w:tc>
        <w:tc>
          <w:tcPr>
            <w:tcW w:w="2654" w:type="dxa"/>
            <w:gridSpan w:val="2"/>
            <w:vAlign w:val="center"/>
          </w:tcPr>
          <w:p w14:paraId="19C9C825">
            <w:pPr>
              <w:pStyle w:val="18"/>
            </w:pPr>
            <w:r>
              <w:t>3月底</w:t>
            </w:r>
          </w:p>
        </w:tc>
        <w:tc>
          <w:tcPr>
            <w:tcW w:w="1327" w:type="dxa"/>
            <w:vAlign w:val="center"/>
          </w:tcPr>
          <w:p w14:paraId="4D59CB49">
            <w:pPr>
              <w:pStyle w:val="18"/>
            </w:pPr>
            <w:r>
              <w:t>6月底</w:t>
            </w:r>
          </w:p>
        </w:tc>
        <w:tc>
          <w:tcPr>
            <w:tcW w:w="1327" w:type="dxa"/>
            <w:vAlign w:val="center"/>
          </w:tcPr>
          <w:p w14:paraId="2D43CE46">
            <w:pPr>
              <w:pStyle w:val="18"/>
            </w:pPr>
            <w:r>
              <w:t>10月底</w:t>
            </w:r>
          </w:p>
        </w:tc>
        <w:tc>
          <w:tcPr>
            <w:tcW w:w="2654" w:type="dxa"/>
            <w:gridSpan w:val="2"/>
            <w:vAlign w:val="center"/>
          </w:tcPr>
          <w:p w14:paraId="1F177B75">
            <w:pPr>
              <w:pStyle w:val="18"/>
            </w:pPr>
            <w:r>
              <w:t>12月底</w:t>
            </w:r>
          </w:p>
        </w:tc>
      </w:tr>
      <w:tr w14:paraId="175344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79BA5EB"/>
        </w:tc>
        <w:tc>
          <w:tcPr>
            <w:tcW w:w="2654" w:type="dxa"/>
            <w:gridSpan w:val="2"/>
            <w:vAlign w:val="center"/>
          </w:tcPr>
          <w:p w14:paraId="609E901A">
            <w:pPr>
              <w:pStyle w:val="19"/>
            </w:pPr>
            <w:r>
              <w:t xml:space="preserve"> </w:t>
            </w:r>
          </w:p>
        </w:tc>
        <w:tc>
          <w:tcPr>
            <w:tcW w:w="1327" w:type="dxa"/>
            <w:vAlign w:val="center"/>
          </w:tcPr>
          <w:p w14:paraId="16913376">
            <w:pPr>
              <w:pStyle w:val="19"/>
            </w:pPr>
            <w:r>
              <w:t>100%</w:t>
            </w:r>
          </w:p>
        </w:tc>
        <w:tc>
          <w:tcPr>
            <w:tcW w:w="1327" w:type="dxa"/>
            <w:vAlign w:val="center"/>
          </w:tcPr>
          <w:p w14:paraId="2ED022C4">
            <w:pPr>
              <w:pStyle w:val="19"/>
            </w:pPr>
            <w:r>
              <w:t xml:space="preserve"> </w:t>
            </w:r>
          </w:p>
        </w:tc>
        <w:tc>
          <w:tcPr>
            <w:tcW w:w="2654" w:type="dxa"/>
            <w:gridSpan w:val="2"/>
            <w:vAlign w:val="center"/>
          </w:tcPr>
          <w:p w14:paraId="3E355768">
            <w:pPr>
              <w:pStyle w:val="19"/>
            </w:pPr>
            <w:r>
              <w:t xml:space="preserve"> </w:t>
            </w:r>
          </w:p>
        </w:tc>
      </w:tr>
      <w:tr w14:paraId="01F330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6B9C15F">
            <w:pPr>
              <w:pStyle w:val="18"/>
            </w:pPr>
            <w:r>
              <w:t>绩效目标</w:t>
            </w:r>
          </w:p>
        </w:tc>
        <w:tc>
          <w:tcPr>
            <w:tcW w:w="7962" w:type="dxa"/>
            <w:gridSpan w:val="6"/>
            <w:vAlign w:val="center"/>
          </w:tcPr>
          <w:p w14:paraId="40CDA86F">
            <w:pPr>
              <w:pStyle w:val="17"/>
            </w:pPr>
            <w:r>
              <w:t>1.做好购置各种等工作,保障单位业务发展</w:t>
            </w:r>
          </w:p>
        </w:tc>
      </w:tr>
    </w:tbl>
    <w:p w14:paraId="6AD70355">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1CDB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22CF584">
            <w:pPr>
              <w:pStyle w:val="18"/>
            </w:pPr>
            <w:r>
              <w:t>一级指标</w:t>
            </w:r>
          </w:p>
        </w:tc>
        <w:tc>
          <w:tcPr>
            <w:tcW w:w="1327" w:type="dxa"/>
            <w:vAlign w:val="center"/>
          </w:tcPr>
          <w:p w14:paraId="675A1DDC">
            <w:pPr>
              <w:pStyle w:val="18"/>
            </w:pPr>
            <w:r>
              <w:t>二级指标</w:t>
            </w:r>
          </w:p>
        </w:tc>
        <w:tc>
          <w:tcPr>
            <w:tcW w:w="1327" w:type="dxa"/>
            <w:vAlign w:val="center"/>
          </w:tcPr>
          <w:p w14:paraId="1B26465E">
            <w:pPr>
              <w:pStyle w:val="18"/>
            </w:pPr>
            <w:r>
              <w:t>三级指标</w:t>
            </w:r>
          </w:p>
        </w:tc>
        <w:tc>
          <w:tcPr>
            <w:tcW w:w="2654" w:type="dxa"/>
            <w:vAlign w:val="center"/>
          </w:tcPr>
          <w:p w14:paraId="425D25FD">
            <w:pPr>
              <w:pStyle w:val="18"/>
            </w:pPr>
            <w:r>
              <w:t>绩效指标描述</w:t>
            </w:r>
          </w:p>
        </w:tc>
        <w:tc>
          <w:tcPr>
            <w:tcW w:w="1327" w:type="dxa"/>
            <w:vAlign w:val="center"/>
          </w:tcPr>
          <w:p w14:paraId="03189CED">
            <w:pPr>
              <w:pStyle w:val="18"/>
            </w:pPr>
            <w:r>
              <w:t>指标值</w:t>
            </w:r>
          </w:p>
        </w:tc>
        <w:tc>
          <w:tcPr>
            <w:tcW w:w="1327" w:type="dxa"/>
            <w:vAlign w:val="center"/>
          </w:tcPr>
          <w:p w14:paraId="0B4C4CE3">
            <w:pPr>
              <w:pStyle w:val="18"/>
            </w:pPr>
            <w:r>
              <w:t>指标值确定依据</w:t>
            </w:r>
          </w:p>
        </w:tc>
      </w:tr>
      <w:tr w14:paraId="26455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4A925D1">
            <w:pPr>
              <w:pStyle w:val="19"/>
            </w:pPr>
            <w:r>
              <w:t>产出指标</w:t>
            </w:r>
          </w:p>
        </w:tc>
        <w:tc>
          <w:tcPr>
            <w:tcW w:w="1327" w:type="dxa"/>
            <w:vAlign w:val="center"/>
          </w:tcPr>
          <w:p w14:paraId="66EDC1F2">
            <w:pPr>
              <w:pStyle w:val="17"/>
            </w:pPr>
            <w:r>
              <w:t>数量指标</w:t>
            </w:r>
          </w:p>
        </w:tc>
        <w:tc>
          <w:tcPr>
            <w:tcW w:w="1327" w:type="dxa"/>
            <w:vAlign w:val="center"/>
          </w:tcPr>
          <w:p w14:paraId="64DFB766">
            <w:pPr>
              <w:pStyle w:val="17"/>
            </w:pPr>
            <w:r>
              <w:t>设备和专用材料购置完成率</w:t>
            </w:r>
          </w:p>
        </w:tc>
        <w:tc>
          <w:tcPr>
            <w:tcW w:w="2654" w:type="dxa"/>
            <w:vAlign w:val="center"/>
          </w:tcPr>
          <w:p w14:paraId="1057A2BE">
            <w:pPr>
              <w:pStyle w:val="17"/>
            </w:pPr>
            <w:r>
              <w:t>设备和专用材料购置完成率</w:t>
            </w:r>
          </w:p>
        </w:tc>
        <w:tc>
          <w:tcPr>
            <w:tcW w:w="1327" w:type="dxa"/>
            <w:vAlign w:val="center"/>
          </w:tcPr>
          <w:p w14:paraId="476C9205">
            <w:pPr>
              <w:pStyle w:val="17"/>
            </w:pPr>
            <w:r>
              <w:t>100%</w:t>
            </w:r>
          </w:p>
        </w:tc>
        <w:tc>
          <w:tcPr>
            <w:tcW w:w="1327" w:type="dxa"/>
            <w:vAlign w:val="center"/>
          </w:tcPr>
          <w:p w14:paraId="3E717F59">
            <w:pPr>
              <w:pStyle w:val="17"/>
            </w:pPr>
            <w:r>
              <w:t>工作计划</w:t>
            </w:r>
          </w:p>
        </w:tc>
      </w:tr>
      <w:tr w14:paraId="0A43D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3CF7735"/>
        </w:tc>
        <w:tc>
          <w:tcPr>
            <w:tcW w:w="1327" w:type="dxa"/>
            <w:vAlign w:val="center"/>
          </w:tcPr>
          <w:p w14:paraId="32FDCD14">
            <w:pPr>
              <w:pStyle w:val="17"/>
            </w:pPr>
            <w:r>
              <w:t>质量指标</w:t>
            </w:r>
          </w:p>
        </w:tc>
        <w:tc>
          <w:tcPr>
            <w:tcW w:w="1327" w:type="dxa"/>
            <w:vAlign w:val="center"/>
          </w:tcPr>
          <w:p w14:paraId="5A8749E8">
            <w:pPr>
              <w:pStyle w:val="17"/>
            </w:pPr>
            <w:r>
              <w:t>验收合格率</w:t>
            </w:r>
          </w:p>
        </w:tc>
        <w:tc>
          <w:tcPr>
            <w:tcW w:w="2654" w:type="dxa"/>
            <w:vAlign w:val="center"/>
          </w:tcPr>
          <w:p w14:paraId="343A4BE1">
            <w:pPr>
              <w:pStyle w:val="17"/>
            </w:pPr>
            <w:r>
              <w:t>验收合格率=验收合格的设备数量/当年购置设备数量*100%</w:t>
            </w:r>
          </w:p>
        </w:tc>
        <w:tc>
          <w:tcPr>
            <w:tcW w:w="1327" w:type="dxa"/>
            <w:vAlign w:val="center"/>
          </w:tcPr>
          <w:p w14:paraId="520FDE59">
            <w:pPr>
              <w:pStyle w:val="17"/>
            </w:pPr>
            <w:r>
              <w:t>100%</w:t>
            </w:r>
          </w:p>
        </w:tc>
        <w:tc>
          <w:tcPr>
            <w:tcW w:w="1327" w:type="dxa"/>
            <w:vAlign w:val="center"/>
          </w:tcPr>
          <w:p w14:paraId="2FFF233D">
            <w:pPr>
              <w:pStyle w:val="17"/>
            </w:pPr>
            <w:r>
              <w:t>工作计划</w:t>
            </w:r>
          </w:p>
        </w:tc>
      </w:tr>
      <w:tr w14:paraId="4D49A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2FD0D07"/>
        </w:tc>
        <w:tc>
          <w:tcPr>
            <w:tcW w:w="1327" w:type="dxa"/>
            <w:vAlign w:val="center"/>
          </w:tcPr>
          <w:p w14:paraId="07B9E58C">
            <w:pPr>
              <w:pStyle w:val="17"/>
            </w:pPr>
            <w:r>
              <w:t>成本指标</w:t>
            </w:r>
          </w:p>
        </w:tc>
        <w:tc>
          <w:tcPr>
            <w:tcW w:w="1327" w:type="dxa"/>
            <w:vAlign w:val="center"/>
          </w:tcPr>
          <w:p w14:paraId="0231440B">
            <w:pPr>
              <w:pStyle w:val="17"/>
            </w:pPr>
            <w:r>
              <w:t>预算执行率</w:t>
            </w:r>
          </w:p>
        </w:tc>
        <w:tc>
          <w:tcPr>
            <w:tcW w:w="2654" w:type="dxa"/>
            <w:vAlign w:val="center"/>
          </w:tcPr>
          <w:p w14:paraId="394AD4F8">
            <w:pPr>
              <w:pStyle w:val="17"/>
            </w:pPr>
            <w:r>
              <w:t>预算执行率</w:t>
            </w:r>
          </w:p>
        </w:tc>
        <w:tc>
          <w:tcPr>
            <w:tcW w:w="1327" w:type="dxa"/>
            <w:vAlign w:val="center"/>
          </w:tcPr>
          <w:p w14:paraId="3F9AA2D1">
            <w:pPr>
              <w:pStyle w:val="17"/>
            </w:pPr>
            <w:r>
              <w:t>≥90%</w:t>
            </w:r>
          </w:p>
        </w:tc>
        <w:tc>
          <w:tcPr>
            <w:tcW w:w="1327" w:type="dxa"/>
            <w:vAlign w:val="center"/>
          </w:tcPr>
          <w:p w14:paraId="7D19CDC5">
            <w:pPr>
              <w:pStyle w:val="17"/>
            </w:pPr>
            <w:r>
              <w:t>工作计划</w:t>
            </w:r>
          </w:p>
        </w:tc>
      </w:tr>
      <w:tr w14:paraId="7484C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7499150"/>
        </w:tc>
        <w:tc>
          <w:tcPr>
            <w:tcW w:w="1327" w:type="dxa"/>
            <w:vAlign w:val="center"/>
          </w:tcPr>
          <w:p w14:paraId="731FC1E7">
            <w:pPr>
              <w:pStyle w:val="17"/>
            </w:pPr>
            <w:r>
              <w:t>时效指标</w:t>
            </w:r>
          </w:p>
        </w:tc>
        <w:tc>
          <w:tcPr>
            <w:tcW w:w="1327" w:type="dxa"/>
            <w:vAlign w:val="center"/>
          </w:tcPr>
          <w:p w14:paraId="7E681107">
            <w:pPr>
              <w:pStyle w:val="17"/>
            </w:pPr>
            <w:r>
              <w:t>购置完成时限</w:t>
            </w:r>
          </w:p>
        </w:tc>
        <w:tc>
          <w:tcPr>
            <w:tcW w:w="2654" w:type="dxa"/>
            <w:vAlign w:val="center"/>
          </w:tcPr>
          <w:p w14:paraId="5DDDB84D">
            <w:pPr>
              <w:pStyle w:val="17"/>
            </w:pPr>
            <w:r>
              <w:t>购置完成时限</w:t>
            </w:r>
          </w:p>
        </w:tc>
        <w:tc>
          <w:tcPr>
            <w:tcW w:w="1327" w:type="dxa"/>
            <w:vAlign w:val="center"/>
          </w:tcPr>
          <w:p w14:paraId="040A5D43">
            <w:pPr>
              <w:pStyle w:val="17"/>
            </w:pPr>
            <w:r>
              <w:t>2023年12月31日</w:t>
            </w:r>
          </w:p>
        </w:tc>
        <w:tc>
          <w:tcPr>
            <w:tcW w:w="1327" w:type="dxa"/>
            <w:vAlign w:val="center"/>
          </w:tcPr>
          <w:p w14:paraId="50C3C2A9">
            <w:pPr>
              <w:pStyle w:val="17"/>
            </w:pPr>
            <w:r>
              <w:t>工作计划</w:t>
            </w:r>
          </w:p>
        </w:tc>
      </w:tr>
      <w:tr w14:paraId="49741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0068F36">
            <w:pPr>
              <w:pStyle w:val="19"/>
            </w:pPr>
            <w:r>
              <w:t>效益指标</w:t>
            </w:r>
          </w:p>
        </w:tc>
        <w:tc>
          <w:tcPr>
            <w:tcW w:w="1327" w:type="dxa"/>
            <w:vAlign w:val="center"/>
          </w:tcPr>
          <w:p w14:paraId="31510088">
            <w:pPr>
              <w:pStyle w:val="17"/>
            </w:pPr>
            <w:r>
              <w:t>社会效益指标</w:t>
            </w:r>
          </w:p>
        </w:tc>
        <w:tc>
          <w:tcPr>
            <w:tcW w:w="1327" w:type="dxa"/>
            <w:vAlign w:val="center"/>
          </w:tcPr>
          <w:p w14:paraId="2644AEE6">
            <w:pPr>
              <w:pStyle w:val="17"/>
            </w:pPr>
            <w:r>
              <w:t>提升公共服务水平</w:t>
            </w:r>
          </w:p>
        </w:tc>
        <w:tc>
          <w:tcPr>
            <w:tcW w:w="2654" w:type="dxa"/>
            <w:vAlign w:val="center"/>
          </w:tcPr>
          <w:p w14:paraId="45FFBF1F">
            <w:pPr>
              <w:pStyle w:val="17"/>
            </w:pPr>
            <w:r>
              <w:t>购置对公共服务水平的提升情况</w:t>
            </w:r>
          </w:p>
        </w:tc>
        <w:tc>
          <w:tcPr>
            <w:tcW w:w="1327" w:type="dxa"/>
            <w:vAlign w:val="center"/>
          </w:tcPr>
          <w:p w14:paraId="494A23D0">
            <w:pPr>
              <w:pStyle w:val="17"/>
            </w:pPr>
            <w:r>
              <w:t>有所提升</w:t>
            </w:r>
          </w:p>
        </w:tc>
        <w:tc>
          <w:tcPr>
            <w:tcW w:w="1327" w:type="dxa"/>
            <w:vAlign w:val="center"/>
          </w:tcPr>
          <w:p w14:paraId="60D0ACE8">
            <w:pPr>
              <w:pStyle w:val="17"/>
            </w:pPr>
            <w:r>
              <w:t>工作计划</w:t>
            </w:r>
          </w:p>
        </w:tc>
      </w:tr>
      <w:tr w14:paraId="3E89F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D64D1E5">
            <w:pPr>
              <w:pStyle w:val="19"/>
            </w:pPr>
            <w:r>
              <w:t>满意度指标</w:t>
            </w:r>
          </w:p>
        </w:tc>
        <w:tc>
          <w:tcPr>
            <w:tcW w:w="1327" w:type="dxa"/>
            <w:vAlign w:val="center"/>
          </w:tcPr>
          <w:p w14:paraId="24345D73">
            <w:pPr>
              <w:pStyle w:val="17"/>
            </w:pPr>
            <w:r>
              <w:t>服务对象满意度指标</w:t>
            </w:r>
          </w:p>
        </w:tc>
        <w:tc>
          <w:tcPr>
            <w:tcW w:w="1327" w:type="dxa"/>
            <w:vAlign w:val="center"/>
          </w:tcPr>
          <w:p w14:paraId="2B7C300F">
            <w:pPr>
              <w:pStyle w:val="17"/>
            </w:pPr>
            <w:r>
              <w:t>服务对象满意度</w:t>
            </w:r>
          </w:p>
        </w:tc>
        <w:tc>
          <w:tcPr>
            <w:tcW w:w="2654" w:type="dxa"/>
            <w:vAlign w:val="center"/>
          </w:tcPr>
          <w:p w14:paraId="5C3DF1DF">
            <w:pPr>
              <w:pStyle w:val="17"/>
            </w:pPr>
            <w:r>
              <w:t>服务对象满意度</w:t>
            </w:r>
          </w:p>
        </w:tc>
        <w:tc>
          <w:tcPr>
            <w:tcW w:w="1327" w:type="dxa"/>
            <w:vAlign w:val="center"/>
          </w:tcPr>
          <w:p w14:paraId="1205A2D1">
            <w:pPr>
              <w:pStyle w:val="17"/>
            </w:pPr>
            <w:r>
              <w:t>≥90%</w:t>
            </w:r>
          </w:p>
        </w:tc>
        <w:tc>
          <w:tcPr>
            <w:tcW w:w="1327" w:type="dxa"/>
            <w:vAlign w:val="center"/>
          </w:tcPr>
          <w:p w14:paraId="12899167">
            <w:pPr>
              <w:pStyle w:val="17"/>
            </w:pPr>
            <w:r>
              <w:t>工作计划</w:t>
            </w:r>
          </w:p>
        </w:tc>
      </w:tr>
    </w:tbl>
    <w:p w14:paraId="131AC4DF">
      <w:pPr>
        <w:sectPr>
          <w:pgSz w:w="11900" w:h="16840"/>
          <w:pgMar w:top="1984" w:right="1304" w:bottom="1134" w:left="1304" w:header="720" w:footer="720" w:gutter="0"/>
          <w:cols w:space="720" w:num="1"/>
        </w:sectPr>
      </w:pPr>
    </w:p>
    <w:p w14:paraId="09382B48">
      <w:pPr>
        <w:jc w:val="center"/>
      </w:pPr>
      <w:r>
        <w:rPr>
          <w:rFonts w:ascii="方正仿宋_GBK" w:hAnsi="方正仿宋_GBK" w:eastAsia="方正仿宋_GBK" w:cs="方正仿宋_GBK"/>
          <w:color w:val="000000"/>
          <w:sz w:val="28"/>
        </w:rPr>
        <w:t xml:space="preserve"> </w:t>
      </w:r>
    </w:p>
    <w:p w14:paraId="283F9EC3">
      <w:pPr>
        <w:ind w:firstLine="560"/>
        <w:outlineLvl w:val="3"/>
      </w:pPr>
      <w:bookmarkStart w:id="172" w:name="_Toc_4_4_0000000173"/>
      <w:r>
        <w:rPr>
          <w:rFonts w:ascii="方正仿宋_GBK" w:hAnsi="方正仿宋_GBK" w:eastAsia="方正仿宋_GBK" w:cs="方正仿宋_GBK"/>
          <w:color w:val="000000"/>
          <w:sz w:val="28"/>
        </w:rPr>
        <w:t>170.购置次氯酸钠绩效目标表</w:t>
      </w:r>
      <w:bookmarkEnd w:id="172"/>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500F9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B730737">
            <w:pPr>
              <w:pStyle w:val="16"/>
            </w:pPr>
            <w:r>
              <w:t>564011唐山市滦河下游灌溉事务中心</w:t>
            </w:r>
          </w:p>
        </w:tc>
        <w:tc>
          <w:tcPr>
            <w:tcW w:w="1327" w:type="dxa"/>
            <w:tcBorders>
              <w:top w:val="single" w:color="FFFFFF" w:sz="6" w:space="0"/>
              <w:left w:val="single" w:color="FFFFFF" w:sz="6" w:space="0"/>
              <w:right w:val="single" w:color="FFFFFF" w:sz="6" w:space="0"/>
            </w:tcBorders>
            <w:vAlign w:val="center"/>
          </w:tcPr>
          <w:p w14:paraId="0597BE2F">
            <w:pPr>
              <w:pStyle w:val="15"/>
            </w:pPr>
            <w:r>
              <w:t>单位：万元</w:t>
            </w:r>
          </w:p>
        </w:tc>
      </w:tr>
      <w:tr w14:paraId="3DFE09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B94167C">
            <w:pPr>
              <w:pStyle w:val="18"/>
            </w:pPr>
            <w:r>
              <w:t>项目编码</w:t>
            </w:r>
          </w:p>
        </w:tc>
        <w:tc>
          <w:tcPr>
            <w:tcW w:w="2654" w:type="dxa"/>
            <w:gridSpan w:val="2"/>
            <w:vAlign w:val="center"/>
          </w:tcPr>
          <w:p w14:paraId="6F0B2587">
            <w:pPr>
              <w:pStyle w:val="17"/>
            </w:pPr>
            <w:r>
              <w:t>13020023P00707310058B</w:t>
            </w:r>
          </w:p>
        </w:tc>
        <w:tc>
          <w:tcPr>
            <w:tcW w:w="1327" w:type="dxa"/>
            <w:vAlign w:val="center"/>
          </w:tcPr>
          <w:p w14:paraId="763F5EA4">
            <w:pPr>
              <w:pStyle w:val="18"/>
            </w:pPr>
            <w:r>
              <w:t>项目名称</w:t>
            </w:r>
          </w:p>
        </w:tc>
        <w:tc>
          <w:tcPr>
            <w:tcW w:w="3981" w:type="dxa"/>
            <w:gridSpan w:val="3"/>
            <w:vAlign w:val="center"/>
          </w:tcPr>
          <w:p w14:paraId="6A94D9AA">
            <w:pPr>
              <w:pStyle w:val="17"/>
            </w:pPr>
            <w:r>
              <w:t>购置次氯酸钠</w:t>
            </w:r>
          </w:p>
        </w:tc>
      </w:tr>
      <w:tr w14:paraId="47D259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039D3B9">
            <w:pPr>
              <w:pStyle w:val="18"/>
            </w:pPr>
            <w:r>
              <w:t>预算规模及资金用途</w:t>
            </w:r>
          </w:p>
        </w:tc>
        <w:tc>
          <w:tcPr>
            <w:tcW w:w="1327" w:type="dxa"/>
            <w:vAlign w:val="center"/>
          </w:tcPr>
          <w:p w14:paraId="37A29B10">
            <w:pPr>
              <w:pStyle w:val="18"/>
            </w:pPr>
            <w:r>
              <w:t>预算数</w:t>
            </w:r>
          </w:p>
        </w:tc>
        <w:tc>
          <w:tcPr>
            <w:tcW w:w="1327" w:type="dxa"/>
            <w:vAlign w:val="center"/>
          </w:tcPr>
          <w:p w14:paraId="66C41ACF">
            <w:pPr>
              <w:pStyle w:val="17"/>
            </w:pPr>
            <w:r>
              <w:t>7.80</w:t>
            </w:r>
          </w:p>
        </w:tc>
        <w:tc>
          <w:tcPr>
            <w:tcW w:w="1327" w:type="dxa"/>
            <w:vAlign w:val="center"/>
          </w:tcPr>
          <w:p w14:paraId="328CB62B">
            <w:pPr>
              <w:pStyle w:val="18"/>
            </w:pPr>
            <w:r>
              <w:t>其中：财政    资金</w:t>
            </w:r>
          </w:p>
        </w:tc>
        <w:tc>
          <w:tcPr>
            <w:tcW w:w="1327" w:type="dxa"/>
            <w:vAlign w:val="center"/>
          </w:tcPr>
          <w:p w14:paraId="414C4E9E">
            <w:pPr>
              <w:pStyle w:val="17"/>
            </w:pPr>
            <w:r>
              <w:t xml:space="preserve"> </w:t>
            </w:r>
          </w:p>
        </w:tc>
        <w:tc>
          <w:tcPr>
            <w:tcW w:w="1327" w:type="dxa"/>
            <w:vAlign w:val="center"/>
          </w:tcPr>
          <w:p w14:paraId="7A7D257E">
            <w:pPr>
              <w:pStyle w:val="18"/>
            </w:pPr>
            <w:r>
              <w:t>其他资金</w:t>
            </w:r>
          </w:p>
        </w:tc>
        <w:tc>
          <w:tcPr>
            <w:tcW w:w="1327" w:type="dxa"/>
            <w:vAlign w:val="center"/>
          </w:tcPr>
          <w:p w14:paraId="5C8FBA59">
            <w:pPr>
              <w:pStyle w:val="17"/>
            </w:pPr>
            <w:r>
              <w:t>7.80</w:t>
            </w:r>
          </w:p>
        </w:tc>
      </w:tr>
      <w:tr w14:paraId="37925D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AEF87A6"/>
        </w:tc>
        <w:tc>
          <w:tcPr>
            <w:tcW w:w="7962" w:type="dxa"/>
            <w:gridSpan w:val="6"/>
            <w:vAlign w:val="center"/>
          </w:tcPr>
          <w:p w14:paraId="2B32ACC7">
            <w:pPr>
              <w:pStyle w:val="17"/>
            </w:pPr>
            <w:r>
              <w:t>用于购置次氯酸钠</w:t>
            </w:r>
          </w:p>
        </w:tc>
      </w:tr>
      <w:tr w14:paraId="0B108B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BAA9ADF">
            <w:pPr>
              <w:pStyle w:val="18"/>
            </w:pPr>
            <w:r>
              <w:t>资金支出计划（%）</w:t>
            </w:r>
          </w:p>
        </w:tc>
        <w:tc>
          <w:tcPr>
            <w:tcW w:w="2654" w:type="dxa"/>
            <w:gridSpan w:val="2"/>
            <w:vAlign w:val="center"/>
          </w:tcPr>
          <w:p w14:paraId="2DF94243">
            <w:pPr>
              <w:pStyle w:val="18"/>
            </w:pPr>
            <w:r>
              <w:t>3月底</w:t>
            </w:r>
          </w:p>
        </w:tc>
        <w:tc>
          <w:tcPr>
            <w:tcW w:w="1327" w:type="dxa"/>
            <w:vAlign w:val="center"/>
          </w:tcPr>
          <w:p w14:paraId="40342C77">
            <w:pPr>
              <w:pStyle w:val="18"/>
            </w:pPr>
            <w:r>
              <w:t>6月底</w:t>
            </w:r>
          </w:p>
        </w:tc>
        <w:tc>
          <w:tcPr>
            <w:tcW w:w="1327" w:type="dxa"/>
            <w:vAlign w:val="center"/>
          </w:tcPr>
          <w:p w14:paraId="52C6AB98">
            <w:pPr>
              <w:pStyle w:val="18"/>
            </w:pPr>
            <w:r>
              <w:t>10月底</w:t>
            </w:r>
          </w:p>
        </w:tc>
        <w:tc>
          <w:tcPr>
            <w:tcW w:w="2654" w:type="dxa"/>
            <w:gridSpan w:val="2"/>
            <w:vAlign w:val="center"/>
          </w:tcPr>
          <w:p w14:paraId="302A2F88">
            <w:pPr>
              <w:pStyle w:val="18"/>
            </w:pPr>
            <w:r>
              <w:t>12月底</w:t>
            </w:r>
          </w:p>
        </w:tc>
      </w:tr>
      <w:tr w14:paraId="38D63F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9C438C6"/>
        </w:tc>
        <w:tc>
          <w:tcPr>
            <w:tcW w:w="2654" w:type="dxa"/>
            <w:gridSpan w:val="2"/>
            <w:vAlign w:val="center"/>
          </w:tcPr>
          <w:p w14:paraId="2E8035B9">
            <w:pPr>
              <w:pStyle w:val="19"/>
            </w:pPr>
            <w:r>
              <w:t xml:space="preserve"> </w:t>
            </w:r>
          </w:p>
        </w:tc>
        <w:tc>
          <w:tcPr>
            <w:tcW w:w="1327" w:type="dxa"/>
            <w:vAlign w:val="center"/>
          </w:tcPr>
          <w:p w14:paraId="560F6058">
            <w:pPr>
              <w:pStyle w:val="19"/>
            </w:pPr>
            <w:r>
              <w:t xml:space="preserve"> </w:t>
            </w:r>
          </w:p>
        </w:tc>
        <w:tc>
          <w:tcPr>
            <w:tcW w:w="1327" w:type="dxa"/>
            <w:vAlign w:val="center"/>
          </w:tcPr>
          <w:p w14:paraId="5853C3E9">
            <w:pPr>
              <w:pStyle w:val="19"/>
            </w:pPr>
            <w:r>
              <w:t>100%</w:t>
            </w:r>
          </w:p>
        </w:tc>
        <w:tc>
          <w:tcPr>
            <w:tcW w:w="2654" w:type="dxa"/>
            <w:gridSpan w:val="2"/>
            <w:vAlign w:val="center"/>
          </w:tcPr>
          <w:p w14:paraId="36B420AE">
            <w:pPr>
              <w:pStyle w:val="19"/>
            </w:pPr>
            <w:r>
              <w:t xml:space="preserve"> </w:t>
            </w:r>
          </w:p>
        </w:tc>
      </w:tr>
      <w:tr w14:paraId="6C4E70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F4208AC">
            <w:pPr>
              <w:pStyle w:val="18"/>
            </w:pPr>
            <w:r>
              <w:t>绩效目标</w:t>
            </w:r>
          </w:p>
        </w:tc>
        <w:tc>
          <w:tcPr>
            <w:tcW w:w="7962" w:type="dxa"/>
            <w:gridSpan w:val="6"/>
            <w:vAlign w:val="center"/>
          </w:tcPr>
          <w:p w14:paraId="4244B339">
            <w:pPr>
              <w:pStyle w:val="17"/>
            </w:pPr>
            <w:r>
              <w:t>1.做好购置各种等工作,保障单位业务发展</w:t>
            </w:r>
          </w:p>
        </w:tc>
      </w:tr>
    </w:tbl>
    <w:p w14:paraId="4BDCE89A">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3A0A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121E4C9">
            <w:pPr>
              <w:pStyle w:val="18"/>
            </w:pPr>
            <w:r>
              <w:t>一级指标</w:t>
            </w:r>
          </w:p>
        </w:tc>
        <w:tc>
          <w:tcPr>
            <w:tcW w:w="1327" w:type="dxa"/>
            <w:vAlign w:val="center"/>
          </w:tcPr>
          <w:p w14:paraId="0500F853">
            <w:pPr>
              <w:pStyle w:val="18"/>
            </w:pPr>
            <w:r>
              <w:t>二级指标</w:t>
            </w:r>
          </w:p>
        </w:tc>
        <w:tc>
          <w:tcPr>
            <w:tcW w:w="1327" w:type="dxa"/>
            <w:vAlign w:val="center"/>
          </w:tcPr>
          <w:p w14:paraId="5941D11B">
            <w:pPr>
              <w:pStyle w:val="18"/>
            </w:pPr>
            <w:r>
              <w:t>三级指标</w:t>
            </w:r>
          </w:p>
        </w:tc>
        <w:tc>
          <w:tcPr>
            <w:tcW w:w="2654" w:type="dxa"/>
            <w:vAlign w:val="center"/>
          </w:tcPr>
          <w:p w14:paraId="1885CA7F">
            <w:pPr>
              <w:pStyle w:val="18"/>
            </w:pPr>
            <w:r>
              <w:t>绩效指标描述</w:t>
            </w:r>
          </w:p>
        </w:tc>
        <w:tc>
          <w:tcPr>
            <w:tcW w:w="1327" w:type="dxa"/>
            <w:vAlign w:val="center"/>
          </w:tcPr>
          <w:p w14:paraId="277C0026">
            <w:pPr>
              <w:pStyle w:val="18"/>
            </w:pPr>
            <w:r>
              <w:t>指标值</w:t>
            </w:r>
          </w:p>
        </w:tc>
        <w:tc>
          <w:tcPr>
            <w:tcW w:w="1327" w:type="dxa"/>
            <w:vAlign w:val="center"/>
          </w:tcPr>
          <w:p w14:paraId="04180D96">
            <w:pPr>
              <w:pStyle w:val="18"/>
            </w:pPr>
            <w:r>
              <w:t>指标值确定依据</w:t>
            </w:r>
          </w:p>
        </w:tc>
      </w:tr>
      <w:tr w14:paraId="12EA6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51C13DD">
            <w:pPr>
              <w:pStyle w:val="19"/>
            </w:pPr>
            <w:r>
              <w:t>产出指标</w:t>
            </w:r>
          </w:p>
        </w:tc>
        <w:tc>
          <w:tcPr>
            <w:tcW w:w="1327" w:type="dxa"/>
            <w:vAlign w:val="center"/>
          </w:tcPr>
          <w:p w14:paraId="624718C0">
            <w:pPr>
              <w:pStyle w:val="17"/>
            </w:pPr>
            <w:r>
              <w:t>数量指标</w:t>
            </w:r>
          </w:p>
        </w:tc>
        <w:tc>
          <w:tcPr>
            <w:tcW w:w="1327" w:type="dxa"/>
            <w:vAlign w:val="center"/>
          </w:tcPr>
          <w:p w14:paraId="7DBBEC94">
            <w:pPr>
              <w:pStyle w:val="17"/>
            </w:pPr>
            <w:r>
              <w:t>设备和专用材料购置完成率</w:t>
            </w:r>
          </w:p>
        </w:tc>
        <w:tc>
          <w:tcPr>
            <w:tcW w:w="2654" w:type="dxa"/>
            <w:vAlign w:val="center"/>
          </w:tcPr>
          <w:p w14:paraId="69142744">
            <w:pPr>
              <w:pStyle w:val="17"/>
            </w:pPr>
            <w:r>
              <w:t>设备和专用材料购置完成率</w:t>
            </w:r>
          </w:p>
        </w:tc>
        <w:tc>
          <w:tcPr>
            <w:tcW w:w="1327" w:type="dxa"/>
            <w:vAlign w:val="center"/>
          </w:tcPr>
          <w:p w14:paraId="1F4CAAC7">
            <w:pPr>
              <w:pStyle w:val="17"/>
            </w:pPr>
            <w:r>
              <w:t>100%</w:t>
            </w:r>
          </w:p>
        </w:tc>
        <w:tc>
          <w:tcPr>
            <w:tcW w:w="1327" w:type="dxa"/>
            <w:vAlign w:val="center"/>
          </w:tcPr>
          <w:p w14:paraId="4A703917">
            <w:pPr>
              <w:pStyle w:val="17"/>
            </w:pPr>
            <w:r>
              <w:t>工作计划</w:t>
            </w:r>
          </w:p>
        </w:tc>
      </w:tr>
      <w:tr w14:paraId="101A9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1540F2D"/>
        </w:tc>
        <w:tc>
          <w:tcPr>
            <w:tcW w:w="1327" w:type="dxa"/>
            <w:vAlign w:val="center"/>
          </w:tcPr>
          <w:p w14:paraId="3A0092CF">
            <w:pPr>
              <w:pStyle w:val="17"/>
            </w:pPr>
            <w:r>
              <w:t>质量指标</w:t>
            </w:r>
          </w:p>
        </w:tc>
        <w:tc>
          <w:tcPr>
            <w:tcW w:w="1327" w:type="dxa"/>
            <w:vAlign w:val="center"/>
          </w:tcPr>
          <w:p w14:paraId="072BC0AB">
            <w:pPr>
              <w:pStyle w:val="17"/>
            </w:pPr>
            <w:r>
              <w:t>验收合格率</w:t>
            </w:r>
          </w:p>
        </w:tc>
        <w:tc>
          <w:tcPr>
            <w:tcW w:w="2654" w:type="dxa"/>
            <w:vAlign w:val="center"/>
          </w:tcPr>
          <w:p w14:paraId="6FD7FD66">
            <w:pPr>
              <w:pStyle w:val="17"/>
            </w:pPr>
            <w:r>
              <w:t>验收合格率=验收合格的设备数量/当年购置设备数量*100%</w:t>
            </w:r>
          </w:p>
        </w:tc>
        <w:tc>
          <w:tcPr>
            <w:tcW w:w="1327" w:type="dxa"/>
            <w:vAlign w:val="center"/>
          </w:tcPr>
          <w:p w14:paraId="2BB785F4">
            <w:pPr>
              <w:pStyle w:val="17"/>
            </w:pPr>
            <w:r>
              <w:t>100%</w:t>
            </w:r>
          </w:p>
        </w:tc>
        <w:tc>
          <w:tcPr>
            <w:tcW w:w="1327" w:type="dxa"/>
            <w:vAlign w:val="center"/>
          </w:tcPr>
          <w:p w14:paraId="0558C7AB">
            <w:pPr>
              <w:pStyle w:val="17"/>
            </w:pPr>
            <w:r>
              <w:t>工作计划</w:t>
            </w:r>
          </w:p>
        </w:tc>
      </w:tr>
      <w:tr w14:paraId="38E08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492AC8A"/>
        </w:tc>
        <w:tc>
          <w:tcPr>
            <w:tcW w:w="1327" w:type="dxa"/>
            <w:vAlign w:val="center"/>
          </w:tcPr>
          <w:p w14:paraId="0EFBBFF3">
            <w:pPr>
              <w:pStyle w:val="17"/>
            </w:pPr>
            <w:r>
              <w:t>成本指标</w:t>
            </w:r>
          </w:p>
        </w:tc>
        <w:tc>
          <w:tcPr>
            <w:tcW w:w="1327" w:type="dxa"/>
            <w:vAlign w:val="center"/>
          </w:tcPr>
          <w:p w14:paraId="44ECF8CF">
            <w:pPr>
              <w:pStyle w:val="17"/>
            </w:pPr>
            <w:r>
              <w:t>预算执行率</w:t>
            </w:r>
          </w:p>
        </w:tc>
        <w:tc>
          <w:tcPr>
            <w:tcW w:w="2654" w:type="dxa"/>
            <w:vAlign w:val="center"/>
          </w:tcPr>
          <w:p w14:paraId="660A83B1">
            <w:pPr>
              <w:pStyle w:val="17"/>
            </w:pPr>
            <w:r>
              <w:t>预算执行率</w:t>
            </w:r>
          </w:p>
        </w:tc>
        <w:tc>
          <w:tcPr>
            <w:tcW w:w="1327" w:type="dxa"/>
            <w:vAlign w:val="center"/>
          </w:tcPr>
          <w:p w14:paraId="2F0A4E23">
            <w:pPr>
              <w:pStyle w:val="17"/>
            </w:pPr>
            <w:r>
              <w:t>≥90%</w:t>
            </w:r>
          </w:p>
        </w:tc>
        <w:tc>
          <w:tcPr>
            <w:tcW w:w="1327" w:type="dxa"/>
            <w:vAlign w:val="center"/>
          </w:tcPr>
          <w:p w14:paraId="05CB4537">
            <w:pPr>
              <w:pStyle w:val="17"/>
            </w:pPr>
            <w:r>
              <w:t>工作计划</w:t>
            </w:r>
          </w:p>
        </w:tc>
      </w:tr>
      <w:tr w14:paraId="62A77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F6C3E66"/>
        </w:tc>
        <w:tc>
          <w:tcPr>
            <w:tcW w:w="1327" w:type="dxa"/>
            <w:vAlign w:val="center"/>
          </w:tcPr>
          <w:p w14:paraId="074AC099">
            <w:pPr>
              <w:pStyle w:val="17"/>
            </w:pPr>
            <w:r>
              <w:t>时效指标</w:t>
            </w:r>
          </w:p>
        </w:tc>
        <w:tc>
          <w:tcPr>
            <w:tcW w:w="1327" w:type="dxa"/>
            <w:vAlign w:val="center"/>
          </w:tcPr>
          <w:p w14:paraId="77F3DA07">
            <w:pPr>
              <w:pStyle w:val="17"/>
            </w:pPr>
            <w:r>
              <w:t>购置完成时限</w:t>
            </w:r>
          </w:p>
        </w:tc>
        <w:tc>
          <w:tcPr>
            <w:tcW w:w="2654" w:type="dxa"/>
            <w:vAlign w:val="center"/>
          </w:tcPr>
          <w:p w14:paraId="12176F72">
            <w:pPr>
              <w:pStyle w:val="17"/>
            </w:pPr>
            <w:r>
              <w:t>购置完成时限</w:t>
            </w:r>
          </w:p>
        </w:tc>
        <w:tc>
          <w:tcPr>
            <w:tcW w:w="1327" w:type="dxa"/>
            <w:vAlign w:val="center"/>
          </w:tcPr>
          <w:p w14:paraId="7DBC65E2">
            <w:pPr>
              <w:pStyle w:val="17"/>
            </w:pPr>
            <w:r>
              <w:t>2023年12月31日</w:t>
            </w:r>
          </w:p>
        </w:tc>
        <w:tc>
          <w:tcPr>
            <w:tcW w:w="1327" w:type="dxa"/>
            <w:vAlign w:val="center"/>
          </w:tcPr>
          <w:p w14:paraId="26EF1C59">
            <w:pPr>
              <w:pStyle w:val="17"/>
            </w:pPr>
            <w:r>
              <w:t>工作计划</w:t>
            </w:r>
          </w:p>
        </w:tc>
      </w:tr>
      <w:tr w14:paraId="7BF56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725954C">
            <w:pPr>
              <w:pStyle w:val="19"/>
            </w:pPr>
            <w:r>
              <w:t>效益指标</w:t>
            </w:r>
          </w:p>
        </w:tc>
        <w:tc>
          <w:tcPr>
            <w:tcW w:w="1327" w:type="dxa"/>
            <w:vAlign w:val="center"/>
          </w:tcPr>
          <w:p w14:paraId="1D7A6590">
            <w:pPr>
              <w:pStyle w:val="17"/>
            </w:pPr>
            <w:r>
              <w:t>社会效益指标</w:t>
            </w:r>
          </w:p>
        </w:tc>
        <w:tc>
          <w:tcPr>
            <w:tcW w:w="1327" w:type="dxa"/>
            <w:vAlign w:val="center"/>
          </w:tcPr>
          <w:p w14:paraId="71BEF273">
            <w:pPr>
              <w:pStyle w:val="17"/>
            </w:pPr>
            <w:r>
              <w:t>提升公共服务水平</w:t>
            </w:r>
          </w:p>
        </w:tc>
        <w:tc>
          <w:tcPr>
            <w:tcW w:w="2654" w:type="dxa"/>
            <w:vAlign w:val="center"/>
          </w:tcPr>
          <w:p w14:paraId="38F0C805">
            <w:pPr>
              <w:pStyle w:val="17"/>
            </w:pPr>
            <w:r>
              <w:t>购置对公共服务水平的提升情况</w:t>
            </w:r>
          </w:p>
        </w:tc>
        <w:tc>
          <w:tcPr>
            <w:tcW w:w="1327" w:type="dxa"/>
            <w:vAlign w:val="center"/>
          </w:tcPr>
          <w:p w14:paraId="637C2B28">
            <w:pPr>
              <w:pStyle w:val="17"/>
            </w:pPr>
            <w:r>
              <w:t>有所提升</w:t>
            </w:r>
          </w:p>
        </w:tc>
        <w:tc>
          <w:tcPr>
            <w:tcW w:w="1327" w:type="dxa"/>
            <w:vAlign w:val="center"/>
          </w:tcPr>
          <w:p w14:paraId="26D4734A">
            <w:pPr>
              <w:pStyle w:val="17"/>
            </w:pPr>
            <w:r>
              <w:t>工作计划</w:t>
            </w:r>
          </w:p>
        </w:tc>
      </w:tr>
      <w:tr w14:paraId="455E3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C89F6E3">
            <w:pPr>
              <w:pStyle w:val="19"/>
            </w:pPr>
            <w:r>
              <w:t>满意度指标</w:t>
            </w:r>
          </w:p>
        </w:tc>
        <w:tc>
          <w:tcPr>
            <w:tcW w:w="1327" w:type="dxa"/>
            <w:vAlign w:val="center"/>
          </w:tcPr>
          <w:p w14:paraId="4E712D14">
            <w:pPr>
              <w:pStyle w:val="17"/>
            </w:pPr>
            <w:r>
              <w:t>服务对象满意度指标</w:t>
            </w:r>
          </w:p>
        </w:tc>
        <w:tc>
          <w:tcPr>
            <w:tcW w:w="1327" w:type="dxa"/>
            <w:vAlign w:val="center"/>
          </w:tcPr>
          <w:p w14:paraId="1C47C024">
            <w:pPr>
              <w:pStyle w:val="17"/>
            </w:pPr>
            <w:r>
              <w:t>服务对象满意度</w:t>
            </w:r>
          </w:p>
        </w:tc>
        <w:tc>
          <w:tcPr>
            <w:tcW w:w="2654" w:type="dxa"/>
            <w:vAlign w:val="center"/>
          </w:tcPr>
          <w:p w14:paraId="0E3907C5">
            <w:pPr>
              <w:pStyle w:val="17"/>
            </w:pPr>
            <w:r>
              <w:t>服务对象满意度</w:t>
            </w:r>
          </w:p>
        </w:tc>
        <w:tc>
          <w:tcPr>
            <w:tcW w:w="1327" w:type="dxa"/>
            <w:vAlign w:val="center"/>
          </w:tcPr>
          <w:p w14:paraId="613A4215">
            <w:pPr>
              <w:pStyle w:val="17"/>
            </w:pPr>
            <w:r>
              <w:t>≥90%</w:t>
            </w:r>
          </w:p>
        </w:tc>
        <w:tc>
          <w:tcPr>
            <w:tcW w:w="1327" w:type="dxa"/>
            <w:vAlign w:val="center"/>
          </w:tcPr>
          <w:p w14:paraId="3953922F">
            <w:pPr>
              <w:pStyle w:val="17"/>
            </w:pPr>
            <w:r>
              <w:t>工作计划</w:t>
            </w:r>
          </w:p>
        </w:tc>
      </w:tr>
    </w:tbl>
    <w:p w14:paraId="24C957E8">
      <w:pPr>
        <w:sectPr>
          <w:pgSz w:w="11900" w:h="16840"/>
          <w:pgMar w:top="1984" w:right="1304" w:bottom="1134" w:left="1304" w:header="720" w:footer="720" w:gutter="0"/>
          <w:cols w:space="720" w:num="1"/>
        </w:sectPr>
      </w:pPr>
    </w:p>
    <w:p w14:paraId="76273376">
      <w:pPr>
        <w:jc w:val="center"/>
      </w:pPr>
      <w:r>
        <w:rPr>
          <w:rFonts w:ascii="方正仿宋_GBK" w:hAnsi="方正仿宋_GBK" w:eastAsia="方正仿宋_GBK" w:cs="方正仿宋_GBK"/>
          <w:color w:val="000000"/>
          <w:sz w:val="28"/>
        </w:rPr>
        <w:t xml:space="preserve"> </w:t>
      </w:r>
    </w:p>
    <w:p w14:paraId="7CDFF31A">
      <w:pPr>
        <w:ind w:firstLine="560"/>
        <w:outlineLvl w:val="3"/>
      </w:pPr>
      <w:bookmarkStart w:id="173" w:name="_Toc_4_4_0000000174"/>
      <w:r>
        <w:rPr>
          <w:rFonts w:ascii="方正仿宋_GBK" w:hAnsi="方正仿宋_GBK" w:eastAsia="方正仿宋_GBK" w:cs="方正仿宋_GBK"/>
          <w:color w:val="000000"/>
          <w:sz w:val="28"/>
        </w:rPr>
        <w:t>171.购置打印机绩效目标表</w:t>
      </w:r>
      <w:bookmarkEnd w:id="173"/>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B3823FC">
        <w:tblPrEx>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B57E178">
            <w:pPr>
              <w:pStyle w:val="16"/>
            </w:pPr>
            <w:r>
              <w:t>564011唐山市滦河下游灌溉事务中心</w:t>
            </w:r>
          </w:p>
        </w:tc>
        <w:tc>
          <w:tcPr>
            <w:tcW w:w="1327" w:type="dxa"/>
            <w:tcBorders>
              <w:top w:val="single" w:color="FFFFFF" w:sz="6" w:space="0"/>
              <w:left w:val="single" w:color="FFFFFF" w:sz="6" w:space="0"/>
              <w:right w:val="single" w:color="FFFFFF" w:sz="6" w:space="0"/>
            </w:tcBorders>
            <w:vAlign w:val="center"/>
          </w:tcPr>
          <w:p w14:paraId="36A1A337">
            <w:pPr>
              <w:pStyle w:val="15"/>
            </w:pPr>
            <w:r>
              <w:t>单位：万元</w:t>
            </w:r>
          </w:p>
        </w:tc>
      </w:tr>
      <w:tr w14:paraId="383483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51CAF38">
            <w:pPr>
              <w:pStyle w:val="18"/>
            </w:pPr>
            <w:r>
              <w:t>项目编码</w:t>
            </w:r>
          </w:p>
        </w:tc>
        <w:tc>
          <w:tcPr>
            <w:tcW w:w="2654" w:type="dxa"/>
            <w:gridSpan w:val="2"/>
            <w:vAlign w:val="center"/>
          </w:tcPr>
          <w:p w14:paraId="2D58926D">
            <w:pPr>
              <w:pStyle w:val="17"/>
            </w:pPr>
            <w:r>
              <w:t>13020023P007073100539</w:t>
            </w:r>
          </w:p>
        </w:tc>
        <w:tc>
          <w:tcPr>
            <w:tcW w:w="1327" w:type="dxa"/>
            <w:vAlign w:val="center"/>
          </w:tcPr>
          <w:p w14:paraId="08BB0D08">
            <w:pPr>
              <w:pStyle w:val="18"/>
            </w:pPr>
            <w:r>
              <w:t>项目名称</w:t>
            </w:r>
          </w:p>
        </w:tc>
        <w:tc>
          <w:tcPr>
            <w:tcW w:w="3981" w:type="dxa"/>
            <w:gridSpan w:val="3"/>
            <w:vAlign w:val="center"/>
          </w:tcPr>
          <w:p w14:paraId="0A4EA91A">
            <w:pPr>
              <w:pStyle w:val="17"/>
            </w:pPr>
            <w:r>
              <w:t>购置打印机</w:t>
            </w:r>
          </w:p>
        </w:tc>
      </w:tr>
      <w:tr w14:paraId="201DBE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0D94EEE">
            <w:pPr>
              <w:pStyle w:val="18"/>
            </w:pPr>
            <w:r>
              <w:t>预算规模及资金用途</w:t>
            </w:r>
          </w:p>
        </w:tc>
        <w:tc>
          <w:tcPr>
            <w:tcW w:w="1327" w:type="dxa"/>
            <w:vAlign w:val="center"/>
          </w:tcPr>
          <w:p w14:paraId="147647E3">
            <w:pPr>
              <w:pStyle w:val="18"/>
            </w:pPr>
            <w:r>
              <w:t>预算数</w:t>
            </w:r>
          </w:p>
        </w:tc>
        <w:tc>
          <w:tcPr>
            <w:tcW w:w="1327" w:type="dxa"/>
            <w:vAlign w:val="center"/>
          </w:tcPr>
          <w:p w14:paraId="4AC48908">
            <w:pPr>
              <w:pStyle w:val="17"/>
            </w:pPr>
            <w:r>
              <w:t>1.20</w:t>
            </w:r>
          </w:p>
        </w:tc>
        <w:tc>
          <w:tcPr>
            <w:tcW w:w="1327" w:type="dxa"/>
            <w:vAlign w:val="center"/>
          </w:tcPr>
          <w:p w14:paraId="4272FBD2">
            <w:pPr>
              <w:pStyle w:val="18"/>
            </w:pPr>
            <w:r>
              <w:t>其中：财政    资金</w:t>
            </w:r>
          </w:p>
        </w:tc>
        <w:tc>
          <w:tcPr>
            <w:tcW w:w="1327" w:type="dxa"/>
            <w:vAlign w:val="center"/>
          </w:tcPr>
          <w:p w14:paraId="0F680CBF">
            <w:pPr>
              <w:pStyle w:val="17"/>
            </w:pPr>
            <w:r>
              <w:t xml:space="preserve"> </w:t>
            </w:r>
          </w:p>
        </w:tc>
        <w:tc>
          <w:tcPr>
            <w:tcW w:w="1327" w:type="dxa"/>
            <w:vAlign w:val="center"/>
          </w:tcPr>
          <w:p w14:paraId="3352E5F1">
            <w:pPr>
              <w:pStyle w:val="18"/>
            </w:pPr>
            <w:r>
              <w:t>其他资金</w:t>
            </w:r>
          </w:p>
        </w:tc>
        <w:tc>
          <w:tcPr>
            <w:tcW w:w="1327" w:type="dxa"/>
            <w:vAlign w:val="center"/>
          </w:tcPr>
          <w:p w14:paraId="3083C67E">
            <w:pPr>
              <w:pStyle w:val="17"/>
            </w:pPr>
            <w:r>
              <w:t>1.20</w:t>
            </w:r>
          </w:p>
        </w:tc>
      </w:tr>
      <w:tr w14:paraId="4579AD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2DC8E19"/>
        </w:tc>
        <w:tc>
          <w:tcPr>
            <w:tcW w:w="7962" w:type="dxa"/>
            <w:gridSpan w:val="6"/>
            <w:vAlign w:val="center"/>
          </w:tcPr>
          <w:p w14:paraId="2E8BDE33">
            <w:pPr>
              <w:pStyle w:val="17"/>
            </w:pPr>
            <w:r>
              <w:t>用于购置打印机6台</w:t>
            </w:r>
          </w:p>
        </w:tc>
      </w:tr>
      <w:tr w14:paraId="1E16AA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AB858D0">
            <w:pPr>
              <w:pStyle w:val="18"/>
            </w:pPr>
            <w:r>
              <w:t>资金支出计划（%）</w:t>
            </w:r>
          </w:p>
        </w:tc>
        <w:tc>
          <w:tcPr>
            <w:tcW w:w="2654" w:type="dxa"/>
            <w:gridSpan w:val="2"/>
            <w:vAlign w:val="center"/>
          </w:tcPr>
          <w:p w14:paraId="31F9FA22">
            <w:pPr>
              <w:pStyle w:val="18"/>
            </w:pPr>
            <w:r>
              <w:t>3月底</w:t>
            </w:r>
          </w:p>
        </w:tc>
        <w:tc>
          <w:tcPr>
            <w:tcW w:w="1327" w:type="dxa"/>
            <w:vAlign w:val="center"/>
          </w:tcPr>
          <w:p w14:paraId="418971D9">
            <w:pPr>
              <w:pStyle w:val="18"/>
            </w:pPr>
            <w:r>
              <w:t>6月底</w:t>
            </w:r>
          </w:p>
        </w:tc>
        <w:tc>
          <w:tcPr>
            <w:tcW w:w="1327" w:type="dxa"/>
            <w:vAlign w:val="center"/>
          </w:tcPr>
          <w:p w14:paraId="34483B92">
            <w:pPr>
              <w:pStyle w:val="18"/>
            </w:pPr>
            <w:r>
              <w:t>10月底</w:t>
            </w:r>
          </w:p>
        </w:tc>
        <w:tc>
          <w:tcPr>
            <w:tcW w:w="2654" w:type="dxa"/>
            <w:gridSpan w:val="2"/>
            <w:vAlign w:val="center"/>
          </w:tcPr>
          <w:p w14:paraId="12369F33">
            <w:pPr>
              <w:pStyle w:val="18"/>
            </w:pPr>
            <w:r>
              <w:t>12月底</w:t>
            </w:r>
          </w:p>
        </w:tc>
      </w:tr>
      <w:tr w14:paraId="04E140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21766BE"/>
        </w:tc>
        <w:tc>
          <w:tcPr>
            <w:tcW w:w="2654" w:type="dxa"/>
            <w:gridSpan w:val="2"/>
            <w:vAlign w:val="center"/>
          </w:tcPr>
          <w:p w14:paraId="474ECCA8">
            <w:pPr>
              <w:pStyle w:val="19"/>
            </w:pPr>
            <w:r>
              <w:t xml:space="preserve"> </w:t>
            </w:r>
          </w:p>
        </w:tc>
        <w:tc>
          <w:tcPr>
            <w:tcW w:w="1327" w:type="dxa"/>
            <w:vAlign w:val="center"/>
          </w:tcPr>
          <w:p w14:paraId="34614E16">
            <w:pPr>
              <w:pStyle w:val="19"/>
            </w:pPr>
            <w:r>
              <w:t xml:space="preserve"> </w:t>
            </w:r>
          </w:p>
        </w:tc>
        <w:tc>
          <w:tcPr>
            <w:tcW w:w="1327" w:type="dxa"/>
            <w:vAlign w:val="center"/>
          </w:tcPr>
          <w:p w14:paraId="1AABF9F7">
            <w:pPr>
              <w:pStyle w:val="19"/>
            </w:pPr>
            <w:r>
              <w:t>100%</w:t>
            </w:r>
          </w:p>
        </w:tc>
        <w:tc>
          <w:tcPr>
            <w:tcW w:w="2654" w:type="dxa"/>
            <w:gridSpan w:val="2"/>
            <w:vAlign w:val="center"/>
          </w:tcPr>
          <w:p w14:paraId="2B7998BB">
            <w:pPr>
              <w:pStyle w:val="19"/>
            </w:pPr>
            <w:r>
              <w:t xml:space="preserve"> </w:t>
            </w:r>
          </w:p>
        </w:tc>
      </w:tr>
      <w:tr w14:paraId="43581C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7BC7B79">
            <w:pPr>
              <w:pStyle w:val="18"/>
            </w:pPr>
            <w:r>
              <w:t>绩效目标</w:t>
            </w:r>
          </w:p>
        </w:tc>
        <w:tc>
          <w:tcPr>
            <w:tcW w:w="7962" w:type="dxa"/>
            <w:gridSpan w:val="6"/>
            <w:vAlign w:val="center"/>
          </w:tcPr>
          <w:p w14:paraId="6E431DCB">
            <w:pPr>
              <w:pStyle w:val="17"/>
            </w:pPr>
            <w:r>
              <w:t>1.做好购置各种等工作,保障单位业务发展</w:t>
            </w:r>
          </w:p>
        </w:tc>
      </w:tr>
    </w:tbl>
    <w:p w14:paraId="1C1D4019">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A7AF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7CC069D">
            <w:pPr>
              <w:pStyle w:val="18"/>
            </w:pPr>
            <w:r>
              <w:t>一级指标</w:t>
            </w:r>
          </w:p>
        </w:tc>
        <w:tc>
          <w:tcPr>
            <w:tcW w:w="1327" w:type="dxa"/>
            <w:vAlign w:val="center"/>
          </w:tcPr>
          <w:p w14:paraId="7CED9FB1">
            <w:pPr>
              <w:pStyle w:val="18"/>
            </w:pPr>
            <w:r>
              <w:t>二级指标</w:t>
            </w:r>
          </w:p>
        </w:tc>
        <w:tc>
          <w:tcPr>
            <w:tcW w:w="1327" w:type="dxa"/>
            <w:vAlign w:val="center"/>
          </w:tcPr>
          <w:p w14:paraId="7375CCDF">
            <w:pPr>
              <w:pStyle w:val="18"/>
            </w:pPr>
            <w:r>
              <w:t>三级指标</w:t>
            </w:r>
          </w:p>
        </w:tc>
        <w:tc>
          <w:tcPr>
            <w:tcW w:w="2654" w:type="dxa"/>
            <w:vAlign w:val="center"/>
          </w:tcPr>
          <w:p w14:paraId="59869F09">
            <w:pPr>
              <w:pStyle w:val="18"/>
            </w:pPr>
            <w:r>
              <w:t>绩效指标描述</w:t>
            </w:r>
          </w:p>
        </w:tc>
        <w:tc>
          <w:tcPr>
            <w:tcW w:w="1327" w:type="dxa"/>
            <w:vAlign w:val="center"/>
          </w:tcPr>
          <w:p w14:paraId="24A8AFD8">
            <w:pPr>
              <w:pStyle w:val="18"/>
            </w:pPr>
            <w:r>
              <w:t>指标值</w:t>
            </w:r>
          </w:p>
        </w:tc>
        <w:tc>
          <w:tcPr>
            <w:tcW w:w="1327" w:type="dxa"/>
            <w:vAlign w:val="center"/>
          </w:tcPr>
          <w:p w14:paraId="0D88BC11">
            <w:pPr>
              <w:pStyle w:val="18"/>
            </w:pPr>
            <w:r>
              <w:t>指标值确定依据</w:t>
            </w:r>
          </w:p>
        </w:tc>
      </w:tr>
      <w:tr w14:paraId="5900F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09EE42A">
            <w:pPr>
              <w:pStyle w:val="19"/>
            </w:pPr>
            <w:r>
              <w:t>产出指标</w:t>
            </w:r>
          </w:p>
        </w:tc>
        <w:tc>
          <w:tcPr>
            <w:tcW w:w="1327" w:type="dxa"/>
            <w:vAlign w:val="center"/>
          </w:tcPr>
          <w:p w14:paraId="1AD7CE36">
            <w:pPr>
              <w:pStyle w:val="17"/>
            </w:pPr>
            <w:r>
              <w:t>数量指标</w:t>
            </w:r>
          </w:p>
        </w:tc>
        <w:tc>
          <w:tcPr>
            <w:tcW w:w="1327" w:type="dxa"/>
            <w:vAlign w:val="center"/>
          </w:tcPr>
          <w:p w14:paraId="0B4A4B65">
            <w:pPr>
              <w:pStyle w:val="17"/>
            </w:pPr>
            <w:r>
              <w:t>设备和专用材料购置完成率</w:t>
            </w:r>
          </w:p>
        </w:tc>
        <w:tc>
          <w:tcPr>
            <w:tcW w:w="2654" w:type="dxa"/>
            <w:vAlign w:val="center"/>
          </w:tcPr>
          <w:p w14:paraId="0A6F316B">
            <w:pPr>
              <w:pStyle w:val="17"/>
            </w:pPr>
            <w:r>
              <w:t>设备和专用材料购置完成率</w:t>
            </w:r>
          </w:p>
        </w:tc>
        <w:tc>
          <w:tcPr>
            <w:tcW w:w="1327" w:type="dxa"/>
            <w:vAlign w:val="center"/>
          </w:tcPr>
          <w:p w14:paraId="5BECB61B">
            <w:pPr>
              <w:pStyle w:val="17"/>
            </w:pPr>
            <w:r>
              <w:t>100%</w:t>
            </w:r>
          </w:p>
        </w:tc>
        <w:tc>
          <w:tcPr>
            <w:tcW w:w="1327" w:type="dxa"/>
            <w:vAlign w:val="center"/>
          </w:tcPr>
          <w:p w14:paraId="6D9AEE4A">
            <w:pPr>
              <w:pStyle w:val="17"/>
            </w:pPr>
            <w:r>
              <w:t>工作计划</w:t>
            </w:r>
          </w:p>
        </w:tc>
      </w:tr>
      <w:tr w14:paraId="1E526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6EBA93B"/>
        </w:tc>
        <w:tc>
          <w:tcPr>
            <w:tcW w:w="1327" w:type="dxa"/>
            <w:vAlign w:val="center"/>
          </w:tcPr>
          <w:p w14:paraId="0693BAC3">
            <w:pPr>
              <w:pStyle w:val="17"/>
            </w:pPr>
            <w:r>
              <w:t>质量指标</w:t>
            </w:r>
          </w:p>
        </w:tc>
        <w:tc>
          <w:tcPr>
            <w:tcW w:w="1327" w:type="dxa"/>
            <w:vAlign w:val="center"/>
          </w:tcPr>
          <w:p w14:paraId="014DBB79">
            <w:pPr>
              <w:pStyle w:val="17"/>
            </w:pPr>
            <w:r>
              <w:t>验收合格率</w:t>
            </w:r>
          </w:p>
        </w:tc>
        <w:tc>
          <w:tcPr>
            <w:tcW w:w="2654" w:type="dxa"/>
            <w:vAlign w:val="center"/>
          </w:tcPr>
          <w:p w14:paraId="78295E2C">
            <w:pPr>
              <w:pStyle w:val="17"/>
            </w:pPr>
            <w:r>
              <w:t>验收合格率=验收合格的设备数量/当年购置设备数量*100%</w:t>
            </w:r>
          </w:p>
        </w:tc>
        <w:tc>
          <w:tcPr>
            <w:tcW w:w="1327" w:type="dxa"/>
            <w:vAlign w:val="center"/>
          </w:tcPr>
          <w:p w14:paraId="35358C45">
            <w:pPr>
              <w:pStyle w:val="17"/>
            </w:pPr>
            <w:r>
              <w:t>100%</w:t>
            </w:r>
          </w:p>
        </w:tc>
        <w:tc>
          <w:tcPr>
            <w:tcW w:w="1327" w:type="dxa"/>
            <w:vAlign w:val="center"/>
          </w:tcPr>
          <w:p w14:paraId="4E4D10B9">
            <w:pPr>
              <w:pStyle w:val="17"/>
            </w:pPr>
            <w:r>
              <w:t>工作计划</w:t>
            </w:r>
          </w:p>
        </w:tc>
      </w:tr>
      <w:tr w14:paraId="350EE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1E9A0A6"/>
        </w:tc>
        <w:tc>
          <w:tcPr>
            <w:tcW w:w="1327" w:type="dxa"/>
            <w:vAlign w:val="center"/>
          </w:tcPr>
          <w:p w14:paraId="077359C2">
            <w:pPr>
              <w:pStyle w:val="17"/>
            </w:pPr>
            <w:r>
              <w:t>成本指标</w:t>
            </w:r>
          </w:p>
        </w:tc>
        <w:tc>
          <w:tcPr>
            <w:tcW w:w="1327" w:type="dxa"/>
            <w:vAlign w:val="center"/>
          </w:tcPr>
          <w:p w14:paraId="2D58944F">
            <w:pPr>
              <w:pStyle w:val="17"/>
            </w:pPr>
            <w:r>
              <w:t>预算执行率</w:t>
            </w:r>
          </w:p>
        </w:tc>
        <w:tc>
          <w:tcPr>
            <w:tcW w:w="2654" w:type="dxa"/>
            <w:vAlign w:val="center"/>
          </w:tcPr>
          <w:p w14:paraId="770687BF">
            <w:pPr>
              <w:pStyle w:val="17"/>
            </w:pPr>
            <w:r>
              <w:t>预算执行率</w:t>
            </w:r>
          </w:p>
        </w:tc>
        <w:tc>
          <w:tcPr>
            <w:tcW w:w="1327" w:type="dxa"/>
            <w:vAlign w:val="center"/>
          </w:tcPr>
          <w:p w14:paraId="26136CD3">
            <w:pPr>
              <w:pStyle w:val="17"/>
            </w:pPr>
            <w:r>
              <w:t>≥90%</w:t>
            </w:r>
          </w:p>
        </w:tc>
        <w:tc>
          <w:tcPr>
            <w:tcW w:w="1327" w:type="dxa"/>
            <w:vAlign w:val="center"/>
          </w:tcPr>
          <w:p w14:paraId="6A9133F0">
            <w:pPr>
              <w:pStyle w:val="17"/>
            </w:pPr>
            <w:r>
              <w:t>工作计划</w:t>
            </w:r>
          </w:p>
        </w:tc>
      </w:tr>
      <w:tr w14:paraId="728B6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D6F4C16"/>
        </w:tc>
        <w:tc>
          <w:tcPr>
            <w:tcW w:w="1327" w:type="dxa"/>
            <w:vAlign w:val="center"/>
          </w:tcPr>
          <w:p w14:paraId="04A1446D">
            <w:pPr>
              <w:pStyle w:val="17"/>
            </w:pPr>
            <w:r>
              <w:t>时效指标</w:t>
            </w:r>
          </w:p>
        </w:tc>
        <w:tc>
          <w:tcPr>
            <w:tcW w:w="1327" w:type="dxa"/>
            <w:vAlign w:val="center"/>
          </w:tcPr>
          <w:p w14:paraId="2F174BE4">
            <w:pPr>
              <w:pStyle w:val="17"/>
            </w:pPr>
            <w:r>
              <w:t>购置完成时限</w:t>
            </w:r>
          </w:p>
        </w:tc>
        <w:tc>
          <w:tcPr>
            <w:tcW w:w="2654" w:type="dxa"/>
            <w:vAlign w:val="center"/>
          </w:tcPr>
          <w:p w14:paraId="0FAF4DDA">
            <w:pPr>
              <w:pStyle w:val="17"/>
            </w:pPr>
            <w:r>
              <w:t>购置完成时限</w:t>
            </w:r>
          </w:p>
        </w:tc>
        <w:tc>
          <w:tcPr>
            <w:tcW w:w="1327" w:type="dxa"/>
            <w:vAlign w:val="center"/>
          </w:tcPr>
          <w:p w14:paraId="0B56C31A">
            <w:pPr>
              <w:pStyle w:val="17"/>
            </w:pPr>
            <w:r>
              <w:t>2023年12月31日</w:t>
            </w:r>
          </w:p>
        </w:tc>
        <w:tc>
          <w:tcPr>
            <w:tcW w:w="1327" w:type="dxa"/>
            <w:vAlign w:val="center"/>
          </w:tcPr>
          <w:p w14:paraId="15CF796C">
            <w:pPr>
              <w:pStyle w:val="17"/>
            </w:pPr>
            <w:r>
              <w:t>工作计划</w:t>
            </w:r>
          </w:p>
        </w:tc>
      </w:tr>
      <w:tr w14:paraId="4E70B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2D9483F">
            <w:pPr>
              <w:pStyle w:val="19"/>
            </w:pPr>
            <w:r>
              <w:t>效益指标</w:t>
            </w:r>
          </w:p>
        </w:tc>
        <w:tc>
          <w:tcPr>
            <w:tcW w:w="1327" w:type="dxa"/>
            <w:vAlign w:val="center"/>
          </w:tcPr>
          <w:p w14:paraId="2398B521">
            <w:pPr>
              <w:pStyle w:val="17"/>
            </w:pPr>
            <w:r>
              <w:t>社会效益指标</w:t>
            </w:r>
          </w:p>
        </w:tc>
        <w:tc>
          <w:tcPr>
            <w:tcW w:w="1327" w:type="dxa"/>
            <w:vAlign w:val="center"/>
          </w:tcPr>
          <w:p w14:paraId="3A6A1C67">
            <w:pPr>
              <w:pStyle w:val="17"/>
            </w:pPr>
            <w:r>
              <w:t>提升公共服务水平</w:t>
            </w:r>
          </w:p>
        </w:tc>
        <w:tc>
          <w:tcPr>
            <w:tcW w:w="2654" w:type="dxa"/>
            <w:vAlign w:val="center"/>
          </w:tcPr>
          <w:p w14:paraId="77C1B64F">
            <w:pPr>
              <w:pStyle w:val="17"/>
            </w:pPr>
            <w:r>
              <w:t>购置对公共服务水平的提升情况</w:t>
            </w:r>
          </w:p>
        </w:tc>
        <w:tc>
          <w:tcPr>
            <w:tcW w:w="1327" w:type="dxa"/>
            <w:vAlign w:val="center"/>
          </w:tcPr>
          <w:p w14:paraId="19246B77">
            <w:pPr>
              <w:pStyle w:val="17"/>
            </w:pPr>
            <w:r>
              <w:t>有所提升</w:t>
            </w:r>
          </w:p>
        </w:tc>
        <w:tc>
          <w:tcPr>
            <w:tcW w:w="1327" w:type="dxa"/>
            <w:vAlign w:val="center"/>
          </w:tcPr>
          <w:p w14:paraId="0C67DA3B">
            <w:pPr>
              <w:pStyle w:val="17"/>
            </w:pPr>
            <w:r>
              <w:t>工作计划</w:t>
            </w:r>
          </w:p>
        </w:tc>
      </w:tr>
      <w:tr w14:paraId="3EEE3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024F909">
            <w:pPr>
              <w:pStyle w:val="19"/>
            </w:pPr>
            <w:r>
              <w:t>满意度指标</w:t>
            </w:r>
          </w:p>
        </w:tc>
        <w:tc>
          <w:tcPr>
            <w:tcW w:w="1327" w:type="dxa"/>
            <w:vAlign w:val="center"/>
          </w:tcPr>
          <w:p w14:paraId="015CD0CC">
            <w:pPr>
              <w:pStyle w:val="17"/>
            </w:pPr>
            <w:r>
              <w:t>服务对象满意度指标</w:t>
            </w:r>
          </w:p>
        </w:tc>
        <w:tc>
          <w:tcPr>
            <w:tcW w:w="1327" w:type="dxa"/>
            <w:vAlign w:val="center"/>
          </w:tcPr>
          <w:p w14:paraId="59A8C171">
            <w:pPr>
              <w:pStyle w:val="17"/>
            </w:pPr>
            <w:r>
              <w:t>服务对象满意度</w:t>
            </w:r>
          </w:p>
        </w:tc>
        <w:tc>
          <w:tcPr>
            <w:tcW w:w="2654" w:type="dxa"/>
            <w:vAlign w:val="center"/>
          </w:tcPr>
          <w:p w14:paraId="512ED716">
            <w:pPr>
              <w:pStyle w:val="17"/>
            </w:pPr>
            <w:r>
              <w:t>服务对象满意度</w:t>
            </w:r>
          </w:p>
        </w:tc>
        <w:tc>
          <w:tcPr>
            <w:tcW w:w="1327" w:type="dxa"/>
            <w:vAlign w:val="center"/>
          </w:tcPr>
          <w:p w14:paraId="673149EF">
            <w:pPr>
              <w:pStyle w:val="17"/>
            </w:pPr>
            <w:r>
              <w:t>≥90%</w:t>
            </w:r>
          </w:p>
        </w:tc>
        <w:tc>
          <w:tcPr>
            <w:tcW w:w="1327" w:type="dxa"/>
            <w:vAlign w:val="center"/>
          </w:tcPr>
          <w:p w14:paraId="742E191B">
            <w:pPr>
              <w:pStyle w:val="17"/>
            </w:pPr>
            <w:r>
              <w:t>工作计划</w:t>
            </w:r>
          </w:p>
        </w:tc>
      </w:tr>
    </w:tbl>
    <w:p w14:paraId="235E2D03">
      <w:pPr>
        <w:sectPr>
          <w:pgSz w:w="11900" w:h="16840"/>
          <w:pgMar w:top="1984" w:right="1304" w:bottom="1134" w:left="1304" w:header="720" w:footer="720" w:gutter="0"/>
          <w:cols w:space="720" w:num="1"/>
        </w:sectPr>
      </w:pPr>
    </w:p>
    <w:p w14:paraId="035B9969">
      <w:pPr>
        <w:jc w:val="center"/>
      </w:pPr>
      <w:r>
        <w:rPr>
          <w:rFonts w:ascii="方正仿宋_GBK" w:hAnsi="方正仿宋_GBK" w:eastAsia="方正仿宋_GBK" w:cs="方正仿宋_GBK"/>
          <w:color w:val="000000"/>
          <w:sz w:val="28"/>
        </w:rPr>
        <w:t xml:space="preserve"> </w:t>
      </w:r>
    </w:p>
    <w:p w14:paraId="570631AD">
      <w:pPr>
        <w:ind w:firstLine="560"/>
        <w:outlineLvl w:val="3"/>
      </w:pPr>
      <w:bookmarkStart w:id="174" w:name="_Toc_4_4_0000000175"/>
      <w:r>
        <w:rPr>
          <w:rFonts w:ascii="方正仿宋_GBK" w:hAnsi="方正仿宋_GBK" w:eastAsia="方正仿宋_GBK" w:cs="方正仿宋_GBK"/>
          <w:color w:val="000000"/>
          <w:sz w:val="28"/>
        </w:rPr>
        <w:t>172.购置电脑绩效目标表</w:t>
      </w:r>
      <w:bookmarkEnd w:id="174"/>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425D9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3CE7518">
            <w:pPr>
              <w:pStyle w:val="16"/>
            </w:pPr>
            <w:r>
              <w:t>564011唐山市滦河下游灌溉事务中心</w:t>
            </w:r>
          </w:p>
        </w:tc>
        <w:tc>
          <w:tcPr>
            <w:tcW w:w="1327" w:type="dxa"/>
            <w:tcBorders>
              <w:top w:val="single" w:color="FFFFFF" w:sz="6" w:space="0"/>
              <w:left w:val="single" w:color="FFFFFF" w:sz="6" w:space="0"/>
              <w:right w:val="single" w:color="FFFFFF" w:sz="6" w:space="0"/>
            </w:tcBorders>
            <w:vAlign w:val="center"/>
          </w:tcPr>
          <w:p w14:paraId="7F68F43C">
            <w:pPr>
              <w:pStyle w:val="15"/>
            </w:pPr>
            <w:r>
              <w:t>单位：万元</w:t>
            </w:r>
          </w:p>
        </w:tc>
      </w:tr>
      <w:tr w14:paraId="723CD3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98C72E4">
            <w:pPr>
              <w:pStyle w:val="18"/>
            </w:pPr>
            <w:r>
              <w:t>项目编码</w:t>
            </w:r>
          </w:p>
        </w:tc>
        <w:tc>
          <w:tcPr>
            <w:tcW w:w="2654" w:type="dxa"/>
            <w:gridSpan w:val="2"/>
            <w:vAlign w:val="center"/>
          </w:tcPr>
          <w:p w14:paraId="1DCB9985">
            <w:pPr>
              <w:pStyle w:val="17"/>
            </w:pPr>
            <w:r>
              <w:t>13020023P00707310052M</w:t>
            </w:r>
          </w:p>
        </w:tc>
        <w:tc>
          <w:tcPr>
            <w:tcW w:w="1327" w:type="dxa"/>
            <w:vAlign w:val="center"/>
          </w:tcPr>
          <w:p w14:paraId="654E92FD">
            <w:pPr>
              <w:pStyle w:val="18"/>
            </w:pPr>
            <w:r>
              <w:t>项目名称</w:t>
            </w:r>
          </w:p>
        </w:tc>
        <w:tc>
          <w:tcPr>
            <w:tcW w:w="3981" w:type="dxa"/>
            <w:gridSpan w:val="3"/>
            <w:vAlign w:val="center"/>
          </w:tcPr>
          <w:p w14:paraId="529ACF10">
            <w:pPr>
              <w:pStyle w:val="17"/>
            </w:pPr>
            <w:r>
              <w:t>购置电脑</w:t>
            </w:r>
          </w:p>
        </w:tc>
      </w:tr>
      <w:tr w14:paraId="4F6007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E7C9EE8">
            <w:pPr>
              <w:pStyle w:val="18"/>
            </w:pPr>
            <w:r>
              <w:t>预算规模及资金用途</w:t>
            </w:r>
          </w:p>
        </w:tc>
        <w:tc>
          <w:tcPr>
            <w:tcW w:w="1327" w:type="dxa"/>
            <w:vAlign w:val="center"/>
          </w:tcPr>
          <w:p w14:paraId="110C94E4">
            <w:pPr>
              <w:pStyle w:val="18"/>
            </w:pPr>
            <w:r>
              <w:t>预算数</w:t>
            </w:r>
          </w:p>
        </w:tc>
        <w:tc>
          <w:tcPr>
            <w:tcW w:w="1327" w:type="dxa"/>
            <w:vAlign w:val="center"/>
          </w:tcPr>
          <w:p w14:paraId="7F70B6C8">
            <w:pPr>
              <w:pStyle w:val="17"/>
            </w:pPr>
            <w:r>
              <w:t>2.70</w:t>
            </w:r>
          </w:p>
        </w:tc>
        <w:tc>
          <w:tcPr>
            <w:tcW w:w="1327" w:type="dxa"/>
            <w:vAlign w:val="center"/>
          </w:tcPr>
          <w:p w14:paraId="3107FE2E">
            <w:pPr>
              <w:pStyle w:val="18"/>
            </w:pPr>
            <w:r>
              <w:t>其中：财政    资金</w:t>
            </w:r>
          </w:p>
        </w:tc>
        <w:tc>
          <w:tcPr>
            <w:tcW w:w="1327" w:type="dxa"/>
            <w:vAlign w:val="center"/>
          </w:tcPr>
          <w:p w14:paraId="0A64B4F3">
            <w:pPr>
              <w:pStyle w:val="17"/>
            </w:pPr>
            <w:r>
              <w:t xml:space="preserve"> </w:t>
            </w:r>
          </w:p>
        </w:tc>
        <w:tc>
          <w:tcPr>
            <w:tcW w:w="1327" w:type="dxa"/>
            <w:vAlign w:val="center"/>
          </w:tcPr>
          <w:p w14:paraId="13CE0203">
            <w:pPr>
              <w:pStyle w:val="18"/>
            </w:pPr>
            <w:r>
              <w:t>其他资金</w:t>
            </w:r>
          </w:p>
        </w:tc>
        <w:tc>
          <w:tcPr>
            <w:tcW w:w="1327" w:type="dxa"/>
            <w:vAlign w:val="center"/>
          </w:tcPr>
          <w:p w14:paraId="2200DEFB">
            <w:pPr>
              <w:pStyle w:val="17"/>
            </w:pPr>
            <w:r>
              <w:t>2.70</w:t>
            </w:r>
          </w:p>
        </w:tc>
      </w:tr>
      <w:tr w14:paraId="6FC2E4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4BA2CFE"/>
        </w:tc>
        <w:tc>
          <w:tcPr>
            <w:tcW w:w="7962" w:type="dxa"/>
            <w:gridSpan w:val="6"/>
            <w:vAlign w:val="center"/>
          </w:tcPr>
          <w:p w14:paraId="36DB8DD0">
            <w:pPr>
              <w:pStyle w:val="17"/>
            </w:pPr>
            <w:r>
              <w:t>用于购置电脑</w:t>
            </w:r>
          </w:p>
        </w:tc>
      </w:tr>
      <w:tr w14:paraId="207801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AF925A1">
            <w:pPr>
              <w:pStyle w:val="18"/>
            </w:pPr>
            <w:r>
              <w:t>资金支出计划（%）</w:t>
            </w:r>
          </w:p>
        </w:tc>
        <w:tc>
          <w:tcPr>
            <w:tcW w:w="2654" w:type="dxa"/>
            <w:gridSpan w:val="2"/>
            <w:vAlign w:val="center"/>
          </w:tcPr>
          <w:p w14:paraId="7FA485CE">
            <w:pPr>
              <w:pStyle w:val="18"/>
            </w:pPr>
            <w:r>
              <w:t>3月底</w:t>
            </w:r>
          </w:p>
        </w:tc>
        <w:tc>
          <w:tcPr>
            <w:tcW w:w="1327" w:type="dxa"/>
            <w:vAlign w:val="center"/>
          </w:tcPr>
          <w:p w14:paraId="3C6436B0">
            <w:pPr>
              <w:pStyle w:val="18"/>
            </w:pPr>
            <w:r>
              <w:t>6月底</w:t>
            </w:r>
          </w:p>
        </w:tc>
        <w:tc>
          <w:tcPr>
            <w:tcW w:w="1327" w:type="dxa"/>
            <w:vAlign w:val="center"/>
          </w:tcPr>
          <w:p w14:paraId="32E35E48">
            <w:pPr>
              <w:pStyle w:val="18"/>
            </w:pPr>
            <w:r>
              <w:t>10月底</w:t>
            </w:r>
          </w:p>
        </w:tc>
        <w:tc>
          <w:tcPr>
            <w:tcW w:w="2654" w:type="dxa"/>
            <w:gridSpan w:val="2"/>
            <w:vAlign w:val="center"/>
          </w:tcPr>
          <w:p w14:paraId="6711E126">
            <w:pPr>
              <w:pStyle w:val="18"/>
            </w:pPr>
            <w:r>
              <w:t>12月底</w:t>
            </w:r>
          </w:p>
        </w:tc>
      </w:tr>
      <w:tr w14:paraId="3AE418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88DB402"/>
        </w:tc>
        <w:tc>
          <w:tcPr>
            <w:tcW w:w="2654" w:type="dxa"/>
            <w:gridSpan w:val="2"/>
            <w:vAlign w:val="center"/>
          </w:tcPr>
          <w:p w14:paraId="57B1B13D">
            <w:pPr>
              <w:pStyle w:val="19"/>
            </w:pPr>
            <w:r>
              <w:t xml:space="preserve"> </w:t>
            </w:r>
          </w:p>
        </w:tc>
        <w:tc>
          <w:tcPr>
            <w:tcW w:w="1327" w:type="dxa"/>
            <w:vAlign w:val="center"/>
          </w:tcPr>
          <w:p w14:paraId="000C10C1">
            <w:pPr>
              <w:pStyle w:val="19"/>
            </w:pPr>
            <w:r>
              <w:t xml:space="preserve"> </w:t>
            </w:r>
          </w:p>
        </w:tc>
        <w:tc>
          <w:tcPr>
            <w:tcW w:w="1327" w:type="dxa"/>
            <w:vAlign w:val="center"/>
          </w:tcPr>
          <w:p w14:paraId="1534C7C6">
            <w:pPr>
              <w:pStyle w:val="19"/>
            </w:pPr>
            <w:r>
              <w:t>100%</w:t>
            </w:r>
          </w:p>
        </w:tc>
        <w:tc>
          <w:tcPr>
            <w:tcW w:w="2654" w:type="dxa"/>
            <w:gridSpan w:val="2"/>
            <w:vAlign w:val="center"/>
          </w:tcPr>
          <w:p w14:paraId="2079C711">
            <w:pPr>
              <w:pStyle w:val="19"/>
            </w:pPr>
            <w:r>
              <w:t xml:space="preserve"> </w:t>
            </w:r>
          </w:p>
        </w:tc>
      </w:tr>
      <w:tr w14:paraId="53F748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BCD2F63">
            <w:pPr>
              <w:pStyle w:val="18"/>
            </w:pPr>
            <w:r>
              <w:t>绩效目标</w:t>
            </w:r>
          </w:p>
        </w:tc>
        <w:tc>
          <w:tcPr>
            <w:tcW w:w="7962" w:type="dxa"/>
            <w:gridSpan w:val="6"/>
            <w:vAlign w:val="center"/>
          </w:tcPr>
          <w:p w14:paraId="45A3A9F4">
            <w:pPr>
              <w:pStyle w:val="17"/>
            </w:pPr>
            <w:r>
              <w:t>1.做好购置各种等工作,保障单位业务发展</w:t>
            </w:r>
          </w:p>
        </w:tc>
      </w:tr>
    </w:tbl>
    <w:p w14:paraId="7BCDACC4">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0C8E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0CA312C">
            <w:pPr>
              <w:pStyle w:val="18"/>
            </w:pPr>
            <w:r>
              <w:t>一级指标</w:t>
            </w:r>
          </w:p>
        </w:tc>
        <w:tc>
          <w:tcPr>
            <w:tcW w:w="1327" w:type="dxa"/>
            <w:vAlign w:val="center"/>
          </w:tcPr>
          <w:p w14:paraId="74E39AEF">
            <w:pPr>
              <w:pStyle w:val="18"/>
            </w:pPr>
            <w:r>
              <w:t>二级指标</w:t>
            </w:r>
          </w:p>
        </w:tc>
        <w:tc>
          <w:tcPr>
            <w:tcW w:w="1327" w:type="dxa"/>
            <w:vAlign w:val="center"/>
          </w:tcPr>
          <w:p w14:paraId="03483D61">
            <w:pPr>
              <w:pStyle w:val="18"/>
            </w:pPr>
            <w:r>
              <w:t>三级指标</w:t>
            </w:r>
          </w:p>
        </w:tc>
        <w:tc>
          <w:tcPr>
            <w:tcW w:w="2654" w:type="dxa"/>
            <w:vAlign w:val="center"/>
          </w:tcPr>
          <w:p w14:paraId="57E181F9">
            <w:pPr>
              <w:pStyle w:val="18"/>
            </w:pPr>
            <w:r>
              <w:t>绩效指标描述</w:t>
            </w:r>
          </w:p>
        </w:tc>
        <w:tc>
          <w:tcPr>
            <w:tcW w:w="1327" w:type="dxa"/>
            <w:vAlign w:val="center"/>
          </w:tcPr>
          <w:p w14:paraId="2F682989">
            <w:pPr>
              <w:pStyle w:val="18"/>
            </w:pPr>
            <w:r>
              <w:t>指标值</w:t>
            </w:r>
          </w:p>
        </w:tc>
        <w:tc>
          <w:tcPr>
            <w:tcW w:w="1327" w:type="dxa"/>
            <w:vAlign w:val="center"/>
          </w:tcPr>
          <w:p w14:paraId="44A18E98">
            <w:pPr>
              <w:pStyle w:val="18"/>
            </w:pPr>
            <w:r>
              <w:t>指标值确定依据</w:t>
            </w:r>
          </w:p>
        </w:tc>
      </w:tr>
      <w:tr w14:paraId="0E4A1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2A7B33C">
            <w:pPr>
              <w:pStyle w:val="19"/>
            </w:pPr>
            <w:r>
              <w:t>产出指标</w:t>
            </w:r>
          </w:p>
        </w:tc>
        <w:tc>
          <w:tcPr>
            <w:tcW w:w="1327" w:type="dxa"/>
            <w:vAlign w:val="center"/>
          </w:tcPr>
          <w:p w14:paraId="48EAEAB3">
            <w:pPr>
              <w:pStyle w:val="17"/>
            </w:pPr>
            <w:r>
              <w:t>数量指标</w:t>
            </w:r>
          </w:p>
        </w:tc>
        <w:tc>
          <w:tcPr>
            <w:tcW w:w="1327" w:type="dxa"/>
            <w:vAlign w:val="center"/>
          </w:tcPr>
          <w:p w14:paraId="44B03774">
            <w:pPr>
              <w:pStyle w:val="17"/>
            </w:pPr>
            <w:r>
              <w:t>设备和专用材料购置完成率</w:t>
            </w:r>
          </w:p>
        </w:tc>
        <w:tc>
          <w:tcPr>
            <w:tcW w:w="2654" w:type="dxa"/>
            <w:vAlign w:val="center"/>
          </w:tcPr>
          <w:p w14:paraId="27ADF2F1">
            <w:pPr>
              <w:pStyle w:val="17"/>
            </w:pPr>
            <w:r>
              <w:t>设备和专用材料购置完成率</w:t>
            </w:r>
          </w:p>
        </w:tc>
        <w:tc>
          <w:tcPr>
            <w:tcW w:w="1327" w:type="dxa"/>
            <w:vAlign w:val="center"/>
          </w:tcPr>
          <w:p w14:paraId="045B5711">
            <w:pPr>
              <w:pStyle w:val="17"/>
            </w:pPr>
            <w:r>
              <w:t>100%</w:t>
            </w:r>
          </w:p>
        </w:tc>
        <w:tc>
          <w:tcPr>
            <w:tcW w:w="1327" w:type="dxa"/>
            <w:vAlign w:val="center"/>
          </w:tcPr>
          <w:p w14:paraId="6BDC0F9C">
            <w:pPr>
              <w:pStyle w:val="17"/>
            </w:pPr>
            <w:r>
              <w:t>工作计划</w:t>
            </w:r>
          </w:p>
        </w:tc>
      </w:tr>
      <w:tr w14:paraId="21F5C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99D80F8"/>
        </w:tc>
        <w:tc>
          <w:tcPr>
            <w:tcW w:w="1327" w:type="dxa"/>
            <w:vAlign w:val="center"/>
          </w:tcPr>
          <w:p w14:paraId="1D6B1EDA">
            <w:pPr>
              <w:pStyle w:val="17"/>
            </w:pPr>
            <w:r>
              <w:t>质量指标</w:t>
            </w:r>
          </w:p>
        </w:tc>
        <w:tc>
          <w:tcPr>
            <w:tcW w:w="1327" w:type="dxa"/>
            <w:vAlign w:val="center"/>
          </w:tcPr>
          <w:p w14:paraId="1FA60A6E">
            <w:pPr>
              <w:pStyle w:val="17"/>
            </w:pPr>
            <w:r>
              <w:t>验收合格率</w:t>
            </w:r>
          </w:p>
        </w:tc>
        <w:tc>
          <w:tcPr>
            <w:tcW w:w="2654" w:type="dxa"/>
            <w:vAlign w:val="center"/>
          </w:tcPr>
          <w:p w14:paraId="63D81195">
            <w:pPr>
              <w:pStyle w:val="17"/>
            </w:pPr>
            <w:r>
              <w:t>验收合格率=验收合格的设备数量/当年购置设备数量*100%</w:t>
            </w:r>
          </w:p>
        </w:tc>
        <w:tc>
          <w:tcPr>
            <w:tcW w:w="1327" w:type="dxa"/>
            <w:vAlign w:val="center"/>
          </w:tcPr>
          <w:p w14:paraId="4785F37E">
            <w:pPr>
              <w:pStyle w:val="17"/>
            </w:pPr>
            <w:r>
              <w:t>100%</w:t>
            </w:r>
          </w:p>
        </w:tc>
        <w:tc>
          <w:tcPr>
            <w:tcW w:w="1327" w:type="dxa"/>
            <w:vAlign w:val="center"/>
          </w:tcPr>
          <w:p w14:paraId="20E7F5A9">
            <w:pPr>
              <w:pStyle w:val="17"/>
            </w:pPr>
            <w:r>
              <w:t>工作计划</w:t>
            </w:r>
          </w:p>
        </w:tc>
      </w:tr>
      <w:tr w14:paraId="1A305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F7DA654"/>
        </w:tc>
        <w:tc>
          <w:tcPr>
            <w:tcW w:w="1327" w:type="dxa"/>
            <w:vAlign w:val="center"/>
          </w:tcPr>
          <w:p w14:paraId="088AFCA6">
            <w:pPr>
              <w:pStyle w:val="17"/>
            </w:pPr>
            <w:r>
              <w:t>成本指标</w:t>
            </w:r>
          </w:p>
        </w:tc>
        <w:tc>
          <w:tcPr>
            <w:tcW w:w="1327" w:type="dxa"/>
            <w:vAlign w:val="center"/>
          </w:tcPr>
          <w:p w14:paraId="0CD9E621">
            <w:pPr>
              <w:pStyle w:val="17"/>
            </w:pPr>
            <w:r>
              <w:t>预算执行率</w:t>
            </w:r>
          </w:p>
        </w:tc>
        <w:tc>
          <w:tcPr>
            <w:tcW w:w="2654" w:type="dxa"/>
            <w:vAlign w:val="center"/>
          </w:tcPr>
          <w:p w14:paraId="63EE025B">
            <w:pPr>
              <w:pStyle w:val="17"/>
            </w:pPr>
            <w:r>
              <w:t>预算执行率</w:t>
            </w:r>
          </w:p>
        </w:tc>
        <w:tc>
          <w:tcPr>
            <w:tcW w:w="1327" w:type="dxa"/>
            <w:vAlign w:val="center"/>
          </w:tcPr>
          <w:p w14:paraId="6BEC0426">
            <w:pPr>
              <w:pStyle w:val="17"/>
            </w:pPr>
            <w:r>
              <w:t>≥90%</w:t>
            </w:r>
          </w:p>
        </w:tc>
        <w:tc>
          <w:tcPr>
            <w:tcW w:w="1327" w:type="dxa"/>
            <w:vAlign w:val="center"/>
          </w:tcPr>
          <w:p w14:paraId="1FB66D6F">
            <w:pPr>
              <w:pStyle w:val="17"/>
            </w:pPr>
            <w:r>
              <w:t>工作计划</w:t>
            </w:r>
          </w:p>
        </w:tc>
      </w:tr>
      <w:tr w14:paraId="6473F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30B0092"/>
        </w:tc>
        <w:tc>
          <w:tcPr>
            <w:tcW w:w="1327" w:type="dxa"/>
            <w:vAlign w:val="center"/>
          </w:tcPr>
          <w:p w14:paraId="0FEB40F4">
            <w:pPr>
              <w:pStyle w:val="17"/>
            </w:pPr>
            <w:r>
              <w:t>时效指标</w:t>
            </w:r>
          </w:p>
        </w:tc>
        <w:tc>
          <w:tcPr>
            <w:tcW w:w="1327" w:type="dxa"/>
            <w:vAlign w:val="center"/>
          </w:tcPr>
          <w:p w14:paraId="4FF0C31D">
            <w:pPr>
              <w:pStyle w:val="17"/>
            </w:pPr>
            <w:r>
              <w:t>购置完成时限</w:t>
            </w:r>
          </w:p>
        </w:tc>
        <w:tc>
          <w:tcPr>
            <w:tcW w:w="2654" w:type="dxa"/>
            <w:vAlign w:val="center"/>
          </w:tcPr>
          <w:p w14:paraId="6044328A">
            <w:pPr>
              <w:pStyle w:val="17"/>
            </w:pPr>
            <w:r>
              <w:t>购置完成时限</w:t>
            </w:r>
          </w:p>
        </w:tc>
        <w:tc>
          <w:tcPr>
            <w:tcW w:w="1327" w:type="dxa"/>
            <w:vAlign w:val="center"/>
          </w:tcPr>
          <w:p w14:paraId="53D6C53F">
            <w:pPr>
              <w:pStyle w:val="17"/>
            </w:pPr>
            <w:r>
              <w:t>2023年12月31日</w:t>
            </w:r>
          </w:p>
        </w:tc>
        <w:tc>
          <w:tcPr>
            <w:tcW w:w="1327" w:type="dxa"/>
            <w:vAlign w:val="center"/>
          </w:tcPr>
          <w:p w14:paraId="69061986">
            <w:pPr>
              <w:pStyle w:val="17"/>
            </w:pPr>
            <w:r>
              <w:t>工作计划</w:t>
            </w:r>
          </w:p>
        </w:tc>
      </w:tr>
      <w:tr w14:paraId="5A70A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BE122F8">
            <w:pPr>
              <w:pStyle w:val="19"/>
            </w:pPr>
            <w:r>
              <w:t>效益指标</w:t>
            </w:r>
          </w:p>
        </w:tc>
        <w:tc>
          <w:tcPr>
            <w:tcW w:w="1327" w:type="dxa"/>
            <w:vAlign w:val="center"/>
          </w:tcPr>
          <w:p w14:paraId="289E4C1E">
            <w:pPr>
              <w:pStyle w:val="17"/>
            </w:pPr>
            <w:r>
              <w:t>社会效益指标</w:t>
            </w:r>
          </w:p>
        </w:tc>
        <w:tc>
          <w:tcPr>
            <w:tcW w:w="1327" w:type="dxa"/>
            <w:vAlign w:val="center"/>
          </w:tcPr>
          <w:p w14:paraId="5ACD327B">
            <w:pPr>
              <w:pStyle w:val="17"/>
            </w:pPr>
            <w:r>
              <w:t>提升公共服务水平</w:t>
            </w:r>
          </w:p>
        </w:tc>
        <w:tc>
          <w:tcPr>
            <w:tcW w:w="2654" w:type="dxa"/>
            <w:vAlign w:val="center"/>
          </w:tcPr>
          <w:p w14:paraId="3E4FC4E3">
            <w:pPr>
              <w:pStyle w:val="17"/>
            </w:pPr>
            <w:r>
              <w:t>购置对公共服务水平的提升情况</w:t>
            </w:r>
          </w:p>
        </w:tc>
        <w:tc>
          <w:tcPr>
            <w:tcW w:w="1327" w:type="dxa"/>
            <w:vAlign w:val="center"/>
          </w:tcPr>
          <w:p w14:paraId="7AD03306">
            <w:pPr>
              <w:pStyle w:val="17"/>
            </w:pPr>
            <w:r>
              <w:t>有所提升</w:t>
            </w:r>
          </w:p>
        </w:tc>
        <w:tc>
          <w:tcPr>
            <w:tcW w:w="1327" w:type="dxa"/>
            <w:vAlign w:val="center"/>
          </w:tcPr>
          <w:p w14:paraId="7B53EB1A">
            <w:pPr>
              <w:pStyle w:val="17"/>
            </w:pPr>
            <w:r>
              <w:t>工作计划</w:t>
            </w:r>
          </w:p>
        </w:tc>
      </w:tr>
      <w:tr w14:paraId="7883A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ECEC887">
            <w:pPr>
              <w:pStyle w:val="19"/>
            </w:pPr>
            <w:r>
              <w:t>满意度指标</w:t>
            </w:r>
          </w:p>
        </w:tc>
        <w:tc>
          <w:tcPr>
            <w:tcW w:w="1327" w:type="dxa"/>
            <w:vAlign w:val="center"/>
          </w:tcPr>
          <w:p w14:paraId="5F63096A">
            <w:pPr>
              <w:pStyle w:val="17"/>
            </w:pPr>
            <w:r>
              <w:t>服务对象满意度指标</w:t>
            </w:r>
          </w:p>
        </w:tc>
        <w:tc>
          <w:tcPr>
            <w:tcW w:w="1327" w:type="dxa"/>
            <w:vAlign w:val="center"/>
          </w:tcPr>
          <w:p w14:paraId="239983E7">
            <w:pPr>
              <w:pStyle w:val="17"/>
            </w:pPr>
            <w:r>
              <w:t>服务对象满意度</w:t>
            </w:r>
          </w:p>
        </w:tc>
        <w:tc>
          <w:tcPr>
            <w:tcW w:w="2654" w:type="dxa"/>
            <w:vAlign w:val="center"/>
          </w:tcPr>
          <w:p w14:paraId="24A9ACB8">
            <w:pPr>
              <w:pStyle w:val="17"/>
            </w:pPr>
            <w:r>
              <w:t>服务对象满意度</w:t>
            </w:r>
          </w:p>
        </w:tc>
        <w:tc>
          <w:tcPr>
            <w:tcW w:w="1327" w:type="dxa"/>
            <w:vAlign w:val="center"/>
          </w:tcPr>
          <w:p w14:paraId="5C65B2FA">
            <w:pPr>
              <w:pStyle w:val="17"/>
            </w:pPr>
            <w:r>
              <w:t>≥90%</w:t>
            </w:r>
          </w:p>
        </w:tc>
        <w:tc>
          <w:tcPr>
            <w:tcW w:w="1327" w:type="dxa"/>
            <w:vAlign w:val="center"/>
          </w:tcPr>
          <w:p w14:paraId="015AFD3F">
            <w:pPr>
              <w:pStyle w:val="17"/>
            </w:pPr>
            <w:r>
              <w:t>工作计划</w:t>
            </w:r>
          </w:p>
        </w:tc>
      </w:tr>
    </w:tbl>
    <w:p w14:paraId="28BC9669">
      <w:pPr>
        <w:sectPr>
          <w:pgSz w:w="11900" w:h="16840"/>
          <w:pgMar w:top="1984" w:right="1304" w:bottom="1134" w:left="1304" w:header="720" w:footer="720" w:gutter="0"/>
          <w:cols w:space="720" w:num="1"/>
        </w:sectPr>
      </w:pPr>
    </w:p>
    <w:p w14:paraId="3CCC2876">
      <w:pPr>
        <w:jc w:val="center"/>
      </w:pPr>
      <w:r>
        <w:rPr>
          <w:rFonts w:ascii="方正仿宋_GBK" w:hAnsi="方正仿宋_GBK" w:eastAsia="方正仿宋_GBK" w:cs="方正仿宋_GBK"/>
          <w:color w:val="000000"/>
          <w:sz w:val="28"/>
        </w:rPr>
        <w:t xml:space="preserve"> </w:t>
      </w:r>
    </w:p>
    <w:p w14:paraId="513F6B09">
      <w:pPr>
        <w:ind w:firstLine="560"/>
        <w:outlineLvl w:val="3"/>
      </w:pPr>
      <w:bookmarkStart w:id="175" w:name="_Toc_4_4_0000000176"/>
      <w:r>
        <w:rPr>
          <w:rFonts w:ascii="方正仿宋_GBK" w:hAnsi="方正仿宋_GBK" w:eastAsia="方正仿宋_GBK" w:cs="方正仿宋_GBK"/>
          <w:color w:val="000000"/>
          <w:sz w:val="28"/>
        </w:rPr>
        <w:t>173.购置空调绩效目标表</w:t>
      </w:r>
      <w:bookmarkEnd w:id="175"/>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C7CB7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0069E4C">
            <w:pPr>
              <w:pStyle w:val="16"/>
            </w:pPr>
            <w:r>
              <w:t>564011唐山市滦河下游灌溉事务中心</w:t>
            </w:r>
          </w:p>
        </w:tc>
        <w:tc>
          <w:tcPr>
            <w:tcW w:w="1327" w:type="dxa"/>
            <w:tcBorders>
              <w:top w:val="single" w:color="FFFFFF" w:sz="6" w:space="0"/>
              <w:left w:val="single" w:color="FFFFFF" w:sz="6" w:space="0"/>
              <w:right w:val="single" w:color="FFFFFF" w:sz="6" w:space="0"/>
            </w:tcBorders>
            <w:vAlign w:val="center"/>
          </w:tcPr>
          <w:p w14:paraId="385D29ED">
            <w:pPr>
              <w:pStyle w:val="15"/>
            </w:pPr>
            <w:r>
              <w:t>单位：万元</w:t>
            </w:r>
          </w:p>
        </w:tc>
      </w:tr>
      <w:tr w14:paraId="32CD1D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C500697">
            <w:pPr>
              <w:pStyle w:val="18"/>
            </w:pPr>
            <w:r>
              <w:t>项目编码</w:t>
            </w:r>
          </w:p>
        </w:tc>
        <w:tc>
          <w:tcPr>
            <w:tcW w:w="2654" w:type="dxa"/>
            <w:gridSpan w:val="2"/>
            <w:vAlign w:val="center"/>
          </w:tcPr>
          <w:p w14:paraId="0491CD0F">
            <w:pPr>
              <w:pStyle w:val="17"/>
            </w:pPr>
            <w:r>
              <w:t>13020023P00707310054W</w:t>
            </w:r>
          </w:p>
        </w:tc>
        <w:tc>
          <w:tcPr>
            <w:tcW w:w="1327" w:type="dxa"/>
            <w:vAlign w:val="center"/>
          </w:tcPr>
          <w:p w14:paraId="3EE58FD3">
            <w:pPr>
              <w:pStyle w:val="18"/>
            </w:pPr>
            <w:r>
              <w:t>项目名称</w:t>
            </w:r>
          </w:p>
        </w:tc>
        <w:tc>
          <w:tcPr>
            <w:tcW w:w="3981" w:type="dxa"/>
            <w:gridSpan w:val="3"/>
            <w:vAlign w:val="center"/>
          </w:tcPr>
          <w:p w14:paraId="5978FFB4">
            <w:pPr>
              <w:pStyle w:val="17"/>
            </w:pPr>
            <w:r>
              <w:t>购置空调</w:t>
            </w:r>
          </w:p>
        </w:tc>
      </w:tr>
      <w:tr w14:paraId="01CC35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83304AB">
            <w:pPr>
              <w:pStyle w:val="18"/>
            </w:pPr>
            <w:r>
              <w:t>预算规模及资金用途</w:t>
            </w:r>
          </w:p>
        </w:tc>
        <w:tc>
          <w:tcPr>
            <w:tcW w:w="1327" w:type="dxa"/>
            <w:vAlign w:val="center"/>
          </w:tcPr>
          <w:p w14:paraId="4D8A5843">
            <w:pPr>
              <w:pStyle w:val="18"/>
            </w:pPr>
            <w:r>
              <w:t>预算数</w:t>
            </w:r>
          </w:p>
        </w:tc>
        <w:tc>
          <w:tcPr>
            <w:tcW w:w="1327" w:type="dxa"/>
            <w:vAlign w:val="center"/>
          </w:tcPr>
          <w:p w14:paraId="1422CA8E">
            <w:pPr>
              <w:pStyle w:val="17"/>
            </w:pPr>
            <w:r>
              <w:t>1.50</w:t>
            </w:r>
          </w:p>
        </w:tc>
        <w:tc>
          <w:tcPr>
            <w:tcW w:w="1327" w:type="dxa"/>
            <w:vAlign w:val="center"/>
          </w:tcPr>
          <w:p w14:paraId="2BF3EF39">
            <w:pPr>
              <w:pStyle w:val="18"/>
            </w:pPr>
            <w:r>
              <w:t>其中：财政    资金</w:t>
            </w:r>
          </w:p>
        </w:tc>
        <w:tc>
          <w:tcPr>
            <w:tcW w:w="1327" w:type="dxa"/>
            <w:vAlign w:val="center"/>
          </w:tcPr>
          <w:p w14:paraId="0A914D23">
            <w:pPr>
              <w:pStyle w:val="17"/>
            </w:pPr>
            <w:r>
              <w:t xml:space="preserve"> </w:t>
            </w:r>
          </w:p>
        </w:tc>
        <w:tc>
          <w:tcPr>
            <w:tcW w:w="1327" w:type="dxa"/>
            <w:vAlign w:val="center"/>
          </w:tcPr>
          <w:p w14:paraId="6BBB19CB">
            <w:pPr>
              <w:pStyle w:val="18"/>
            </w:pPr>
            <w:r>
              <w:t>其他资金</w:t>
            </w:r>
          </w:p>
        </w:tc>
        <w:tc>
          <w:tcPr>
            <w:tcW w:w="1327" w:type="dxa"/>
            <w:vAlign w:val="center"/>
          </w:tcPr>
          <w:p w14:paraId="2D5EF7AF">
            <w:pPr>
              <w:pStyle w:val="17"/>
            </w:pPr>
            <w:r>
              <w:t>1.50</w:t>
            </w:r>
          </w:p>
        </w:tc>
      </w:tr>
      <w:tr w14:paraId="28BEF0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7994299"/>
        </w:tc>
        <w:tc>
          <w:tcPr>
            <w:tcW w:w="7962" w:type="dxa"/>
            <w:gridSpan w:val="6"/>
            <w:vAlign w:val="center"/>
          </w:tcPr>
          <w:p w14:paraId="00245B50">
            <w:pPr>
              <w:pStyle w:val="17"/>
            </w:pPr>
            <w:r>
              <w:t>购置购空调5台。</w:t>
            </w:r>
          </w:p>
        </w:tc>
      </w:tr>
      <w:tr w14:paraId="39EA91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A3E4D95">
            <w:pPr>
              <w:pStyle w:val="18"/>
            </w:pPr>
            <w:r>
              <w:t>资金支出计划（%）</w:t>
            </w:r>
          </w:p>
        </w:tc>
        <w:tc>
          <w:tcPr>
            <w:tcW w:w="2654" w:type="dxa"/>
            <w:gridSpan w:val="2"/>
            <w:vAlign w:val="center"/>
          </w:tcPr>
          <w:p w14:paraId="1FBD5BA5">
            <w:pPr>
              <w:pStyle w:val="18"/>
            </w:pPr>
            <w:r>
              <w:t>3月底</w:t>
            </w:r>
          </w:p>
        </w:tc>
        <w:tc>
          <w:tcPr>
            <w:tcW w:w="1327" w:type="dxa"/>
            <w:vAlign w:val="center"/>
          </w:tcPr>
          <w:p w14:paraId="1BB6824A">
            <w:pPr>
              <w:pStyle w:val="18"/>
            </w:pPr>
            <w:r>
              <w:t>6月底</w:t>
            </w:r>
          </w:p>
        </w:tc>
        <w:tc>
          <w:tcPr>
            <w:tcW w:w="1327" w:type="dxa"/>
            <w:vAlign w:val="center"/>
          </w:tcPr>
          <w:p w14:paraId="1E278A57">
            <w:pPr>
              <w:pStyle w:val="18"/>
            </w:pPr>
            <w:r>
              <w:t>10月底</w:t>
            </w:r>
          </w:p>
        </w:tc>
        <w:tc>
          <w:tcPr>
            <w:tcW w:w="2654" w:type="dxa"/>
            <w:gridSpan w:val="2"/>
            <w:vAlign w:val="center"/>
          </w:tcPr>
          <w:p w14:paraId="20662902">
            <w:pPr>
              <w:pStyle w:val="18"/>
            </w:pPr>
            <w:r>
              <w:t>12月底</w:t>
            </w:r>
          </w:p>
        </w:tc>
      </w:tr>
      <w:tr w14:paraId="52A320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19DE33B"/>
        </w:tc>
        <w:tc>
          <w:tcPr>
            <w:tcW w:w="2654" w:type="dxa"/>
            <w:gridSpan w:val="2"/>
            <w:vAlign w:val="center"/>
          </w:tcPr>
          <w:p w14:paraId="23397577">
            <w:pPr>
              <w:pStyle w:val="19"/>
            </w:pPr>
            <w:r>
              <w:t xml:space="preserve"> </w:t>
            </w:r>
          </w:p>
        </w:tc>
        <w:tc>
          <w:tcPr>
            <w:tcW w:w="1327" w:type="dxa"/>
            <w:vAlign w:val="center"/>
          </w:tcPr>
          <w:p w14:paraId="23534664">
            <w:pPr>
              <w:pStyle w:val="19"/>
            </w:pPr>
            <w:r>
              <w:t xml:space="preserve"> </w:t>
            </w:r>
          </w:p>
        </w:tc>
        <w:tc>
          <w:tcPr>
            <w:tcW w:w="1327" w:type="dxa"/>
            <w:vAlign w:val="center"/>
          </w:tcPr>
          <w:p w14:paraId="5755A886">
            <w:pPr>
              <w:pStyle w:val="19"/>
            </w:pPr>
            <w:r>
              <w:t>100%</w:t>
            </w:r>
          </w:p>
        </w:tc>
        <w:tc>
          <w:tcPr>
            <w:tcW w:w="2654" w:type="dxa"/>
            <w:gridSpan w:val="2"/>
            <w:vAlign w:val="center"/>
          </w:tcPr>
          <w:p w14:paraId="565A34A5">
            <w:pPr>
              <w:pStyle w:val="19"/>
            </w:pPr>
            <w:r>
              <w:t xml:space="preserve"> </w:t>
            </w:r>
          </w:p>
        </w:tc>
      </w:tr>
      <w:tr w14:paraId="3FD7CE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B6ECCE2">
            <w:pPr>
              <w:pStyle w:val="18"/>
            </w:pPr>
            <w:r>
              <w:t>绩效目标</w:t>
            </w:r>
          </w:p>
        </w:tc>
        <w:tc>
          <w:tcPr>
            <w:tcW w:w="7962" w:type="dxa"/>
            <w:gridSpan w:val="6"/>
            <w:vAlign w:val="center"/>
          </w:tcPr>
          <w:p w14:paraId="4AF8138B">
            <w:pPr>
              <w:pStyle w:val="17"/>
            </w:pPr>
            <w:r>
              <w:t>1.做好购置各种等工作,保障单位业务发展</w:t>
            </w:r>
          </w:p>
        </w:tc>
      </w:tr>
    </w:tbl>
    <w:p w14:paraId="4218FF35">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FBE3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FDBCC1E">
            <w:pPr>
              <w:pStyle w:val="18"/>
            </w:pPr>
            <w:r>
              <w:t>一级指标</w:t>
            </w:r>
          </w:p>
        </w:tc>
        <w:tc>
          <w:tcPr>
            <w:tcW w:w="1327" w:type="dxa"/>
            <w:vAlign w:val="center"/>
          </w:tcPr>
          <w:p w14:paraId="0307035E">
            <w:pPr>
              <w:pStyle w:val="18"/>
            </w:pPr>
            <w:r>
              <w:t>二级指标</w:t>
            </w:r>
          </w:p>
        </w:tc>
        <w:tc>
          <w:tcPr>
            <w:tcW w:w="1327" w:type="dxa"/>
            <w:vAlign w:val="center"/>
          </w:tcPr>
          <w:p w14:paraId="7F3ABF5C">
            <w:pPr>
              <w:pStyle w:val="18"/>
            </w:pPr>
            <w:r>
              <w:t>三级指标</w:t>
            </w:r>
          </w:p>
        </w:tc>
        <w:tc>
          <w:tcPr>
            <w:tcW w:w="2654" w:type="dxa"/>
            <w:vAlign w:val="center"/>
          </w:tcPr>
          <w:p w14:paraId="17472CB9">
            <w:pPr>
              <w:pStyle w:val="18"/>
            </w:pPr>
            <w:r>
              <w:t>绩效指标描述</w:t>
            </w:r>
          </w:p>
        </w:tc>
        <w:tc>
          <w:tcPr>
            <w:tcW w:w="1327" w:type="dxa"/>
            <w:vAlign w:val="center"/>
          </w:tcPr>
          <w:p w14:paraId="1E1416A4">
            <w:pPr>
              <w:pStyle w:val="18"/>
            </w:pPr>
            <w:r>
              <w:t>指标值</w:t>
            </w:r>
          </w:p>
        </w:tc>
        <w:tc>
          <w:tcPr>
            <w:tcW w:w="1327" w:type="dxa"/>
            <w:vAlign w:val="center"/>
          </w:tcPr>
          <w:p w14:paraId="2E925229">
            <w:pPr>
              <w:pStyle w:val="18"/>
            </w:pPr>
            <w:r>
              <w:t>指标值确定依据</w:t>
            </w:r>
          </w:p>
        </w:tc>
      </w:tr>
      <w:tr w14:paraId="0772F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FE8F6C6">
            <w:pPr>
              <w:pStyle w:val="19"/>
            </w:pPr>
            <w:r>
              <w:t>产出指标</w:t>
            </w:r>
          </w:p>
        </w:tc>
        <w:tc>
          <w:tcPr>
            <w:tcW w:w="1327" w:type="dxa"/>
            <w:vAlign w:val="center"/>
          </w:tcPr>
          <w:p w14:paraId="00DF1499">
            <w:pPr>
              <w:pStyle w:val="17"/>
            </w:pPr>
            <w:r>
              <w:t>数量指标</w:t>
            </w:r>
          </w:p>
        </w:tc>
        <w:tc>
          <w:tcPr>
            <w:tcW w:w="1327" w:type="dxa"/>
            <w:vAlign w:val="center"/>
          </w:tcPr>
          <w:p w14:paraId="3DD582BB">
            <w:pPr>
              <w:pStyle w:val="17"/>
            </w:pPr>
            <w:r>
              <w:t>设备和专用材料购置完成率</w:t>
            </w:r>
          </w:p>
        </w:tc>
        <w:tc>
          <w:tcPr>
            <w:tcW w:w="2654" w:type="dxa"/>
            <w:vAlign w:val="center"/>
          </w:tcPr>
          <w:p w14:paraId="49655192">
            <w:pPr>
              <w:pStyle w:val="17"/>
            </w:pPr>
            <w:r>
              <w:t>设备和专用材料购置完成率</w:t>
            </w:r>
          </w:p>
        </w:tc>
        <w:tc>
          <w:tcPr>
            <w:tcW w:w="1327" w:type="dxa"/>
            <w:vAlign w:val="center"/>
          </w:tcPr>
          <w:p w14:paraId="5196E8F7">
            <w:pPr>
              <w:pStyle w:val="17"/>
            </w:pPr>
            <w:r>
              <w:t>100%</w:t>
            </w:r>
          </w:p>
        </w:tc>
        <w:tc>
          <w:tcPr>
            <w:tcW w:w="1327" w:type="dxa"/>
            <w:vAlign w:val="center"/>
          </w:tcPr>
          <w:p w14:paraId="10D46E87">
            <w:pPr>
              <w:pStyle w:val="17"/>
            </w:pPr>
            <w:r>
              <w:t>工作计划</w:t>
            </w:r>
          </w:p>
        </w:tc>
      </w:tr>
      <w:tr w14:paraId="0EFED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4D20F1B"/>
        </w:tc>
        <w:tc>
          <w:tcPr>
            <w:tcW w:w="1327" w:type="dxa"/>
            <w:vAlign w:val="center"/>
          </w:tcPr>
          <w:p w14:paraId="6E3845E2">
            <w:pPr>
              <w:pStyle w:val="17"/>
            </w:pPr>
            <w:r>
              <w:t>质量指标</w:t>
            </w:r>
          </w:p>
        </w:tc>
        <w:tc>
          <w:tcPr>
            <w:tcW w:w="1327" w:type="dxa"/>
            <w:vAlign w:val="center"/>
          </w:tcPr>
          <w:p w14:paraId="513DE96E">
            <w:pPr>
              <w:pStyle w:val="17"/>
            </w:pPr>
            <w:r>
              <w:t>验收合格率</w:t>
            </w:r>
          </w:p>
        </w:tc>
        <w:tc>
          <w:tcPr>
            <w:tcW w:w="2654" w:type="dxa"/>
            <w:vAlign w:val="center"/>
          </w:tcPr>
          <w:p w14:paraId="593A1E2B">
            <w:pPr>
              <w:pStyle w:val="17"/>
            </w:pPr>
            <w:r>
              <w:t>验收合格率=验收合格的设备数量/当年购置设备数量*100%</w:t>
            </w:r>
          </w:p>
        </w:tc>
        <w:tc>
          <w:tcPr>
            <w:tcW w:w="1327" w:type="dxa"/>
            <w:vAlign w:val="center"/>
          </w:tcPr>
          <w:p w14:paraId="1360E06A">
            <w:pPr>
              <w:pStyle w:val="17"/>
            </w:pPr>
            <w:r>
              <w:t>100%</w:t>
            </w:r>
          </w:p>
        </w:tc>
        <w:tc>
          <w:tcPr>
            <w:tcW w:w="1327" w:type="dxa"/>
            <w:vAlign w:val="center"/>
          </w:tcPr>
          <w:p w14:paraId="10E6D2EA">
            <w:pPr>
              <w:pStyle w:val="17"/>
            </w:pPr>
            <w:r>
              <w:t>工作计划</w:t>
            </w:r>
          </w:p>
        </w:tc>
      </w:tr>
      <w:tr w14:paraId="187D9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78307CF"/>
        </w:tc>
        <w:tc>
          <w:tcPr>
            <w:tcW w:w="1327" w:type="dxa"/>
            <w:vAlign w:val="center"/>
          </w:tcPr>
          <w:p w14:paraId="16455438">
            <w:pPr>
              <w:pStyle w:val="17"/>
            </w:pPr>
            <w:r>
              <w:t>成本指标</w:t>
            </w:r>
          </w:p>
        </w:tc>
        <w:tc>
          <w:tcPr>
            <w:tcW w:w="1327" w:type="dxa"/>
            <w:vAlign w:val="center"/>
          </w:tcPr>
          <w:p w14:paraId="3F3AFA1C">
            <w:pPr>
              <w:pStyle w:val="17"/>
            </w:pPr>
            <w:r>
              <w:t>预算执行率</w:t>
            </w:r>
          </w:p>
        </w:tc>
        <w:tc>
          <w:tcPr>
            <w:tcW w:w="2654" w:type="dxa"/>
            <w:vAlign w:val="center"/>
          </w:tcPr>
          <w:p w14:paraId="192AE23F">
            <w:pPr>
              <w:pStyle w:val="17"/>
            </w:pPr>
            <w:r>
              <w:t>预算执行率</w:t>
            </w:r>
          </w:p>
        </w:tc>
        <w:tc>
          <w:tcPr>
            <w:tcW w:w="1327" w:type="dxa"/>
            <w:vAlign w:val="center"/>
          </w:tcPr>
          <w:p w14:paraId="36948F89">
            <w:pPr>
              <w:pStyle w:val="17"/>
            </w:pPr>
            <w:r>
              <w:t>≥90%</w:t>
            </w:r>
          </w:p>
        </w:tc>
        <w:tc>
          <w:tcPr>
            <w:tcW w:w="1327" w:type="dxa"/>
            <w:vAlign w:val="center"/>
          </w:tcPr>
          <w:p w14:paraId="37E888E6">
            <w:pPr>
              <w:pStyle w:val="17"/>
            </w:pPr>
            <w:r>
              <w:t>工作计划</w:t>
            </w:r>
          </w:p>
        </w:tc>
      </w:tr>
      <w:tr w14:paraId="5E90A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81347D7"/>
        </w:tc>
        <w:tc>
          <w:tcPr>
            <w:tcW w:w="1327" w:type="dxa"/>
            <w:vAlign w:val="center"/>
          </w:tcPr>
          <w:p w14:paraId="5EDC70E0">
            <w:pPr>
              <w:pStyle w:val="17"/>
            </w:pPr>
            <w:r>
              <w:t>时效指标</w:t>
            </w:r>
          </w:p>
        </w:tc>
        <w:tc>
          <w:tcPr>
            <w:tcW w:w="1327" w:type="dxa"/>
            <w:vAlign w:val="center"/>
          </w:tcPr>
          <w:p w14:paraId="64EF2F7F">
            <w:pPr>
              <w:pStyle w:val="17"/>
            </w:pPr>
            <w:r>
              <w:t>购置完成时限</w:t>
            </w:r>
          </w:p>
        </w:tc>
        <w:tc>
          <w:tcPr>
            <w:tcW w:w="2654" w:type="dxa"/>
            <w:vAlign w:val="center"/>
          </w:tcPr>
          <w:p w14:paraId="6994F8DC">
            <w:pPr>
              <w:pStyle w:val="17"/>
            </w:pPr>
            <w:r>
              <w:t>购置完成时限</w:t>
            </w:r>
          </w:p>
        </w:tc>
        <w:tc>
          <w:tcPr>
            <w:tcW w:w="1327" w:type="dxa"/>
            <w:vAlign w:val="center"/>
          </w:tcPr>
          <w:p w14:paraId="2BE3201E">
            <w:pPr>
              <w:pStyle w:val="17"/>
            </w:pPr>
            <w:r>
              <w:t>2023年12月31日</w:t>
            </w:r>
          </w:p>
        </w:tc>
        <w:tc>
          <w:tcPr>
            <w:tcW w:w="1327" w:type="dxa"/>
            <w:vAlign w:val="center"/>
          </w:tcPr>
          <w:p w14:paraId="1979650A">
            <w:pPr>
              <w:pStyle w:val="17"/>
            </w:pPr>
            <w:r>
              <w:t>工作计划</w:t>
            </w:r>
          </w:p>
        </w:tc>
      </w:tr>
      <w:tr w14:paraId="65CBA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01C8EDC">
            <w:pPr>
              <w:pStyle w:val="19"/>
            </w:pPr>
            <w:r>
              <w:t>效益指标</w:t>
            </w:r>
          </w:p>
        </w:tc>
        <w:tc>
          <w:tcPr>
            <w:tcW w:w="1327" w:type="dxa"/>
            <w:vAlign w:val="center"/>
          </w:tcPr>
          <w:p w14:paraId="445B32DB">
            <w:pPr>
              <w:pStyle w:val="17"/>
            </w:pPr>
            <w:r>
              <w:t>社会效益指标</w:t>
            </w:r>
          </w:p>
        </w:tc>
        <w:tc>
          <w:tcPr>
            <w:tcW w:w="1327" w:type="dxa"/>
            <w:vAlign w:val="center"/>
          </w:tcPr>
          <w:p w14:paraId="6B48D9E4">
            <w:pPr>
              <w:pStyle w:val="17"/>
            </w:pPr>
            <w:r>
              <w:t>提升公共服务水平</w:t>
            </w:r>
          </w:p>
        </w:tc>
        <w:tc>
          <w:tcPr>
            <w:tcW w:w="2654" w:type="dxa"/>
            <w:vAlign w:val="center"/>
          </w:tcPr>
          <w:p w14:paraId="6DAC9AC0">
            <w:pPr>
              <w:pStyle w:val="17"/>
            </w:pPr>
            <w:r>
              <w:t>购置对公共服务水平的提升情况</w:t>
            </w:r>
          </w:p>
        </w:tc>
        <w:tc>
          <w:tcPr>
            <w:tcW w:w="1327" w:type="dxa"/>
            <w:vAlign w:val="center"/>
          </w:tcPr>
          <w:p w14:paraId="7AE61ECA">
            <w:pPr>
              <w:pStyle w:val="17"/>
            </w:pPr>
            <w:r>
              <w:t>有所提升</w:t>
            </w:r>
          </w:p>
        </w:tc>
        <w:tc>
          <w:tcPr>
            <w:tcW w:w="1327" w:type="dxa"/>
            <w:vAlign w:val="center"/>
          </w:tcPr>
          <w:p w14:paraId="603CA5A7">
            <w:pPr>
              <w:pStyle w:val="17"/>
            </w:pPr>
            <w:r>
              <w:t>工作计划</w:t>
            </w:r>
          </w:p>
        </w:tc>
      </w:tr>
      <w:tr w14:paraId="2298D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DA7AB9C">
            <w:pPr>
              <w:pStyle w:val="19"/>
            </w:pPr>
            <w:r>
              <w:t>满意度指标</w:t>
            </w:r>
          </w:p>
        </w:tc>
        <w:tc>
          <w:tcPr>
            <w:tcW w:w="1327" w:type="dxa"/>
            <w:vAlign w:val="center"/>
          </w:tcPr>
          <w:p w14:paraId="47BEF1C7">
            <w:pPr>
              <w:pStyle w:val="17"/>
            </w:pPr>
            <w:r>
              <w:t>服务对象满意度指标</w:t>
            </w:r>
          </w:p>
        </w:tc>
        <w:tc>
          <w:tcPr>
            <w:tcW w:w="1327" w:type="dxa"/>
            <w:vAlign w:val="center"/>
          </w:tcPr>
          <w:p w14:paraId="307CCB5A">
            <w:pPr>
              <w:pStyle w:val="17"/>
            </w:pPr>
            <w:r>
              <w:t>服务对象满意度</w:t>
            </w:r>
          </w:p>
        </w:tc>
        <w:tc>
          <w:tcPr>
            <w:tcW w:w="2654" w:type="dxa"/>
            <w:vAlign w:val="center"/>
          </w:tcPr>
          <w:p w14:paraId="148D4B25">
            <w:pPr>
              <w:pStyle w:val="17"/>
            </w:pPr>
            <w:r>
              <w:t>服务对象满意度</w:t>
            </w:r>
          </w:p>
        </w:tc>
        <w:tc>
          <w:tcPr>
            <w:tcW w:w="1327" w:type="dxa"/>
            <w:vAlign w:val="center"/>
          </w:tcPr>
          <w:p w14:paraId="4FD96D66">
            <w:pPr>
              <w:pStyle w:val="17"/>
            </w:pPr>
            <w:r>
              <w:t>≥90%</w:t>
            </w:r>
          </w:p>
        </w:tc>
        <w:tc>
          <w:tcPr>
            <w:tcW w:w="1327" w:type="dxa"/>
            <w:vAlign w:val="center"/>
          </w:tcPr>
          <w:p w14:paraId="28C27910">
            <w:pPr>
              <w:pStyle w:val="17"/>
            </w:pPr>
            <w:r>
              <w:t>工作计划</w:t>
            </w:r>
          </w:p>
        </w:tc>
      </w:tr>
    </w:tbl>
    <w:p w14:paraId="185A9E46">
      <w:pPr>
        <w:sectPr>
          <w:pgSz w:w="11900" w:h="16840"/>
          <w:pgMar w:top="1984" w:right="1304" w:bottom="1134" w:left="1304" w:header="720" w:footer="720" w:gutter="0"/>
          <w:cols w:space="720" w:num="1"/>
        </w:sectPr>
      </w:pPr>
    </w:p>
    <w:p w14:paraId="0247CCB6">
      <w:pPr>
        <w:jc w:val="center"/>
      </w:pPr>
      <w:r>
        <w:rPr>
          <w:rFonts w:ascii="方正仿宋_GBK" w:hAnsi="方正仿宋_GBK" w:eastAsia="方正仿宋_GBK" w:cs="方正仿宋_GBK"/>
          <w:color w:val="000000"/>
          <w:sz w:val="28"/>
        </w:rPr>
        <w:t xml:space="preserve"> </w:t>
      </w:r>
    </w:p>
    <w:p w14:paraId="42D35AAC">
      <w:pPr>
        <w:ind w:firstLine="560"/>
        <w:outlineLvl w:val="3"/>
      </w:pPr>
      <w:bookmarkStart w:id="176" w:name="_Toc_4_4_0000000177"/>
      <w:r>
        <w:rPr>
          <w:rFonts w:ascii="方正仿宋_GBK" w:hAnsi="方正仿宋_GBK" w:eastAsia="方正仿宋_GBK" w:cs="方正仿宋_GBK"/>
          <w:color w:val="000000"/>
          <w:sz w:val="28"/>
        </w:rPr>
        <w:t>174.购置液化石油气绩效目标表</w:t>
      </w:r>
      <w:bookmarkEnd w:id="176"/>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82DAE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B6728AD">
            <w:pPr>
              <w:pStyle w:val="16"/>
            </w:pPr>
            <w:r>
              <w:t>564011唐山市滦河下游灌溉事务中心</w:t>
            </w:r>
          </w:p>
        </w:tc>
        <w:tc>
          <w:tcPr>
            <w:tcW w:w="1327" w:type="dxa"/>
            <w:tcBorders>
              <w:top w:val="single" w:color="FFFFFF" w:sz="6" w:space="0"/>
              <w:left w:val="single" w:color="FFFFFF" w:sz="6" w:space="0"/>
              <w:right w:val="single" w:color="FFFFFF" w:sz="6" w:space="0"/>
            </w:tcBorders>
            <w:vAlign w:val="center"/>
          </w:tcPr>
          <w:p w14:paraId="69701DA1">
            <w:pPr>
              <w:pStyle w:val="15"/>
            </w:pPr>
            <w:r>
              <w:t>单位：万元</w:t>
            </w:r>
          </w:p>
        </w:tc>
      </w:tr>
      <w:tr w14:paraId="027D79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CCB704B">
            <w:pPr>
              <w:pStyle w:val="18"/>
            </w:pPr>
            <w:r>
              <w:t>项目编码</w:t>
            </w:r>
          </w:p>
        </w:tc>
        <w:tc>
          <w:tcPr>
            <w:tcW w:w="2654" w:type="dxa"/>
            <w:gridSpan w:val="2"/>
            <w:vAlign w:val="center"/>
          </w:tcPr>
          <w:p w14:paraId="1DDBCAC9">
            <w:pPr>
              <w:pStyle w:val="17"/>
            </w:pPr>
            <w:r>
              <w:t>13020023P00707310057P</w:t>
            </w:r>
          </w:p>
        </w:tc>
        <w:tc>
          <w:tcPr>
            <w:tcW w:w="1327" w:type="dxa"/>
            <w:vAlign w:val="center"/>
          </w:tcPr>
          <w:p w14:paraId="3BBA4FF7">
            <w:pPr>
              <w:pStyle w:val="18"/>
            </w:pPr>
            <w:r>
              <w:t>项目名称</w:t>
            </w:r>
          </w:p>
        </w:tc>
        <w:tc>
          <w:tcPr>
            <w:tcW w:w="3981" w:type="dxa"/>
            <w:gridSpan w:val="3"/>
            <w:vAlign w:val="center"/>
          </w:tcPr>
          <w:p w14:paraId="27432342">
            <w:pPr>
              <w:pStyle w:val="17"/>
            </w:pPr>
            <w:r>
              <w:t>购置液化石油气</w:t>
            </w:r>
          </w:p>
        </w:tc>
      </w:tr>
      <w:tr w14:paraId="286751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F7F729C">
            <w:pPr>
              <w:pStyle w:val="18"/>
            </w:pPr>
            <w:r>
              <w:t>预算规模及资金用途</w:t>
            </w:r>
          </w:p>
        </w:tc>
        <w:tc>
          <w:tcPr>
            <w:tcW w:w="1327" w:type="dxa"/>
            <w:vAlign w:val="center"/>
          </w:tcPr>
          <w:p w14:paraId="3B92B7CE">
            <w:pPr>
              <w:pStyle w:val="18"/>
            </w:pPr>
            <w:r>
              <w:t>预算数</w:t>
            </w:r>
          </w:p>
        </w:tc>
        <w:tc>
          <w:tcPr>
            <w:tcW w:w="1327" w:type="dxa"/>
            <w:vAlign w:val="center"/>
          </w:tcPr>
          <w:p w14:paraId="42EB4B25">
            <w:pPr>
              <w:pStyle w:val="17"/>
            </w:pPr>
            <w:r>
              <w:t>6.00</w:t>
            </w:r>
          </w:p>
        </w:tc>
        <w:tc>
          <w:tcPr>
            <w:tcW w:w="1327" w:type="dxa"/>
            <w:vAlign w:val="center"/>
          </w:tcPr>
          <w:p w14:paraId="7C3A3899">
            <w:pPr>
              <w:pStyle w:val="18"/>
            </w:pPr>
            <w:r>
              <w:t>其中：财政    资金</w:t>
            </w:r>
          </w:p>
        </w:tc>
        <w:tc>
          <w:tcPr>
            <w:tcW w:w="1327" w:type="dxa"/>
            <w:vAlign w:val="center"/>
          </w:tcPr>
          <w:p w14:paraId="0F691542">
            <w:pPr>
              <w:pStyle w:val="17"/>
            </w:pPr>
            <w:r>
              <w:t xml:space="preserve"> </w:t>
            </w:r>
          </w:p>
        </w:tc>
        <w:tc>
          <w:tcPr>
            <w:tcW w:w="1327" w:type="dxa"/>
            <w:vAlign w:val="center"/>
          </w:tcPr>
          <w:p w14:paraId="19C880B0">
            <w:pPr>
              <w:pStyle w:val="18"/>
            </w:pPr>
            <w:r>
              <w:t>其他资金</w:t>
            </w:r>
          </w:p>
        </w:tc>
        <w:tc>
          <w:tcPr>
            <w:tcW w:w="1327" w:type="dxa"/>
            <w:vAlign w:val="center"/>
          </w:tcPr>
          <w:p w14:paraId="4140D628">
            <w:pPr>
              <w:pStyle w:val="17"/>
            </w:pPr>
            <w:r>
              <w:t>6.00</w:t>
            </w:r>
          </w:p>
        </w:tc>
      </w:tr>
      <w:tr w14:paraId="50976F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0F56DCD"/>
        </w:tc>
        <w:tc>
          <w:tcPr>
            <w:tcW w:w="7962" w:type="dxa"/>
            <w:gridSpan w:val="6"/>
            <w:vAlign w:val="center"/>
          </w:tcPr>
          <w:p w14:paraId="01364593">
            <w:pPr>
              <w:pStyle w:val="17"/>
            </w:pPr>
            <w:r>
              <w:t>用于冬季烤闸门，保障闸门顺利开启</w:t>
            </w:r>
          </w:p>
        </w:tc>
      </w:tr>
      <w:tr w14:paraId="67EAF8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B7BD709">
            <w:pPr>
              <w:pStyle w:val="18"/>
            </w:pPr>
            <w:r>
              <w:t>资金支出计划（%）</w:t>
            </w:r>
          </w:p>
        </w:tc>
        <w:tc>
          <w:tcPr>
            <w:tcW w:w="2654" w:type="dxa"/>
            <w:gridSpan w:val="2"/>
            <w:vAlign w:val="center"/>
          </w:tcPr>
          <w:p w14:paraId="10CC00FE">
            <w:pPr>
              <w:pStyle w:val="18"/>
            </w:pPr>
            <w:r>
              <w:t>3月底</w:t>
            </w:r>
          </w:p>
        </w:tc>
        <w:tc>
          <w:tcPr>
            <w:tcW w:w="1327" w:type="dxa"/>
            <w:vAlign w:val="center"/>
          </w:tcPr>
          <w:p w14:paraId="362C87F3">
            <w:pPr>
              <w:pStyle w:val="18"/>
            </w:pPr>
            <w:r>
              <w:t>6月底</w:t>
            </w:r>
          </w:p>
        </w:tc>
        <w:tc>
          <w:tcPr>
            <w:tcW w:w="1327" w:type="dxa"/>
            <w:vAlign w:val="center"/>
          </w:tcPr>
          <w:p w14:paraId="57CAC0EC">
            <w:pPr>
              <w:pStyle w:val="18"/>
            </w:pPr>
            <w:r>
              <w:t>10月底</w:t>
            </w:r>
          </w:p>
        </w:tc>
        <w:tc>
          <w:tcPr>
            <w:tcW w:w="2654" w:type="dxa"/>
            <w:gridSpan w:val="2"/>
            <w:vAlign w:val="center"/>
          </w:tcPr>
          <w:p w14:paraId="69D9E5AA">
            <w:pPr>
              <w:pStyle w:val="18"/>
            </w:pPr>
            <w:r>
              <w:t>12月底</w:t>
            </w:r>
          </w:p>
        </w:tc>
      </w:tr>
      <w:tr w14:paraId="61BF42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B51EF2F"/>
        </w:tc>
        <w:tc>
          <w:tcPr>
            <w:tcW w:w="2654" w:type="dxa"/>
            <w:gridSpan w:val="2"/>
            <w:vAlign w:val="center"/>
          </w:tcPr>
          <w:p w14:paraId="25204AA3">
            <w:pPr>
              <w:pStyle w:val="19"/>
            </w:pPr>
            <w:r>
              <w:t>25%</w:t>
            </w:r>
          </w:p>
        </w:tc>
        <w:tc>
          <w:tcPr>
            <w:tcW w:w="1327" w:type="dxa"/>
            <w:vAlign w:val="center"/>
          </w:tcPr>
          <w:p w14:paraId="29DC04B5">
            <w:pPr>
              <w:pStyle w:val="19"/>
            </w:pPr>
            <w:r>
              <w:t xml:space="preserve"> </w:t>
            </w:r>
          </w:p>
        </w:tc>
        <w:tc>
          <w:tcPr>
            <w:tcW w:w="1327" w:type="dxa"/>
            <w:vAlign w:val="center"/>
          </w:tcPr>
          <w:p w14:paraId="13745B88">
            <w:pPr>
              <w:pStyle w:val="19"/>
            </w:pPr>
            <w:r>
              <w:t xml:space="preserve"> </w:t>
            </w:r>
          </w:p>
        </w:tc>
        <w:tc>
          <w:tcPr>
            <w:tcW w:w="2654" w:type="dxa"/>
            <w:gridSpan w:val="2"/>
            <w:vAlign w:val="center"/>
          </w:tcPr>
          <w:p w14:paraId="27681950">
            <w:pPr>
              <w:pStyle w:val="19"/>
            </w:pPr>
            <w:r>
              <w:t>100%</w:t>
            </w:r>
          </w:p>
        </w:tc>
      </w:tr>
      <w:tr w14:paraId="2BD051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C73D485">
            <w:pPr>
              <w:pStyle w:val="18"/>
            </w:pPr>
            <w:r>
              <w:t>绩效目标</w:t>
            </w:r>
          </w:p>
        </w:tc>
        <w:tc>
          <w:tcPr>
            <w:tcW w:w="7962" w:type="dxa"/>
            <w:gridSpan w:val="6"/>
            <w:vAlign w:val="center"/>
          </w:tcPr>
          <w:p w14:paraId="7E47DF2B">
            <w:pPr>
              <w:pStyle w:val="17"/>
            </w:pPr>
            <w:r>
              <w:t>1.做好购置各种等工作,保障单位业务发展</w:t>
            </w:r>
          </w:p>
        </w:tc>
      </w:tr>
    </w:tbl>
    <w:p w14:paraId="287D778E">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B064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14B3CA1">
            <w:pPr>
              <w:pStyle w:val="18"/>
            </w:pPr>
            <w:r>
              <w:t>一级指标</w:t>
            </w:r>
          </w:p>
        </w:tc>
        <w:tc>
          <w:tcPr>
            <w:tcW w:w="1327" w:type="dxa"/>
            <w:vAlign w:val="center"/>
          </w:tcPr>
          <w:p w14:paraId="6ED055D5">
            <w:pPr>
              <w:pStyle w:val="18"/>
            </w:pPr>
            <w:r>
              <w:t>二级指标</w:t>
            </w:r>
          </w:p>
        </w:tc>
        <w:tc>
          <w:tcPr>
            <w:tcW w:w="1327" w:type="dxa"/>
            <w:vAlign w:val="center"/>
          </w:tcPr>
          <w:p w14:paraId="131F5AD8">
            <w:pPr>
              <w:pStyle w:val="18"/>
            </w:pPr>
            <w:r>
              <w:t>三级指标</w:t>
            </w:r>
          </w:p>
        </w:tc>
        <w:tc>
          <w:tcPr>
            <w:tcW w:w="2654" w:type="dxa"/>
            <w:vAlign w:val="center"/>
          </w:tcPr>
          <w:p w14:paraId="364EDCD0">
            <w:pPr>
              <w:pStyle w:val="18"/>
            </w:pPr>
            <w:r>
              <w:t>绩效指标描述</w:t>
            </w:r>
          </w:p>
        </w:tc>
        <w:tc>
          <w:tcPr>
            <w:tcW w:w="1327" w:type="dxa"/>
            <w:vAlign w:val="center"/>
          </w:tcPr>
          <w:p w14:paraId="28B33440">
            <w:pPr>
              <w:pStyle w:val="18"/>
            </w:pPr>
            <w:r>
              <w:t>指标值</w:t>
            </w:r>
          </w:p>
        </w:tc>
        <w:tc>
          <w:tcPr>
            <w:tcW w:w="1327" w:type="dxa"/>
            <w:vAlign w:val="center"/>
          </w:tcPr>
          <w:p w14:paraId="305CCF5C">
            <w:pPr>
              <w:pStyle w:val="18"/>
            </w:pPr>
            <w:r>
              <w:t>指标值确定依据</w:t>
            </w:r>
          </w:p>
        </w:tc>
      </w:tr>
      <w:tr w14:paraId="23F20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593B1AF">
            <w:pPr>
              <w:pStyle w:val="19"/>
            </w:pPr>
            <w:r>
              <w:t>产出指标</w:t>
            </w:r>
          </w:p>
        </w:tc>
        <w:tc>
          <w:tcPr>
            <w:tcW w:w="1327" w:type="dxa"/>
            <w:vAlign w:val="center"/>
          </w:tcPr>
          <w:p w14:paraId="72CFFBDD">
            <w:pPr>
              <w:pStyle w:val="17"/>
            </w:pPr>
            <w:r>
              <w:t>数量指标</w:t>
            </w:r>
          </w:p>
        </w:tc>
        <w:tc>
          <w:tcPr>
            <w:tcW w:w="1327" w:type="dxa"/>
            <w:vAlign w:val="center"/>
          </w:tcPr>
          <w:p w14:paraId="5FFA0F02">
            <w:pPr>
              <w:pStyle w:val="17"/>
            </w:pPr>
            <w:r>
              <w:t>设备和专用材料购置完成率</w:t>
            </w:r>
          </w:p>
        </w:tc>
        <w:tc>
          <w:tcPr>
            <w:tcW w:w="2654" w:type="dxa"/>
            <w:vAlign w:val="center"/>
          </w:tcPr>
          <w:p w14:paraId="5D9D366B">
            <w:pPr>
              <w:pStyle w:val="17"/>
            </w:pPr>
            <w:r>
              <w:t>设备和专用材料购置完成率</w:t>
            </w:r>
          </w:p>
        </w:tc>
        <w:tc>
          <w:tcPr>
            <w:tcW w:w="1327" w:type="dxa"/>
            <w:vAlign w:val="center"/>
          </w:tcPr>
          <w:p w14:paraId="0295A883">
            <w:pPr>
              <w:pStyle w:val="17"/>
            </w:pPr>
            <w:r>
              <w:t>100%</w:t>
            </w:r>
          </w:p>
        </w:tc>
        <w:tc>
          <w:tcPr>
            <w:tcW w:w="1327" w:type="dxa"/>
            <w:vAlign w:val="center"/>
          </w:tcPr>
          <w:p w14:paraId="57F18210">
            <w:pPr>
              <w:pStyle w:val="17"/>
            </w:pPr>
            <w:r>
              <w:t>工作计划</w:t>
            </w:r>
          </w:p>
        </w:tc>
      </w:tr>
      <w:tr w14:paraId="2991E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724281B"/>
        </w:tc>
        <w:tc>
          <w:tcPr>
            <w:tcW w:w="1327" w:type="dxa"/>
            <w:vAlign w:val="center"/>
          </w:tcPr>
          <w:p w14:paraId="3E139D30">
            <w:pPr>
              <w:pStyle w:val="17"/>
            </w:pPr>
            <w:r>
              <w:t>质量指标</w:t>
            </w:r>
          </w:p>
        </w:tc>
        <w:tc>
          <w:tcPr>
            <w:tcW w:w="1327" w:type="dxa"/>
            <w:vAlign w:val="center"/>
          </w:tcPr>
          <w:p w14:paraId="7821B43C">
            <w:pPr>
              <w:pStyle w:val="17"/>
            </w:pPr>
            <w:r>
              <w:t>验收合格率</w:t>
            </w:r>
          </w:p>
        </w:tc>
        <w:tc>
          <w:tcPr>
            <w:tcW w:w="2654" w:type="dxa"/>
            <w:vAlign w:val="center"/>
          </w:tcPr>
          <w:p w14:paraId="5572F184">
            <w:pPr>
              <w:pStyle w:val="17"/>
            </w:pPr>
            <w:r>
              <w:t>验收合格率=验收合格的设备数量/当年购置设备数量*100%</w:t>
            </w:r>
          </w:p>
        </w:tc>
        <w:tc>
          <w:tcPr>
            <w:tcW w:w="1327" w:type="dxa"/>
            <w:vAlign w:val="center"/>
          </w:tcPr>
          <w:p w14:paraId="05024920">
            <w:pPr>
              <w:pStyle w:val="17"/>
            </w:pPr>
            <w:r>
              <w:t>100%</w:t>
            </w:r>
          </w:p>
        </w:tc>
        <w:tc>
          <w:tcPr>
            <w:tcW w:w="1327" w:type="dxa"/>
            <w:vAlign w:val="center"/>
          </w:tcPr>
          <w:p w14:paraId="3C3AED68">
            <w:pPr>
              <w:pStyle w:val="17"/>
            </w:pPr>
            <w:r>
              <w:t>工作计划</w:t>
            </w:r>
          </w:p>
        </w:tc>
      </w:tr>
      <w:tr w14:paraId="68A88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DF48B5B"/>
        </w:tc>
        <w:tc>
          <w:tcPr>
            <w:tcW w:w="1327" w:type="dxa"/>
            <w:vAlign w:val="center"/>
          </w:tcPr>
          <w:p w14:paraId="1AFDFBEE">
            <w:pPr>
              <w:pStyle w:val="17"/>
            </w:pPr>
            <w:r>
              <w:t>成本指标</w:t>
            </w:r>
          </w:p>
        </w:tc>
        <w:tc>
          <w:tcPr>
            <w:tcW w:w="1327" w:type="dxa"/>
            <w:vAlign w:val="center"/>
          </w:tcPr>
          <w:p w14:paraId="56B11F48">
            <w:pPr>
              <w:pStyle w:val="17"/>
            </w:pPr>
            <w:r>
              <w:t>预算执行率</w:t>
            </w:r>
          </w:p>
        </w:tc>
        <w:tc>
          <w:tcPr>
            <w:tcW w:w="2654" w:type="dxa"/>
            <w:vAlign w:val="center"/>
          </w:tcPr>
          <w:p w14:paraId="2C9D88BE">
            <w:pPr>
              <w:pStyle w:val="17"/>
            </w:pPr>
            <w:r>
              <w:t>预算执行率</w:t>
            </w:r>
          </w:p>
        </w:tc>
        <w:tc>
          <w:tcPr>
            <w:tcW w:w="1327" w:type="dxa"/>
            <w:vAlign w:val="center"/>
          </w:tcPr>
          <w:p w14:paraId="1B9687DA">
            <w:pPr>
              <w:pStyle w:val="17"/>
            </w:pPr>
            <w:r>
              <w:t>≥90%</w:t>
            </w:r>
          </w:p>
        </w:tc>
        <w:tc>
          <w:tcPr>
            <w:tcW w:w="1327" w:type="dxa"/>
            <w:vAlign w:val="center"/>
          </w:tcPr>
          <w:p w14:paraId="39E68D15">
            <w:pPr>
              <w:pStyle w:val="17"/>
            </w:pPr>
            <w:r>
              <w:t>工作计划</w:t>
            </w:r>
          </w:p>
        </w:tc>
      </w:tr>
      <w:tr w14:paraId="107EF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4AC79EA"/>
        </w:tc>
        <w:tc>
          <w:tcPr>
            <w:tcW w:w="1327" w:type="dxa"/>
            <w:vAlign w:val="center"/>
          </w:tcPr>
          <w:p w14:paraId="60E85E47">
            <w:pPr>
              <w:pStyle w:val="17"/>
            </w:pPr>
            <w:r>
              <w:t>时效指标</w:t>
            </w:r>
          </w:p>
        </w:tc>
        <w:tc>
          <w:tcPr>
            <w:tcW w:w="1327" w:type="dxa"/>
            <w:vAlign w:val="center"/>
          </w:tcPr>
          <w:p w14:paraId="2C8CFA37">
            <w:pPr>
              <w:pStyle w:val="17"/>
            </w:pPr>
            <w:r>
              <w:t>购置完成时限</w:t>
            </w:r>
          </w:p>
        </w:tc>
        <w:tc>
          <w:tcPr>
            <w:tcW w:w="2654" w:type="dxa"/>
            <w:vAlign w:val="center"/>
          </w:tcPr>
          <w:p w14:paraId="53EBCF1F">
            <w:pPr>
              <w:pStyle w:val="17"/>
            </w:pPr>
            <w:r>
              <w:t>购置完成时限</w:t>
            </w:r>
          </w:p>
        </w:tc>
        <w:tc>
          <w:tcPr>
            <w:tcW w:w="1327" w:type="dxa"/>
            <w:vAlign w:val="center"/>
          </w:tcPr>
          <w:p w14:paraId="32A9A20E">
            <w:pPr>
              <w:pStyle w:val="17"/>
            </w:pPr>
            <w:r>
              <w:t>2023年12月31日</w:t>
            </w:r>
          </w:p>
        </w:tc>
        <w:tc>
          <w:tcPr>
            <w:tcW w:w="1327" w:type="dxa"/>
            <w:vAlign w:val="center"/>
          </w:tcPr>
          <w:p w14:paraId="101ADBDC">
            <w:pPr>
              <w:pStyle w:val="17"/>
            </w:pPr>
            <w:r>
              <w:t>工作计划</w:t>
            </w:r>
          </w:p>
        </w:tc>
      </w:tr>
      <w:tr w14:paraId="04114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4A66C70">
            <w:pPr>
              <w:pStyle w:val="19"/>
            </w:pPr>
            <w:r>
              <w:t>效益指标</w:t>
            </w:r>
          </w:p>
        </w:tc>
        <w:tc>
          <w:tcPr>
            <w:tcW w:w="1327" w:type="dxa"/>
            <w:vAlign w:val="center"/>
          </w:tcPr>
          <w:p w14:paraId="0C7410CF">
            <w:pPr>
              <w:pStyle w:val="17"/>
            </w:pPr>
            <w:r>
              <w:t>社会效益指标</w:t>
            </w:r>
          </w:p>
        </w:tc>
        <w:tc>
          <w:tcPr>
            <w:tcW w:w="1327" w:type="dxa"/>
            <w:vAlign w:val="center"/>
          </w:tcPr>
          <w:p w14:paraId="7008587C">
            <w:pPr>
              <w:pStyle w:val="17"/>
            </w:pPr>
            <w:r>
              <w:t>提升公共服务水平</w:t>
            </w:r>
          </w:p>
        </w:tc>
        <w:tc>
          <w:tcPr>
            <w:tcW w:w="2654" w:type="dxa"/>
            <w:vAlign w:val="center"/>
          </w:tcPr>
          <w:p w14:paraId="36FDBE1C">
            <w:pPr>
              <w:pStyle w:val="17"/>
            </w:pPr>
            <w:r>
              <w:t>购置对公共服务水平的提升情况</w:t>
            </w:r>
          </w:p>
        </w:tc>
        <w:tc>
          <w:tcPr>
            <w:tcW w:w="1327" w:type="dxa"/>
            <w:vAlign w:val="center"/>
          </w:tcPr>
          <w:p w14:paraId="4F948F70">
            <w:pPr>
              <w:pStyle w:val="17"/>
            </w:pPr>
            <w:r>
              <w:t>有所提升</w:t>
            </w:r>
          </w:p>
        </w:tc>
        <w:tc>
          <w:tcPr>
            <w:tcW w:w="1327" w:type="dxa"/>
            <w:vAlign w:val="center"/>
          </w:tcPr>
          <w:p w14:paraId="1251A964">
            <w:pPr>
              <w:pStyle w:val="17"/>
            </w:pPr>
            <w:r>
              <w:t>工作计划</w:t>
            </w:r>
          </w:p>
        </w:tc>
      </w:tr>
      <w:tr w14:paraId="5135E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D56B442">
            <w:pPr>
              <w:pStyle w:val="19"/>
            </w:pPr>
            <w:r>
              <w:t>满意度指标</w:t>
            </w:r>
          </w:p>
        </w:tc>
        <w:tc>
          <w:tcPr>
            <w:tcW w:w="1327" w:type="dxa"/>
            <w:vAlign w:val="center"/>
          </w:tcPr>
          <w:p w14:paraId="0D1E97A3">
            <w:pPr>
              <w:pStyle w:val="17"/>
            </w:pPr>
            <w:r>
              <w:t>服务对象满意度指标</w:t>
            </w:r>
          </w:p>
        </w:tc>
        <w:tc>
          <w:tcPr>
            <w:tcW w:w="1327" w:type="dxa"/>
            <w:vAlign w:val="center"/>
          </w:tcPr>
          <w:p w14:paraId="7432B57C">
            <w:pPr>
              <w:pStyle w:val="17"/>
            </w:pPr>
            <w:r>
              <w:t>服务对象满意度</w:t>
            </w:r>
          </w:p>
        </w:tc>
        <w:tc>
          <w:tcPr>
            <w:tcW w:w="2654" w:type="dxa"/>
            <w:vAlign w:val="center"/>
          </w:tcPr>
          <w:p w14:paraId="6355E024">
            <w:pPr>
              <w:pStyle w:val="17"/>
            </w:pPr>
            <w:r>
              <w:t>服务对象满意度</w:t>
            </w:r>
          </w:p>
        </w:tc>
        <w:tc>
          <w:tcPr>
            <w:tcW w:w="1327" w:type="dxa"/>
            <w:vAlign w:val="center"/>
          </w:tcPr>
          <w:p w14:paraId="6A207BA3">
            <w:pPr>
              <w:pStyle w:val="17"/>
            </w:pPr>
            <w:r>
              <w:t>≥90%</w:t>
            </w:r>
          </w:p>
        </w:tc>
        <w:tc>
          <w:tcPr>
            <w:tcW w:w="1327" w:type="dxa"/>
            <w:vAlign w:val="center"/>
          </w:tcPr>
          <w:p w14:paraId="3A023996">
            <w:pPr>
              <w:pStyle w:val="17"/>
            </w:pPr>
            <w:r>
              <w:t>工作计划</w:t>
            </w:r>
          </w:p>
        </w:tc>
      </w:tr>
    </w:tbl>
    <w:p w14:paraId="7AE273C6">
      <w:pPr>
        <w:sectPr>
          <w:pgSz w:w="11900" w:h="16840"/>
          <w:pgMar w:top="1984" w:right="1304" w:bottom="1134" w:left="1304" w:header="720" w:footer="720" w:gutter="0"/>
          <w:cols w:space="720" w:num="1"/>
        </w:sectPr>
      </w:pPr>
    </w:p>
    <w:p w14:paraId="6EC5EE04">
      <w:pPr>
        <w:jc w:val="center"/>
      </w:pPr>
      <w:r>
        <w:rPr>
          <w:rFonts w:ascii="方正仿宋_GBK" w:hAnsi="方正仿宋_GBK" w:eastAsia="方正仿宋_GBK" w:cs="方正仿宋_GBK"/>
          <w:color w:val="000000"/>
          <w:sz w:val="28"/>
        </w:rPr>
        <w:t xml:space="preserve"> </w:t>
      </w:r>
    </w:p>
    <w:p w14:paraId="7E5538DB">
      <w:pPr>
        <w:ind w:firstLine="560"/>
        <w:outlineLvl w:val="3"/>
      </w:pPr>
      <w:bookmarkStart w:id="177" w:name="_Toc_4_4_0000000178"/>
      <w:r>
        <w:rPr>
          <w:rFonts w:ascii="方正仿宋_GBK" w:hAnsi="方正仿宋_GBK" w:eastAsia="方正仿宋_GBK" w:cs="方正仿宋_GBK"/>
          <w:color w:val="000000"/>
          <w:sz w:val="28"/>
        </w:rPr>
        <w:t>175.机关办公楼及附属房屋防水绩效目标表</w:t>
      </w:r>
      <w:bookmarkEnd w:id="177"/>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5127B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5F34755">
            <w:pPr>
              <w:pStyle w:val="16"/>
            </w:pPr>
            <w:r>
              <w:t>564011唐山市滦河下游灌溉事务中心</w:t>
            </w:r>
          </w:p>
        </w:tc>
        <w:tc>
          <w:tcPr>
            <w:tcW w:w="1327" w:type="dxa"/>
            <w:tcBorders>
              <w:top w:val="single" w:color="FFFFFF" w:sz="6" w:space="0"/>
              <w:left w:val="single" w:color="FFFFFF" w:sz="6" w:space="0"/>
              <w:right w:val="single" w:color="FFFFFF" w:sz="6" w:space="0"/>
            </w:tcBorders>
            <w:vAlign w:val="center"/>
          </w:tcPr>
          <w:p w14:paraId="6AF17DC5">
            <w:pPr>
              <w:pStyle w:val="15"/>
            </w:pPr>
            <w:r>
              <w:t>单位：万元</w:t>
            </w:r>
          </w:p>
        </w:tc>
      </w:tr>
      <w:tr w14:paraId="37E064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3C9BE9D">
            <w:pPr>
              <w:pStyle w:val="18"/>
            </w:pPr>
            <w:r>
              <w:t>项目编码</w:t>
            </w:r>
          </w:p>
        </w:tc>
        <w:tc>
          <w:tcPr>
            <w:tcW w:w="2654" w:type="dxa"/>
            <w:gridSpan w:val="2"/>
            <w:vAlign w:val="center"/>
          </w:tcPr>
          <w:p w14:paraId="1E2A8394">
            <w:pPr>
              <w:pStyle w:val="17"/>
            </w:pPr>
            <w:r>
              <w:t>13020023P00707210048R</w:t>
            </w:r>
          </w:p>
        </w:tc>
        <w:tc>
          <w:tcPr>
            <w:tcW w:w="1327" w:type="dxa"/>
            <w:vAlign w:val="center"/>
          </w:tcPr>
          <w:p w14:paraId="062E528E">
            <w:pPr>
              <w:pStyle w:val="18"/>
            </w:pPr>
            <w:r>
              <w:t>项目名称</w:t>
            </w:r>
          </w:p>
        </w:tc>
        <w:tc>
          <w:tcPr>
            <w:tcW w:w="3981" w:type="dxa"/>
            <w:gridSpan w:val="3"/>
            <w:vAlign w:val="center"/>
          </w:tcPr>
          <w:p w14:paraId="0EB7C0F7">
            <w:pPr>
              <w:pStyle w:val="17"/>
            </w:pPr>
            <w:r>
              <w:t>机关办公楼及附属房屋防水</w:t>
            </w:r>
          </w:p>
        </w:tc>
      </w:tr>
      <w:tr w14:paraId="27832B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2FD18AA">
            <w:pPr>
              <w:pStyle w:val="18"/>
            </w:pPr>
            <w:r>
              <w:t>预算规模及资金用途</w:t>
            </w:r>
          </w:p>
        </w:tc>
        <w:tc>
          <w:tcPr>
            <w:tcW w:w="1327" w:type="dxa"/>
            <w:vAlign w:val="center"/>
          </w:tcPr>
          <w:p w14:paraId="21C3C493">
            <w:pPr>
              <w:pStyle w:val="18"/>
            </w:pPr>
            <w:r>
              <w:t>预算数</w:t>
            </w:r>
          </w:p>
        </w:tc>
        <w:tc>
          <w:tcPr>
            <w:tcW w:w="1327" w:type="dxa"/>
            <w:vAlign w:val="center"/>
          </w:tcPr>
          <w:p w14:paraId="48E83F31">
            <w:pPr>
              <w:pStyle w:val="17"/>
            </w:pPr>
            <w:r>
              <w:t>2.00</w:t>
            </w:r>
          </w:p>
        </w:tc>
        <w:tc>
          <w:tcPr>
            <w:tcW w:w="1327" w:type="dxa"/>
            <w:vAlign w:val="center"/>
          </w:tcPr>
          <w:p w14:paraId="4F4A0803">
            <w:pPr>
              <w:pStyle w:val="18"/>
            </w:pPr>
            <w:r>
              <w:t>其中：财政    资金</w:t>
            </w:r>
          </w:p>
        </w:tc>
        <w:tc>
          <w:tcPr>
            <w:tcW w:w="1327" w:type="dxa"/>
            <w:vAlign w:val="center"/>
          </w:tcPr>
          <w:p w14:paraId="63D2306C">
            <w:pPr>
              <w:pStyle w:val="17"/>
            </w:pPr>
            <w:r>
              <w:t xml:space="preserve"> </w:t>
            </w:r>
          </w:p>
        </w:tc>
        <w:tc>
          <w:tcPr>
            <w:tcW w:w="1327" w:type="dxa"/>
            <w:vAlign w:val="center"/>
          </w:tcPr>
          <w:p w14:paraId="606FA87B">
            <w:pPr>
              <w:pStyle w:val="18"/>
            </w:pPr>
            <w:r>
              <w:t>其他资金</w:t>
            </w:r>
          </w:p>
        </w:tc>
        <w:tc>
          <w:tcPr>
            <w:tcW w:w="1327" w:type="dxa"/>
            <w:vAlign w:val="center"/>
          </w:tcPr>
          <w:p w14:paraId="2AFF8030">
            <w:pPr>
              <w:pStyle w:val="17"/>
            </w:pPr>
            <w:r>
              <w:t>2.00</w:t>
            </w:r>
          </w:p>
        </w:tc>
      </w:tr>
      <w:tr w14:paraId="4B4C7A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74C03EF"/>
        </w:tc>
        <w:tc>
          <w:tcPr>
            <w:tcW w:w="7962" w:type="dxa"/>
            <w:gridSpan w:val="6"/>
            <w:vAlign w:val="center"/>
          </w:tcPr>
          <w:p w14:paraId="2B737D2E">
            <w:pPr>
              <w:pStyle w:val="17"/>
            </w:pPr>
            <w:r>
              <w:t>用于机关办公楼及附属房屋做防水</w:t>
            </w:r>
          </w:p>
        </w:tc>
      </w:tr>
      <w:tr w14:paraId="6FE76F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9344341">
            <w:pPr>
              <w:pStyle w:val="18"/>
            </w:pPr>
            <w:r>
              <w:t>资金支出计划（%）</w:t>
            </w:r>
          </w:p>
        </w:tc>
        <w:tc>
          <w:tcPr>
            <w:tcW w:w="2654" w:type="dxa"/>
            <w:gridSpan w:val="2"/>
            <w:vAlign w:val="center"/>
          </w:tcPr>
          <w:p w14:paraId="1E540B00">
            <w:pPr>
              <w:pStyle w:val="18"/>
            </w:pPr>
            <w:r>
              <w:t>3月底</w:t>
            </w:r>
          </w:p>
        </w:tc>
        <w:tc>
          <w:tcPr>
            <w:tcW w:w="1327" w:type="dxa"/>
            <w:vAlign w:val="center"/>
          </w:tcPr>
          <w:p w14:paraId="54894371">
            <w:pPr>
              <w:pStyle w:val="18"/>
            </w:pPr>
            <w:r>
              <w:t>6月底</w:t>
            </w:r>
          </w:p>
        </w:tc>
        <w:tc>
          <w:tcPr>
            <w:tcW w:w="1327" w:type="dxa"/>
            <w:vAlign w:val="center"/>
          </w:tcPr>
          <w:p w14:paraId="5B4BCDD5">
            <w:pPr>
              <w:pStyle w:val="18"/>
            </w:pPr>
            <w:r>
              <w:t>10月底</w:t>
            </w:r>
          </w:p>
        </w:tc>
        <w:tc>
          <w:tcPr>
            <w:tcW w:w="2654" w:type="dxa"/>
            <w:gridSpan w:val="2"/>
            <w:vAlign w:val="center"/>
          </w:tcPr>
          <w:p w14:paraId="066FA601">
            <w:pPr>
              <w:pStyle w:val="18"/>
            </w:pPr>
            <w:r>
              <w:t>12月底</w:t>
            </w:r>
          </w:p>
        </w:tc>
      </w:tr>
      <w:tr w14:paraId="2EAF86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213D091"/>
        </w:tc>
        <w:tc>
          <w:tcPr>
            <w:tcW w:w="2654" w:type="dxa"/>
            <w:gridSpan w:val="2"/>
            <w:vAlign w:val="center"/>
          </w:tcPr>
          <w:p w14:paraId="6A61DD58">
            <w:pPr>
              <w:pStyle w:val="19"/>
            </w:pPr>
            <w:r>
              <w:t xml:space="preserve"> </w:t>
            </w:r>
          </w:p>
        </w:tc>
        <w:tc>
          <w:tcPr>
            <w:tcW w:w="1327" w:type="dxa"/>
            <w:vAlign w:val="center"/>
          </w:tcPr>
          <w:p w14:paraId="254CD00E">
            <w:pPr>
              <w:pStyle w:val="19"/>
            </w:pPr>
            <w:r>
              <w:t xml:space="preserve"> </w:t>
            </w:r>
          </w:p>
        </w:tc>
        <w:tc>
          <w:tcPr>
            <w:tcW w:w="1327" w:type="dxa"/>
            <w:vAlign w:val="center"/>
          </w:tcPr>
          <w:p w14:paraId="0D504FD1">
            <w:pPr>
              <w:pStyle w:val="19"/>
            </w:pPr>
            <w:r>
              <w:t>100%</w:t>
            </w:r>
          </w:p>
        </w:tc>
        <w:tc>
          <w:tcPr>
            <w:tcW w:w="2654" w:type="dxa"/>
            <w:gridSpan w:val="2"/>
            <w:vAlign w:val="center"/>
          </w:tcPr>
          <w:p w14:paraId="035D3F0A">
            <w:pPr>
              <w:pStyle w:val="19"/>
            </w:pPr>
            <w:r>
              <w:t xml:space="preserve"> </w:t>
            </w:r>
          </w:p>
        </w:tc>
      </w:tr>
      <w:tr w14:paraId="2D95C6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1B6534A">
            <w:pPr>
              <w:pStyle w:val="18"/>
            </w:pPr>
            <w:r>
              <w:t>绩效目标</w:t>
            </w:r>
          </w:p>
        </w:tc>
        <w:tc>
          <w:tcPr>
            <w:tcW w:w="7962" w:type="dxa"/>
            <w:gridSpan w:val="6"/>
            <w:vAlign w:val="center"/>
          </w:tcPr>
          <w:p w14:paraId="30BEA4A1">
            <w:pPr>
              <w:pStyle w:val="17"/>
            </w:pPr>
            <w:r>
              <w:t>1.做好维修、维护工作，保障单位业务开展。</w:t>
            </w:r>
          </w:p>
        </w:tc>
      </w:tr>
    </w:tbl>
    <w:p w14:paraId="43AFC42A">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D770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E1242BC">
            <w:pPr>
              <w:pStyle w:val="18"/>
            </w:pPr>
            <w:r>
              <w:t>一级指标</w:t>
            </w:r>
          </w:p>
        </w:tc>
        <w:tc>
          <w:tcPr>
            <w:tcW w:w="1327" w:type="dxa"/>
            <w:vAlign w:val="center"/>
          </w:tcPr>
          <w:p w14:paraId="021C5BAD">
            <w:pPr>
              <w:pStyle w:val="18"/>
            </w:pPr>
            <w:r>
              <w:t>二级指标</w:t>
            </w:r>
          </w:p>
        </w:tc>
        <w:tc>
          <w:tcPr>
            <w:tcW w:w="1327" w:type="dxa"/>
            <w:vAlign w:val="center"/>
          </w:tcPr>
          <w:p w14:paraId="503BF911">
            <w:pPr>
              <w:pStyle w:val="18"/>
            </w:pPr>
            <w:r>
              <w:t>三级指标</w:t>
            </w:r>
          </w:p>
        </w:tc>
        <w:tc>
          <w:tcPr>
            <w:tcW w:w="2654" w:type="dxa"/>
            <w:vAlign w:val="center"/>
          </w:tcPr>
          <w:p w14:paraId="37902FF7">
            <w:pPr>
              <w:pStyle w:val="18"/>
            </w:pPr>
            <w:r>
              <w:t>绩效指标描述</w:t>
            </w:r>
          </w:p>
        </w:tc>
        <w:tc>
          <w:tcPr>
            <w:tcW w:w="1327" w:type="dxa"/>
            <w:vAlign w:val="center"/>
          </w:tcPr>
          <w:p w14:paraId="226B550B">
            <w:pPr>
              <w:pStyle w:val="18"/>
            </w:pPr>
            <w:r>
              <w:t>指标值</w:t>
            </w:r>
          </w:p>
        </w:tc>
        <w:tc>
          <w:tcPr>
            <w:tcW w:w="1327" w:type="dxa"/>
            <w:vAlign w:val="center"/>
          </w:tcPr>
          <w:p w14:paraId="689210EB">
            <w:pPr>
              <w:pStyle w:val="18"/>
            </w:pPr>
            <w:r>
              <w:t>指标值确定依据</w:t>
            </w:r>
          </w:p>
        </w:tc>
      </w:tr>
      <w:tr w14:paraId="62C83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DDE2D02">
            <w:pPr>
              <w:pStyle w:val="19"/>
            </w:pPr>
            <w:r>
              <w:t>产出指标</w:t>
            </w:r>
          </w:p>
        </w:tc>
        <w:tc>
          <w:tcPr>
            <w:tcW w:w="1327" w:type="dxa"/>
            <w:vAlign w:val="center"/>
          </w:tcPr>
          <w:p w14:paraId="0FF8B898">
            <w:pPr>
              <w:pStyle w:val="17"/>
            </w:pPr>
            <w:r>
              <w:t>数量指标</w:t>
            </w:r>
          </w:p>
        </w:tc>
        <w:tc>
          <w:tcPr>
            <w:tcW w:w="1327" w:type="dxa"/>
            <w:vAlign w:val="center"/>
          </w:tcPr>
          <w:p w14:paraId="050814E3">
            <w:pPr>
              <w:pStyle w:val="17"/>
            </w:pPr>
            <w:r>
              <w:t>工程量完成率</w:t>
            </w:r>
          </w:p>
        </w:tc>
        <w:tc>
          <w:tcPr>
            <w:tcW w:w="2654" w:type="dxa"/>
            <w:vAlign w:val="center"/>
          </w:tcPr>
          <w:p w14:paraId="73D0DE87">
            <w:pPr>
              <w:pStyle w:val="17"/>
            </w:pPr>
            <w:r>
              <w:t>实际完成工程量占计划完成工程量的比率</w:t>
            </w:r>
          </w:p>
        </w:tc>
        <w:tc>
          <w:tcPr>
            <w:tcW w:w="1327" w:type="dxa"/>
            <w:vAlign w:val="center"/>
          </w:tcPr>
          <w:p w14:paraId="01ED434E">
            <w:pPr>
              <w:pStyle w:val="17"/>
            </w:pPr>
            <w:r>
              <w:t>100%</w:t>
            </w:r>
          </w:p>
        </w:tc>
        <w:tc>
          <w:tcPr>
            <w:tcW w:w="1327" w:type="dxa"/>
            <w:vAlign w:val="center"/>
          </w:tcPr>
          <w:p w14:paraId="2FCEA2F9">
            <w:pPr>
              <w:pStyle w:val="17"/>
            </w:pPr>
            <w:r>
              <w:t>工作计划</w:t>
            </w:r>
          </w:p>
        </w:tc>
      </w:tr>
      <w:tr w14:paraId="52FB0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A353413"/>
        </w:tc>
        <w:tc>
          <w:tcPr>
            <w:tcW w:w="1327" w:type="dxa"/>
            <w:vAlign w:val="center"/>
          </w:tcPr>
          <w:p w14:paraId="65626334">
            <w:pPr>
              <w:pStyle w:val="17"/>
            </w:pPr>
            <w:r>
              <w:t>数量指标</w:t>
            </w:r>
          </w:p>
        </w:tc>
        <w:tc>
          <w:tcPr>
            <w:tcW w:w="1327" w:type="dxa"/>
            <w:vAlign w:val="center"/>
          </w:tcPr>
          <w:p w14:paraId="5B796A8E">
            <w:pPr>
              <w:pStyle w:val="17"/>
            </w:pPr>
            <w:r>
              <w:t>设备和专用材料购置完成率</w:t>
            </w:r>
          </w:p>
        </w:tc>
        <w:tc>
          <w:tcPr>
            <w:tcW w:w="2654" w:type="dxa"/>
            <w:vAlign w:val="center"/>
          </w:tcPr>
          <w:p w14:paraId="6224E8BB">
            <w:pPr>
              <w:pStyle w:val="17"/>
            </w:pPr>
            <w:r>
              <w:t>设备和专用材料购置完成率</w:t>
            </w:r>
          </w:p>
        </w:tc>
        <w:tc>
          <w:tcPr>
            <w:tcW w:w="1327" w:type="dxa"/>
            <w:vAlign w:val="center"/>
          </w:tcPr>
          <w:p w14:paraId="245E2236">
            <w:pPr>
              <w:pStyle w:val="17"/>
            </w:pPr>
            <w:r>
              <w:t>100%</w:t>
            </w:r>
          </w:p>
        </w:tc>
        <w:tc>
          <w:tcPr>
            <w:tcW w:w="1327" w:type="dxa"/>
            <w:vAlign w:val="center"/>
          </w:tcPr>
          <w:p w14:paraId="412A1750">
            <w:pPr>
              <w:pStyle w:val="17"/>
            </w:pPr>
            <w:r>
              <w:t>工作计划</w:t>
            </w:r>
          </w:p>
        </w:tc>
      </w:tr>
      <w:tr w14:paraId="4118E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7532127"/>
        </w:tc>
        <w:tc>
          <w:tcPr>
            <w:tcW w:w="1327" w:type="dxa"/>
            <w:vAlign w:val="center"/>
          </w:tcPr>
          <w:p w14:paraId="1C6D8DD5">
            <w:pPr>
              <w:pStyle w:val="17"/>
            </w:pPr>
            <w:r>
              <w:t>质量指标</w:t>
            </w:r>
          </w:p>
        </w:tc>
        <w:tc>
          <w:tcPr>
            <w:tcW w:w="1327" w:type="dxa"/>
            <w:vAlign w:val="center"/>
          </w:tcPr>
          <w:p w14:paraId="2423728A">
            <w:pPr>
              <w:pStyle w:val="17"/>
            </w:pPr>
            <w:r>
              <w:t>质量合格率</w:t>
            </w:r>
          </w:p>
        </w:tc>
        <w:tc>
          <w:tcPr>
            <w:tcW w:w="2654" w:type="dxa"/>
            <w:vAlign w:val="center"/>
          </w:tcPr>
          <w:p w14:paraId="3FC99255">
            <w:pPr>
              <w:pStyle w:val="17"/>
            </w:pPr>
            <w:r>
              <w:t>合格的工程数量占总工程数量的比例</w:t>
            </w:r>
          </w:p>
        </w:tc>
        <w:tc>
          <w:tcPr>
            <w:tcW w:w="1327" w:type="dxa"/>
            <w:vAlign w:val="center"/>
          </w:tcPr>
          <w:p w14:paraId="1BABDE02">
            <w:pPr>
              <w:pStyle w:val="17"/>
            </w:pPr>
            <w:r>
              <w:t>100%</w:t>
            </w:r>
          </w:p>
        </w:tc>
        <w:tc>
          <w:tcPr>
            <w:tcW w:w="1327" w:type="dxa"/>
            <w:vAlign w:val="center"/>
          </w:tcPr>
          <w:p w14:paraId="62AC98FD">
            <w:pPr>
              <w:pStyle w:val="17"/>
            </w:pPr>
            <w:r>
              <w:t>工作计划</w:t>
            </w:r>
          </w:p>
        </w:tc>
      </w:tr>
      <w:tr w14:paraId="07471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4F5B256"/>
        </w:tc>
        <w:tc>
          <w:tcPr>
            <w:tcW w:w="1327" w:type="dxa"/>
            <w:vAlign w:val="center"/>
          </w:tcPr>
          <w:p w14:paraId="3D9F401C">
            <w:pPr>
              <w:pStyle w:val="17"/>
            </w:pPr>
            <w:r>
              <w:t>成本指标</w:t>
            </w:r>
          </w:p>
        </w:tc>
        <w:tc>
          <w:tcPr>
            <w:tcW w:w="1327" w:type="dxa"/>
            <w:vAlign w:val="center"/>
          </w:tcPr>
          <w:p w14:paraId="635A3853">
            <w:pPr>
              <w:pStyle w:val="17"/>
            </w:pPr>
            <w:r>
              <w:t>预算执行率</w:t>
            </w:r>
          </w:p>
        </w:tc>
        <w:tc>
          <w:tcPr>
            <w:tcW w:w="2654" w:type="dxa"/>
            <w:vAlign w:val="center"/>
          </w:tcPr>
          <w:p w14:paraId="2960751B">
            <w:pPr>
              <w:pStyle w:val="17"/>
            </w:pPr>
            <w:r>
              <w:t>预算执行率</w:t>
            </w:r>
          </w:p>
        </w:tc>
        <w:tc>
          <w:tcPr>
            <w:tcW w:w="1327" w:type="dxa"/>
            <w:vAlign w:val="center"/>
          </w:tcPr>
          <w:p w14:paraId="1ECEC7C4">
            <w:pPr>
              <w:pStyle w:val="17"/>
            </w:pPr>
            <w:r>
              <w:t>≥90%</w:t>
            </w:r>
          </w:p>
        </w:tc>
        <w:tc>
          <w:tcPr>
            <w:tcW w:w="1327" w:type="dxa"/>
            <w:vAlign w:val="center"/>
          </w:tcPr>
          <w:p w14:paraId="10165D3A">
            <w:pPr>
              <w:pStyle w:val="17"/>
            </w:pPr>
            <w:r>
              <w:t>工作计划</w:t>
            </w:r>
          </w:p>
        </w:tc>
      </w:tr>
      <w:tr w14:paraId="14FED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69CA19E"/>
        </w:tc>
        <w:tc>
          <w:tcPr>
            <w:tcW w:w="1327" w:type="dxa"/>
            <w:vAlign w:val="center"/>
          </w:tcPr>
          <w:p w14:paraId="583E5940">
            <w:pPr>
              <w:pStyle w:val="17"/>
            </w:pPr>
            <w:r>
              <w:t>时效指标</w:t>
            </w:r>
          </w:p>
        </w:tc>
        <w:tc>
          <w:tcPr>
            <w:tcW w:w="1327" w:type="dxa"/>
            <w:vAlign w:val="center"/>
          </w:tcPr>
          <w:p w14:paraId="37BD90FB">
            <w:pPr>
              <w:pStyle w:val="17"/>
            </w:pPr>
            <w:r>
              <w:t>维修维护完成时限</w:t>
            </w:r>
          </w:p>
        </w:tc>
        <w:tc>
          <w:tcPr>
            <w:tcW w:w="2654" w:type="dxa"/>
            <w:vAlign w:val="center"/>
          </w:tcPr>
          <w:p w14:paraId="6D3275C6">
            <w:pPr>
              <w:pStyle w:val="17"/>
            </w:pPr>
            <w:r>
              <w:t>维修维护完成时限</w:t>
            </w:r>
          </w:p>
        </w:tc>
        <w:tc>
          <w:tcPr>
            <w:tcW w:w="1327" w:type="dxa"/>
            <w:vAlign w:val="center"/>
          </w:tcPr>
          <w:p w14:paraId="187117D1">
            <w:pPr>
              <w:pStyle w:val="17"/>
            </w:pPr>
            <w:r>
              <w:t>2023年12月31日</w:t>
            </w:r>
          </w:p>
        </w:tc>
        <w:tc>
          <w:tcPr>
            <w:tcW w:w="1327" w:type="dxa"/>
            <w:vAlign w:val="center"/>
          </w:tcPr>
          <w:p w14:paraId="07CBE93C">
            <w:pPr>
              <w:pStyle w:val="17"/>
            </w:pPr>
            <w:r>
              <w:t>工作计划</w:t>
            </w:r>
          </w:p>
        </w:tc>
      </w:tr>
      <w:tr w14:paraId="4DD0B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1537731">
            <w:pPr>
              <w:pStyle w:val="19"/>
            </w:pPr>
            <w:r>
              <w:t>效益指标</w:t>
            </w:r>
          </w:p>
        </w:tc>
        <w:tc>
          <w:tcPr>
            <w:tcW w:w="1327" w:type="dxa"/>
            <w:vAlign w:val="center"/>
          </w:tcPr>
          <w:p w14:paraId="487A4323">
            <w:pPr>
              <w:pStyle w:val="17"/>
            </w:pPr>
            <w:r>
              <w:t>社会效益指标</w:t>
            </w:r>
          </w:p>
        </w:tc>
        <w:tc>
          <w:tcPr>
            <w:tcW w:w="1327" w:type="dxa"/>
            <w:vAlign w:val="center"/>
          </w:tcPr>
          <w:p w14:paraId="1EC4EF83">
            <w:pPr>
              <w:pStyle w:val="17"/>
            </w:pPr>
            <w:r>
              <w:t>安全性</w:t>
            </w:r>
          </w:p>
        </w:tc>
        <w:tc>
          <w:tcPr>
            <w:tcW w:w="2654" w:type="dxa"/>
            <w:vAlign w:val="center"/>
          </w:tcPr>
          <w:p w14:paraId="41732520">
            <w:pPr>
              <w:pStyle w:val="17"/>
            </w:pPr>
            <w:r>
              <w:t>定性指标：对房屋及其构筑物的安全性和合格率进行维护、保养和检测，保障工作人员人身安全</w:t>
            </w:r>
          </w:p>
        </w:tc>
        <w:tc>
          <w:tcPr>
            <w:tcW w:w="1327" w:type="dxa"/>
            <w:vAlign w:val="center"/>
          </w:tcPr>
          <w:p w14:paraId="6789A025">
            <w:pPr>
              <w:pStyle w:val="17"/>
            </w:pPr>
            <w:r>
              <w:t>提高安全性保障</w:t>
            </w:r>
          </w:p>
        </w:tc>
        <w:tc>
          <w:tcPr>
            <w:tcW w:w="1327" w:type="dxa"/>
            <w:vAlign w:val="center"/>
          </w:tcPr>
          <w:p w14:paraId="534FC215">
            <w:pPr>
              <w:pStyle w:val="17"/>
            </w:pPr>
            <w:r>
              <w:t>工作计划</w:t>
            </w:r>
          </w:p>
        </w:tc>
      </w:tr>
      <w:tr w14:paraId="0FBC2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F7EE756">
            <w:pPr>
              <w:pStyle w:val="19"/>
            </w:pPr>
            <w:r>
              <w:t>满意度指标</w:t>
            </w:r>
          </w:p>
        </w:tc>
        <w:tc>
          <w:tcPr>
            <w:tcW w:w="1327" w:type="dxa"/>
            <w:vAlign w:val="center"/>
          </w:tcPr>
          <w:p w14:paraId="6565E7AF">
            <w:pPr>
              <w:pStyle w:val="17"/>
            </w:pPr>
            <w:r>
              <w:t>服务对象满意度指标</w:t>
            </w:r>
          </w:p>
        </w:tc>
        <w:tc>
          <w:tcPr>
            <w:tcW w:w="1327" w:type="dxa"/>
            <w:vAlign w:val="center"/>
          </w:tcPr>
          <w:p w14:paraId="613AAE53">
            <w:pPr>
              <w:pStyle w:val="17"/>
            </w:pPr>
            <w:r>
              <w:t>服务对象满意度</w:t>
            </w:r>
          </w:p>
        </w:tc>
        <w:tc>
          <w:tcPr>
            <w:tcW w:w="2654" w:type="dxa"/>
            <w:vAlign w:val="center"/>
          </w:tcPr>
          <w:p w14:paraId="56A1A251">
            <w:pPr>
              <w:pStyle w:val="17"/>
            </w:pPr>
            <w:r>
              <w:t>服务对象满意度</w:t>
            </w:r>
          </w:p>
        </w:tc>
        <w:tc>
          <w:tcPr>
            <w:tcW w:w="1327" w:type="dxa"/>
            <w:vAlign w:val="center"/>
          </w:tcPr>
          <w:p w14:paraId="143A4051">
            <w:pPr>
              <w:pStyle w:val="17"/>
            </w:pPr>
            <w:r>
              <w:t>≥90%</w:t>
            </w:r>
          </w:p>
        </w:tc>
        <w:tc>
          <w:tcPr>
            <w:tcW w:w="1327" w:type="dxa"/>
            <w:vAlign w:val="center"/>
          </w:tcPr>
          <w:p w14:paraId="44485CAC">
            <w:pPr>
              <w:pStyle w:val="17"/>
            </w:pPr>
            <w:r>
              <w:t>工作计划</w:t>
            </w:r>
          </w:p>
        </w:tc>
      </w:tr>
    </w:tbl>
    <w:p w14:paraId="4DA7AA14">
      <w:pPr>
        <w:sectPr>
          <w:pgSz w:w="11900" w:h="16840"/>
          <w:pgMar w:top="1984" w:right="1304" w:bottom="1134" w:left="1304" w:header="720" w:footer="720" w:gutter="0"/>
          <w:cols w:space="720" w:num="1"/>
        </w:sectPr>
      </w:pPr>
    </w:p>
    <w:p w14:paraId="32A13C65">
      <w:pPr>
        <w:jc w:val="center"/>
      </w:pPr>
      <w:r>
        <w:rPr>
          <w:rFonts w:ascii="方正仿宋_GBK" w:hAnsi="方正仿宋_GBK" w:eastAsia="方正仿宋_GBK" w:cs="方正仿宋_GBK"/>
          <w:color w:val="000000"/>
          <w:sz w:val="28"/>
        </w:rPr>
        <w:t xml:space="preserve"> </w:t>
      </w:r>
    </w:p>
    <w:p w14:paraId="7C3103F7">
      <w:pPr>
        <w:ind w:firstLine="560"/>
        <w:outlineLvl w:val="3"/>
      </w:pPr>
      <w:bookmarkStart w:id="178" w:name="_Toc_4_4_0000000179"/>
      <w:r>
        <w:rPr>
          <w:rFonts w:ascii="方正仿宋_GBK" w:hAnsi="方正仿宋_GBK" w:eastAsia="方正仿宋_GBK" w:cs="方正仿宋_GBK"/>
          <w:color w:val="000000"/>
          <w:sz w:val="28"/>
        </w:rPr>
        <w:t>176.输水干渠四乱防控维护费绩效目标表</w:t>
      </w:r>
      <w:bookmarkEnd w:id="178"/>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F3334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F4BEB61">
            <w:pPr>
              <w:pStyle w:val="16"/>
            </w:pPr>
            <w:r>
              <w:t>564011唐山市滦河下游灌溉事务中心</w:t>
            </w:r>
          </w:p>
        </w:tc>
        <w:tc>
          <w:tcPr>
            <w:tcW w:w="1327" w:type="dxa"/>
            <w:tcBorders>
              <w:top w:val="single" w:color="FFFFFF" w:sz="6" w:space="0"/>
              <w:left w:val="single" w:color="FFFFFF" w:sz="6" w:space="0"/>
              <w:right w:val="single" w:color="FFFFFF" w:sz="6" w:space="0"/>
            </w:tcBorders>
            <w:vAlign w:val="center"/>
          </w:tcPr>
          <w:p w14:paraId="36AE4F21">
            <w:pPr>
              <w:pStyle w:val="15"/>
            </w:pPr>
            <w:r>
              <w:t>单位：万元</w:t>
            </w:r>
          </w:p>
        </w:tc>
      </w:tr>
      <w:tr w14:paraId="68F97C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D15D77E">
            <w:pPr>
              <w:pStyle w:val="18"/>
            </w:pPr>
            <w:r>
              <w:t>项目编码</w:t>
            </w:r>
          </w:p>
        </w:tc>
        <w:tc>
          <w:tcPr>
            <w:tcW w:w="2654" w:type="dxa"/>
            <w:gridSpan w:val="2"/>
            <w:vAlign w:val="center"/>
          </w:tcPr>
          <w:p w14:paraId="6B259554">
            <w:pPr>
              <w:pStyle w:val="17"/>
            </w:pPr>
            <w:r>
              <w:t>13020023P007072100520</w:t>
            </w:r>
          </w:p>
        </w:tc>
        <w:tc>
          <w:tcPr>
            <w:tcW w:w="1327" w:type="dxa"/>
            <w:vAlign w:val="center"/>
          </w:tcPr>
          <w:p w14:paraId="5C78C29B">
            <w:pPr>
              <w:pStyle w:val="18"/>
            </w:pPr>
            <w:r>
              <w:t>项目名称</w:t>
            </w:r>
          </w:p>
        </w:tc>
        <w:tc>
          <w:tcPr>
            <w:tcW w:w="3981" w:type="dxa"/>
            <w:gridSpan w:val="3"/>
            <w:vAlign w:val="center"/>
          </w:tcPr>
          <w:p w14:paraId="4B859717">
            <w:pPr>
              <w:pStyle w:val="17"/>
            </w:pPr>
            <w:r>
              <w:t>输水干渠四乱防控维护费</w:t>
            </w:r>
          </w:p>
        </w:tc>
      </w:tr>
      <w:tr w14:paraId="0632A6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5AC7C7E">
            <w:pPr>
              <w:pStyle w:val="18"/>
            </w:pPr>
            <w:r>
              <w:t>预算规模及资金用途</w:t>
            </w:r>
          </w:p>
        </w:tc>
        <w:tc>
          <w:tcPr>
            <w:tcW w:w="1327" w:type="dxa"/>
            <w:vAlign w:val="center"/>
          </w:tcPr>
          <w:p w14:paraId="2948B019">
            <w:pPr>
              <w:pStyle w:val="18"/>
            </w:pPr>
            <w:r>
              <w:t>预算数</w:t>
            </w:r>
          </w:p>
        </w:tc>
        <w:tc>
          <w:tcPr>
            <w:tcW w:w="1327" w:type="dxa"/>
            <w:vAlign w:val="center"/>
          </w:tcPr>
          <w:p w14:paraId="502EF0E9">
            <w:pPr>
              <w:pStyle w:val="17"/>
            </w:pPr>
            <w:r>
              <w:t>40.00</w:t>
            </w:r>
          </w:p>
        </w:tc>
        <w:tc>
          <w:tcPr>
            <w:tcW w:w="1327" w:type="dxa"/>
            <w:vAlign w:val="center"/>
          </w:tcPr>
          <w:p w14:paraId="2EB33F5E">
            <w:pPr>
              <w:pStyle w:val="18"/>
            </w:pPr>
            <w:r>
              <w:t>其中：财政    资金</w:t>
            </w:r>
          </w:p>
        </w:tc>
        <w:tc>
          <w:tcPr>
            <w:tcW w:w="1327" w:type="dxa"/>
            <w:vAlign w:val="center"/>
          </w:tcPr>
          <w:p w14:paraId="0CAC3BBC">
            <w:pPr>
              <w:pStyle w:val="17"/>
            </w:pPr>
            <w:r>
              <w:t xml:space="preserve"> </w:t>
            </w:r>
          </w:p>
        </w:tc>
        <w:tc>
          <w:tcPr>
            <w:tcW w:w="1327" w:type="dxa"/>
            <w:vAlign w:val="center"/>
          </w:tcPr>
          <w:p w14:paraId="3890CE03">
            <w:pPr>
              <w:pStyle w:val="18"/>
            </w:pPr>
            <w:r>
              <w:t>其他资金</w:t>
            </w:r>
          </w:p>
        </w:tc>
        <w:tc>
          <w:tcPr>
            <w:tcW w:w="1327" w:type="dxa"/>
            <w:vAlign w:val="center"/>
          </w:tcPr>
          <w:p w14:paraId="09E6C9F8">
            <w:pPr>
              <w:pStyle w:val="17"/>
            </w:pPr>
            <w:r>
              <w:t>40.00</w:t>
            </w:r>
          </w:p>
        </w:tc>
      </w:tr>
      <w:tr w14:paraId="334B75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5F81D33"/>
        </w:tc>
        <w:tc>
          <w:tcPr>
            <w:tcW w:w="7962" w:type="dxa"/>
            <w:gridSpan w:val="6"/>
            <w:vAlign w:val="center"/>
          </w:tcPr>
          <w:p w14:paraId="7A63688B">
            <w:pPr>
              <w:pStyle w:val="17"/>
            </w:pPr>
            <w:r>
              <w:t>用于对滦下110公里输水干渠沿岸“四乱”现象进行监管和清理，及时清理垃圾和封堵排污口等工作。</w:t>
            </w:r>
          </w:p>
        </w:tc>
      </w:tr>
      <w:tr w14:paraId="21ECCE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1C2A7E4">
            <w:pPr>
              <w:pStyle w:val="18"/>
            </w:pPr>
            <w:r>
              <w:t>资金支出计划（%）</w:t>
            </w:r>
          </w:p>
        </w:tc>
        <w:tc>
          <w:tcPr>
            <w:tcW w:w="2654" w:type="dxa"/>
            <w:gridSpan w:val="2"/>
            <w:vAlign w:val="center"/>
          </w:tcPr>
          <w:p w14:paraId="2E3577C9">
            <w:pPr>
              <w:pStyle w:val="18"/>
            </w:pPr>
            <w:r>
              <w:t>3月底</w:t>
            </w:r>
          </w:p>
        </w:tc>
        <w:tc>
          <w:tcPr>
            <w:tcW w:w="1327" w:type="dxa"/>
            <w:vAlign w:val="center"/>
          </w:tcPr>
          <w:p w14:paraId="32E7E2DB">
            <w:pPr>
              <w:pStyle w:val="18"/>
            </w:pPr>
            <w:r>
              <w:t>6月底</w:t>
            </w:r>
          </w:p>
        </w:tc>
        <w:tc>
          <w:tcPr>
            <w:tcW w:w="1327" w:type="dxa"/>
            <w:vAlign w:val="center"/>
          </w:tcPr>
          <w:p w14:paraId="41B8FAF0">
            <w:pPr>
              <w:pStyle w:val="18"/>
            </w:pPr>
            <w:r>
              <w:t>10月底</w:t>
            </w:r>
          </w:p>
        </w:tc>
        <w:tc>
          <w:tcPr>
            <w:tcW w:w="2654" w:type="dxa"/>
            <w:gridSpan w:val="2"/>
            <w:vAlign w:val="center"/>
          </w:tcPr>
          <w:p w14:paraId="212FC0FA">
            <w:pPr>
              <w:pStyle w:val="18"/>
            </w:pPr>
            <w:r>
              <w:t>12月底</w:t>
            </w:r>
          </w:p>
        </w:tc>
      </w:tr>
      <w:tr w14:paraId="674D90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A113CE4"/>
        </w:tc>
        <w:tc>
          <w:tcPr>
            <w:tcW w:w="2654" w:type="dxa"/>
            <w:gridSpan w:val="2"/>
            <w:vAlign w:val="center"/>
          </w:tcPr>
          <w:p w14:paraId="3F5B885E">
            <w:pPr>
              <w:pStyle w:val="19"/>
            </w:pPr>
            <w:r>
              <w:t xml:space="preserve"> </w:t>
            </w:r>
          </w:p>
        </w:tc>
        <w:tc>
          <w:tcPr>
            <w:tcW w:w="1327" w:type="dxa"/>
            <w:vAlign w:val="center"/>
          </w:tcPr>
          <w:p w14:paraId="78CA4192">
            <w:pPr>
              <w:pStyle w:val="19"/>
            </w:pPr>
            <w:r>
              <w:t xml:space="preserve"> </w:t>
            </w:r>
          </w:p>
        </w:tc>
        <w:tc>
          <w:tcPr>
            <w:tcW w:w="1327" w:type="dxa"/>
            <w:vAlign w:val="center"/>
          </w:tcPr>
          <w:p w14:paraId="1FF69081">
            <w:pPr>
              <w:pStyle w:val="19"/>
            </w:pPr>
            <w:r>
              <w:t>75%</w:t>
            </w:r>
          </w:p>
        </w:tc>
        <w:tc>
          <w:tcPr>
            <w:tcW w:w="2654" w:type="dxa"/>
            <w:gridSpan w:val="2"/>
            <w:vAlign w:val="center"/>
          </w:tcPr>
          <w:p w14:paraId="6608FC7C">
            <w:pPr>
              <w:pStyle w:val="19"/>
            </w:pPr>
            <w:r>
              <w:t>100%</w:t>
            </w:r>
          </w:p>
        </w:tc>
      </w:tr>
      <w:tr w14:paraId="7BA5D1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AC88332">
            <w:pPr>
              <w:pStyle w:val="18"/>
            </w:pPr>
            <w:r>
              <w:t>绩效目标</w:t>
            </w:r>
          </w:p>
        </w:tc>
        <w:tc>
          <w:tcPr>
            <w:tcW w:w="7962" w:type="dxa"/>
            <w:gridSpan w:val="6"/>
            <w:vAlign w:val="center"/>
          </w:tcPr>
          <w:p w14:paraId="73AFF222">
            <w:pPr>
              <w:pStyle w:val="17"/>
            </w:pPr>
            <w:r>
              <w:t>1.做好维修、维护工作，保障单位业务开展。</w:t>
            </w:r>
          </w:p>
        </w:tc>
      </w:tr>
    </w:tbl>
    <w:p w14:paraId="6F7BC4D8">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5BF8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E3C94BE">
            <w:pPr>
              <w:pStyle w:val="18"/>
            </w:pPr>
            <w:r>
              <w:t>一级指标</w:t>
            </w:r>
          </w:p>
        </w:tc>
        <w:tc>
          <w:tcPr>
            <w:tcW w:w="1327" w:type="dxa"/>
            <w:vAlign w:val="center"/>
          </w:tcPr>
          <w:p w14:paraId="2ECDEF62">
            <w:pPr>
              <w:pStyle w:val="18"/>
            </w:pPr>
            <w:r>
              <w:t>二级指标</w:t>
            </w:r>
          </w:p>
        </w:tc>
        <w:tc>
          <w:tcPr>
            <w:tcW w:w="1327" w:type="dxa"/>
            <w:vAlign w:val="center"/>
          </w:tcPr>
          <w:p w14:paraId="738B0D69">
            <w:pPr>
              <w:pStyle w:val="18"/>
            </w:pPr>
            <w:r>
              <w:t>三级指标</w:t>
            </w:r>
          </w:p>
        </w:tc>
        <w:tc>
          <w:tcPr>
            <w:tcW w:w="2654" w:type="dxa"/>
            <w:vAlign w:val="center"/>
          </w:tcPr>
          <w:p w14:paraId="4998B3A0">
            <w:pPr>
              <w:pStyle w:val="18"/>
            </w:pPr>
            <w:r>
              <w:t>绩效指标描述</w:t>
            </w:r>
          </w:p>
        </w:tc>
        <w:tc>
          <w:tcPr>
            <w:tcW w:w="1327" w:type="dxa"/>
            <w:vAlign w:val="center"/>
          </w:tcPr>
          <w:p w14:paraId="52481B25">
            <w:pPr>
              <w:pStyle w:val="18"/>
            </w:pPr>
            <w:r>
              <w:t>指标值</w:t>
            </w:r>
          </w:p>
        </w:tc>
        <w:tc>
          <w:tcPr>
            <w:tcW w:w="1327" w:type="dxa"/>
            <w:vAlign w:val="center"/>
          </w:tcPr>
          <w:p w14:paraId="6CB8CBE9">
            <w:pPr>
              <w:pStyle w:val="18"/>
            </w:pPr>
            <w:r>
              <w:t>指标值确定依据</w:t>
            </w:r>
          </w:p>
        </w:tc>
      </w:tr>
      <w:tr w14:paraId="7C3DF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ADE0844">
            <w:pPr>
              <w:pStyle w:val="19"/>
            </w:pPr>
            <w:r>
              <w:t>产出指标</w:t>
            </w:r>
          </w:p>
        </w:tc>
        <w:tc>
          <w:tcPr>
            <w:tcW w:w="1327" w:type="dxa"/>
            <w:vAlign w:val="center"/>
          </w:tcPr>
          <w:p w14:paraId="30046169">
            <w:pPr>
              <w:pStyle w:val="17"/>
            </w:pPr>
            <w:r>
              <w:t>数量指标</w:t>
            </w:r>
          </w:p>
        </w:tc>
        <w:tc>
          <w:tcPr>
            <w:tcW w:w="1327" w:type="dxa"/>
            <w:vAlign w:val="center"/>
          </w:tcPr>
          <w:p w14:paraId="29AC3054">
            <w:pPr>
              <w:pStyle w:val="17"/>
            </w:pPr>
            <w:r>
              <w:t>工程量完成率</w:t>
            </w:r>
          </w:p>
        </w:tc>
        <w:tc>
          <w:tcPr>
            <w:tcW w:w="2654" w:type="dxa"/>
            <w:vAlign w:val="center"/>
          </w:tcPr>
          <w:p w14:paraId="73942E00">
            <w:pPr>
              <w:pStyle w:val="17"/>
            </w:pPr>
            <w:r>
              <w:t>实际完成工程量占计划完成工程量的比率</w:t>
            </w:r>
          </w:p>
        </w:tc>
        <w:tc>
          <w:tcPr>
            <w:tcW w:w="1327" w:type="dxa"/>
            <w:vAlign w:val="center"/>
          </w:tcPr>
          <w:p w14:paraId="21DE6354">
            <w:pPr>
              <w:pStyle w:val="17"/>
            </w:pPr>
            <w:r>
              <w:t>100%</w:t>
            </w:r>
          </w:p>
        </w:tc>
        <w:tc>
          <w:tcPr>
            <w:tcW w:w="1327" w:type="dxa"/>
            <w:vAlign w:val="center"/>
          </w:tcPr>
          <w:p w14:paraId="3AFE2B50">
            <w:pPr>
              <w:pStyle w:val="17"/>
            </w:pPr>
            <w:r>
              <w:t>工作计划</w:t>
            </w:r>
          </w:p>
        </w:tc>
      </w:tr>
      <w:tr w14:paraId="3804D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15522A2"/>
        </w:tc>
        <w:tc>
          <w:tcPr>
            <w:tcW w:w="1327" w:type="dxa"/>
            <w:vAlign w:val="center"/>
          </w:tcPr>
          <w:p w14:paraId="0E404890">
            <w:pPr>
              <w:pStyle w:val="17"/>
            </w:pPr>
            <w:r>
              <w:t>数量指标</w:t>
            </w:r>
          </w:p>
        </w:tc>
        <w:tc>
          <w:tcPr>
            <w:tcW w:w="1327" w:type="dxa"/>
            <w:vAlign w:val="center"/>
          </w:tcPr>
          <w:p w14:paraId="18ED8698">
            <w:pPr>
              <w:pStyle w:val="17"/>
            </w:pPr>
            <w:r>
              <w:t>设备和专用材料购置完成率</w:t>
            </w:r>
          </w:p>
        </w:tc>
        <w:tc>
          <w:tcPr>
            <w:tcW w:w="2654" w:type="dxa"/>
            <w:vAlign w:val="center"/>
          </w:tcPr>
          <w:p w14:paraId="39CEAD05">
            <w:pPr>
              <w:pStyle w:val="17"/>
            </w:pPr>
            <w:r>
              <w:t>设备和专用材料购置完成率</w:t>
            </w:r>
          </w:p>
        </w:tc>
        <w:tc>
          <w:tcPr>
            <w:tcW w:w="1327" w:type="dxa"/>
            <w:vAlign w:val="center"/>
          </w:tcPr>
          <w:p w14:paraId="4BB53736">
            <w:pPr>
              <w:pStyle w:val="17"/>
            </w:pPr>
            <w:r>
              <w:t>100%</w:t>
            </w:r>
          </w:p>
        </w:tc>
        <w:tc>
          <w:tcPr>
            <w:tcW w:w="1327" w:type="dxa"/>
            <w:vAlign w:val="center"/>
          </w:tcPr>
          <w:p w14:paraId="190413CF">
            <w:pPr>
              <w:pStyle w:val="17"/>
            </w:pPr>
            <w:r>
              <w:t>工作计划</w:t>
            </w:r>
          </w:p>
        </w:tc>
      </w:tr>
      <w:tr w14:paraId="3FA4B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DBDFB6F"/>
        </w:tc>
        <w:tc>
          <w:tcPr>
            <w:tcW w:w="1327" w:type="dxa"/>
            <w:vAlign w:val="center"/>
          </w:tcPr>
          <w:p w14:paraId="46BD395F">
            <w:pPr>
              <w:pStyle w:val="17"/>
            </w:pPr>
            <w:r>
              <w:t>质量指标</w:t>
            </w:r>
          </w:p>
        </w:tc>
        <w:tc>
          <w:tcPr>
            <w:tcW w:w="1327" w:type="dxa"/>
            <w:vAlign w:val="center"/>
          </w:tcPr>
          <w:p w14:paraId="6537FB35">
            <w:pPr>
              <w:pStyle w:val="17"/>
            </w:pPr>
            <w:r>
              <w:t>质量合格率</w:t>
            </w:r>
          </w:p>
        </w:tc>
        <w:tc>
          <w:tcPr>
            <w:tcW w:w="2654" w:type="dxa"/>
            <w:vAlign w:val="center"/>
          </w:tcPr>
          <w:p w14:paraId="5EBB4C7E">
            <w:pPr>
              <w:pStyle w:val="17"/>
            </w:pPr>
            <w:r>
              <w:t>合格的工程数量占总工程数量的比例</w:t>
            </w:r>
          </w:p>
        </w:tc>
        <w:tc>
          <w:tcPr>
            <w:tcW w:w="1327" w:type="dxa"/>
            <w:vAlign w:val="center"/>
          </w:tcPr>
          <w:p w14:paraId="45C5D07C">
            <w:pPr>
              <w:pStyle w:val="17"/>
            </w:pPr>
            <w:r>
              <w:t>100%</w:t>
            </w:r>
          </w:p>
        </w:tc>
        <w:tc>
          <w:tcPr>
            <w:tcW w:w="1327" w:type="dxa"/>
            <w:vAlign w:val="center"/>
          </w:tcPr>
          <w:p w14:paraId="29B3DA35">
            <w:pPr>
              <w:pStyle w:val="17"/>
            </w:pPr>
            <w:r>
              <w:t>工作计划</w:t>
            </w:r>
          </w:p>
        </w:tc>
      </w:tr>
      <w:tr w14:paraId="2DB7D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1EF260A"/>
        </w:tc>
        <w:tc>
          <w:tcPr>
            <w:tcW w:w="1327" w:type="dxa"/>
            <w:vAlign w:val="center"/>
          </w:tcPr>
          <w:p w14:paraId="259E9280">
            <w:pPr>
              <w:pStyle w:val="17"/>
            </w:pPr>
            <w:r>
              <w:t>成本指标</w:t>
            </w:r>
          </w:p>
        </w:tc>
        <w:tc>
          <w:tcPr>
            <w:tcW w:w="1327" w:type="dxa"/>
            <w:vAlign w:val="center"/>
          </w:tcPr>
          <w:p w14:paraId="6AA0B64E">
            <w:pPr>
              <w:pStyle w:val="17"/>
            </w:pPr>
            <w:r>
              <w:t>预算执行率</w:t>
            </w:r>
          </w:p>
        </w:tc>
        <w:tc>
          <w:tcPr>
            <w:tcW w:w="2654" w:type="dxa"/>
            <w:vAlign w:val="center"/>
          </w:tcPr>
          <w:p w14:paraId="763BEA9D">
            <w:pPr>
              <w:pStyle w:val="17"/>
            </w:pPr>
            <w:r>
              <w:t>预算执行率</w:t>
            </w:r>
          </w:p>
        </w:tc>
        <w:tc>
          <w:tcPr>
            <w:tcW w:w="1327" w:type="dxa"/>
            <w:vAlign w:val="center"/>
          </w:tcPr>
          <w:p w14:paraId="5DDB2F4C">
            <w:pPr>
              <w:pStyle w:val="17"/>
            </w:pPr>
            <w:r>
              <w:t>≥90%</w:t>
            </w:r>
          </w:p>
        </w:tc>
        <w:tc>
          <w:tcPr>
            <w:tcW w:w="1327" w:type="dxa"/>
            <w:vAlign w:val="center"/>
          </w:tcPr>
          <w:p w14:paraId="47A482E8">
            <w:pPr>
              <w:pStyle w:val="17"/>
            </w:pPr>
            <w:r>
              <w:t>工作计划</w:t>
            </w:r>
          </w:p>
        </w:tc>
      </w:tr>
      <w:tr w14:paraId="6700F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44C4761"/>
        </w:tc>
        <w:tc>
          <w:tcPr>
            <w:tcW w:w="1327" w:type="dxa"/>
            <w:vAlign w:val="center"/>
          </w:tcPr>
          <w:p w14:paraId="2CF6B507">
            <w:pPr>
              <w:pStyle w:val="17"/>
            </w:pPr>
            <w:r>
              <w:t>时效指标</w:t>
            </w:r>
          </w:p>
        </w:tc>
        <w:tc>
          <w:tcPr>
            <w:tcW w:w="1327" w:type="dxa"/>
            <w:vAlign w:val="center"/>
          </w:tcPr>
          <w:p w14:paraId="1405EABB">
            <w:pPr>
              <w:pStyle w:val="17"/>
            </w:pPr>
            <w:r>
              <w:t>维修维护完成时限</w:t>
            </w:r>
          </w:p>
        </w:tc>
        <w:tc>
          <w:tcPr>
            <w:tcW w:w="2654" w:type="dxa"/>
            <w:vAlign w:val="center"/>
          </w:tcPr>
          <w:p w14:paraId="76A8DC55">
            <w:pPr>
              <w:pStyle w:val="17"/>
            </w:pPr>
            <w:r>
              <w:t>维修维护完成时限</w:t>
            </w:r>
          </w:p>
        </w:tc>
        <w:tc>
          <w:tcPr>
            <w:tcW w:w="1327" w:type="dxa"/>
            <w:vAlign w:val="center"/>
          </w:tcPr>
          <w:p w14:paraId="675CD9B7">
            <w:pPr>
              <w:pStyle w:val="17"/>
            </w:pPr>
            <w:r>
              <w:t>2023年12月31日</w:t>
            </w:r>
          </w:p>
        </w:tc>
        <w:tc>
          <w:tcPr>
            <w:tcW w:w="1327" w:type="dxa"/>
            <w:vAlign w:val="center"/>
          </w:tcPr>
          <w:p w14:paraId="51370B51">
            <w:pPr>
              <w:pStyle w:val="17"/>
            </w:pPr>
            <w:r>
              <w:t>工作计划</w:t>
            </w:r>
          </w:p>
        </w:tc>
      </w:tr>
      <w:tr w14:paraId="52BF0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1584008">
            <w:pPr>
              <w:pStyle w:val="19"/>
            </w:pPr>
            <w:r>
              <w:t>效益指标</w:t>
            </w:r>
          </w:p>
        </w:tc>
        <w:tc>
          <w:tcPr>
            <w:tcW w:w="1327" w:type="dxa"/>
            <w:vAlign w:val="center"/>
          </w:tcPr>
          <w:p w14:paraId="60587BD5">
            <w:pPr>
              <w:pStyle w:val="17"/>
            </w:pPr>
            <w:r>
              <w:t>社会效益指标</w:t>
            </w:r>
          </w:p>
        </w:tc>
        <w:tc>
          <w:tcPr>
            <w:tcW w:w="1327" w:type="dxa"/>
            <w:vAlign w:val="center"/>
          </w:tcPr>
          <w:p w14:paraId="5A6775CD">
            <w:pPr>
              <w:pStyle w:val="17"/>
            </w:pPr>
            <w:r>
              <w:t>安全性</w:t>
            </w:r>
          </w:p>
        </w:tc>
        <w:tc>
          <w:tcPr>
            <w:tcW w:w="2654" w:type="dxa"/>
            <w:vAlign w:val="center"/>
          </w:tcPr>
          <w:p w14:paraId="4E7459A4">
            <w:pPr>
              <w:pStyle w:val="17"/>
            </w:pPr>
            <w:r>
              <w:t>定性指标：对房屋及其构筑物的安全性和合格率进行维护、保养和检测，保障工作人员人身安全</w:t>
            </w:r>
          </w:p>
        </w:tc>
        <w:tc>
          <w:tcPr>
            <w:tcW w:w="1327" w:type="dxa"/>
            <w:vAlign w:val="center"/>
          </w:tcPr>
          <w:p w14:paraId="5A5AD772">
            <w:pPr>
              <w:pStyle w:val="17"/>
            </w:pPr>
            <w:r>
              <w:t>提高安全性保障</w:t>
            </w:r>
          </w:p>
        </w:tc>
        <w:tc>
          <w:tcPr>
            <w:tcW w:w="1327" w:type="dxa"/>
            <w:vAlign w:val="center"/>
          </w:tcPr>
          <w:p w14:paraId="47D203E3">
            <w:pPr>
              <w:pStyle w:val="17"/>
            </w:pPr>
            <w:r>
              <w:t>工作计划</w:t>
            </w:r>
          </w:p>
        </w:tc>
      </w:tr>
      <w:tr w14:paraId="4D0F8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B950628">
            <w:pPr>
              <w:pStyle w:val="19"/>
            </w:pPr>
            <w:r>
              <w:t>满意度指标</w:t>
            </w:r>
          </w:p>
        </w:tc>
        <w:tc>
          <w:tcPr>
            <w:tcW w:w="1327" w:type="dxa"/>
            <w:vAlign w:val="center"/>
          </w:tcPr>
          <w:p w14:paraId="595766E8">
            <w:pPr>
              <w:pStyle w:val="17"/>
            </w:pPr>
            <w:r>
              <w:t>服务对象满意度指标</w:t>
            </w:r>
          </w:p>
        </w:tc>
        <w:tc>
          <w:tcPr>
            <w:tcW w:w="1327" w:type="dxa"/>
            <w:vAlign w:val="center"/>
          </w:tcPr>
          <w:p w14:paraId="4A484DEC">
            <w:pPr>
              <w:pStyle w:val="17"/>
            </w:pPr>
            <w:r>
              <w:t>服务对象满意度</w:t>
            </w:r>
          </w:p>
        </w:tc>
        <w:tc>
          <w:tcPr>
            <w:tcW w:w="2654" w:type="dxa"/>
            <w:vAlign w:val="center"/>
          </w:tcPr>
          <w:p w14:paraId="7296F813">
            <w:pPr>
              <w:pStyle w:val="17"/>
            </w:pPr>
            <w:r>
              <w:t>服务对象满意度</w:t>
            </w:r>
          </w:p>
        </w:tc>
        <w:tc>
          <w:tcPr>
            <w:tcW w:w="1327" w:type="dxa"/>
            <w:vAlign w:val="center"/>
          </w:tcPr>
          <w:p w14:paraId="1F82EFCF">
            <w:pPr>
              <w:pStyle w:val="17"/>
            </w:pPr>
            <w:r>
              <w:t>≥90%</w:t>
            </w:r>
          </w:p>
        </w:tc>
        <w:tc>
          <w:tcPr>
            <w:tcW w:w="1327" w:type="dxa"/>
            <w:vAlign w:val="center"/>
          </w:tcPr>
          <w:p w14:paraId="49738BE1">
            <w:pPr>
              <w:pStyle w:val="17"/>
            </w:pPr>
            <w:r>
              <w:t>工作计划</w:t>
            </w:r>
          </w:p>
        </w:tc>
      </w:tr>
    </w:tbl>
    <w:p w14:paraId="2F9C06F3">
      <w:pPr>
        <w:sectPr>
          <w:pgSz w:w="11900" w:h="16840"/>
          <w:pgMar w:top="1984" w:right="1304" w:bottom="1134" w:left="1304" w:header="720" w:footer="720" w:gutter="0"/>
          <w:cols w:space="720" w:num="1"/>
        </w:sectPr>
      </w:pPr>
    </w:p>
    <w:p w14:paraId="73D3632A">
      <w:pPr>
        <w:jc w:val="center"/>
      </w:pPr>
      <w:r>
        <w:rPr>
          <w:rFonts w:ascii="方正仿宋_GBK" w:hAnsi="方正仿宋_GBK" w:eastAsia="方正仿宋_GBK" w:cs="方正仿宋_GBK"/>
          <w:color w:val="000000"/>
          <w:sz w:val="28"/>
        </w:rPr>
        <w:t xml:space="preserve"> </w:t>
      </w:r>
    </w:p>
    <w:p w14:paraId="32BA415E">
      <w:pPr>
        <w:ind w:firstLine="560"/>
        <w:outlineLvl w:val="3"/>
      </w:pPr>
      <w:bookmarkStart w:id="179" w:name="_Toc_4_4_0000000180"/>
      <w:r>
        <w:rPr>
          <w:rFonts w:ascii="方正仿宋_GBK" w:hAnsi="方正仿宋_GBK" w:eastAsia="方正仿宋_GBK" w:cs="方正仿宋_GBK"/>
          <w:color w:val="000000"/>
          <w:sz w:val="28"/>
        </w:rPr>
        <w:t>177.水质化验费绩效目标表</w:t>
      </w:r>
      <w:bookmarkEnd w:id="179"/>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E438D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8789647">
            <w:pPr>
              <w:pStyle w:val="16"/>
            </w:pPr>
            <w:r>
              <w:t>564011唐山市滦河下游灌溉事务中心</w:t>
            </w:r>
          </w:p>
        </w:tc>
        <w:tc>
          <w:tcPr>
            <w:tcW w:w="1327" w:type="dxa"/>
            <w:tcBorders>
              <w:top w:val="single" w:color="FFFFFF" w:sz="6" w:space="0"/>
              <w:left w:val="single" w:color="FFFFFF" w:sz="6" w:space="0"/>
              <w:right w:val="single" w:color="FFFFFF" w:sz="6" w:space="0"/>
            </w:tcBorders>
            <w:vAlign w:val="center"/>
          </w:tcPr>
          <w:p w14:paraId="43D5A58F">
            <w:pPr>
              <w:pStyle w:val="15"/>
            </w:pPr>
            <w:r>
              <w:t>单位：万元</w:t>
            </w:r>
          </w:p>
        </w:tc>
      </w:tr>
      <w:tr w14:paraId="187324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EF81A3A">
            <w:pPr>
              <w:pStyle w:val="18"/>
            </w:pPr>
            <w:r>
              <w:t>项目编码</w:t>
            </w:r>
          </w:p>
        </w:tc>
        <w:tc>
          <w:tcPr>
            <w:tcW w:w="2654" w:type="dxa"/>
            <w:gridSpan w:val="2"/>
            <w:vAlign w:val="center"/>
          </w:tcPr>
          <w:p w14:paraId="58C53140">
            <w:pPr>
              <w:pStyle w:val="17"/>
            </w:pPr>
            <w:r>
              <w:t>13020023P00706410084Y</w:t>
            </w:r>
          </w:p>
        </w:tc>
        <w:tc>
          <w:tcPr>
            <w:tcW w:w="1327" w:type="dxa"/>
            <w:vAlign w:val="center"/>
          </w:tcPr>
          <w:p w14:paraId="7F935B8A">
            <w:pPr>
              <w:pStyle w:val="18"/>
            </w:pPr>
            <w:r>
              <w:t>项目名称</w:t>
            </w:r>
          </w:p>
        </w:tc>
        <w:tc>
          <w:tcPr>
            <w:tcW w:w="3981" w:type="dxa"/>
            <w:gridSpan w:val="3"/>
            <w:vAlign w:val="center"/>
          </w:tcPr>
          <w:p w14:paraId="4503A514">
            <w:pPr>
              <w:pStyle w:val="17"/>
            </w:pPr>
            <w:r>
              <w:t>水质化验费</w:t>
            </w:r>
          </w:p>
        </w:tc>
      </w:tr>
      <w:tr w14:paraId="1A4D02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BD1884D">
            <w:pPr>
              <w:pStyle w:val="18"/>
            </w:pPr>
            <w:r>
              <w:t>预算规模及资金用途</w:t>
            </w:r>
          </w:p>
        </w:tc>
        <w:tc>
          <w:tcPr>
            <w:tcW w:w="1327" w:type="dxa"/>
            <w:vAlign w:val="center"/>
          </w:tcPr>
          <w:p w14:paraId="53CB4D86">
            <w:pPr>
              <w:pStyle w:val="18"/>
            </w:pPr>
            <w:r>
              <w:t>预算数</w:t>
            </w:r>
          </w:p>
        </w:tc>
        <w:tc>
          <w:tcPr>
            <w:tcW w:w="1327" w:type="dxa"/>
            <w:vAlign w:val="center"/>
          </w:tcPr>
          <w:p w14:paraId="513C47AE">
            <w:pPr>
              <w:pStyle w:val="17"/>
            </w:pPr>
            <w:r>
              <w:t>3.00</w:t>
            </w:r>
          </w:p>
        </w:tc>
        <w:tc>
          <w:tcPr>
            <w:tcW w:w="1327" w:type="dxa"/>
            <w:vAlign w:val="center"/>
          </w:tcPr>
          <w:p w14:paraId="7A28976C">
            <w:pPr>
              <w:pStyle w:val="18"/>
            </w:pPr>
            <w:r>
              <w:t>其中：财政    资金</w:t>
            </w:r>
          </w:p>
        </w:tc>
        <w:tc>
          <w:tcPr>
            <w:tcW w:w="1327" w:type="dxa"/>
            <w:vAlign w:val="center"/>
          </w:tcPr>
          <w:p w14:paraId="01E3AD54">
            <w:pPr>
              <w:pStyle w:val="17"/>
            </w:pPr>
            <w:r>
              <w:t xml:space="preserve"> </w:t>
            </w:r>
          </w:p>
        </w:tc>
        <w:tc>
          <w:tcPr>
            <w:tcW w:w="1327" w:type="dxa"/>
            <w:vAlign w:val="center"/>
          </w:tcPr>
          <w:p w14:paraId="003B635F">
            <w:pPr>
              <w:pStyle w:val="18"/>
            </w:pPr>
            <w:r>
              <w:t>其他资金</w:t>
            </w:r>
          </w:p>
        </w:tc>
        <w:tc>
          <w:tcPr>
            <w:tcW w:w="1327" w:type="dxa"/>
            <w:vAlign w:val="center"/>
          </w:tcPr>
          <w:p w14:paraId="6CF20C6D">
            <w:pPr>
              <w:pStyle w:val="17"/>
            </w:pPr>
            <w:r>
              <w:t>3.00</w:t>
            </w:r>
          </w:p>
        </w:tc>
      </w:tr>
      <w:tr w14:paraId="53CEB4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76E5711"/>
        </w:tc>
        <w:tc>
          <w:tcPr>
            <w:tcW w:w="7962" w:type="dxa"/>
            <w:gridSpan w:val="6"/>
            <w:vAlign w:val="center"/>
          </w:tcPr>
          <w:p w14:paraId="171B8FA6">
            <w:pPr>
              <w:pStyle w:val="17"/>
            </w:pPr>
            <w:r>
              <w:t>用于本单位渠首（滦县境内）、后曲店桥（滦南境内）、西灌渠（曹妃甸区境内）等三个断面每月取水样进行检测费</w:t>
            </w:r>
          </w:p>
        </w:tc>
      </w:tr>
      <w:tr w14:paraId="17FA09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1D35558">
            <w:pPr>
              <w:pStyle w:val="18"/>
            </w:pPr>
            <w:r>
              <w:t>资金支出计划（%）</w:t>
            </w:r>
          </w:p>
        </w:tc>
        <w:tc>
          <w:tcPr>
            <w:tcW w:w="2654" w:type="dxa"/>
            <w:gridSpan w:val="2"/>
            <w:vAlign w:val="center"/>
          </w:tcPr>
          <w:p w14:paraId="59BDE004">
            <w:pPr>
              <w:pStyle w:val="18"/>
            </w:pPr>
            <w:r>
              <w:t>3月底</w:t>
            </w:r>
          </w:p>
        </w:tc>
        <w:tc>
          <w:tcPr>
            <w:tcW w:w="1327" w:type="dxa"/>
            <w:vAlign w:val="center"/>
          </w:tcPr>
          <w:p w14:paraId="154278CC">
            <w:pPr>
              <w:pStyle w:val="18"/>
            </w:pPr>
            <w:r>
              <w:t>6月底</w:t>
            </w:r>
          </w:p>
        </w:tc>
        <w:tc>
          <w:tcPr>
            <w:tcW w:w="1327" w:type="dxa"/>
            <w:vAlign w:val="center"/>
          </w:tcPr>
          <w:p w14:paraId="117CF05B">
            <w:pPr>
              <w:pStyle w:val="18"/>
            </w:pPr>
            <w:r>
              <w:t>10月底</w:t>
            </w:r>
          </w:p>
        </w:tc>
        <w:tc>
          <w:tcPr>
            <w:tcW w:w="2654" w:type="dxa"/>
            <w:gridSpan w:val="2"/>
            <w:vAlign w:val="center"/>
          </w:tcPr>
          <w:p w14:paraId="1573CB41">
            <w:pPr>
              <w:pStyle w:val="18"/>
            </w:pPr>
            <w:r>
              <w:t>12月底</w:t>
            </w:r>
          </w:p>
        </w:tc>
      </w:tr>
      <w:tr w14:paraId="05B691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462D0E4"/>
        </w:tc>
        <w:tc>
          <w:tcPr>
            <w:tcW w:w="2654" w:type="dxa"/>
            <w:gridSpan w:val="2"/>
            <w:vAlign w:val="center"/>
          </w:tcPr>
          <w:p w14:paraId="022A5833">
            <w:pPr>
              <w:pStyle w:val="19"/>
            </w:pPr>
            <w:r>
              <w:t xml:space="preserve"> </w:t>
            </w:r>
          </w:p>
        </w:tc>
        <w:tc>
          <w:tcPr>
            <w:tcW w:w="1327" w:type="dxa"/>
            <w:vAlign w:val="center"/>
          </w:tcPr>
          <w:p w14:paraId="1D59A9D8">
            <w:pPr>
              <w:pStyle w:val="19"/>
            </w:pPr>
            <w:r>
              <w:t xml:space="preserve"> </w:t>
            </w:r>
          </w:p>
        </w:tc>
        <w:tc>
          <w:tcPr>
            <w:tcW w:w="1327" w:type="dxa"/>
            <w:vAlign w:val="center"/>
          </w:tcPr>
          <w:p w14:paraId="1EFF82FA">
            <w:pPr>
              <w:pStyle w:val="19"/>
            </w:pPr>
            <w:r>
              <w:t>100%</w:t>
            </w:r>
          </w:p>
        </w:tc>
        <w:tc>
          <w:tcPr>
            <w:tcW w:w="2654" w:type="dxa"/>
            <w:gridSpan w:val="2"/>
            <w:vAlign w:val="center"/>
          </w:tcPr>
          <w:p w14:paraId="79EEB72B">
            <w:pPr>
              <w:pStyle w:val="19"/>
            </w:pPr>
            <w:r>
              <w:t xml:space="preserve"> </w:t>
            </w:r>
          </w:p>
        </w:tc>
      </w:tr>
      <w:tr w14:paraId="47547B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93D1E88">
            <w:pPr>
              <w:pStyle w:val="18"/>
            </w:pPr>
            <w:r>
              <w:t>绩效目标</w:t>
            </w:r>
          </w:p>
        </w:tc>
        <w:tc>
          <w:tcPr>
            <w:tcW w:w="7962" w:type="dxa"/>
            <w:gridSpan w:val="6"/>
            <w:vAlign w:val="center"/>
          </w:tcPr>
          <w:p w14:paraId="1831D1C9">
            <w:pPr>
              <w:pStyle w:val="17"/>
            </w:pPr>
            <w:r>
              <w:t>1.做好其他专项支出,保障单位业务开展</w:t>
            </w:r>
          </w:p>
        </w:tc>
      </w:tr>
    </w:tbl>
    <w:p w14:paraId="23DA15E1">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9131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46A7FB4">
            <w:pPr>
              <w:pStyle w:val="18"/>
            </w:pPr>
            <w:r>
              <w:t>一级指标</w:t>
            </w:r>
          </w:p>
        </w:tc>
        <w:tc>
          <w:tcPr>
            <w:tcW w:w="1327" w:type="dxa"/>
            <w:vAlign w:val="center"/>
          </w:tcPr>
          <w:p w14:paraId="77495DEC">
            <w:pPr>
              <w:pStyle w:val="18"/>
            </w:pPr>
            <w:r>
              <w:t>二级指标</w:t>
            </w:r>
          </w:p>
        </w:tc>
        <w:tc>
          <w:tcPr>
            <w:tcW w:w="1327" w:type="dxa"/>
            <w:vAlign w:val="center"/>
          </w:tcPr>
          <w:p w14:paraId="15C782FE">
            <w:pPr>
              <w:pStyle w:val="18"/>
            </w:pPr>
            <w:r>
              <w:t>三级指标</w:t>
            </w:r>
          </w:p>
        </w:tc>
        <w:tc>
          <w:tcPr>
            <w:tcW w:w="2654" w:type="dxa"/>
            <w:vAlign w:val="center"/>
          </w:tcPr>
          <w:p w14:paraId="4C9C04D1">
            <w:pPr>
              <w:pStyle w:val="18"/>
            </w:pPr>
            <w:r>
              <w:t>绩效指标描述</w:t>
            </w:r>
          </w:p>
        </w:tc>
        <w:tc>
          <w:tcPr>
            <w:tcW w:w="1327" w:type="dxa"/>
            <w:vAlign w:val="center"/>
          </w:tcPr>
          <w:p w14:paraId="7D129E60">
            <w:pPr>
              <w:pStyle w:val="18"/>
            </w:pPr>
            <w:r>
              <w:t>指标值</w:t>
            </w:r>
          </w:p>
        </w:tc>
        <w:tc>
          <w:tcPr>
            <w:tcW w:w="1327" w:type="dxa"/>
            <w:vAlign w:val="center"/>
          </w:tcPr>
          <w:p w14:paraId="0D704591">
            <w:pPr>
              <w:pStyle w:val="18"/>
            </w:pPr>
            <w:r>
              <w:t>指标值确定依据</w:t>
            </w:r>
          </w:p>
        </w:tc>
      </w:tr>
      <w:tr w14:paraId="1FED4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22DBBFB">
            <w:pPr>
              <w:pStyle w:val="19"/>
            </w:pPr>
            <w:r>
              <w:t>产出指标</w:t>
            </w:r>
          </w:p>
        </w:tc>
        <w:tc>
          <w:tcPr>
            <w:tcW w:w="1327" w:type="dxa"/>
            <w:vAlign w:val="center"/>
          </w:tcPr>
          <w:p w14:paraId="2508B25D">
            <w:pPr>
              <w:pStyle w:val="17"/>
            </w:pPr>
            <w:r>
              <w:t>数量指标</w:t>
            </w:r>
          </w:p>
        </w:tc>
        <w:tc>
          <w:tcPr>
            <w:tcW w:w="1327" w:type="dxa"/>
            <w:vAlign w:val="center"/>
          </w:tcPr>
          <w:p w14:paraId="7A334B86">
            <w:pPr>
              <w:pStyle w:val="17"/>
            </w:pPr>
            <w:r>
              <w:t>工作完成率(%)</w:t>
            </w:r>
          </w:p>
        </w:tc>
        <w:tc>
          <w:tcPr>
            <w:tcW w:w="2654" w:type="dxa"/>
            <w:vAlign w:val="center"/>
          </w:tcPr>
          <w:p w14:paraId="24A7C4AF">
            <w:pPr>
              <w:pStyle w:val="17"/>
            </w:pPr>
            <w:r>
              <w:t>工作完成率(%)</w:t>
            </w:r>
          </w:p>
        </w:tc>
        <w:tc>
          <w:tcPr>
            <w:tcW w:w="1327" w:type="dxa"/>
            <w:vAlign w:val="center"/>
          </w:tcPr>
          <w:p w14:paraId="717FC32F">
            <w:pPr>
              <w:pStyle w:val="17"/>
            </w:pPr>
            <w:r>
              <w:t>100%</w:t>
            </w:r>
          </w:p>
        </w:tc>
        <w:tc>
          <w:tcPr>
            <w:tcW w:w="1327" w:type="dxa"/>
            <w:vAlign w:val="center"/>
          </w:tcPr>
          <w:p w14:paraId="69B1C0D4">
            <w:pPr>
              <w:pStyle w:val="17"/>
            </w:pPr>
            <w:r>
              <w:t>工作计划</w:t>
            </w:r>
          </w:p>
        </w:tc>
      </w:tr>
      <w:tr w14:paraId="20902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EBE8FD2"/>
        </w:tc>
        <w:tc>
          <w:tcPr>
            <w:tcW w:w="1327" w:type="dxa"/>
            <w:vAlign w:val="center"/>
          </w:tcPr>
          <w:p w14:paraId="75A52EAB">
            <w:pPr>
              <w:pStyle w:val="17"/>
            </w:pPr>
            <w:r>
              <w:t>质量指标</w:t>
            </w:r>
          </w:p>
        </w:tc>
        <w:tc>
          <w:tcPr>
            <w:tcW w:w="1327" w:type="dxa"/>
            <w:vAlign w:val="center"/>
          </w:tcPr>
          <w:p w14:paraId="79908512">
            <w:pPr>
              <w:pStyle w:val="17"/>
            </w:pPr>
            <w:r>
              <w:t>工作合格率(%)</w:t>
            </w:r>
          </w:p>
        </w:tc>
        <w:tc>
          <w:tcPr>
            <w:tcW w:w="2654" w:type="dxa"/>
            <w:vAlign w:val="center"/>
          </w:tcPr>
          <w:p w14:paraId="6DE87515">
            <w:pPr>
              <w:pStyle w:val="17"/>
            </w:pPr>
            <w:r>
              <w:t>工作合格率(%)</w:t>
            </w:r>
          </w:p>
        </w:tc>
        <w:tc>
          <w:tcPr>
            <w:tcW w:w="1327" w:type="dxa"/>
            <w:vAlign w:val="center"/>
          </w:tcPr>
          <w:p w14:paraId="1E75E09A">
            <w:pPr>
              <w:pStyle w:val="17"/>
            </w:pPr>
            <w:r>
              <w:t>100%</w:t>
            </w:r>
          </w:p>
        </w:tc>
        <w:tc>
          <w:tcPr>
            <w:tcW w:w="1327" w:type="dxa"/>
            <w:vAlign w:val="center"/>
          </w:tcPr>
          <w:p w14:paraId="0D33C179">
            <w:pPr>
              <w:pStyle w:val="17"/>
            </w:pPr>
            <w:r>
              <w:t>工作计划</w:t>
            </w:r>
          </w:p>
        </w:tc>
      </w:tr>
      <w:tr w14:paraId="76867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D782C82"/>
        </w:tc>
        <w:tc>
          <w:tcPr>
            <w:tcW w:w="1327" w:type="dxa"/>
            <w:vAlign w:val="center"/>
          </w:tcPr>
          <w:p w14:paraId="0C104378">
            <w:pPr>
              <w:pStyle w:val="17"/>
            </w:pPr>
            <w:r>
              <w:t>成本指标</w:t>
            </w:r>
          </w:p>
        </w:tc>
        <w:tc>
          <w:tcPr>
            <w:tcW w:w="1327" w:type="dxa"/>
            <w:vAlign w:val="center"/>
          </w:tcPr>
          <w:p w14:paraId="6ECB186B">
            <w:pPr>
              <w:pStyle w:val="17"/>
            </w:pPr>
            <w:r>
              <w:t>预算执行率</w:t>
            </w:r>
          </w:p>
        </w:tc>
        <w:tc>
          <w:tcPr>
            <w:tcW w:w="2654" w:type="dxa"/>
            <w:vAlign w:val="center"/>
          </w:tcPr>
          <w:p w14:paraId="3EF5E79B">
            <w:pPr>
              <w:pStyle w:val="17"/>
            </w:pPr>
            <w:r>
              <w:t>预算执行率</w:t>
            </w:r>
          </w:p>
        </w:tc>
        <w:tc>
          <w:tcPr>
            <w:tcW w:w="1327" w:type="dxa"/>
            <w:vAlign w:val="center"/>
          </w:tcPr>
          <w:p w14:paraId="28BCF0C8">
            <w:pPr>
              <w:pStyle w:val="17"/>
            </w:pPr>
            <w:r>
              <w:t>≥90%</w:t>
            </w:r>
          </w:p>
        </w:tc>
        <w:tc>
          <w:tcPr>
            <w:tcW w:w="1327" w:type="dxa"/>
            <w:vAlign w:val="center"/>
          </w:tcPr>
          <w:p w14:paraId="05772CEB">
            <w:pPr>
              <w:pStyle w:val="17"/>
            </w:pPr>
            <w:r>
              <w:t>工作计划</w:t>
            </w:r>
          </w:p>
        </w:tc>
      </w:tr>
      <w:tr w14:paraId="32DE1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D11F881"/>
        </w:tc>
        <w:tc>
          <w:tcPr>
            <w:tcW w:w="1327" w:type="dxa"/>
            <w:vAlign w:val="center"/>
          </w:tcPr>
          <w:p w14:paraId="46E2BF49">
            <w:pPr>
              <w:pStyle w:val="17"/>
            </w:pPr>
            <w:r>
              <w:t>时效指标</w:t>
            </w:r>
          </w:p>
        </w:tc>
        <w:tc>
          <w:tcPr>
            <w:tcW w:w="1327" w:type="dxa"/>
            <w:vAlign w:val="center"/>
          </w:tcPr>
          <w:p w14:paraId="5DAD969A">
            <w:pPr>
              <w:pStyle w:val="17"/>
            </w:pPr>
            <w:r>
              <w:t>完成时限</w:t>
            </w:r>
          </w:p>
        </w:tc>
        <w:tc>
          <w:tcPr>
            <w:tcW w:w="2654" w:type="dxa"/>
            <w:vAlign w:val="center"/>
          </w:tcPr>
          <w:p w14:paraId="6168612F">
            <w:pPr>
              <w:pStyle w:val="17"/>
            </w:pPr>
            <w:r>
              <w:t>完成时限</w:t>
            </w:r>
          </w:p>
        </w:tc>
        <w:tc>
          <w:tcPr>
            <w:tcW w:w="1327" w:type="dxa"/>
            <w:vAlign w:val="center"/>
          </w:tcPr>
          <w:p w14:paraId="79E45F68">
            <w:pPr>
              <w:pStyle w:val="17"/>
            </w:pPr>
            <w:r>
              <w:t>2023年12月31日</w:t>
            </w:r>
          </w:p>
        </w:tc>
        <w:tc>
          <w:tcPr>
            <w:tcW w:w="1327" w:type="dxa"/>
            <w:vAlign w:val="center"/>
          </w:tcPr>
          <w:p w14:paraId="378927CD">
            <w:pPr>
              <w:pStyle w:val="17"/>
            </w:pPr>
            <w:r>
              <w:t>工作计划</w:t>
            </w:r>
          </w:p>
        </w:tc>
      </w:tr>
      <w:tr w14:paraId="59570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8E50083">
            <w:pPr>
              <w:pStyle w:val="19"/>
            </w:pPr>
            <w:r>
              <w:t>效益指标</w:t>
            </w:r>
          </w:p>
        </w:tc>
        <w:tc>
          <w:tcPr>
            <w:tcW w:w="1327" w:type="dxa"/>
            <w:vAlign w:val="center"/>
          </w:tcPr>
          <w:p w14:paraId="04266D9A">
            <w:pPr>
              <w:pStyle w:val="17"/>
            </w:pPr>
            <w:r>
              <w:t>社会效益指标</w:t>
            </w:r>
          </w:p>
        </w:tc>
        <w:tc>
          <w:tcPr>
            <w:tcW w:w="1327" w:type="dxa"/>
            <w:vAlign w:val="center"/>
          </w:tcPr>
          <w:p w14:paraId="46B1B1AD">
            <w:pPr>
              <w:pStyle w:val="17"/>
            </w:pPr>
            <w:r>
              <w:t>保障工作正常开展</w:t>
            </w:r>
          </w:p>
        </w:tc>
        <w:tc>
          <w:tcPr>
            <w:tcW w:w="2654" w:type="dxa"/>
            <w:vAlign w:val="center"/>
          </w:tcPr>
          <w:p w14:paraId="51E56C8E">
            <w:pPr>
              <w:pStyle w:val="17"/>
            </w:pPr>
            <w:r>
              <w:t>保障工作正常开展</w:t>
            </w:r>
          </w:p>
        </w:tc>
        <w:tc>
          <w:tcPr>
            <w:tcW w:w="1327" w:type="dxa"/>
            <w:vAlign w:val="center"/>
          </w:tcPr>
          <w:p w14:paraId="2B79D785">
            <w:pPr>
              <w:pStyle w:val="17"/>
            </w:pPr>
            <w:r>
              <w:t>保障工作正常开展</w:t>
            </w:r>
          </w:p>
        </w:tc>
        <w:tc>
          <w:tcPr>
            <w:tcW w:w="1327" w:type="dxa"/>
            <w:vAlign w:val="center"/>
          </w:tcPr>
          <w:p w14:paraId="33592A0A">
            <w:pPr>
              <w:pStyle w:val="17"/>
            </w:pPr>
            <w:r>
              <w:t>工作计划</w:t>
            </w:r>
          </w:p>
        </w:tc>
      </w:tr>
      <w:tr w14:paraId="1B4AC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B8C51FB">
            <w:pPr>
              <w:pStyle w:val="19"/>
            </w:pPr>
            <w:r>
              <w:t>满意度指标</w:t>
            </w:r>
          </w:p>
        </w:tc>
        <w:tc>
          <w:tcPr>
            <w:tcW w:w="1327" w:type="dxa"/>
            <w:vAlign w:val="center"/>
          </w:tcPr>
          <w:p w14:paraId="3F8C6FF4">
            <w:pPr>
              <w:pStyle w:val="17"/>
            </w:pPr>
            <w:r>
              <w:t>服务对象满意度指标</w:t>
            </w:r>
          </w:p>
        </w:tc>
        <w:tc>
          <w:tcPr>
            <w:tcW w:w="1327" w:type="dxa"/>
            <w:vAlign w:val="center"/>
          </w:tcPr>
          <w:p w14:paraId="028AEC30">
            <w:pPr>
              <w:pStyle w:val="17"/>
            </w:pPr>
            <w:r>
              <w:t>服务对象满意度</w:t>
            </w:r>
          </w:p>
        </w:tc>
        <w:tc>
          <w:tcPr>
            <w:tcW w:w="2654" w:type="dxa"/>
            <w:vAlign w:val="center"/>
          </w:tcPr>
          <w:p w14:paraId="66FA3EF0">
            <w:pPr>
              <w:pStyle w:val="17"/>
            </w:pPr>
            <w:r>
              <w:t>服务对象满意度</w:t>
            </w:r>
          </w:p>
        </w:tc>
        <w:tc>
          <w:tcPr>
            <w:tcW w:w="1327" w:type="dxa"/>
            <w:vAlign w:val="center"/>
          </w:tcPr>
          <w:p w14:paraId="725AD81D">
            <w:pPr>
              <w:pStyle w:val="17"/>
            </w:pPr>
            <w:r>
              <w:t>≥90%</w:t>
            </w:r>
          </w:p>
        </w:tc>
        <w:tc>
          <w:tcPr>
            <w:tcW w:w="1327" w:type="dxa"/>
            <w:vAlign w:val="center"/>
          </w:tcPr>
          <w:p w14:paraId="564C9DA2">
            <w:pPr>
              <w:pStyle w:val="17"/>
            </w:pPr>
            <w:r>
              <w:t>工作计划</w:t>
            </w:r>
          </w:p>
        </w:tc>
      </w:tr>
    </w:tbl>
    <w:p w14:paraId="62911EF6">
      <w:pPr>
        <w:sectPr>
          <w:pgSz w:w="11900" w:h="16840"/>
          <w:pgMar w:top="1984" w:right="1304" w:bottom="1134" w:left="1304" w:header="720" w:footer="720" w:gutter="0"/>
          <w:cols w:space="720" w:num="1"/>
        </w:sectPr>
      </w:pPr>
    </w:p>
    <w:p w14:paraId="39DFD7D9">
      <w:pPr>
        <w:jc w:val="center"/>
      </w:pPr>
      <w:r>
        <w:rPr>
          <w:rFonts w:ascii="方正仿宋_GBK" w:hAnsi="方正仿宋_GBK" w:eastAsia="方正仿宋_GBK" w:cs="方正仿宋_GBK"/>
          <w:color w:val="000000"/>
          <w:sz w:val="28"/>
        </w:rPr>
        <w:t xml:space="preserve"> </w:t>
      </w:r>
    </w:p>
    <w:p w14:paraId="53BB8173">
      <w:pPr>
        <w:ind w:firstLine="560"/>
        <w:outlineLvl w:val="3"/>
      </w:pPr>
      <w:bookmarkStart w:id="180" w:name="_Toc_4_4_0000000181"/>
      <w:r>
        <w:rPr>
          <w:rFonts w:ascii="方正仿宋_GBK" w:hAnsi="方正仿宋_GBK" w:eastAsia="方正仿宋_GBK" w:cs="方正仿宋_GBK"/>
          <w:color w:val="000000"/>
          <w:sz w:val="28"/>
        </w:rPr>
        <w:t>178.网络传输费绩效目标表</w:t>
      </w:r>
      <w:bookmarkEnd w:id="180"/>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7C7F6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0A95BA3">
            <w:pPr>
              <w:pStyle w:val="16"/>
            </w:pPr>
            <w:r>
              <w:t>564011唐山市滦河下游灌溉事务中心</w:t>
            </w:r>
          </w:p>
        </w:tc>
        <w:tc>
          <w:tcPr>
            <w:tcW w:w="1327" w:type="dxa"/>
            <w:tcBorders>
              <w:top w:val="single" w:color="FFFFFF" w:sz="6" w:space="0"/>
              <w:left w:val="single" w:color="FFFFFF" w:sz="6" w:space="0"/>
              <w:right w:val="single" w:color="FFFFFF" w:sz="6" w:space="0"/>
            </w:tcBorders>
            <w:vAlign w:val="center"/>
          </w:tcPr>
          <w:p w14:paraId="34A650D2">
            <w:pPr>
              <w:pStyle w:val="15"/>
            </w:pPr>
            <w:r>
              <w:t>单位：万元</w:t>
            </w:r>
          </w:p>
        </w:tc>
      </w:tr>
      <w:tr w14:paraId="33A874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A4A7F78">
            <w:pPr>
              <w:pStyle w:val="18"/>
            </w:pPr>
            <w:r>
              <w:t>项目编码</w:t>
            </w:r>
          </w:p>
        </w:tc>
        <w:tc>
          <w:tcPr>
            <w:tcW w:w="2654" w:type="dxa"/>
            <w:gridSpan w:val="2"/>
            <w:vAlign w:val="center"/>
          </w:tcPr>
          <w:p w14:paraId="7F787C7C">
            <w:pPr>
              <w:pStyle w:val="17"/>
            </w:pPr>
            <w:r>
              <w:t>13020023P00706810016R</w:t>
            </w:r>
          </w:p>
        </w:tc>
        <w:tc>
          <w:tcPr>
            <w:tcW w:w="1327" w:type="dxa"/>
            <w:vAlign w:val="center"/>
          </w:tcPr>
          <w:p w14:paraId="35C0ACE6">
            <w:pPr>
              <w:pStyle w:val="18"/>
            </w:pPr>
            <w:r>
              <w:t>项目名称</w:t>
            </w:r>
          </w:p>
        </w:tc>
        <w:tc>
          <w:tcPr>
            <w:tcW w:w="3981" w:type="dxa"/>
            <w:gridSpan w:val="3"/>
            <w:vAlign w:val="center"/>
          </w:tcPr>
          <w:p w14:paraId="11658AB5">
            <w:pPr>
              <w:pStyle w:val="17"/>
            </w:pPr>
            <w:r>
              <w:t>网络传输费</w:t>
            </w:r>
          </w:p>
        </w:tc>
      </w:tr>
      <w:tr w14:paraId="420D5B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1F43DD0">
            <w:pPr>
              <w:pStyle w:val="18"/>
            </w:pPr>
            <w:r>
              <w:t>预算规模及资金用途</w:t>
            </w:r>
          </w:p>
        </w:tc>
        <w:tc>
          <w:tcPr>
            <w:tcW w:w="1327" w:type="dxa"/>
            <w:vAlign w:val="center"/>
          </w:tcPr>
          <w:p w14:paraId="7A7319AE">
            <w:pPr>
              <w:pStyle w:val="18"/>
            </w:pPr>
            <w:r>
              <w:t>预算数</w:t>
            </w:r>
          </w:p>
        </w:tc>
        <w:tc>
          <w:tcPr>
            <w:tcW w:w="1327" w:type="dxa"/>
            <w:vAlign w:val="center"/>
          </w:tcPr>
          <w:p w14:paraId="224E7446">
            <w:pPr>
              <w:pStyle w:val="17"/>
            </w:pPr>
            <w:r>
              <w:t>13.20</w:t>
            </w:r>
          </w:p>
        </w:tc>
        <w:tc>
          <w:tcPr>
            <w:tcW w:w="1327" w:type="dxa"/>
            <w:vAlign w:val="center"/>
          </w:tcPr>
          <w:p w14:paraId="2F8AF76E">
            <w:pPr>
              <w:pStyle w:val="18"/>
            </w:pPr>
            <w:r>
              <w:t>其中：财政    资金</w:t>
            </w:r>
          </w:p>
        </w:tc>
        <w:tc>
          <w:tcPr>
            <w:tcW w:w="1327" w:type="dxa"/>
            <w:vAlign w:val="center"/>
          </w:tcPr>
          <w:p w14:paraId="3143127F">
            <w:pPr>
              <w:pStyle w:val="17"/>
            </w:pPr>
            <w:r>
              <w:t xml:space="preserve"> </w:t>
            </w:r>
          </w:p>
        </w:tc>
        <w:tc>
          <w:tcPr>
            <w:tcW w:w="1327" w:type="dxa"/>
            <w:vAlign w:val="center"/>
          </w:tcPr>
          <w:p w14:paraId="19E0DDD0">
            <w:pPr>
              <w:pStyle w:val="18"/>
            </w:pPr>
            <w:r>
              <w:t>其他资金</w:t>
            </w:r>
          </w:p>
        </w:tc>
        <w:tc>
          <w:tcPr>
            <w:tcW w:w="1327" w:type="dxa"/>
            <w:vAlign w:val="center"/>
          </w:tcPr>
          <w:p w14:paraId="67AEE497">
            <w:pPr>
              <w:pStyle w:val="17"/>
            </w:pPr>
            <w:r>
              <w:t>13.20</w:t>
            </w:r>
          </w:p>
        </w:tc>
      </w:tr>
      <w:tr w14:paraId="5F74C8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76C70A1"/>
        </w:tc>
        <w:tc>
          <w:tcPr>
            <w:tcW w:w="7962" w:type="dxa"/>
            <w:gridSpan w:val="6"/>
            <w:vAlign w:val="center"/>
          </w:tcPr>
          <w:p w14:paraId="749A07D2">
            <w:pPr>
              <w:pStyle w:val="17"/>
            </w:pPr>
            <w:r>
              <w:t>用于自动化网络传输费</w:t>
            </w:r>
          </w:p>
        </w:tc>
      </w:tr>
      <w:tr w14:paraId="0B77AB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19A9809">
            <w:pPr>
              <w:pStyle w:val="18"/>
            </w:pPr>
            <w:r>
              <w:t>资金支出计划（%）</w:t>
            </w:r>
          </w:p>
        </w:tc>
        <w:tc>
          <w:tcPr>
            <w:tcW w:w="2654" w:type="dxa"/>
            <w:gridSpan w:val="2"/>
            <w:vAlign w:val="center"/>
          </w:tcPr>
          <w:p w14:paraId="6409B682">
            <w:pPr>
              <w:pStyle w:val="18"/>
            </w:pPr>
            <w:r>
              <w:t>3月底</w:t>
            </w:r>
          </w:p>
        </w:tc>
        <w:tc>
          <w:tcPr>
            <w:tcW w:w="1327" w:type="dxa"/>
            <w:vAlign w:val="center"/>
          </w:tcPr>
          <w:p w14:paraId="525F3221">
            <w:pPr>
              <w:pStyle w:val="18"/>
            </w:pPr>
            <w:r>
              <w:t>6月底</w:t>
            </w:r>
          </w:p>
        </w:tc>
        <w:tc>
          <w:tcPr>
            <w:tcW w:w="1327" w:type="dxa"/>
            <w:vAlign w:val="center"/>
          </w:tcPr>
          <w:p w14:paraId="5DD95741">
            <w:pPr>
              <w:pStyle w:val="18"/>
            </w:pPr>
            <w:r>
              <w:t>10月底</w:t>
            </w:r>
          </w:p>
        </w:tc>
        <w:tc>
          <w:tcPr>
            <w:tcW w:w="2654" w:type="dxa"/>
            <w:gridSpan w:val="2"/>
            <w:vAlign w:val="center"/>
          </w:tcPr>
          <w:p w14:paraId="446E96F1">
            <w:pPr>
              <w:pStyle w:val="18"/>
            </w:pPr>
            <w:r>
              <w:t>12月底</w:t>
            </w:r>
          </w:p>
        </w:tc>
      </w:tr>
      <w:tr w14:paraId="2B294F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DD48C4C"/>
        </w:tc>
        <w:tc>
          <w:tcPr>
            <w:tcW w:w="2654" w:type="dxa"/>
            <w:gridSpan w:val="2"/>
            <w:vAlign w:val="center"/>
          </w:tcPr>
          <w:p w14:paraId="77B96449">
            <w:pPr>
              <w:pStyle w:val="19"/>
            </w:pPr>
            <w:r>
              <w:t xml:space="preserve"> </w:t>
            </w:r>
          </w:p>
        </w:tc>
        <w:tc>
          <w:tcPr>
            <w:tcW w:w="1327" w:type="dxa"/>
            <w:vAlign w:val="center"/>
          </w:tcPr>
          <w:p w14:paraId="0CEB6525">
            <w:pPr>
              <w:pStyle w:val="19"/>
            </w:pPr>
            <w:r>
              <w:t>50%</w:t>
            </w:r>
          </w:p>
        </w:tc>
        <w:tc>
          <w:tcPr>
            <w:tcW w:w="1327" w:type="dxa"/>
            <w:vAlign w:val="center"/>
          </w:tcPr>
          <w:p w14:paraId="63A238D6">
            <w:pPr>
              <w:pStyle w:val="19"/>
            </w:pPr>
            <w:r>
              <w:t xml:space="preserve"> </w:t>
            </w:r>
          </w:p>
        </w:tc>
        <w:tc>
          <w:tcPr>
            <w:tcW w:w="2654" w:type="dxa"/>
            <w:gridSpan w:val="2"/>
            <w:vAlign w:val="center"/>
          </w:tcPr>
          <w:p w14:paraId="623584D7">
            <w:pPr>
              <w:pStyle w:val="19"/>
            </w:pPr>
            <w:r>
              <w:t>100%</w:t>
            </w:r>
          </w:p>
        </w:tc>
      </w:tr>
      <w:tr w14:paraId="5EB9F1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D995B39">
            <w:pPr>
              <w:pStyle w:val="18"/>
            </w:pPr>
            <w:r>
              <w:t>绩效目标</w:t>
            </w:r>
          </w:p>
        </w:tc>
        <w:tc>
          <w:tcPr>
            <w:tcW w:w="7962" w:type="dxa"/>
            <w:gridSpan w:val="6"/>
            <w:vAlign w:val="center"/>
          </w:tcPr>
          <w:p w14:paraId="47E8C2BA">
            <w:pPr>
              <w:pStyle w:val="17"/>
            </w:pPr>
            <w:r>
              <w:t>1.主要用于网络信息系统运行维护支出</w:t>
            </w:r>
            <w:r>
              <w:tab/>
            </w:r>
            <w:r>
              <w:tab/>
            </w:r>
            <w:r>
              <w:tab/>
            </w:r>
            <w:r>
              <w:tab/>
            </w:r>
          </w:p>
        </w:tc>
      </w:tr>
    </w:tbl>
    <w:p w14:paraId="00399739">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2923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373D14C">
            <w:pPr>
              <w:pStyle w:val="18"/>
            </w:pPr>
            <w:r>
              <w:t>一级指标</w:t>
            </w:r>
          </w:p>
        </w:tc>
        <w:tc>
          <w:tcPr>
            <w:tcW w:w="1327" w:type="dxa"/>
            <w:vAlign w:val="center"/>
          </w:tcPr>
          <w:p w14:paraId="6212DDF2">
            <w:pPr>
              <w:pStyle w:val="18"/>
            </w:pPr>
            <w:r>
              <w:t>二级指标</w:t>
            </w:r>
          </w:p>
        </w:tc>
        <w:tc>
          <w:tcPr>
            <w:tcW w:w="1327" w:type="dxa"/>
            <w:vAlign w:val="center"/>
          </w:tcPr>
          <w:p w14:paraId="4BEF3F17">
            <w:pPr>
              <w:pStyle w:val="18"/>
            </w:pPr>
            <w:r>
              <w:t>三级指标</w:t>
            </w:r>
          </w:p>
        </w:tc>
        <w:tc>
          <w:tcPr>
            <w:tcW w:w="2654" w:type="dxa"/>
            <w:vAlign w:val="center"/>
          </w:tcPr>
          <w:p w14:paraId="25C79228">
            <w:pPr>
              <w:pStyle w:val="18"/>
            </w:pPr>
            <w:r>
              <w:t>绩效指标描述</w:t>
            </w:r>
          </w:p>
        </w:tc>
        <w:tc>
          <w:tcPr>
            <w:tcW w:w="1327" w:type="dxa"/>
            <w:vAlign w:val="center"/>
          </w:tcPr>
          <w:p w14:paraId="7218ADB2">
            <w:pPr>
              <w:pStyle w:val="18"/>
            </w:pPr>
            <w:r>
              <w:t>指标值</w:t>
            </w:r>
          </w:p>
        </w:tc>
        <w:tc>
          <w:tcPr>
            <w:tcW w:w="1327" w:type="dxa"/>
            <w:vAlign w:val="center"/>
          </w:tcPr>
          <w:p w14:paraId="76FBA6EA">
            <w:pPr>
              <w:pStyle w:val="18"/>
            </w:pPr>
            <w:r>
              <w:t>指标值确定依据</w:t>
            </w:r>
          </w:p>
        </w:tc>
      </w:tr>
      <w:tr w14:paraId="61F44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53E0C13">
            <w:pPr>
              <w:pStyle w:val="19"/>
            </w:pPr>
            <w:r>
              <w:t>产出指标</w:t>
            </w:r>
          </w:p>
        </w:tc>
        <w:tc>
          <w:tcPr>
            <w:tcW w:w="1327" w:type="dxa"/>
            <w:vAlign w:val="center"/>
          </w:tcPr>
          <w:p w14:paraId="1E85D6DF">
            <w:pPr>
              <w:pStyle w:val="17"/>
            </w:pPr>
            <w:r>
              <w:t>数量指标</w:t>
            </w:r>
          </w:p>
        </w:tc>
        <w:tc>
          <w:tcPr>
            <w:tcW w:w="1327" w:type="dxa"/>
            <w:vAlign w:val="center"/>
          </w:tcPr>
          <w:p w14:paraId="507329BB">
            <w:pPr>
              <w:pStyle w:val="17"/>
            </w:pPr>
            <w:r>
              <w:t>网络运行维护覆盖率（%）</w:t>
            </w:r>
          </w:p>
        </w:tc>
        <w:tc>
          <w:tcPr>
            <w:tcW w:w="2654" w:type="dxa"/>
            <w:vAlign w:val="center"/>
          </w:tcPr>
          <w:p w14:paraId="0928B7D7">
            <w:pPr>
              <w:pStyle w:val="17"/>
            </w:pPr>
            <w:r>
              <w:t>网络运行维护覆盖率（%）</w:t>
            </w:r>
          </w:p>
        </w:tc>
        <w:tc>
          <w:tcPr>
            <w:tcW w:w="1327" w:type="dxa"/>
            <w:vAlign w:val="center"/>
          </w:tcPr>
          <w:p w14:paraId="01403D23">
            <w:pPr>
              <w:pStyle w:val="17"/>
            </w:pPr>
            <w:r>
              <w:t>100%</w:t>
            </w:r>
          </w:p>
        </w:tc>
        <w:tc>
          <w:tcPr>
            <w:tcW w:w="1327" w:type="dxa"/>
            <w:vAlign w:val="center"/>
          </w:tcPr>
          <w:p w14:paraId="3E89BCA2">
            <w:pPr>
              <w:pStyle w:val="17"/>
            </w:pPr>
            <w:r>
              <w:t>工作计划</w:t>
            </w:r>
          </w:p>
        </w:tc>
      </w:tr>
      <w:tr w14:paraId="3909F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2CCE404"/>
        </w:tc>
        <w:tc>
          <w:tcPr>
            <w:tcW w:w="1327" w:type="dxa"/>
            <w:vAlign w:val="center"/>
          </w:tcPr>
          <w:p w14:paraId="524F642E">
            <w:pPr>
              <w:pStyle w:val="17"/>
            </w:pPr>
            <w:r>
              <w:t>质量指标</w:t>
            </w:r>
          </w:p>
        </w:tc>
        <w:tc>
          <w:tcPr>
            <w:tcW w:w="1327" w:type="dxa"/>
            <w:vAlign w:val="center"/>
          </w:tcPr>
          <w:p w14:paraId="4AD44720">
            <w:pPr>
              <w:pStyle w:val="17"/>
            </w:pPr>
            <w:r>
              <w:t>验收合格合格率（%）</w:t>
            </w:r>
          </w:p>
        </w:tc>
        <w:tc>
          <w:tcPr>
            <w:tcW w:w="2654" w:type="dxa"/>
            <w:vAlign w:val="center"/>
          </w:tcPr>
          <w:p w14:paraId="284AF7A9">
            <w:pPr>
              <w:pStyle w:val="17"/>
            </w:pPr>
            <w:r>
              <w:t>验收合格合格率（%）</w:t>
            </w:r>
          </w:p>
        </w:tc>
        <w:tc>
          <w:tcPr>
            <w:tcW w:w="1327" w:type="dxa"/>
            <w:vAlign w:val="center"/>
          </w:tcPr>
          <w:p w14:paraId="4260FB4F">
            <w:pPr>
              <w:pStyle w:val="17"/>
            </w:pPr>
            <w:r>
              <w:t>100%</w:t>
            </w:r>
          </w:p>
        </w:tc>
        <w:tc>
          <w:tcPr>
            <w:tcW w:w="1327" w:type="dxa"/>
            <w:vAlign w:val="center"/>
          </w:tcPr>
          <w:p w14:paraId="10B0DF59">
            <w:pPr>
              <w:pStyle w:val="17"/>
            </w:pPr>
            <w:r>
              <w:t>工作计划</w:t>
            </w:r>
          </w:p>
        </w:tc>
      </w:tr>
      <w:tr w14:paraId="508E9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AC6741C"/>
        </w:tc>
        <w:tc>
          <w:tcPr>
            <w:tcW w:w="1327" w:type="dxa"/>
            <w:vAlign w:val="center"/>
          </w:tcPr>
          <w:p w14:paraId="17C21B65">
            <w:pPr>
              <w:pStyle w:val="17"/>
            </w:pPr>
            <w:r>
              <w:t>成本指标</w:t>
            </w:r>
          </w:p>
        </w:tc>
        <w:tc>
          <w:tcPr>
            <w:tcW w:w="1327" w:type="dxa"/>
            <w:vAlign w:val="center"/>
          </w:tcPr>
          <w:p w14:paraId="479DD7E2">
            <w:pPr>
              <w:pStyle w:val="17"/>
            </w:pPr>
            <w:r>
              <w:t>预算执行率</w:t>
            </w:r>
          </w:p>
        </w:tc>
        <w:tc>
          <w:tcPr>
            <w:tcW w:w="2654" w:type="dxa"/>
            <w:vAlign w:val="center"/>
          </w:tcPr>
          <w:p w14:paraId="7D5E188E">
            <w:pPr>
              <w:pStyle w:val="17"/>
            </w:pPr>
            <w:r>
              <w:t>预算执行率</w:t>
            </w:r>
          </w:p>
        </w:tc>
        <w:tc>
          <w:tcPr>
            <w:tcW w:w="1327" w:type="dxa"/>
            <w:vAlign w:val="center"/>
          </w:tcPr>
          <w:p w14:paraId="082836D8">
            <w:pPr>
              <w:pStyle w:val="17"/>
            </w:pPr>
            <w:r>
              <w:t>≥90%</w:t>
            </w:r>
          </w:p>
        </w:tc>
        <w:tc>
          <w:tcPr>
            <w:tcW w:w="1327" w:type="dxa"/>
            <w:vAlign w:val="center"/>
          </w:tcPr>
          <w:p w14:paraId="084AF144">
            <w:pPr>
              <w:pStyle w:val="17"/>
            </w:pPr>
            <w:r>
              <w:t>工作计划</w:t>
            </w:r>
          </w:p>
        </w:tc>
      </w:tr>
      <w:tr w14:paraId="620C8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E3A916B"/>
        </w:tc>
        <w:tc>
          <w:tcPr>
            <w:tcW w:w="1327" w:type="dxa"/>
            <w:vAlign w:val="center"/>
          </w:tcPr>
          <w:p w14:paraId="6C51967C">
            <w:pPr>
              <w:pStyle w:val="17"/>
            </w:pPr>
            <w:r>
              <w:t>时效指标</w:t>
            </w:r>
          </w:p>
        </w:tc>
        <w:tc>
          <w:tcPr>
            <w:tcW w:w="1327" w:type="dxa"/>
            <w:vAlign w:val="center"/>
          </w:tcPr>
          <w:p w14:paraId="2282D88E">
            <w:pPr>
              <w:pStyle w:val="17"/>
            </w:pPr>
            <w:r>
              <w:t>完成时限</w:t>
            </w:r>
          </w:p>
        </w:tc>
        <w:tc>
          <w:tcPr>
            <w:tcW w:w="2654" w:type="dxa"/>
            <w:vAlign w:val="center"/>
          </w:tcPr>
          <w:p w14:paraId="0E4F6C57">
            <w:pPr>
              <w:pStyle w:val="17"/>
            </w:pPr>
            <w:r>
              <w:t>完成时限</w:t>
            </w:r>
          </w:p>
        </w:tc>
        <w:tc>
          <w:tcPr>
            <w:tcW w:w="1327" w:type="dxa"/>
            <w:vAlign w:val="center"/>
          </w:tcPr>
          <w:p w14:paraId="1FD25640">
            <w:pPr>
              <w:pStyle w:val="17"/>
            </w:pPr>
            <w:r>
              <w:t>2023年12月31日</w:t>
            </w:r>
          </w:p>
        </w:tc>
        <w:tc>
          <w:tcPr>
            <w:tcW w:w="1327" w:type="dxa"/>
            <w:vAlign w:val="center"/>
          </w:tcPr>
          <w:p w14:paraId="7E9E7D54">
            <w:pPr>
              <w:pStyle w:val="17"/>
            </w:pPr>
            <w:r>
              <w:t>工作计划</w:t>
            </w:r>
          </w:p>
        </w:tc>
      </w:tr>
      <w:tr w14:paraId="7CFD5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63A97F7">
            <w:pPr>
              <w:pStyle w:val="19"/>
            </w:pPr>
            <w:r>
              <w:t>效益指标</w:t>
            </w:r>
          </w:p>
        </w:tc>
        <w:tc>
          <w:tcPr>
            <w:tcW w:w="1327" w:type="dxa"/>
            <w:vAlign w:val="center"/>
          </w:tcPr>
          <w:p w14:paraId="6AD64600">
            <w:pPr>
              <w:pStyle w:val="17"/>
            </w:pPr>
            <w:r>
              <w:t>经济效益指标</w:t>
            </w:r>
          </w:p>
        </w:tc>
        <w:tc>
          <w:tcPr>
            <w:tcW w:w="1327" w:type="dxa"/>
            <w:vAlign w:val="center"/>
          </w:tcPr>
          <w:p w14:paraId="3FEA6BD5">
            <w:pPr>
              <w:pStyle w:val="17"/>
            </w:pPr>
            <w:r>
              <w:t>设备使用率（%）</w:t>
            </w:r>
          </w:p>
        </w:tc>
        <w:tc>
          <w:tcPr>
            <w:tcW w:w="2654" w:type="dxa"/>
            <w:vAlign w:val="center"/>
          </w:tcPr>
          <w:p w14:paraId="7E12F021">
            <w:pPr>
              <w:pStyle w:val="17"/>
            </w:pPr>
            <w:r>
              <w:t>设备使用率（%）</w:t>
            </w:r>
          </w:p>
        </w:tc>
        <w:tc>
          <w:tcPr>
            <w:tcW w:w="1327" w:type="dxa"/>
            <w:vAlign w:val="center"/>
          </w:tcPr>
          <w:p w14:paraId="2D0EC06D">
            <w:pPr>
              <w:pStyle w:val="17"/>
            </w:pPr>
            <w:r>
              <w:t>≥90%</w:t>
            </w:r>
          </w:p>
        </w:tc>
        <w:tc>
          <w:tcPr>
            <w:tcW w:w="1327" w:type="dxa"/>
            <w:vAlign w:val="center"/>
          </w:tcPr>
          <w:p w14:paraId="201CF2F6">
            <w:pPr>
              <w:pStyle w:val="17"/>
            </w:pPr>
            <w:r>
              <w:t>工作计划</w:t>
            </w:r>
          </w:p>
        </w:tc>
      </w:tr>
      <w:tr w14:paraId="0D9D4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EEBD827">
            <w:pPr>
              <w:pStyle w:val="19"/>
            </w:pPr>
            <w:r>
              <w:t>满意度指标</w:t>
            </w:r>
          </w:p>
        </w:tc>
        <w:tc>
          <w:tcPr>
            <w:tcW w:w="1327" w:type="dxa"/>
            <w:vAlign w:val="center"/>
          </w:tcPr>
          <w:p w14:paraId="0EF4729F">
            <w:pPr>
              <w:pStyle w:val="17"/>
            </w:pPr>
            <w:r>
              <w:t>服务对象满意度指标</w:t>
            </w:r>
          </w:p>
        </w:tc>
        <w:tc>
          <w:tcPr>
            <w:tcW w:w="1327" w:type="dxa"/>
            <w:vAlign w:val="center"/>
          </w:tcPr>
          <w:p w14:paraId="7D8652F3">
            <w:pPr>
              <w:pStyle w:val="17"/>
            </w:pPr>
            <w:r>
              <w:t>服务对象满意度</w:t>
            </w:r>
          </w:p>
        </w:tc>
        <w:tc>
          <w:tcPr>
            <w:tcW w:w="2654" w:type="dxa"/>
            <w:vAlign w:val="center"/>
          </w:tcPr>
          <w:p w14:paraId="7BBC1C72">
            <w:pPr>
              <w:pStyle w:val="17"/>
            </w:pPr>
            <w:r>
              <w:t>服务对象满意度</w:t>
            </w:r>
          </w:p>
        </w:tc>
        <w:tc>
          <w:tcPr>
            <w:tcW w:w="1327" w:type="dxa"/>
            <w:vAlign w:val="center"/>
          </w:tcPr>
          <w:p w14:paraId="4F3736BD">
            <w:pPr>
              <w:pStyle w:val="17"/>
            </w:pPr>
            <w:r>
              <w:t>≥90%</w:t>
            </w:r>
          </w:p>
        </w:tc>
        <w:tc>
          <w:tcPr>
            <w:tcW w:w="1327" w:type="dxa"/>
            <w:vAlign w:val="center"/>
          </w:tcPr>
          <w:p w14:paraId="5E1EDAB0">
            <w:pPr>
              <w:pStyle w:val="17"/>
            </w:pPr>
            <w:r>
              <w:t>工作计划</w:t>
            </w:r>
          </w:p>
        </w:tc>
      </w:tr>
    </w:tbl>
    <w:p w14:paraId="4072096B">
      <w:pPr>
        <w:sectPr>
          <w:pgSz w:w="11900" w:h="16840"/>
          <w:pgMar w:top="1984" w:right="1304" w:bottom="1134" w:left="1304" w:header="720" w:footer="720" w:gutter="0"/>
          <w:cols w:space="720" w:num="1"/>
        </w:sectPr>
      </w:pPr>
    </w:p>
    <w:p w14:paraId="05D49805">
      <w:pPr>
        <w:jc w:val="center"/>
      </w:pPr>
      <w:r>
        <w:rPr>
          <w:rFonts w:ascii="方正仿宋_GBK" w:hAnsi="方正仿宋_GBK" w:eastAsia="方正仿宋_GBK" w:cs="方正仿宋_GBK"/>
          <w:color w:val="000000"/>
          <w:sz w:val="28"/>
        </w:rPr>
        <w:t xml:space="preserve"> </w:t>
      </w:r>
    </w:p>
    <w:p w14:paraId="479DF23F">
      <w:pPr>
        <w:ind w:firstLine="560"/>
        <w:outlineLvl w:val="3"/>
      </w:pPr>
      <w:bookmarkStart w:id="181" w:name="_Toc_4_4_0000000182"/>
      <w:r>
        <w:rPr>
          <w:rFonts w:ascii="方正仿宋_GBK" w:hAnsi="方正仿宋_GBK" w:eastAsia="方正仿宋_GBK" w:cs="方正仿宋_GBK"/>
          <w:color w:val="000000"/>
          <w:sz w:val="28"/>
        </w:rPr>
        <w:t>179.消防器材维修绩效目标表</w:t>
      </w:r>
      <w:bookmarkEnd w:id="181"/>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40ADA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E6FCFD9">
            <w:pPr>
              <w:pStyle w:val="16"/>
            </w:pPr>
            <w:r>
              <w:t>564011唐山市滦河下游灌溉事务中心</w:t>
            </w:r>
          </w:p>
        </w:tc>
        <w:tc>
          <w:tcPr>
            <w:tcW w:w="1327" w:type="dxa"/>
            <w:tcBorders>
              <w:top w:val="single" w:color="FFFFFF" w:sz="6" w:space="0"/>
              <w:left w:val="single" w:color="FFFFFF" w:sz="6" w:space="0"/>
              <w:right w:val="single" w:color="FFFFFF" w:sz="6" w:space="0"/>
            </w:tcBorders>
            <w:vAlign w:val="center"/>
          </w:tcPr>
          <w:p w14:paraId="575B6038">
            <w:pPr>
              <w:pStyle w:val="15"/>
            </w:pPr>
            <w:r>
              <w:t>单位：万元</w:t>
            </w:r>
          </w:p>
        </w:tc>
      </w:tr>
      <w:tr w14:paraId="357114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A882380">
            <w:pPr>
              <w:pStyle w:val="18"/>
            </w:pPr>
            <w:r>
              <w:t>项目编码</w:t>
            </w:r>
          </w:p>
        </w:tc>
        <w:tc>
          <w:tcPr>
            <w:tcW w:w="2654" w:type="dxa"/>
            <w:gridSpan w:val="2"/>
            <w:vAlign w:val="center"/>
          </w:tcPr>
          <w:p w14:paraId="60E8C0B4">
            <w:pPr>
              <w:pStyle w:val="17"/>
            </w:pPr>
            <w:r>
              <w:t>13020023P00707310055G</w:t>
            </w:r>
          </w:p>
        </w:tc>
        <w:tc>
          <w:tcPr>
            <w:tcW w:w="1327" w:type="dxa"/>
            <w:vAlign w:val="center"/>
          </w:tcPr>
          <w:p w14:paraId="53B2E793">
            <w:pPr>
              <w:pStyle w:val="18"/>
            </w:pPr>
            <w:r>
              <w:t>项目名称</w:t>
            </w:r>
          </w:p>
        </w:tc>
        <w:tc>
          <w:tcPr>
            <w:tcW w:w="3981" w:type="dxa"/>
            <w:gridSpan w:val="3"/>
            <w:vAlign w:val="center"/>
          </w:tcPr>
          <w:p w14:paraId="62FC83C1">
            <w:pPr>
              <w:pStyle w:val="17"/>
            </w:pPr>
            <w:r>
              <w:t>消防器材维修</w:t>
            </w:r>
          </w:p>
        </w:tc>
      </w:tr>
      <w:tr w14:paraId="14D8AB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6524606">
            <w:pPr>
              <w:pStyle w:val="18"/>
            </w:pPr>
            <w:r>
              <w:t>预算规模及资金用途</w:t>
            </w:r>
          </w:p>
        </w:tc>
        <w:tc>
          <w:tcPr>
            <w:tcW w:w="1327" w:type="dxa"/>
            <w:vAlign w:val="center"/>
          </w:tcPr>
          <w:p w14:paraId="01D5F7BF">
            <w:pPr>
              <w:pStyle w:val="18"/>
            </w:pPr>
            <w:r>
              <w:t>预算数</w:t>
            </w:r>
          </w:p>
        </w:tc>
        <w:tc>
          <w:tcPr>
            <w:tcW w:w="1327" w:type="dxa"/>
            <w:vAlign w:val="center"/>
          </w:tcPr>
          <w:p w14:paraId="7D5174C1">
            <w:pPr>
              <w:pStyle w:val="17"/>
            </w:pPr>
            <w:r>
              <w:t>2.00</w:t>
            </w:r>
          </w:p>
        </w:tc>
        <w:tc>
          <w:tcPr>
            <w:tcW w:w="1327" w:type="dxa"/>
            <w:vAlign w:val="center"/>
          </w:tcPr>
          <w:p w14:paraId="2D1FCC42">
            <w:pPr>
              <w:pStyle w:val="18"/>
            </w:pPr>
            <w:r>
              <w:t>其中：财政    资金</w:t>
            </w:r>
          </w:p>
        </w:tc>
        <w:tc>
          <w:tcPr>
            <w:tcW w:w="1327" w:type="dxa"/>
            <w:vAlign w:val="center"/>
          </w:tcPr>
          <w:p w14:paraId="6D1DC01B">
            <w:pPr>
              <w:pStyle w:val="17"/>
            </w:pPr>
            <w:r>
              <w:t xml:space="preserve"> </w:t>
            </w:r>
          </w:p>
        </w:tc>
        <w:tc>
          <w:tcPr>
            <w:tcW w:w="1327" w:type="dxa"/>
            <w:vAlign w:val="center"/>
          </w:tcPr>
          <w:p w14:paraId="30C8E9F2">
            <w:pPr>
              <w:pStyle w:val="18"/>
            </w:pPr>
            <w:r>
              <w:t>其他资金</w:t>
            </w:r>
          </w:p>
        </w:tc>
        <w:tc>
          <w:tcPr>
            <w:tcW w:w="1327" w:type="dxa"/>
            <w:vAlign w:val="center"/>
          </w:tcPr>
          <w:p w14:paraId="2ECCECEC">
            <w:pPr>
              <w:pStyle w:val="17"/>
            </w:pPr>
            <w:r>
              <w:t>2.00</w:t>
            </w:r>
          </w:p>
        </w:tc>
      </w:tr>
      <w:tr w14:paraId="4FEA93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AC7F421"/>
        </w:tc>
        <w:tc>
          <w:tcPr>
            <w:tcW w:w="7962" w:type="dxa"/>
            <w:gridSpan w:val="6"/>
            <w:vAlign w:val="center"/>
          </w:tcPr>
          <w:p w14:paraId="6BEB7BE8">
            <w:pPr>
              <w:pStyle w:val="17"/>
            </w:pPr>
            <w:r>
              <w:t>用于维修更换超期灭火器或内粉</w:t>
            </w:r>
          </w:p>
        </w:tc>
      </w:tr>
      <w:tr w14:paraId="4ACE93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71C36E3">
            <w:pPr>
              <w:pStyle w:val="18"/>
            </w:pPr>
            <w:r>
              <w:t>资金支出计划（%）</w:t>
            </w:r>
          </w:p>
        </w:tc>
        <w:tc>
          <w:tcPr>
            <w:tcW w:w="2654" w:type="dxa"/>
            <w:gridSpan w:val="2"/>
            <w:vAlign w:val="center"/>
          </w:tcPr>
          <w:p w14:paraId="3A26F8D8">
            <w:pPr>
              <w:pStyle w:val="18"/>
            </w:pPr>
            <w:r>
              <w:t>3月底</w:t>
            </w:r>
          </w:p>
        </w:tc>
        <w:tc>
          <w:tcPr>
            <w:tcW w:w="1327" w:type="dxa"/>
            <w:vAlign w:val="center"/>
          </w:tcPr>
          <w:p w14:paraId="5943714B">
            <w:pPr>
              <w:pStyle w:val="18"/>
            </w:pPr>
            <w:r>
              <w:t>6月底</w:t>
            </w:r>
          </w:p>
        </w:tc>
        <w:tc>
          <w:tcPr>
            <w:tcW w:w="1327" w:type="dxa"/>
            <w:vAlign w:val="center"/>
          </w:tcPr>
          <w:p w14:paraId="6CF215E3">
            <w:pPr>
              <w:pStyle w:val="18"/>
            </w:pPr>
            <w:r>
              <w:t>10月底</w:t>
            </w:r>
          </w:p>
        </w:tc>
        <w:tc>
          <w:tcPr>
            <w:tcW w:w="2654" w:type="dxa"/>
            <w:gridSpan w:val="2"/>
            <w:vAlign w:val="center"/>
          </w:tcPr>
          <w:p w14:paraId="4A14B73E">
            <w:pPr>
              <w:pStyle w:val="18"/>
            </w:pPr>
            <w:r>
              <w:t>12月底</w:t>
            </w:r>
          </w:p>
        </w:tc>
      </w:tr>
      <w:tr w14:paraId="6F8106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1F77F43"/>
        </w:tc>
        <w:tc>
          <w:tcPr>
            <w:tcW w:w="2654" w:type="dxa"/>
            <w:gridSpan w:val="2"/>
            <w:vAlign w:val="center"/>
          </w:tcPr>
          <w:p w14:paraId="6DEA1040">
            <w:pPr>
              <w:pStyle w:val="19"/>
            </w:pPr>
            <w:r>
              <w:t xml:space="preserve"> </w:t>
            </w:r>
          </w:p>
        </w:tc>
        <w:tc>
          <w:tcPr>
            <w:tcW w:w="1327" w:type="dxa"/>
            <w:vAlign w:val="center"/>
          </w:tcPr>
          <w:p w14:paraId="0CBF1CF2">
            <w:pPr>
              <w:pStyle w:val="19"/>
            </w:pPr>
            <w:r>
              <w:t xml:space="preserve"> </w:t>
            </w:r>
          </w:p>
        </w:tc>
        <w:tc>
          <w:tcPr>
            <w:tcW w:w="1327" w:type="dxa"/>
            <w:vAlign w:val="center"/>
          </w:tcPr>
          <w:p w14:paraId="4C7C61C1">
            <w:pPr>
              <w:pStyle w:val="19"/>
            </w:pPr>
            <w:r>
              <w:t xml:space="preserve"> </w:t>
            </w:r>
          </w:p>
        </w:tc>
        <w:tc>
          <w:tcPr>
            <w:tcW w:w="2654" w:type="dxa"/>
            <w:gridSpan w:val="2"/>
            <w:vAlign w:val="center"/>
          </w:tcPr>
          <w:p w14:paraId="74393745">
            <w:pPr>
              <w:pStyle w:val="19"/>
            </w:pPr>
            <w:r>
              <w:t>100%</w:t>
            </w:r>
          </w:p>
        </w:tc>
      </w:tr>
      <w:tr w14:paraId="08F805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F7D8352">
            <w:pPr>
              <w:pStyle w:val="18"/>
            </w:pPr>
            <w:r>
              <w:t>绩效目标</w:t>
            </w:r>
          </w:p>
        </w:tc>
        <w:tc>
          <w:tcPr>
            <w:tcW w:w="7962" w:type="dxa"/>
            <w:gridSpan w:val="6"/>
            <w:vAlign w:val="center"/>
          </w:tcPr>
          <w:p w14:paraId="7D4F473C">
            <w:pPr>
              <w:pStyle w:val="17"/>
            </w:pPr>
            <w:r>
              <w:t>1.做好购置各种等工作,保障单位业务发展</w:t>
            </w:r>
          </w:p>
        </w:tc>
      </w:tr>
    </w:tbl>
    <w:p w14:paraId="1D01E31B">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9C13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ABC4CBC">
            <w:pPr>
              <w:pStyle w:val="18"/>
            </w:pPr>
            <w:r>
              <w:t>一级指标</w:t>
            </w:r>
          </w:p>
        </w:tc>
        <w:tc>
          <w:tcPr>
            <w:tcW w:w="1327" w:type="dxa"/>
            <w:vAlign w:val="center"/>
          </w:tcPr>
          <w:p w14:paraId="3C1D18E6">
            <w:pPr>
              <w:pStyle w:val="18"/>
            </w:pPr>
            <w:r>
              <w:t>二级指标</w:t>
            </w:r>
          </w:p>
        </w:tc>
        <w:tc>
          <w:tcPr>
            <w:tcW w:w="1327" w:type="dxa"/>
            <w:vAlign w:val="center"/>
          </w:tcPr>
          <w:p w14:paraId="03AC4AAA">
            <w:pPr>
              <w:pStyle w:val="18"/>
            </w:pPr>
            <w:r>
              <w:t>三级指标</w:t>
            </w:r>
          </w:p>
        </w:tc>
        <w:tc>
          <w:tcPr>
            <w:tcW w:w="2654" w:type="dxa"/>
            <w:vAlign w:val="center"/>
          </w:tcPr>
          <w:p w14:paraId="4E7C89C3">
            <w:pPr>
              <w:pStyle w:val="18"/>
            </w:pPr>
            <w:r>
              <w:t>绩效指标描述</w:t>
            </w:r>
          </w:p>
        </w:tc>
        <w:tc>
          <w:tcPr>
            <w:tcW w:w="1327" w:type="dxa"/>
            <w:vAlign w:val="center"/>
          </w:tcPr>
          <w:p w14:paraId="7F4FBE24">
            <w:pPr>
              <w:pStyle w:val="18"/>
            </w:pPr>
            <w:r>
              <w:t>指标值</w:t>
            </w:r>
          </w:p>
        </w:tc>
        <w:tc>
          <w:tcPr>
            <w:tcW w:w="1327" w:type="dxa"/>
            <w:vAlign w:val="center"/>
          </w:tcPr>
          <w:p w14:paraId="7D0AA318">
            <w:pPr>
              <w:pStyle w:val="18"/>
            </w:pPr>
            <w:r>
              <w:t>指标值确定依据</w:t>
            </w:r>
          </w:p>
        </w:tc>
      </w:tr>
      <w:tr w14:paraId="4A294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29EA9BB">
            <w:pPr>
              <w:pStyle w:val="19"/>
            </w:pPr>
            <w:r>
              <w:t>产出指标</w:t>
            </w:r>
          </w:p>
        </w:tc>
        <w:tc>
          <w:tcPr>
            <w:tcW w:w="1327" w:type="dxa"/>
            <w:vAlign w:val="center"/>
          </w:tcPr>
          <w:p w14:paraId="4E546647">
            <w:pPr>
              <w:pStyle w:val="17"/>
            </w:pPr>
            <w:r>
              <w:t>数量指标</w:t>
            </w:r>
          </w:p>
        </w:tc>
        <w:tc>
          <w:tcPr>
            <w:tcW w:w="1327" w:type="dxa"/>
            <w:vAlign w:val="center"/>
          </w:tcPr>
          <w:p w14:paraId="5FCCA368">
            <w:pPr>
              <w:pStyle w:val="17"/>
            </w:pPr>
            <w:r>
              <w:t>设备和专用材料购置完成率</w:t>
            </w:r>
          </w:p>
        </w:tc>
        <w:tc>
          <w:tcPr>
            <w:tcW w:w="2654" w:type="dxa"/>
            <w:vAlign w:val="center"/>
          </w:tcPr>
          <w:p w14:paraId="13E97F47">
            <w:pPr>
              <w:pStyle w:val="17"/>
            </w:pPr>
            <w:r>
              <w:t>设备和专用材料购置完成率</w:t>
            </w:r>
          </w:p>
        </w:tc>
        <w:tc>
          <w:tcPr>
            <w:tcW w:w="1327" w:type="dxa"/>
            <w:vAlign w:val="center"/>
          </w:tcPr>
          <w:p w14:paraId="32E99914">
            <w:pPr>
              <w:pStyle w:val="17"/>
            </w:pPr>
            <w:r>
              <w:t>100%</w:t>
            </w:r>
          </w:p>
        </w:tc>
        <w:tc>
          <w:tcPr>
            <w:tcW w:w="1327" w:type="dxa"/>
            <w:vAlign w:val="center"/>
          </w:tcPr>
          <w:p w14:paraId="57DE82D2">
            <w:pPr>
              <w:pStyle w:val="17"/>
            </w:pPr>
            <w:r>
              <w:t>工作计划</w:t>
            </w:r>
          </w:p>
        </w:tc>
      </w:tr>
      <w:tr w14:paraId="461C2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5B43B78"/>
        </w:tc>
        <w:tc>
          <w:tcPr>
            <w:tcW w:w="1327" w:type="dxa"/>
            <w:vAlign w:val="center"/>
          </w:tcPr>
          <w:p w14:paraId="15D70B17">
            <w:pPr>
              <w:pStyle w:val="17"/>
            </w:pPr>
            <w:r>
              <w:t>质量指标</w:t>
            </w:r>
          </w:p>
        </w:tc>
        <w:tc>
          <w:tcPr>
            <w:tcW w:w="1327" w:type="dxa"/>
            <w:vAlign w:val="center"/>
          </w:tcPr>
          <w:p w14:paraId="3AD4CC5E">
            <w:pPr>
              <w:pStyle w:val="17"/>
            </w:pPr>
            <w:r>
              <w:t>验收合格率</w:t>
            </w:r>
          </w:p>
        </w:tc>
        <w:tc>
          <w:tcPr>
            <w:tcW w:w="2654" w:type="dxa"/>
            <w:vAlign w:val="center"/>
          </w:tcPr>
          <w:p w14:paraId="18898F4B">
            <w:pPr>
              <w:pStyle w:val="17"/>
            </w:pPr>
            <w:r>
              <w:t>验收合格率=验收合格的设备数量/当年购置设备数量*100%</w:t>
            </w:r>
          </w:p>
        </w:tc>
        <w:tc>
          <w:tcPr>
            <w:tcW w:w="1327" w:type="dxa"/>
            <w:vAlign w:val="center"/>
          </w:tcPr>
          <w:p w14:paraId="3B3F24B0">
            <w:pPr>
              <w:pStyle w:val="17"/>
            </w:pPr>
            <w:r>
              <w:t>100%</w:t>
            </w:r>
          </w:p>
        </w:tc>
        <w:tc>
          <w:tcPr>
            <w:tcW w:w="1327" w:type="dxa"/>
            <w:vAlign w:val="center"/>
          </w:tcPr>
          <w:p w14:paraId="50DF3032">
            <w:pPr>
              <w:pStyle w:val="17"/>
            </w:pPr>
            <w:r>
              <w:t>工作计划</w:t>
            </w:r>
          </w:p>
        </w:tc>
      </w:tr>
      <w:tr w14:paraId="28684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F770A2B"/>
        </w:tc>
        <w:tc>
          <w:tcPr>
            <w:tcW w:w="1327" w:type="dxa"/>
            <w:vAlign w:val="center"/>
          </w:tcPr>
          <w:p w14:paraId="4D6CA833">
            <w:pPr>
              <w:pStyle w:val="17"/>
            </w:pPr>
            <w:r>
              <w:t>成本指标</w:t>
            </w:r>
          </w:p>
        </w:tc>
        <w:tc>
          <w:tcPr>
            <w:tcW w:w="1327" w:type="dxa"/>
            <w:vAlign w:val="center"/>
          </w:tcPr>
          <w:p w14:paraId="3E2814AF">
            <w:pPr>
              <w:pStyle w:val="17"/>
            </w:pPr>
            <w:r>
              <w:t>预算执行率</w:t>
            </w:r>
          </w:p>
        </w:tc>
        <w:tc>
          <w:tcPr>
            <w:tcW w:w="2654" w:type="dxa"/>
            <w:vAlign w:val="center"/>
          </w:tcPr>
          <w:p w14:paraId="697A3137">
            <w:pPr>
              <w:pStyle w:val="17"/>
            </w:pPr>
            <w:r>
              <w:t>预算执行率</w:t>
            </w:r>
          </w:p>
        </w:tc>
        <w:tc>
          <w:tcPr>
            <w:tcW w:w="1327" w:type="dxa"/>
            <w:vAlign w:val="center"/>
          </w:tcPr>
          <w:p w14:paraId="5CE7CD4C">
            <w:pPr>
              <w:pStyle w:val="17"/>
            </w:pPr>
            <w:r>
              <w:t>≥90%</w:t>
            </w:r>
          </w:p>
        </w:tc>
        <w:tc>
          <w:tcPr>
            <w:tcW w:w="1327" w:type="dxa"/>
            <w:vAlign w:val="center"/>
          </w:tcPr>
          <w:p w14:paraId="7816BE7F">
            <w:pPr>
              <w:pStyle w:val="17"/>
            </w:pPr>
            <w:r>
              <w:t>工作计划</w:t>
            </w:r>
          </w:p>
        </w:tc>
      </w:tr>
      <w:tr w14:paraId="6EB06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90C547D"/>
        </w:tc>
        <w:tc>
          <w:tcPr>
            <w:tcW w:w="1327" w:type="dxa"/>
            <w:vAlign w:val="center"/>
          </w:tcPr>
          <w:p w14:paraId="0F31C85D">
            <w:pPr>
              <w:pStyle w:val="17"/>
            </w:pPr>
            <w:r>
              <w:t>时效指标</w:t>
            </w:r>
          </w:p>
        </w:tc>
        <w:tc>
          <w:tcPr>
            <w:tcW w:w="1327" w:type="dxa"/>
            <w:vAlign w:val="center"/>
          </w:tcPr>
          <w:p w14:paraId="423E61FB">
            <w:pPr>
              <w:pStyle w:val="17"/>
            </w:pPr>
            <w:r>
              <w:t>购置完成时限</w:t>
            </w:r>
          </w:p>
        </w:tc>
        <w:tc>
          <w:tcPr>
            <w:tcW w:w="2654" w:type="dxa"/>
            <w:vAlign w:val="center"/>
          </w:tcPr>
          <w:p w14:paraId="62A91C70">
            <w:pPr>
              <w:pStyle w:val="17"/>
            </w:pPr>
            <w:r>
              <w:t>购置完成时限</w:t>
            </w:r>
          </w:p>
        </w:tc>
        <w:tc>
          <w:tcPr>
            <w:tcW w:w="1327" w:type="dxa"/>
            <w:vAlign w:val="center"/>
          </w:tcPr>
          <w:p w14:paraId="09595EDE">
            <w:pPr>
              <w:pStyle w:val="17"/>
            </w:pPr>
            <w:r>
              <w:t>2023年12月31日</w:t>
            </w:r>
          </w:p>
        </w:tc>
        <w:tc>
          <w:tcPr>
            <w:tcW w:w="1327" w:type="dxa"/>
            <w:vAlign w:val="center"/>
          </w:tcPr>
          <w:p w14:paraId="37B8B010">
            <w:pPr>
              <w:pStyle w:val="17"/>
            </w:pPr>
            <w:r>
              <w:t>工作计划</w:t>
            </w:r>
          </w:p>
        </w:tc>
      </w:tr>
      <w:tr w14:paraId="14D35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F703113">
            <w:pPr>
              <w:pStyle w:val="19"/>
            </w:pPr>
            <w:r>
              <w:t>效益指标</w:t>
            </w:r>
          </w:p>
        </w:tc>
        <w:tc>
          <w:tcPr>
            <w:tcW w:w="1327" w:type="dxa"/>
            <w:vAlign w:val="center"/>
          </w:tcPr>
          <w:p w14:paraId="4B0891C5">
            <w:pPr>
              <w:pStyle w:val="17"/>
            </w:pPr>
            <w:r>
              <w:t>社会效益指标</w:t>
            </w:r>
          </w:p>
        </w:tc>
        <w:tc>
          <w:tcPr>
            <w:tcW w:w="1327" w:type="dxa"/>
            <w:vAlign w:val="center"/>
          </w:tcPr>
          <w:p w14:paraId="3358D0E0">
            <w:pPr>
              <w:pStyle w:val="17"/>
            </w:pPr>
            <w:r>
              <w:t>提升公共服务水平</w:t>
            </w:r>
          </w:p>
        </w:tc>
        <w:tc>
          <w:tcPr>
            <w:tcW w:w="2654" w:type="dxa"/>
            <w:vAlign w:val="center"/>
          </w:tcPr>
          <w:p w14:paraId="1C5AB842">
            <w:pPr>
              <w:pStyle w:val="17"/>
            </w:pPr>
            <w:r>
              <w:t>购置对公共服务水平的提升情况</w:t>
            </w:r>
          </w:p>
        </w:tc>
        <w:tc>
          <w:tcPr>
            <w:tcW w:w="1327" w:type="dxa"/>
            <w:vAlign w:val="center"/>
          </w:tcPr>
          <w:p w14:paraId="786384A5">
            <w:pPr>
              <w:pStyle w:val="17"/>
            </w:pPr>
            <w:r>
              <w:t>有所提升</w:t>
            </w:r>
          </w:p>
        </w:tc>
        <w:tc>
          <w:tcPr>
            <w:tcW w:w="1327" w:type="dxa"/>
            <w:vAlign w:val="center"/>
          </w:tcPr>
          <w:p w14:paraId="64CE1143">
            <w:pPr>
              <w:pStyle w:val="17"/>
            </w:pPr>
            <w:r>
              <w:t>工作计划</w:t>
            </w:r>
          </w:p>
        </w:tc>
      </w:tr>
      <w:tr w14:paraId="7554F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D3C0BBA">
            <w:pPr>
              <w:pStyle w:val="19"/>
            </w:pPr>
            <w:r>
              <w:t>满意度指标</w:t>
            </w:r>
          </w:p>
        </w:tc>
        <w:tc>
          <w:tcPr>
            <w:tcW w:w="1327" w:type="dxa"/>
            <w:vAlign w:val="center"/>
          </w:tcPr>
          <w:p w14:paraId="2EDDC0C5">
            <w:pPr>
              <w:pStyle w:val="17"/>
            </w:pPr>
            <w:r>
              <w:t>服务对象满意度指标</w:t>
            </w:r>
          </w:p>
        </w:tc>
        <w:tc>
          <w:tcPr>
            <w:tcW w:w="1327" w:type="dxa"/>
            <w:vAlign w:val="center"/>
          </w:tcPr>
          <w:p w14:paraId="3A31A3A1">
            <w:pPr>
              <w:pStyle w:val="17"/>
            </w:pPr>
            <w:r>
              <w:t>服务对象满意度</w:t>
            </w:r>
          </w:p>
        </w:tc>
        <w:tc>
          <w:tcPr>
            <w:tcW w:w="2654" w:type="dxa"/>
            <w:vAlign w:val="center"/>
          </w:tcPr>
          <w:p w14:paraId="3ACC3A05">
            <w:pPr>
              <w:pStyle w:val="17"/>
            </w:pPr>
            <w:r>
              <w:t>服务对象满意度</w:t>
            </w:r>
          </w:p>
        </w:tc>
        <w:tc>
          <w:tcPr>
            <w:tcW w:w="1327" w:type="dxa"/>
            <w:vAlign w:val="center"/>
          </w:tcPr>
          <w:p w14:paraId="5C33F491">
            <w:pPr>
              <w:pStyle w:val="17"/>
            </w:pPr>
            <w:r>
              <w:t>≥90%</w:t>
            </w:r>
          </w:p>
        </w:tc>
        <w:tc>
          <w:tcPr>
            <w:tcW w:w="1327" w:type="dxa"/>
            <w:vAlign w:val="center"/>
          </w:tcPr>
          <w:p w14:paraId="7DFFF567">
            <w:pPr>
              <w:pStyle w:val="17"/>
            </w:pPr>
            <w:r>
              <w:t>工作计划</w:t>
            </w:r>
          </w:p>
        </w:tc>
      </w:tr>
    </w:tbl>
    <w:p w14:paraId="3CE6AB4B">
      <w:pPr>
        <w:sectPr>
          <w:pgSz w:w="11900" w:h="16840"/>
          <w:pgMar w:top="1984" w:right="1304" w:bottom="1134" w:left="1304" w:header="720" w:footer="720" w:gutter="0"/>
          <w:cols w:space="720" w:num="1"/>
        </w:sectPr>
      </w:pPr>
    </w:p>
    <w:p w14:paraId="33D56299">
      <w:pPr>
        <w:jc w:val="center"/>
      </w:pPr>
      <w:r>
        <w:rPr>
          <w:rFonts w:ascii="方正仿宋_GBK" w:hAnsi="方正仿宋_GBK" w:eastAsia="方正仿宋_GBK" w:cs="方正仿宋_GBK"/>
          <w:color w:val="000000"/>
          <w:sz w:val="28"/>
        </w:rPr>
        <w:t xml:space="preserve"> </w:t>
      </w:r>
    </w:p>
    <w:p w14:paraId="577E23D8">
      <w:pPr>
        <w:ind w:firstLine="560"/>
        <w:outlineLvl w:val="3"/>
      </w:pPr>
      <w:bookmarkStart w:id="182" w:name="_Toc_4_4_0000000183"/>
      <w:r>
        <w:rPr>
          <w:rFonts w:ascii="方正仿宋_GBK" w:hAnsi="方正仿宋_GBK" w:eastAsia="方正仿宋_GBK" w:cs="方正仿宋_GBK"/>
          <w:color w:val="000000"/>
          <w:sz w:val="28"/>
        </w:rPr>
        <w:t>180.应急工程绩效目标表</w:t>
      </w:r>
      <w:bookmarkEnd w:id="182"/>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F94AC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0274C52">
            <w:pPr>
              <w:pStyle w:val="16"/>
            </w:pPr>
            <w:r>
              <w:t>564011唐山市滦河下游灌溉事务中心</w:t>
            </w:r>
          </w:p>
        </w:tc>
        <w:tc>
          <w:tcPr>
            <w:tcW w:w="1327" w:type="dxa"/>
            <w:tcBorders>
              <w:top w:val="single" w:color="FFFFFF" w:sz="6" w:space="0"/>
              <w:left w:val="single" w:color="FFFFFF" w:sz="6" w:space="0"/>
              <w:right w:val="single" w:color="FFFFFF" w:sz="6" w:space="0"/>
            </w:tcBorders>
            <w:vAlign w:val="center"/>
          </w:tcPr>
          <w:p w14:paraId="2D80E617">
            <w:pPr>
              <w:pStyle w:val="15"/>
            </w:pPr>
            <w:r>
              <w:t>单位：万元</w:t>
            </w:r>
          </w:p>
        </w:tc>
      </w:tr>
      <w:tr w14:paraId="54CA64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9D6EAE7">
            <w:pPr>
              <w:pStyle w:val="18"/>
            </w:pPr>
            <w:r>
              <w:t>项目编码</w:t>
            </w:r>
          </w:p>
        </w:tc>
        <w:tc>
          <w:tcPr>
            <w:tcW w:w="2654" w:type="dxa"/>
            <w:gridSpan w:val="2"/>
            <w:vAlign w:val="center"/>
          </w:tcPr>
          <w:p w14:paraId="6F6914B0">
            <w:pPr>
              <w:pStyle w:val="17"/>
            </w:pPr>
            <w:r>
              <w:t>13020023P007072100476</w:t>
            </w:r>
          </w:p>
        </w:tc>
        <w:tc>
          <w:tcPr>
            <w:tcW w:w="1327" w:type="dxa"/>
            <w:vAlign w:val="center"/>
          </w:tcPr>
          <w:p w14:paraId="316528D4">
            <w:pPr>
              <w:pStyle w:val="18"/>
            </w:pPr>
            <w:r>
              <w:t>项目名称</w:t>
            </w:r>
          </w:p>
        </w:tc>
        <w:tc>
          <w:tcPr>
            <w:tcW w:w="3981" w:type="dxa"/>
            <w:gridSpan w:val="3"/>
            <w:vAlign w:val="center"/>
          </w:tcPr>
          <w:p w14:paraId="1DF92C53">
            <w:pPr>
              <w:pStyle w:val="17"/>
            </w:pPr>
            <w:r>
              <w:t>应急工程</w:t>
            </w:r>
          </w:p>
        </w:tc>
      </w:tr>
      <w:tr w14:paraId="3486D0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13F359A">
            <w:pPr>
              <w:pStyle w:val="18"/>
            </w:pPr>
            <w:r>
              <w:t>预算规模及资金用途</w:t>
            </w:r>
          </w:p>
        </w:tc>
        <w:tc>
          <w:tcPr>
            <w:tcW w:w="1327" w:type="dxa"/>
            <w:vAlign w:val="center"/>
          </w:tcPr>
          <w:p w14:paraId="296F81FF">
            <w:pPr>
              <w:pStyle w:val="18"/>
            </w:pPr>
            <w:r>
              <w:t>预算数</w:t>
            </w:r>
          </w:p>
        </w:tc>
        <w:tc>
          <w:tcPr>
            <w:tcW w:w="1327" w:type="dxa"/>
            <w:vAlign w:val="center"/>
          </w:tcPr>
          <w:p w14:paraId="78D5279D">
            <w:pPr>
              <w:pStyle w:val="17"/>
            </w:pPr>
            <w:r>
              <w:t>38.00</w:t>
            </w:r>
          </w:p>
        </w:tc>
        <w:tc>
          <w:tcPr>
            <w:tcW w:w="1327" w:type="dxa"/>
            <w:vAlign w:val="center"/>
          </w:tcPr>
          <w:p w14:paraId="699AB8AE">
            <w:pPr>
              <w:pStyle w:val="18"/>
            </w:pPr>
            <w:r>
              <w:t>其中：财政    资金</w:t>
            </w:r>
          </w:p>
        </w:tc>
        <w:tc>
          <w:tcPr>
            <w:tcW w:w="1327" w:type="dxa"/>
            <w:vAlign w:val="center"/>
          </w:tcPr>
          <w:p w14:paraId="21FC8077">
            <w:pPr>
              <w:pStyle w:val="17"/>
            </w:pPr>
            <w:r>
              <w:t xml:space="preserve"> </w:t>
            </w:r>
          </w:p>
        </w:tc>
        <w:tc>
          <w:tcPr>
            <w:tcW w:w="1327" w:type="dxa"/>
            <w:vAlign w:val="center"/>
          </w:tcPr>
          <w:p w14:paraId="11D4286F">
            <w:pPr>
              <w:pStyle w:val="18"/>
            </w:pPr>
            <w:r>
              <w:t>其他资金</w:t>
            </w:r>
          </w:p>
        </w:tc>
        <w:tc>
          <w:tcPr>
            <w:tcW w:w="1327" w:type="dxa"/>
            <w:vAlign w:val="center"/>
          </w:tcPr>
          <w:p w14:paraId="68B9B5D8">
            <w:pPr>
              <w:pStyle w:val="17"/>
            </w:pPr>
            <w:r>
              <w:t>38.00</w:t>
            </w:r>
          </w:p>
        </w:tc>
      </w:tr>
      <w:tr w14:paraId="292C6E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4D81734"/>
        </w:tc>
        <w:tc>
          <w:tcPr>
            <w:tcW w:w="7962" w:type="dxa"/>
            <w:gridSpan w:val="6"/>
            <w:vAlign w:val="center"/>
          </w:tcPr>
          <w:p w14:paraId="0D61A513">
            <w:pPr>
              <w:pStyle w:val="17"/>
            </w:pPr>
            <w:r>
              <w:t>用于所辖渠道雨后出现雨淋沟，动用车辆、人员运土回填雨淋沟：应对于突发险情，不可预计渠道应急抢险救援费用；渠道内水草生长迅速，高水位运行溃堤风险加大，清除水草保障渠道供水安全。</w:t>
            </w:r>
          </w:p>
        </w:tc>
      </w:tr>
      <w:tr w14:paraId="4E3451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07EBDBA">
            <w:pPr>
              <w:pStyle w:val="18"/>
            </w:pPr>
            <w:r>
              <w:t>资金支出计划（%）</w:t>
            </w:r>
          </w:p>
        </w:tc>
        <w:tc>
          <w:tcPr>
            <w:tcW w:w="2654" w:type="dxa"/>
            <w:gridSpan w:val="2"/>
            <w:vAlign w:val="center"/>
          </w:tcPr>
          <w:p w14:paraId="0BA4C357">
            <w:pPr>
              <w:pStyle w:val="18"/>
            </w:pPr>
            <w:r>
              <w:t>3月底</w:t>
            </w:r>
          </w:p>
        </w:tc>
        <w:tc>
          <w:tcPr>
            <w:tcW w:w="1327" w:type="dxa"/>
            <w:vAlign w:val="center"/>
          </w:tcPr>
          <w:p w14:paraId="12634592">
            <w:pPr>
              <w:pStyle w:val="18"/>
            </w:pPr>
            <w:r>
              <w:t>6月底</w:t>
            </w:r>
          </w:p>
        </w:tc>
        <w:tc>
          <w:tcPr>
            <w:tcW w:w="1327" w:type="dxa"/>
            <w:vAlign w:val="center"/>
          </w:tcPr>
          <w:p w14:paraId="6CFAA667">
            <w:pPr>
              <w:pStyle w:val="18"/>
            </w:pPr>
            <w:r>
              <w:t>10月底</w:t>
            </w:r>
          </w:p>
        </w:tc>
        <w:tc>
          <w:tcPr>
            <w:tcW w:w="2654" w:type="dxa"/>
            <w:gridSpan w:val="2"/>
            <w:vAlign w:val="center"/>
          </w:tcPr>
          <w:p w14:paraId="41B07574">
            <w:pPr>
              <w:pStyle w:val="18"/>
            </w:pPr>
            <w:r>
              <w:t>12月底</w:t>
            </w:r>
          </w:p>
        </w:tc>
      </w:tr>
      <w:tr w14:paraId="037835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4C5BE26"/>
        </w:tc>
        <w:tc>
          <w:tcPr>
            <w:tcW w:w="2654" w:type="dxa"/>
            <w:gridSpan w:val="2"/>
            <w:vAlign w:val="center"/>
          </w:tcPr>
          <w:p w14:paraId="23969CBD">
            <w:pPr>
              <w:pStyle w:val="19"/>
            </w:pPr>
            <w:r>
              <w:t xml:space="preserve"> </w:t>
            </w:r>
          </w:p>
        </w:tc>
        <w:tc>
          <w:tcPr>
            <w:tcW w:w="1327" w:type="dxa"/>
            <w:vAlign w:val="center"/>
          </w:tcPr>
          <w:p w14:paraId="449EA88A">
            <w:pPr>
              <w:pStyle w:val="19"/>
            </w:pPr>
            <w:r>
              <w:t xml:space="preserve"> </w:t>
            </w:r>
          </w:p>
        </w:tc>
        <w:tc>
          <w:tcPr>
            <w:tcW w:w="1327" w:type="dxa"/>
            <w:vAlign w:val="center"/>
          </w:tcPr>
          <w:p w14:paraId="4C0A1C9B">
            <w:pPr>
              <w:pStyle w:val="19"/>
            </w:pPr>
            <w:r>
              <w:t xml:space="preserve"> </w:t>
            </w:r>
          </w:p>
        </w:tc>
        <w:tc>
          <w:tcPr>
            <w:tcW w:w="2654" w:type="dxa"/>
            <w:gridSpan w:val="2"/>
            <w:vAlign w:val="center"/>
          </w:tcPr>
          <w:p w14:paraId="3019065B">
            <w:pPr>
              <w:pStyle w:val="19"/>
            </w:pPr>
            <w:r>
              <w:t>100%</w:t>
            </w:r>
          </w:p>
        </w:tc>
      </w:tr>
      <w:tr w14:paraId="7C0AFD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C921B3B">
            <w:pPr>
              <w:pStyle w:val="18"/>
            </w:pPr>
            <w:r>
              <w:t>绩效目标</w:t>
            </w:r>
          </w:p>
        </w:tc>
        <w:tc>
          <w:tcPr>
            <w:tcW w:w="7962" w:type="dxa"/>
            <w:gridSpan w:val="6"/>
            <w:vAlign w:val="center"/>
          </w:tcPr>
          <w:p w14:paraId="6AF1FF7E">
            <w:pPr>
              <w:pStyle w:val="17"/>
            </w:pPr>
            <w:r>
              <w:t>1.做好维修、维护工作，保障单位业务开展。</w:t>
            </w:r>
          </w:p>
        </w:tc>
      </w:tr>
    </w:tbl>
    <w:p w14:paraId="405DA6E2">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D6A9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4C72D46">
            <w:pPr>
              <w:pStyle w:val="18"/>
            </w:pPr>
            <w:r>
              <w:t>一级指标</w:t>
            </w:r>
          </w:p>
        </w:tc>
        <w:tc>
          <w:tcPr>
            <w:tcW w:w="1327" w:type="dxa"/>
            <w:vAlign w:val="center"/>
          </w:tcPr>
          <w:p w14:paraId="24031846">
            <w:pPr>
              <w:pStyle w:val="18"/>
            </w:pPr>
            <w:r>
              <w:t>二级指标</w:t>
            </w:r>
          </w:p>
        </w:tc>
        <w:tc>
          <w:tcPr>
            <w:tcW w:w="1327" w:type="dxa"/>
            <w:vAlign w:val="center"/>
          </w:tcPr>
          <w:p w14:paraId="2D25268D">
            <w:pPr>
              <w:pStyle w:val="18"/>
            </w:pPr>
            <w:r>
              <w:t>三级指标</w:t>
            </w:r>
          </w:p>
        </w:tc>
        <w:tc>
          <w:tcPr>
            <w:tcW w:w="2654" w:type="dxa"/>
            <w:vAlign w:val="center"/>
          </w:tcPr>
          <w:p w14:paraId="5FCFD83B">
            <w:pPr>
              <w:pStyle w:val="18"/>
            </w:pPr>
            <w:r>
              <w:t>绩效指标描述</w:t>
            </w:r>
          </w:p>
        </w:tc>
        <w:tc>
          <w:tcPr>
            <w:tcW w:w="1327" w:type="dxa"/>
            <w:vAlign w:val="center"/>
          </w:tcPr>
          <w:p w14:paraId="4C2DCE0B">
            <w:pPr>
              <w:pStyle w:val="18"/>
            </w:pPr>
            <w:r>
              <w:t>指标值</w:t>
            </w:r>
          </w:p>
        </w:tc>
        <w:tc>
          <w:tcPr>
            <w:tcW w:w="1327" w:type="dxa"/>
            <w:vAlign w:val="center"/>
          </w:tcPr>
          <w:p w14:paraId="3BF0E5E6">
            <w:pPr>
              <w:pStyle w:val="18"/>
            </w:pPr>
            <w:r>
              <w:t>指标值确定依据</w:t>
            </w:r>
          </w:p>
        </w:tc>
      </w:tr>
      <w:tr w14:paraId="723B7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677B668">
            <w:pPr>
              <w:pStyle w:val="19"/>
            </w:pPr>
            <w:r>
              <w:t>产出指标</w:t>
            </w:r>
          </w:p>
        </w:tc>
        <w:tc>
          <w:tcPr>
            <w:tcW w:w="1327" w:type="dxa"/>
            <w:vAlign w:val="center"/>
          </w:tcPr>
          <w:p w14:paraId="68062E12">
            <w:pPr>
              <w:pStyle w:val="17"/>
            </w:pPr>
            <w:r>
              <w:t>数量指标</w:t>
            </w:r>
          </w:p>
        </w:tc>
        <w:tc>
          <w:tcPr>
            <w:tcW w:w="1327" w:type="dxa"/>
            <w:vAlign w:val="center"/>
          </w:tcPr>
          <w:p w14:paraId="31993AF5">
            <w:pPr>
              <w:pStyle w:val="17"/>
            </w:pPr>
            <w:r>
              <w:t>工程量完成率</w:t>
            </w:r>
          </w:p>
        </w:tc>
        <w:tc>
          <w:tcPr>
            <w:tcW w:w="2654" w:type="dxa"/>
            <w:vAlign w:val="center"/>
          </w:tcPr>
          <w:p w14:paraId="20FBD97F">
            <w:pPr>
              <w:pStyle w:val="17"/>
            </w:pPr>
            <w:r>
              <w:t>实际完成工程量占计划完成工程量的比率</w:t>
            </w:r>
          </w:p>
        </w:tc>
        <w:tc>
          <w:tcPr>
            <w:tcW w:w="1327" w:type="dxa"/>
            <w:vAlign w:val="center"/>
          </w:tcPr>
          <w:p w14:paraId="7F6D1557">
            <w:pPr>
              <w:pStyle w:val="17"/>
            </w:pPr>
            <w:r>
              <w:t>100%</w:t>
            </w:r>
          </w:p>
        </w:tc>
        <w:tc>
          <w:tcPr>
            <w:tcW w:w="1327" w:type="dxa"/>
            <w:vAlign w:val="center"/>
          </w:tcPr>
          <w:p w14:paraId="67DE04D0">
            <w:pPr>
              <w:pStyle w:val="17"/>
            </w:pPr>
            <w:r>
              <w:t>工作计划</w:t>
            </w:r>
          </w:p>
        </w:tc>
      </w:tr>
      <w:tr w14:paraId="39B9F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B065AB6"/>
        </w:tc>
        <w:tc>
          <w:tcPr>
            <w:tcW w:w="1327" w:type="dxa"/>
            <w:vAlign w:val="center"/>
          </w:tcPr>
          <w:p w14:paraId="2F845593">
            <w:pPr>
              <w:pStyle w:val="17"/>
            </w:pPr>
            <w:r>
              <w:t>数量指标</w:t>
            </w:r>
          </w:p>
        </w:tc>
        <w:tc>
          <w:tcPr>
            <w:tcW w:w="1327" w:type="dxa"/>
            <w:vAlign w:val="center"/>
          </w:tcPr>
          <w:p w14:paraId="5C2A7B11">
            <w:pPr>
              <w:pStyle w:val="17"/>
            </w:pPr>
            <w:r>
              <w:t>设备和专用材料购置完成率</w:t>
            </w:r>
          </w:p>
        </w:tc>
        <w:tc>
          <w:tcPr>
            <w:tcW w:w="2654" w:type="dxa"/>
            <w:vAlign w:val="center"/>
          </w:tcPr>
          <w:p w14:paraId="23699D82">
            <w:pPr>
              <w:pStyle w:val="17"/>
            </w:pPr>
            <w:r>
              <w:t>设备和专用材料购置完成率</w:t>
            </w:r>
          </w:p>
        </w:tc>
        <w:tc>
          <w:tcPr>
            <w:tcW w:w="1327" w:type="dxa"/>
            <w:vAlign w:val="center"/>
          </w:tcPr>
          <w:p w14:paraId="7A9BF2D7">
            <w:pPr>
              <w:pStyle w:val="17"/>
            </w:pPr>
            <w:r>
              <w:t>100%</w:t>
            </w:r>
          </w:p>
        </w:tc>
        <w:tc>
          <w:tcPr>
            <w:tcW w:w="1327" w:type="dxa"/>
            <w:vAlign w:val="center"/>
          </w:tcPr>
          <w:p w14:paraId="55088A70">
            <w:pPr>
              <w:pStyle w:val="17"/>
            </w:pPr>
            <w:r>
              <w:t>工作计划</w:t>
            </w:r>
          </w:p>
        </w:tc>
      </w:tr>
      <w:tr w14:paraId="66709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E4B47D2"/>
        </w:tc>
        <w:tc>
          <w:tcPr>
            <w:tcW w:w="1327" w:type="dxa"/>
            <w:vAlign w:val="center"/>
          </w:tcPr>
          <w:p w14:paraId="749ED150">
            <w:pPr>
              <w:pStyle w:val="17"/>
            </w:pPr>
            <w:r>
              <w:t>质量指标</w:t>
            </w:r>
          </w:p>
        </w:tc>
        <w:tc>
          <w:tcPr>
            <w:tcW w:w="1327" w:type="dxa"/>
            <w:vAlign w:val="center"/>
          </w:tcPr>
          <w:p w14:paraId="52BA6BEF">
            <w:pPr>
              <w:pStyle w:val="17"/>
            </w:pPr>
            <w:r>
              <w:t>质量合格率</w:t>
            </w:r>
          </w:p>
        </w:tc>
        <w:tc>
          <w:tcPr>
            <w:tcW w:w="2654" w:type="dxa"/>
            <w:vAlign w:val="center"/>
          </w:tcPr>
          <w:p w14:paraId="2DFAEDA9">
            <w:pPr>
              <w:pStyle w:val="17"/>
            </w:pPr>
            <w:r>
              <w:t>合格的工程数量占总工程数量的比例</w:t>
            </w:r>
          </w:p>
        </w:tc>
        <w:tc>
          <w:tcPr>
            <w:tcW w:w="1327" w:type="dxa"/>
            <w:vAlign w:val="center"/>
          </w:tcPr>
          <w:p w14:paraId="7C89ED47">
            <w:pPr>
              <w:pStyle w:val="17"/>
            </w:pPr>
            <w:r>
              <w:t>100%</w:t>
            </w:r>
          </w:p>
        </w:tc>
        <w:tc>
          <w:tcPr>
            <w:tcW w:w="1327" w:type="dxa"/>
            <w:vAlign w:val="center"/>
          </w:tcPr>
          <w:p w14:paraId="77EB7D67">
            <w:pPr>
              <w:pStyle w:val="17"/>
            </w:pPr>
            <w:r>
              <w:t>工作计划</w:t>
            </w:r>
          </w:p>
        </w:tc>
      </w:tr>
      <w:tr w14:paraId="6C978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2A09ACF"/>
        </w:tc>
        <w:tc>
          <w:tcPr>
            <w:tcW w:w="1327" w:type="dxa"/>
            <w:vAlign w:val="center"/>
          </w:tcPr>
          <w:p w14:paraId="5DA90D17">
            <w:pPr>
              <w:pStyle w:val="17"/>
            </w:pPr>
            <w:r>
              <w:t>成本指标</w:t>
            </w:r>
          </w:p>
        </w:tc>
        <w:tc>
          <w:tcPr>
            <w:tcW w:w="1327" w:type="dxa"/>
            <w:vAlign w:val="center"/>
          </w:tcPr>
          <w:p w14:paraId="501C575C">
            <w:pPr>
              <w:pStyle w:val="17"/>
            </w:pPr>
            <w:r>
              <w:t>预算执行率</w:t>
            </w:r>
          </w:p>
        </w:tc>
        <w:tc>
          <w:tcPr>
            <w:tcW w:w="2654" w:type="dxa"/>
            <w:vAlign w:val="center"/>
          </w:tcPr>
          <w:p w14:paraId="56A9EE68">
            <w:pPr>
              <w:pStyle w:val="17"/>
            </w:pPr>
            <w:r>
              <w:t>预算执行率</w:t>
            </w:r>
          </w:p>
        </w:tc>
        <w:tc>
          <w:tcPr>
            <w:tcW w:w="1327" w:type="dxa"/>
            <w:vAlign w:val="center"/>
          </w:tcPr>
          <w:p w14:paraId="673D4D84">
            <w:pPr>
              <w:pStyle w:val="17"/>
            </w:pPr>
            <w:r>
              <w:t>≥90%</w:t>
            </w:r>
          </w:p>
        </w:tc>
        <w:tc>
          <w:tcPr>
            <w:tcW w:w="1327" w:type="dxa"/>
            <w:vAlign w:val="center"/>
          </w:tcPr>
          <w:p w14:paraId="65A9CAFF">
            <w:pPr>
              <w:pStyle w:val="17"/>
            </w:pPr>
            <w:r>
              <w:t>工作计划</w:t>
            </w:r>
          </w:p>
        </w:tc>
      </w:tr>
      <w:tr w14:paraId="50E68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A8D9B44"/>
        </w:tc>
        <w:tc>
          <w:tcPr>
            <w:tcW w:w="1327" w:type="dxa"/>
            <w:vAlign w:val="center"/>
          </w:tcPr>
          <w:p w14:paraId="3CBFFA74">
            <w:pPr>
              <w:pStyle w:val="17"/>
            </w:pPr>
            <w:r>
              <w:t>时效指标</w:t>
            </w:r>
          </w:p>
        </w:tc>
        <w:tc>
          <w:tcPr>
            <w:tcW w:w="1327" w:type="dxa"/>
            <w:vAlign w:val="center"/>
          </w:tcPr>
          <w:p w14:paraId="4ABEB39C">
            <w:pPr>
              <w:pStyle w:val="17"/>
            </w:pPr>
            <w:r>
              <w:t>维修维护完成时限</w:t>
            </w:r>
          </w:p>
        </w:tc>
        <w:tc>
          <w:tcPr>
            <w:tcW w:w="2654" w:type="dxa"/>
            <w:vAlign w:val="center"/>
          </w:tcPr>
          <w:p w14:paraId="0478C488">
            <w:pPr>
              <w:pStyle w:val="17"/>
            </w:pPr>
            <w:r>
              <w:t>维修维护完成时限</w:t>
            </w:r>
          </w:p>
        </w:tc>
        <w:tc>
          <w:tcPr>
            <w:tcW w:w="1327" w:type="dxa"/>
            <w:vAlign w:val="center"/>
          </w:tcPr>
          <w:p w14:paraId="15B3CBCD">
            <w:pPr>
              <w:pStyle w:val="17"/>
            </w:pPr>
            <w:r>
              <w:t>2023年12月31日</w:t>
            </w:r>
          </w:p>
        </w:tc>
        <w:tc>
          <w:tcPr>
            <w:tcW w:w="1327" w:type="dxa"/>
            <w:vAlign w:val="center"/>
          </w:tcPr>
          <w:p w14:paraId="1248AC56">
            <w:pPr>
              <w:pStyle w:val="17"/>
            </w:pPr>
            <w:r>
              <w:t>工作计划</w:t>
            </w:r>
          </w:p>
        </w:tc>
      </w:tr>
      <w:tr w14:paraId="59E74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9EADBB2">
            <w:pPr>
              <w:pStyle w:val="19"/>
            </w:pPr>
            <w:r>
              <w:t>效益指标</w:t>
            </w:r>
          </w:p>
        </w:tc>
        <w:tc>
          <w:tcPr>
            <w:tcW w:w="1327" w:type="dxa"/>
            <w:vAlign w:val="center"/>
          </w:tcPr>
          <w:p w14:paraId="2FBA4163">
            <w:pPr>
              <w:pStyle w:val="17"/>
            </w:pPr>
            <w:r>
              <w:t>社会效益指标</w:t>
            </w:r>
          </w:p>
        </w:tc>
        <w:tc>
          <w:tcPr>
            <w:tcW w:w="1327" w:type="dxa"/>
            <w:vAlign w:val="center"/>
          </w:tcPr>
          <w:p w14:paraId="7A38DED8">
            <w:pPr>
              <w:pStyle w:val="17"/>
            </w:pPr>
            <w:r>
              <w:t>安全性</w:t>
            </w:r>
          </w:p>
        </w:tc>
        <w:tc>
          <w:tcPr>
            <w:tcW w:w="2654" w:type="dxa"/>
            <w:vAlign w:val="center"/>
          </w:tcPr>
          <w:p w14:paraId="300DF219">
            <w:pPr>
              <w:pStyle w:val="17"/>
            </w:pPr>
            <w:r>
              <w:t>定性指标：对房屋及其构筑物的安全性和合格率进行维护、保养和检测，保障工作人员人身安全</w:t>
            </w:r>
          </w:p>
        </w:tc>
        <w:tc>
          <w:tcPr>
            <w:tcW w:w="1327" w:type="dxa"/>
            <w:vAlign w:val="center"/>
          </w:tcPr>
          <w:p w14:paraId="4331BEEC">
            <w:pPr>
              <w:pStyle w:val="17"/>
            </w:pPr>
            <w:r>
              <w:t>提高安全性保障</w:t>
            </w:r>
          </w:p>
        </w:tc>
        <w:tc>
          <w:tcPr>
            <w:tcW w:w="1327" w:type="dxa"/>
            <w:vAlign w:val="center"/>
          </w:tcPr>
          <w:p w14:paraId="2D561EBD">
            <w:pPr>
              <w:pStyle w:val="17"/>
            </w:pPr>
            <w:r>
              <w:t>工作计划</w:t>
            </w:r>
          </w:p>
        </w:tc>
      </w:tr>
      <w:tr w14:paraId="03FBF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AF72B84">
            <w:pPr>
              <w:pStyle w:val="19"/>
            </w:pPr>
            <w:r>
              <w:t>满意度指标</w:t>
            </w:r>
          </w:p>
        </w:tc>
        <w:tc>
          <w:tcPr>
            <w:tcW w:w="1327" w:type="dxa"/>
            <w:vAlign w:val="center"/>
          </w:tcPr>
          <w:p w14:paraId="26D8528E">
            <w:pPr>
              <w:pStyle w:val="17"/>
            </w:pPr>
            <w:r>
              <w:t>服务对象满意度指标</w:t>
            </w:r>
          </w:p>
        </w:tc>
        <w:tc>
          <w:tcPr>
            <w:tcW w:w="1327" w:type="dxa"/>
            <w:vAlign w:val="center"/>
          </w:tcPr>
          <w:p w14:paraId="6801642F">
            <w:pPr>
              <w:pStyle w:val="17"/>
            </w:pPr>
            <w:r>
              <w:t>服务对象满意度</w:t>
            </w:r>
          </w:p>
        </w:tc>
        <w:tc>
          <w:tcPr>
            <w:tcW w:w="2654" w:type="dxa"/>
            <w:vAlign w:val="center"/>
          </w:tcPr>
          <w:p w14:paraId="11A11CDD">
            <w:pPr>
              <w:pStyle w:val="17"/>
            </w:pPr>
            <w:r>
              <w:t>服务对象满意度</w:t>
            </w:r>
          </w:p>
        </w:tc>
        <w:tc>
          <w:tcPr>
            <w:tcW w:w="1327" w:type="dxa"/>
            <w:vAlign w:val="center"/>
          </w:tcPr>
          <w:p w14:paraId="7E63C250">
            <w:pPr>
              <w:pStyle w:val="17"/>
            </w:pPr>
            <w:r>
              <w:t>≥90%</w:t>
            </w:r>
          </w:p>
        </w:tc>
        <w:tc>
          <w:tcPr>
            <w:tcW w:w="1327" w:type="dxa"/>
            <w:vAlign w:val="center"/>
          </w:tcPr>
          <w:p w14:paraId="68D1CAC8">
            <w:pPr>
              <w:pStyle w:val="17"/>
            </w:pPr>
            <w:r>
              <w:t>工作计划</w:t>
            </w:r>
          </w:p>
        </w:tc>
      </w:tr>
    </w:tbl>
    <w:p w14:paraId="7D7622F8">
      <w:pPr>
        <w:sectPr>
          <w:pgSz w:w="11900" w:h="16840"/>
          <w:pgMar w:top="1984" w:right="1304" w:bottom="1134" w:left="1304" w:header="720" w:footer="720" w:gutter="0"/>
          <w:cols w:space="720" w:num="1"/>
        </w:sectPr>
      </w:pPr>
    </w:p>
    <w:p w14:paraId="2628EB13">
      <w:pPr>
        <w:jc w:val="center"/>
      </w:pPr>
      <w:r>
        <w:rPr>
          <w:rFonts w:ascii="方正仿宋_GBK" w:hAnsi="方正仿宋_GBK" w:eastAsia="方正仿宋_GBK" w:cs="方正仿宋_GBK"/>
          <w:color w:val="000000"/>
          <w:sz w:val="28"/>
        </w:rPr>
        <w:t xml:space="preserve"> </w:t>
      </w:r>
    </w:p>
    <w:p w14:paraId="13C2F0BD">
      <w:pPr>
        <w:ind w:firstLine="560"/>
        <w:outlineLvl w:val="3"/>
      </w:pPr>
      <w:bookmarkStart w:id="183" w:name="_Toc_4_4_0000000184"/>
      <w:r>
        <w:rPr>
          <w:rFonts w:ascii="方正仿宋_GBK" w:hAnsi="方正仿宋_GBK" w:eastAsia="方正仿宋_GBK" w:cs="方正仿宋_GBK"/>
          <w:color w:val="000000"/>
          <w:sz w:val="28"/>
        </w:rPr>
        <w:t>181.闸门启闭机维修绩效目标表</w:t>
      </w:r>
      <w:bookmarkEnd w:id="183"/>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089F3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579A385">
            <w:pPr>
              <w:pStyle w:val="16"/>
            </w:pPr>
            <w:r>
              <w:t>564011唐山市滦河下游灌溉事务中心</w:t>
            </w:r>
          </w:p>
        </w:tc>
        <w:tc>
          <w:tcPr>
            <w:tcW w:w="1327" w:type="dxa"/>
            <w:tcBorders>
              <w:top w:val="single" w:color="FFFFFF" w:sz="6" w:space="0"/>
              <w:left w:val="single" w:color="FFFFFF" w:sz="6" w:space="0"/>
              <w:right w:val="single" w:color="FFFFFF" w:sz="6" w:space="0"/>
            </w:tcBorders>
            <w:vAlign w:val="center"/>
          </w:tcPr>
          <w:p w14:paraId="014F718B">
            <w:pPr>
              <w:pStyle w:val="15"/>
            </w:pPr>
            <w:r>
              <w:t>单位：万元</w:t>
            </w:r>
          </w:p>
        </w:tc>
      </w:tr>
      <w:tr w14:paraId="19B087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11CF389">
            <w:pPr>
              <w:pStyle w:val="18"/>
            </w:pPr>
            <w:r>
              <w:t>项目编码</w:t>
            </w:r>
          </w:p>
        </w:tc>
        <w:tc>
          <w:tcPr>
            <w:tcW w:w="2654" w:type="dxa"/>
            <w:gridSpan w:val="2"/>
            <w:vAlign w:val="center"/>
          </w:tcPr>
          <w:p w14:paraId="0796101A">
            <w:pPr>
              <w:pStyle w:val="17"/>
            </w:pPr>
            <w:r>
              <w:t>13020023P00707210046J</w:t>
            </w:r>
          </w:p>
        </w:tc>
        <w:tc>
          <w:tcPr>
            <w:tcW w:w="1327" w:type="dxa"/>
            <w:vAlign w:val="center"/>
          </w:tcPr>
          <w:p w14:paraId="44DEE374">
            <w:pPr>
              <w:pStyle w:val="18"/>
            </w:pPr>
            <w:r>
              <w:t>项目名称</w:t>
            </w:r>
          </w:p>
        </w:tc>
        <w:tc>
          <w:tcPr>
            <w:tcW w:w="3981" w:type="dxa"/>
            <w:gridSpan w:val="3"/>
            <w:vAlign w:val="center"/>
          </w:tcPr>
          <w:p w14:paraId="11C4515B">
            <w:pPr>
              <w:pStyle w:val="17"/>
            </w:pPr>
            <w:r>
              <w:t>闸门启闭机维修</w:t>
            </w:r>
          </w:p>
        </w:tc>
      </w:tr>
      <w:tr w14:paraId="0DE127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ED4BCAC">
            <w:pPr>
              <w:pStyle w:val="18"/>
            </w:pPr>
            <w:r>
              <w:t>预算规模及资金用途</w:t>
            </w:r>
          </w:p>
        </w:tc>
        <w:tc>
          <w:tcPr>
            <w:tcW w:w="1327" w:type="dxa"/>
            <w:vAlign w:val="center"/>
          </w:tcPr>
          <w:p w14:paraId="77D8CAEE">
            <w:pPr>
              <w:pStyle w:val="18"/>
            </w:pPr>
            <w:r>
              <w:t>预算数</w:t>
            </w:r>
          </w:p>
        </w:tc>
        <w:tc>
          <w:tcPr>
            <w:tcW w:w="1327" w:type="dxa"/>
            <w:vAlign w:val="center"/>
          </w:tcPr>
          <w:p w14:paraId="3757A1F9">
            <w:pPr>
              <w:pStyle w:val="17"/>
            </w:pPr>
            <w:r>
              <w:t>7.00</w:t>
            </w:r>
          </w:p>
        </w:tc>
        <w:tc>
          <w:tcPr>
            <w:tcW w:w="1327" w:type="dxa"/>
            <w:vAlign w:val="center"/>
          </w:tcPr>
          <w:p w14:paraId="5FE5E1F3">
            <w:pPr>
              <w:pStyle w:val="18"/>
            </w:pPr>
            <w:r>
              <w:t>其中：财政    资金</w:t>
            </w:r>
          </w:p>
        </w:tc>
        <w:tc>
          <w:tcPr>
            <w:tcW w:w="1327" w:type="dxa"/>
            <w:vAlign w:val="center"/>
          </w:tcPr>
          <w:p w14:paraId="6438133B">
            <w:pPr>
              <w:pStyle w:val="17"/>
            </w:pPr>
            <w:r>
              <w:t xml:space="preserve"> </w:t>
            </w:r>
          </w:p>
        </w:tc>
        <w:tc>
          <w:tcPr>
            <w:tcW w:w="1327" w:type="dxa"/>
            <w:vAlign w:val="center"/>
          </w:tcPr>
          <w:p w14:paraId="04EBCD7C">
            <w:pPr>
              <w:pStyle w:val="18"/>
            </w:pPr>
            <w:r>
              <w:t>其他资金</w:t>
            </w:r>
          </w:p>
        </w:tc>
        <w:tc>
          <w:tcPr>
            <w:tcW w:w="1327" w:type="dxa"/>
            <w:vAlign w:val="center"/>
          </w:tcPr>
          <w:p w14:paraId="73C8E0D3">
            <w:pPr>
              <w:pStyle w:val="17"/>
            </w:pPr>
            <w:r>
              <w:t>7.00</w:t>
            </w:r>
          </w:p>
        </w:tc>
      </w:tr>
      <w:tr w14:paraId="358623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B85066D"/>
        </w:tc>
        <w:tc>
          <w:tcPr>
            <w:tcW w:w="7962" w:type="dxa"/>
            <w:gridSpan w:val="6"/>
            <w:vAlign w:val="center"/>
          </w:tcPr>
          <w:p w14:paraId="2D3CA36C">
            <w:pPr>
              <w:pStyle w:val="17"/>
            </w:pPr>
            <w:r>
              <w:t>用于滦下灌区闸门启闭机维修</w:t>
            </w:r>
          </w:p>
        </w:tc>
      </w:tr>
      <w:tr w14:paraId="065291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0747CBD">
            <w:pPr>
              <w:pStyle w:val="18"/>
            </w:pPr>
            <w:r>
              <w:t>资金支出计划（%）</w:t>
            </w:r>
          </w:p>
        </w:tc>
        <w:tc>
          <w:tcPr>
            <w:tcW w:w="2654" w:type="dxa"/>
            <w:gridSpan w:val="2"/>
            <w:vAlign w:val="center"/>
          </w:tcPr>
          <w:p w14:paraId="358BEA9D">
            <w:pPr>
              <w:pStyle w:val="18"/>
            </w:pPr>
            <w:r>
              <w:t>3月底</w:t>
            </w:r>
          </w:p>
        </w:tc>
        <w:tc>
          <w:tcPr>
            <w:tcW w:w="1327" w:type="dxa"/>
            <w:vAlign w:val="center"/>
          </w:tcPr>
          <w:p w14:paraId="496CEFBA">
            <w:pPr>
              <w:pStyle w:val="18"/>
            </w:pPr>
            <w:r>
              <w:t>6月底</w:t>
            </w:r>
          </w:p>
        </w:tc>
        <w:tc>
          <w:tcPr>
            <w:tcW w:w="1327" w:type="dxa"/>
            <w:vAlign w:val="center"/>
          </w:tcPr>
          <w:p w14:paraId="34AAA224">
            <w:pPr>
              <w:pStyle w:val="18"/>
            </w:pPr>
            <w:r>
              <w:t>10月底</w:t>
            </w:r>
          </w:p>
        </w:tc>
        <w:tc>
          <w:tcPr>
            <w:tcW w:w="2654" w:type="dxa"/>
            <w:gridSpan w:val="2"/>
            <w:vAlign w:val="center"/>
          </w:tcPr>
          <w:p w14:paraId="6143124D">
            <w:pPr>
              <w:pStyle w:val="18"/>
            </w:pPr>
            <w:r>
              <w:t>12月底</w:t>
            </w:r>
          </w:p>
        </w:tc>
      </w:tr>
      <w:tr w14:paraId="71889D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2B50A05"/>
        </w:tc>
        <w:tc>
          <w:tcPr>
            <w:tcW w:w="2654" w:type="dxa"/>
            <w:gridSpan w:val="2"/>
            <w:vAlign w:val="center"/>
          </w:tcPr>
          <w:p w14:paraId="7F728376">
            <w:pPr>
              <w:pStyle w:val="19"/>
            </w:pPr>
            <w:r>
              <w:t xml:space="preserve"> </w:t>
            </w:r>
          </w:p>
        </w:tc>
        <w:tc>
          <w:tcPr>
            <w:tcW w:w="1327" w:type="dxa"/>
            <w:vAlign w:val="center"/>
          </w:tcPr>
          <w:p w14:paraId="5386F909">
            <w:pPr>
              <w:pStyle w:val="19"/>
            </w:pPr>
            <w:r>
              <w:t>50%</w:t>
            </w:r>
          </w:p>
        </w:tc>
        <w:tc>
          <w:tcPr>
            <w:tcW w:w="1327" w:type="dxa"/>
            <w:vAlign w:val="center"/>
          </w:tcPr>
          <w:p w14:paraId="0EA3A635">
            <w:pPr>
              <w:pStyle w:val="19"/>
            </w:pPr>
            <w:r>
              <w:t>75%</w:t>
            </w:r>
          </w:p>
        </w:tc>
        <w:tc>
          <w:tcPr>
            <w:tcW w:w="2654" w:type="dxa"/>
            <w:gridSpan w:val="2"/>
            <w:vAlign w:val="center"/>
          </w:tcPr>
          <w:p w14:paraId="52A4F515">
            <w:pPr>
              <w:pStyle w:val="19"/>
            </w:pPr>
            <w:r>
              <w:t>100%</w:t>
            </w:r>
          </w:p>
        </w:tc>
      </w:tr>
      <w:tr w14:paraId="7BCF71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EBE8B88">
            <w:pPr>
              <w:pStyle w:val="18"/>
            </w:pPr>
            <w:r>
              <w:t>绩效目标</w:t>
            </w:r>
          </w:p>
        </w:tc>
        <w:tc>
          <w:tcPr>
            <w:tcW w:w="7962" w:type="dxa"/>
            <w:gridSpan w:val="6"/>
            <w:vAlign w:val="center"/>
          </w:tcPr>
          <w:p w14:paraId="46D489FC">
            <w:pPr>
              <w:pStyle w:val="17"/>
              <w:rPr>
                <w:lang w:eastAsia="zh-CN"/>
              </w:rPr>
            </w:pPr>
            <w:r>
              <w:rPr>
                <w:rFonts w:hint="eastAsia"/>
                <w:lang w:eastAsia="zh-CN"/>
              </w:rPr>
              <w:t>保证</w:t>
            </w:r>
            <w:r>
              <w:t>滦下灌区闸门启闭机</w:t>
            </w:r>
            <w:r>
              <w:rPr>
                <w:rFonts w:hint="eastAsia"/>
                <w:lang w:eastAsia="zh-CN"/>
              </w:rPr>
              <w:t>正常运转</w:t>
            </w:r>
          </w:p>
        </w:tc>
      </w:tr>
    </w:tbl>
    <w:p w14:paraId="509FAA91">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84BD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3C03EB9">
            <w:pPr>
              <w:pStyle w:val="18"/>
            </w:pPr>
            <w:r>
              <w:t>一级指标</w:t>
            </w:r>
          </w:p>
        </w:tc>
        <w:tc>
          <w:tcPr>
            <w:tcW w:w="1327" w:type="dxa"/>
            <w:vAlign w:val="center"/>
          </w:tcPr>
          <w:p w14:paraId="1BFEB78E">
            <w:pPr>
              <w:pStyle w:val="18"/>
            </w:pPr>
            <w:r>
              <w:t>二级指标</w:t>
            </w:r>
          </w:p>
        </w:tc>
        <w:tc>
          <w:tcPr>
            <w:tcW w:w="1327" w:type="dxa"/>
            <w:vAlign w:val="center"/>
          </w:tcPr>
          <w:p w14:paraId="19E69A5D">
            <w:pPr>
              <w:pStyle w:val="18"/>
            </w:pPr>
            <w:r>
              <w:t>三级指标</w:t>
            </w:r>
          </w:p>
        </w:tc>
        <w:tc>
          <w:tcPr>
            <w:tcW w:w="2654" w:type="dxa"/>
            <w:vAlign w:val="center"/>
          </w:tcPr>
          <w:p w14:paraId="7F8C48C5">
            <w:pPr>
              <w:pStyle w:val="18"/>
            </w:pPr>
            <w:r>
              <w:t>绩效指标描述</w:t>
            </w:r>
          </w:p>
        </w:tc>
        <w:tc>
          <w:tcPr>
            <w:tcW w:w="1327" w:type="dxa"/>
            <w:vAlign w:val="center"/>
          </w:tcPr>
          <w:p w14:paraId="7A655B02">
            <w:pPr>
              <w:pStyle w:val="18"/>
            </w:pPr>
            <w:r>
              <w:t>指标值</w:t>
            </w:r>
          </w:p>
        </w:tc>
        <w:tc>
          <w:tcPr>
            <w:tcW w:w="1327" w:type="dxa"/>
            <w:vAlign w:val="center"/>
          </w:tcPr>
          <w:p w14:paraId="22B8022D">
            <w:pPr>
              <w:pStyle w:val="18"/>
            </w:pPr>
            <w:r>
              <w:t>指标值确定依据</w:t>
            </w:r>
          </w:p>
        </w:tc>
      </w:tr>
      <w:tr w14:paraId="33156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DB211B8">
            <w:pPr>
              <w:pStyle w:val="19"/>
            </w:pPr>
            <w:r>
              <w:t>产出指标</w:t>
            </w:r>
          </w:p>
        </w:tc>
        <w:tc>
          <w:tcPr>
            <w:tcW w:w="1327" w:type="dxa"/>
            <w:vAlign w:val="center"/>
          </w:tcPr>
          <w:p w14:paraId="7FB22CFA">
            <w:pPr>
              <w:pStyle w:val="17"/>
            </w:pPr>
            <w:r>
              <w:t>数量指标</w:t>
            </w:r>
          </w:p>
        </w:tc>
        <w:tc>
          <w:tcPr>
            <w:tcW w:w="1327" w:type="dxa"/>
            <w:vAlign w:val="center"/>
          </w:tcPr>
          <w:p w14:paraId="51746E11">
            <w:pPr>
              <w:pStyle w:val="17"/>
            </w:pPr>
            <w:r>
              <w:t>设备和专用材料购置完成率</w:t>
            </w:r>
          </w:p>
        </w:tc>
        <w:tc>
          <w:tcPr>
            <w:tcW w:w="2654" w:type="dxa"/>
            <w:vAlign w:val="center"/>
          </w:tcPr>
          <w:p w14:paraId="372AF9C2">
            <w:pPr>
              <w:pStyle w:val="17"/>
            </w:pPr>
            <w:r>
              <w:t>设备和专用材料购置完成率</w:t>
            </w:r>
          </w:p>
        </w:tc>
        <w:tc>
          <w:tcPr>
            <w:tcW w:w="1327" w:type="dxa"/>
            <w:vAlign w:val="center"/>
          </w:tcPr>
          <w:p w14:paraId="2A006CAC">
            <w:pPr>
              <w:pStyle w:val="17"/>
              <w:rPr>
                <w:lang w:eastAsia="zh-CN"/>
              </w:rPr>
            </w:pPr>
            <w:r>
              <w:t>100</w:t>
            </w:r>
            <w:r>
              <w:rPr>
                <w:rFonts w:hint="eastAsia"/>
                <w:lang w:eastAsia="zh-CN"/>
              </w:rPr>
              <w:t>%</w:t>
            </w:r>
          </w:p>
        </w:tc>
        <w:tc>
          <w:tcPr>
            <w:tcW w:w="1327" w:type="dxa"/>
            <w:vAlign w:val="center"/>
          </w:tcPr>
          <w:p w14:paraId="6F6FE982">
            <w:pPr>
              <w:pStyle w:val="17"/>
            </w:pPr>
            <w:r>
              <w:t>工作计划</w:t>
            </w:r>
          </w:p>
        </w:tc>
      </w:tr>
      <w:tr w14:paraId="7F993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E2785C0"/>
        </w:tc>
        <w:tc>
          <w:tcPr>
            <w:tcW w:w="1327" w:type="dxa"/>
            <w:vAlign w:val="center"/>
          </w:tcPr>
          <w:p w14:paraId="3D626CB2">
            <w:pPr>
              <w:pStyle w:val="17"/>
            </w:pPr>
            <w:r>
              <w:t>数量指标</w:t>
            </w:r>
          </w:p>
        </w:tc>
        <w:tc>
          <w:tcPr>
            <w:tcW w:w="1327" w:type="dxa"/>
            <w:vAlign w:val="center"/>
          </w:tcPr>
          <w:p w14:paraId="5F99A17F">
            <w:pPr>
              <w:pStyle w:val="17"/>
            </w:pPr>
            <w:r>
              <w:t>工程量完成率</w:t>
            </w:r>
          </w:p>
        </w:tc>
        <w:tc>
          <w:tcPr>
            <w:tcW w:w="2654" w:type="dxa"/>
            <w:vAlign w:val="center"/>
          </w:tcPr>
          <w:p w14:paraId="20FC6950">
            <w:pPr>
              <w:pStyle w:val="17"/>
            </w:pPr>
            <w:r>
              <w:t>实际完成工程量占计划完成工程量的比率</w:t>
            </w:r>
          </w:p>
        </w:tc>
        <w:tc>
          <w:tcPr>
            <w:tcW w:w="1327" w:type="dxa"/>
            <w:vAlign w:val="center"/>
          </w:tcPr>
          <w:p w14:paraId="7A6A6801">
            <w:pPr>
              <w:pStyle w:val="17"/>
            </w:pPr>
            <w:r>
              <w:t>100</w:t>
            </w:r>
            <w:r>
              <w:rPr>
                <w:rFonts w:hint="eastAsia"/>
                <w:lang w:eastAsia="zh-CN"/>
              </w:rPr>
              <w:t>%</w:t>
            </w:r>
          </w:p>
        </w:tc>
        <w:tc>
          <w:tcPr>
            <w:tcW w:w="1327" w:type="dxa"/>
            <w:vAlign w:val="center"/>
          </w:tcPr>
          <w:p w14:paraId="4FBE22A8">
            <w:pPr>
              <w:pStyle w:val="17"/>
            </w:pPr>
            <w:r>
              <w:t>工作计划</w:t>
            </w:r>
          </w:p>
        </w:tc>
      </w:tr>
      <w:tr w14:paraId="1D559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43E8D4F"/>
        </w:tc>
        <w:tc>
          <w:tcPr>
            <w:tcW w:w="1327" w:type="dxa"/>
            <w:vAlign w:val="center"/>
          </w:tcPr>
          <w:p w14:paraId="580B0A72">
            <w:pPr>
              <w:pStyle w:val="17"/>
            </w:pPr>
            <w:r>
              <w:t>质量指标</w:t>
            </w:r>
          </w:p>
        </w:tc>
        <w:tc>
          <w:tcPr>
            <w:tcW w:w="1327" w:type="dxa"/>
            <w:vAlign w:val="center"/>
          </w:tcPr>
          <w:p w14:paraId="0DDD1AEE">
            <w:pPr>
              <w:pStyle w:val="17"/>
            </w:pPr>
            <w:r>
              <w:t>质量合格率</w:t>
            </w:r>
          </w:p>
        </w:tc>
        <w:tc>
          <w:tcPr>
            <w:tcW w:w="2654" w:type="dxa"/>
            <w:vAlign w:val="center"/>
          </w:tcPr>
          <w:p w14:paraId="5F97A302">
            <w:pPr>
              <w:pStyle w:val="17"/>
            </w:pPr>
            <w:r>
              <w:t>合格的工程数量占总工程数量的比例</w:t>
            </w:r>
          </w:p>
        </w:tc>
        <w:tc>
          <w:tcPr>
            <w:tcW w:w="1327" w:type="dxa"/>
            <w:vAlign w:val="center"/>
          </w:tcPr>
          <w:p w14:paraId="0F2BEF9E">
            <w:pPr>
              <w:pStyle w:val="17"/>
            </w:pPr>
            <w:r>
              <w:t>100</w:t>
            </w:r>
            <w:r>
              <w:rPr>
                <w:rFonts w:hint="eastAsia"/>
                <w:lang w:eastAsia="zh-CN"/>
              </w:rPr>
              <w:t>%</w:t>
            </w:r>
          </w:p>
        </w:tc>
        <w:tc>
          <w:tcPr>
            <w:tcW w:w="1327" w:type="dxa"/>
            <w:vAlign w:val="center"/>
          </w:tcPr>
          <w:p w14:paraId="29831E1D">
            <w:pPr>
              <w:pStyle w:val="17"/>
            </w:pPr>
            <w:r>
              <w:t>工作计划</w:t>
            </w:r>
          </w:p>
        </w:tc>
      </w:tr>
      <w:tr w14:paraId="24343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C76891A"/>
        </w:tc>
        <w:tc>
          <w:tcPr>
            <w:tcW w:w="1327" w:type="dxa"/>
            <w:vAlign w:val="center"/>
          </w:tcPr>
          <w:p w14:paraId="633F773E">
            <w:pPr>
              <w:pStyle w:val="17"/>
            </w:pPr>
            <w:r>
              <w:t>成本指标</w:t>
            </w:r>
          </w:p>
        </w:tc>
        <w:tc>
          <w:tcPr>
            <w:tcW w:w="1327" w:type="dxa"/>
            <w:vAlign w:val="center"/>
          </w:tcPr>
          <w:p w14:paraId="76E05760">
            <w:pPr>
              <w:pStyle w:val="17"/>
            </w:pPr>
            <w:r>
              <w:t>预算执行率</w:t>
            </w:r>
          </w:p>
        </w:tc>
        <w:tc>
          <w:tcPr>
            <w:tcW w:w="2654" w:type="dxa"/>
            <w:vAlign w:val="center"/>
          </w:tcPr>
          <w:p w14:paraId="343ACC00">
            <w:pPr>
              <w:pStyle w:val="17"/>
            </w:pPr>
            <w:r>
              <w:t>预算执行率</w:t>
            </w:r>
          </w:p>
        </w:tc>
        <w:tc>
          <w:tcPr>
            <w:tcW w:w="1327" w:type="dxa"/>
            <w:vAlign w:val="center"/>
          </w:tcPr>
          <w:p w14:paraId="7588AC1D">
            <w:pPr>
              <w:pStyle w:val="17"/>
              <w:rPr>
                <w:lang w:eastAsia="zh-CN"/>
              </w:rPr>
            </w:pPr>
            <w:r>
              <w:t>≥90</w:t>
            </w:r>
            <w:r>
              <w:rPr>
                <w:rFonts w:hint="eastAsia"/>
                <w:lang w:eastAsia="zh-CN"/>
              </w:rPr>
              <w:t>%</w:t>
            </w:r>
          </w:p>
        </w:tc>
        <w:tc>
          <w:tcPr>
            <w:tcW w:w="1327" w:type="dxa"/>
            <w:vAlign w:val="center"/>
          </w:tcPr>
          <w:p w14:paraId="069D7A04">
            <w:pPr>
              <w:pStyle w:val="17"/>
            </w:pPr>
            <w:r>
              <w:t>工作计划</w:t>
            </w:r>
          </w:p>
        </w:tc>
      </w:tr>
      <w:tr w14:paraId="4F405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BE65876"/>
        </w:tc>
        <w:tc>
          <w:tcPr>
            <w:tcW w:w="1327" w:type="dxa"/>
            <w:vAlign w:val="center"/>
          </w:tcPr>
          <w:p w14:paraId="4FC9C311">
            <w:pPr>
              <w:pStyle w:val="17"/>
            </w:pPr>
            <w:r>
              <w:t>时效指标</w:t>
            </w:r>
          </w:p>
        </w:tc>
        <w:tc>
          <w:tcPr>
            <w:tcW w:w="1327" w:type="dxa"/>
            <w:vAlign w:val="center"/>
          </w:tcPr>
          <w:p w14:paraId="3D3C7B44">
            <w:pPr>
              <w:pStyle w:val="17"/>
            </w:pPr>
            <w:r>
              <w:t>维修维护完成时限</w:t>
            </w:r>
          </w:p>
        </w:tc>
        <w:tc>
          <w:tcPr>
            <w:tcW w:w="2654" w:type="dxa"/>
            <w:vAlign w:val="center"/>
          </w:tcPr>
          <w:p w14:paraId="3608094E">
            <w:pPr>
              <w:pStyle w:val="17"/>
            </w:pPr>
            <w:r>
              <w:t>维修维护完成时限</w:t>
            </w:r>
          </w:p>
        </w:tc>
        <w:tc>
          <w:tcPr>
            <w:tcW w:w="1327" w:type="dxa"/>
            <w:vAlign w:val="center"/>
          </w:tcPr>
          <w:p w14:paraId="6BC125E3">
            <w:pPr>
              <w:pStyle w:val="17"/>
              <w:rPr>
                <w:lang w:eastAsia="zh-CN"/>
              </w:rPr>
            </w:pPr>
            <w:r>
              <w:rPr>
                <w:rFonts w:hint="eastAsia"/>
                <w:lang w:eastAsia="zh-CN"/>
              </w:rPr>
              <w:t>2023年底</w:t>
            </w:r>
          </w:p>
        </w:tc>
        <w:tc>
          <w:tcPr>
            <w:tcW w:w="1327" w:type="dxa"/>
            <w:vAlign w:val="center"/>
          </w:tcPr>
          <w:p w14:paraId="7E286DBB">
            <w:pPr>
              <w:pStyle w:val="17"/>
            </w:pPr>
            <w:r>
              <w:t>工作计划</w:t>
            </w:r>
          </w:p>
        </w:tc>
      </w:tr>
      <w:tr w14:paraId="062BD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AE548BD">
            <w:pPr>
              <w:pStyle w:val="19"/>
            </w:pPr>
            <w:r>
              <w:t>效益指标</w:t>
            </w:r>
          </w:p>
        </w:tc>
        <w:tc>
          <w:tcPr>
            <w:tcW w:w="1327" w:type="dxa"/>
            <w:vAlign w:val="center"/>
          </w:tcPr>
          <w:p w14:paraId="4FDB43E4">
            <w:pPr>
              <w:pStyle w:val="17"/>
            </w:pPr>
            <w:r>
              <w:t>社会效益指标</w:t>
            </w:r>
          </w:p>
        </w:tc>
        <w:tc>
          <w:tcPr>
            <w:tcW w:w="1327" w:type="dxa"/>
            <w:vAlign w:val="center"/>
          </w:tcPr>
          <w:p w14:paraId="30672C74">
            <w:pPr>
              <w:pStyle w:val="17"/>
            </w:pPr>
            <w:r>
              <w:t>提升公共服务水平</w:t>
            </w:r>
          </w:p>
        </w:tc>
        <w:tc>
          <w:tcPr>
            <w:tcW w:w="2654" w:type="dxa"/>
            <w:vAlign w:val="center"/>
          </w:tcPr>
          <w:p w14:paraId="36E95BB2">
            <w:pPr>
              <w:pStyle w:val="17"/>
            </w:pPr>
            <w:r>
              <w:t>提升公共服务水平</w:t>
            </w:r>
          </w:p>
        </w:tc>
        <w:tc>
          <w:tcPr>
            <w:tcW w:w="1327" w:type="dxa"/>
            <w:vAlign w:val="center"/>
          </w:tcPr>
          <w:p w14:paraId="03E4A8F9">
            <w:pPr>
              <w:pStyle w:val="17"/>
              <w:rPr>
                <w:lang w:eastAsia="zh-CN"/>
              </w:rPr>
            </w:pPr>
            <w:r>
              <w:rPr>
                <w:rFonts w:hint="eastAsia"/>
                <w:lang w:eastAsia="zh-CN"/>
              </w:rPr>
              <w:t>有所提升</w:t>
            </w:r>
          </w:p>
        </w:tc>
        <w:tc>
          <w:tcPr>
            <w:tcW w:w="1327" w:type="dxa"/>
            <w:vAlign w:val="center"/>
          </w:tcPr>
          <w:p w14:paraId="6172E16F">
            <w:pPr>
              <w:pStyle w:val="17"/>
            </w:pPr>
            <w:r>
              <w:t>工作计划</w:t>
            </w:r>
          </w:p>
        </w:tc>
      </w:tr>
      <w:tr w14:paraId="3B992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9172DF2">
            <w:pPr>
              <w:pStyle w:val="19"/>
            </w:pPr>
            <w:r>
              <w:t>满意度指标</w:t>
            </w:r>
          </w:p>
        </w:tc>
        <w:tc>
          <w:tcPr>
            <w:tcW w:w="1327" w:type="dxa"/>
            <w:vAlign w:val="center"/>
          </w:tcPr>
          <w:p w14:paraId="4B180B3D">
            <w:pPr>
              <w:pStyle w:val="17"/>
            </w:pPr>
            <w:r>
              <w:t>服务对象满意度指标</w:t>
            </w:r>
          </w:p>
        </w:tc>
        <w:tc>
          <w:tcPr>
            <w:tcW w:w="1327" w:type="dxa"/>
            <w:vAlign w:val="center"/>
          </w:tcPr>
          <w:p w14:paraId="041370E9">
            <w:pPr>
              <w:pStyle w:val="17"/>
            </w:pPr>
            <w:r>
              <w:t>服务对象满意度</w:t>
            </w:r>
          </w:p>
        </w:tc>
        <w:tc>
          <w:tcPr>
            <w:tcW w:w="2654" w:type="dxa"/>
            <w:vAlign w:val="center"/>
          </w:tcPr>
          <w:p w14:paraId="43904D50">
            <w:pPr>
              <w:pStyle w:val="17"/>
            </w:pPr>
            <w:r>
              <w:t>服务对象满意度</w:t>
            </w:r>
          </w:p>
        </w:tc>
        <w:tc>
          <w:tcPr>
            <w:tcW w:w="1327" w:type="dxa"/>
            <w:vAlign w:val="center"/>
          </w:tcPr>
          <w:p w14:paraId="73AFC982">
            <w:pPr>
              <w:pStyle w:val="17"/>
              <w:rPr>
                <w:lang w:eastAsia="zh-CN"/>
              </w:rPr>
            </w:pPr>
            <w:r>
              <w:t>≥90</w:t>
            </w:r>
            <w:r>
              <w:rPr>
                <w:rFonts w:hint="eastAsia"/>
                <w:lang w:eastAsia="zh-CN"/>
              </w:rPr>
              <w:t>%</w:t>
            </w:r>
          </w:p>
        </w:tc>
        <w:tc>
          <w:tcPr>
            <w:tcW w:w="1327" w:type="dxa"/>
            <w:vAlign w:val="center"/>
          </w:tcPr>
          <w:p w14:paraId="276705F0">
            <w:pPr>
              <w:pStyle w:val="17"/>
            </w:pPr>
            <w:r>
              <w:t>工作计划</w:t>
            </w:r>
          </w:p>
        </w:tc>
      </w:tr>
    </w:tbl>
    <w:p w14:paraId="63EF37F5">
      <w:pPr>
        <w:sectPr>
          <w:pgSz w:w="11900" w:h="16840"/>
          <w:pgMar w:top="1984" w:right="1304" w:bottom="1134" w:left="1304" w:header="720" w:footer="720" w:gutter="0"/>
          <w:cols w:space="720" w:num="1"/>
        </w:sectPr>
      </w:pPr>
    </w:p>
    <w:p w14:paraId="7F2A74C4">
      <w:pPr>
        <w:jc w:val="center"/>
      </w:pPr>
      <w:r>
        <w:rPr>
          <w:rFonts w:ascii="方正仿宋_GBK" w:hAnsi="方正仿宋_GBK" w:eastAsia="方正仿宋_GBK" w:cs="方正仿宋_GBK"/>
          <w:color w:val="000000"/>
          <w:sz w:val="28"/>
        </w:rPr>
        <w:t xml:space="preserve"> </w:t>
      </w:r>
    </w:p>
    <w:p w14:paraId="0B1A0FBC">
      <w:pPr>
        <w:ind w:firstLine="560"/>
        <w:outlineLvl w:val="3"/>
      </w:pPr>
      <w:bookmarkStart w:id="184" w:name="_Toc_4_4_0000000185"/>
      <w:r>
        <w:rPr>
          <w:rFonts w:ascii="方正仿宋_GBK" w:hAnsi="方正仿宋_GBK" w:eastAsia="方正仿宋_GBK" w:cs="方正仿宋_GBK"/>
          <w:color w:val="000000"/>
          <w:sz w:val="28"/>
        </w:rPr>
        <w:t>182.闸站动力电费绩效目标表</w:t>
      </w:r>
      <w:bookmarkEnd w:id="184"/>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A7372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5EF8E40">
            <w:pPr>
              <w:pStyle w:val="16"/>
            </w:pPr>
            <w:r>
              <w:t>564011唐山市滦河下游灌溉事务中心</w:t>
            </w:r>
          </w:p>
        </w:tc>
        <w:tc>
          <w:tcPr>
            <w:tcW w:w="1327" w:type="dxa"/>
            <w:tcBorders>
              <w:top w:val="single" w:color="FFFFFF" w:sz="6" w:space="0"/>
              <w:left w:val="single" w:color="FFFFFF" w:sz="6" w:space="0"/>
              <w:right w:val="single" w:color="FFFFFF" w:sz="6" w:space="0"/>
            </w:tcBorders>
            <w:vAlign w:val="center"/>
          </w:tcPr>
          <w:p w14:paraId="0D253E1E">
            <w:pPr>
              <w:pStyle w:val="15"/>
            </w:pPr>
            <w:r>
              <w:t>单位：万元</w:t>
            </w:r>
          </w:p>
        </w:tc>
      </w:tr>
      <w:tr w14:paraId="0E4325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B85A5FF">
            <w:pPr>
              <w:pStyle w:val="18"/>
            </w:pPr>
            <w:r>
              <w:t>项目编码</w:t>
            </w:r>
          </w:p>
        </w:tc>
        <w:tc>
          <w:tcPr>
            <w:tcW w:w="2654" w:type="dxa"/>
            <w:gridSpan w:val="2"/>
            <w:vAlign w:val="center"/>
          </w:tcPr>
          <w:p w14:paraId="571DA4A8">
            <w:pPr>
              <w:pStyle w:val="17"/>
            </w:pPr>
            <w:r>
              <w:t>13020023P00707310060A</w:t>
            </w:r>
          </w:p>
        </w:tc>
        <w:tc>
          <w:tcPr>
            <w:tcW w:w="1327" w:type="dxa"/>
            <w:vAlign w:val="center"/>
          </w:tcPr>
          <w:p w14:paraId="572CCD6E">
            <w:pPr>
              <w:pStyle w:val="18"/>
            </w:pPr>
            <w:r>
              <w:t>项目名称</w:t>
            </w:r>
          </w:p>
        </w:tc>
        <w:tc>
          <w:tcPr>
            <w:tcW w:w="3981" w:type="dxa"/>
            <w:gridSpan w:val="3"/>
            <w:vAlign w:val="center"/>
          </w:tcPr>
          <w:p w14:paraId="063B23D4">
            <w:pPr>
              <w:pStyle w:val="17"/>
            </w:pPr>
            <w:r>
              <w:t>闸站动力电费</w:t>
            </w:r>
          </w:p>
        </w:tc>
      </w:tr>
      <w:tr w14:paraId="7E4A58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0EDD55A">
            <w:pPr>
              <w:pStyle w:val="18"/>
            </w:pPr>
            <w:r>
              <w:t>预算规模及资金用途</w:t>
            </w:r>
          </w:p>
        </w:tc>
        <w:tc>
          <w:tcPr>
            <w:tcW w:w="1327" w:type="dxa"/>
            <w:vAlign w:val="center"/>
          </w:tcPr>
          <w:p w14:paraId="5DF6BE49">
            <w:pPr>
              <w:pStyle w:val="18"/>
            </w:pPr>
            <w:r>
              <w:t>预算数</w:t>
            </w:r>
          </w:p>
        </w:tc>
        <w:tc>
          <w:tcPr>
            <w:tcW w:w="1327" w:type="dxa"/>
            <w:vAlign w:val="center"/>
          </w:tcPr>
          <w:p w14:paraId="6DD29C8B">
            <w:pPr>
              <w:pStyle w:val="17"/>
            </w:pPr>
            <w:r>
              <w:t>90.00</w:t>
            </w:r>
          </w:p>
        </w:tc>
        <w:tc>
          <w:tcPr>
            <w:tcW w:w="1327" w:type="dxa"/>
            <w:vAlign w:val="center"/>
          </w:tcPr>
          <w:p w14:paraId="689DBD33">
            <w:pPr>
              <w:pStyle w:val="18"/>
            </w:pPr>
            <w:r>
              <w:t>其中：财政    资金</w:t>
            </w:r>
          </w:p>
        </w:tc>
        <w:tc>
          <w:tcPr>
            <w:tcW w:w="1327" w:type="dxa"/>
            <w:vAlign w:val="center"/>
          </w:tcPr>
          <w:p w14:paraId="305CF70D">
            <w:pPr>
              <w:pStyle w:val="17"/>
            </w:pPr>
            <w:r>
              <w:t xml:space="preserve"> </w:t>
            </w:r>
          </w:p>
        </w:tc>
        <w:tc>
          <w:tcPr>
            <w:tcW w:w="1327" w:type="dxa"/>
            <w:vAlign w:val="center"/>
          </w:tcPr>
          <w:p w14:paraId="02D8FF1C">
            <w:pPr>
              <w:pStyle w:val="18"/>
            </w:pPr>
            <w:r>
              <w:t>其他资金</w:t>
            </w:r>
          </w:p>
        </w:tc>
        <w:tc>
          <w:tcPr>
            <w:tcW w:w="1327" w:type="dxa"/>
            <w:vAlign w:val="center"/>
          </w:tcPr>
          <w:p w14:paraId="1B27BFEE">
            <w:pPr>
              <w:pStyle w:val="17"/>
            </w:pPr>
            <w:r>
              <w:t>90.00</w:t>
            </w:r>
          </w:p>
        </w:tc>
      </w:tr>
      <w:tr w14:paraId="32F856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AE82CD3"/>
        </w:tc>
        <w:tc>
          <w:tcPr>
            <w:tcW w:w="7962" w:type="dxa"/>
            <w:gridSpan w:val="6"/>
            <w:vAlign w:val="center"/>
          </w:tcPr>
          <w:p w14:paraId="24D26E9F">
            <w:pPr>
              <w:pStyle w:val="17"/>
            </w:pPr>
            <w:r>
              <w:t>用于滦下灌区供水所站、闸涵、泵站的电费支出。</w:t>
            </w:r>
          </w:p>
        </w:tc>
      </w:tr>
      <w:tr w14:paraId="72FA36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AD178F5">
            <w:pPr>
              <w:pStyle w:val="18"/>
            </w:pPr>
            <w:r>
              <w:t>资金支出计划（%）</w:t>
            </w:r>
          </w:p>
        </w:tc>
        <w:tc>
          <w:tcPr>
            <w:tcW w:w="2654" w:type="dxa"/>
            <w:gridSpan w:val="2"/>
            <w:vAlign w:val="center"/>
          </w:tcPr>
          <w:p w14:paraId="6446BD45">
            <w:pPr>
              <w:pStyle w:val="18"/>
            </w:pPr>
            <w:r>
              <w:t>3月底</w:t>
            </w:r>
          </w:p>
        </w:tc>
        <w:tc>
          <w:tcPr>
            <w:tcW w:w="1327" w:type="dxa"/>
            <w:vAlign w:val="center"/>
          </w:tcPr>
          <w:p w14:paraId="76BBBCC0">
            <w:pPr>
              <w:pStyle w:val="18"/>
            </w:pPr>
            <w:r>
              <w:t>6月底</w:t>
            </w:r>
          </w:p>
        </w:tc>
        <w:tc>
          <w:tcPr>
            <w:tcW w:w="1327" w:type="dxa"/>
            <w:vAlign w:val="center"/>
          </w:tcPr>
          <w:p w14:paraId="403C09F2">
            <w:pPr>
              <w:pStyle w:val="18"/>
            </w:pPr>
            <w:r>
              <w:t>10月底</w:t>
            </w:r>
          </w:p>
        </w:tc>
        <w:tc>
          <w:tcPr>
            <w:tcW w:w="2654" w:type="dxa"/>
            <w:gridSpan w:val="2"/>
            <w:vAlign w:val="center"/>
          </w:tcPr>
          <w:p w14:paraId="3DDE319C">
            <w:pPr>
              <w:pStyle w:val="18"/>
            </w:pPr>
            <w:r>
              <w:t>12月底</w:t>
            </w:r>
          </w:p>
        </w:tc>
      </w:tr>
      <w:tr w14:paraId="0AD7CC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0FE21CC"/>
        </w:tc>
        <w:tc>
          <w:tcPr>
            <w:tcW w:w="2654" w:type="dxa"/>
            <w:gridSpan w:val="2"/>
            <w:vAlign w:val="center"/>
          </w:tcPr>
          <w:p w14:paraId="65F1C8BE">
            <w:pPr>
              <w:pStyle w:val="19"/>
            </w:pPr>
            <w:r>
              <w:t xml:space="preserve"> </w:t>
            </w:r>
          </w:p>
        </w:tc>
        <w:tc>
          <w:tcPr>
            <w:tcW w:w="1327" w:type="dxa"/>
            <w:vAlign w:val="center"/>
          </w:tcPr>
          <w:p w14:paraId="52F323DB">
            <w:pPr>
              <w:pStyle w:val="19"/>
            </w:pPr>
            <w:r>
              <w:t xml:space="preserve"> </w:t>
            </w:r>
          </w:p>
        </w:tc>
        <w:tc>
          <w:tcPr>
            <w:tcW w:w="1327" w:type="dxa"/>
            <w:vAlign w:val="center"/>
          </w:tcPr>
          <w:p w14:paraId="4D2BEF35">
            <w:pPr>
              <w:pStyle w:val="19"/>
            </w:pPr>
            <w:r>
              <w:t xml:space="preserve"> </w:t>
            </w:r>
          </w:p>
        </w:tc>
        <w:tc>
          <w:tcPr>
            <w:tcW w:w="2654" w:type="dxa"/>
            <w:gridSpan w:val="2"/>
            <w:vAlign w:val="center"/>
          </w:tcPr>
          <w:p w14:paraId="61B8F7F9">
            <w:pPr>
              <w:pStyle w:val="19"/>
            </w:pPr>
            <w:r>
              <w:t>100%</w:t>
            </w:r>
          </w:p>
        </w:tc>
      </w:tr>
      <w:tr w14:paraId="08F628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C4B4B0A">
            <w:pPr>
              <w:pStyle w:val="18"/>
            </w:pPr>
            <w:r>
              <w:t>绩效目标</w:t>
            </w:r>
          </w:p>
        </w:tc>
        <w:tc>
          <w:tcPr>
            <w:tcW w:w="7962" w:type="dxa"/>
            <w:gridSpan w:val="6"/>
            <w:vAlign w:val="center"/>
          </w:tcPr>
          <w:p w14:paraId="1CE88441">
            <w:pPr>
              <w:pStyle w:val="17"/>
            </w:pPr>
            <w:r>
              <w:t>1.做好购置各种等工作,保障单位业务发展</w:t>
            </w:r>
          </w:p>
        </w:tc>
      </w:tr>
    </w:tbl>
    <w:p w14:paraId="664BA45A">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4626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65871D1">
            <w:pPr>
              <w:pStyle w:val="18"/>
            </w:pPr>
            <w:r>
              <w:t>一级指标</w:t>
            </w:r>
          </w:p>
        </w:tc>
        <w:tc>
          <w:tcPr>
            <w:tcW w:w="1327" w:type="dxa"/>
            <w:vAlign w:val="center"/>
          </w:tcPr>
          <w:p w14:paraId="5BA9AD5B">
            <w:pPr>
              <w:pStyle w:val="18"/>
            </w:pPr>
            <w:r>
              <w:t>二级指标</w:t>
            </w:r>
          </w:p>
        </w:tc>
        <w:tc>
          <w:tcPr>
            <w:tcW w:w="1327" w:type="dxa"/>
            <w:vAlign w:val="center"/>
          </w:tcPr>
          <w:p w14:paraId="743025C5">
            <w:pPr>
              <w:pStyle w:val="18"/>
            </w:pPr>
            <w:r>
              <w:t>三级指标</w:t>
            </w:r>
          </w:p>
        </w:tc>
        <w:tc>
          <w:tcPr>
            <w:tcW w:w="2654" w:type="dxa"/>
            <w:vAlign w:val="center"/>
          </w:tcPr>
          <w:p w14:paraId="71B6DB60">
            <w:pPr>
              <w:pStyle w:val="18"/>
            </w:pPr>
            <w:r>
              <w:t>绩效指标描述</w:t>
            </w:r>
          </w:p>
        </w:tc>
        <w:tc>
          <w:tcPr>
            <w:tcW w:w="1327" w:type="dxa"/>
            <w:vAlign w:val="center"/>
          </w:tcPr>
          <w:p w14:paraId="15992F6E">
            <w:pPr>
              <w:pStyle w:val="18"/>
            </w:pPr>
            <w:r>
              <w:t>指标值</w:t>
            </w:r>
          </w:p>
        </w:tc>
        <w:tc>
          <w:tcPr>
            <w:tcW w:w="1327" w:type="dxa"/>
            <w:vAlign w:val="center"/>
          </w:tcPr>
          <w:p w14:paraId="73AE990E">
            <w:pPr>
              <w:pStyle w:val="18"/>
            </w:pPr>
            <w:r>
              <w:t>指标值确定依据</w:t>
            </w:r>
          </w:p>
        </w:tc>
      </w:tr>
      <w:tr w14:paraId="3FA5A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D996CB2">
            <w:pPr>
              <w:pStyle w:val="19"/>
            </w:pPr>
            <w:r>
              <w:t>产出指标</w:t>
            </w:r>
          </w:p>
        </w:tc>
        <w:tc>
          <w:tcPr>
            <w:tcW w:w="1327" w:type="dxa"/>
            <w:vAlign w:val="center"/>
          </w:tcPr>
          <w:p w14:paraId="0B934269">
            <w:pPr>
              <w:pStyle w:val="17"/>
            </w:pPr>
            <w:r>
              <w:t>数量指标</w:t>
            </w:r>
          </w:p>
        </w:tc>
        <w:tc>
          <w:tcPr>
            <w:tcW w:w="1327" w:type="dxa"/>
            <w:vAlign w:val="center"/>
          </w:tcPr>
          <w:p w14:paraId="75BEA7A8">
            <w:pPr>
              <w:pStyle w:val="17"/>
            </w:pPr>
            <w:r>
              <w:t>设备和专用材料购置完成率</w:t>
            </w:r>
          </w:p>
        </w:tc>
        <w:tc>
          <w:tcPr>
            <w:tcW w:w="2654" w:type="dxa"/>
            <w:vAlign w:val="center"/>
          </w:tcPr>
          <w:p w14:paraId="4A607C11">
            <w:pPr>
              <w:pStyle w:val="17"/>
            </w:pPr>
            <w:r>
              <w:t>设备和专用材料购置完成率</w:t>
            </w:r>
          </w:p>
        </w:tc>
        <w:tc>
          <w:tcPr>
            <w:tcW w:w="1327" w:type="dxa"/>
            <w:vAlign w:val="center"/>
          </w:tcPr>
          <w:p w14:paraId="6B68AFC3">
            <w:pPr>
              <w:pStyle w:val="17"/>
            </w:pPr>
            <w:r>
              <w:t>100%</w:t>
            </w:r>
          </w:p>
        </w:tc>
        <w:tc>
          <w:tcPr>
            <w:tcW w:w="1327" w:type="dxa"/>
            <w:vAlign w:val="center"/>
          </w:tcPr>
          <w:p w14:paraId="16E2318D">
            <w:pPr>
              <w:pStyle w:val="17"/>
            </w:pPr>
            <w:r>
              <w:t>工作计划</w:t>
            </w:r>
          </w:p>
        </w:tc>
      </w:tr>
      <w:tr w14:paraId="49327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0FE69A1"/>
        </w:tc>
        <w:tc>
          <w:tcPr>
            <w:tcW w:w="1327" w:type="dxa"/>
            <w:vAlign w:val="center"/>
          </w:tcPr>
          <w:p w14:paraId="66B83983">
            <w:pPr>
              <w:pStyle w:val="17"/>
            </w:pPr>
            <w:r>
              <w:t>质量指标</w:t>
            </w:r>
          </w:p>
        </w:tc>
        <w:tc>
          <w:tcPr>
            <w:tcW w:w="1327" w:type="dxa"/>
            <w:vAlign w:val="center"/>
          </w:tcPr>
          <w:p w14:paraId="00D43847">
            <w:pPr>
              <w:pStyle w:val="17"/>
            </w:pPr>
            <w:r>
              <w:t>验收合格率</w:t>
            </w:r>
          </w:p>
        </w:tc>
        <w:tc>
          <w:tcPr>
            <w:tcW w:w="2654" w:type="dxa"/>
            <w:vAlign w:val="center"/>
          </w:tcPr>
          <w:p w14:paraId="19E90153">
            <w:pPr>
              <w:pStyle w:val="17"/>
            </w:pPr>
            <w:r>
              <w:t>验收合格率=验收合格的设备数量/当年购置设备数量*100%</w:t>
            </w:r>
          </w:p>
        </w:tc>
        <w:tc>
          <w:tcPr>
            <w:tcW w:w="1327" w:type="dxa"/>
            <w:vAlign w:val="center"/>
          </w:tcPr>
          <w:p w14:paraId="3FC05362">
            <w:pPr>
              <w:pStyle w:val="17"/>
            </w:pPr>
            <w:r>
              <w:t>100%</w:t>
            </w:r>
          </w:p>
        </w:tc>
        <w:tc>
          <w:tcPr>
            <w:tcW w:w="1327" w:type="dxa"/>
            <w:vAlign w:val="center"/>
          </w:tcPr>
          <w:p w14:paraId="130C5F6C">
            <w:pPr>
              <w:pStyle w:val="17"/>
            </w:pPr>
            <w:r>
              <w:t>工作计划</w:t>
            </w:r>
          </w:p>
        </w:tc>
      </w:tr>
      <w:tr w14:paraId="5A8B8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BF3B367"/>
        </w:tc>
        <w:tc>
          <w:tcPr>
            <w:tcW w:w="1327" w:type="dxa"/>
            <w:vAlign w:val="center"/>
          </w:tcPr>
          <w:p w14:paraId="70C400C8">
            <w:pPr>
              <w:pStyle w:val="17"/>
            </w:pPr>
            <w:r>
              <w:t>成本指标</w:t>
            </w:r>
          </w:p>
        </w:tc>
        <w:tc>
          <w:tcPr>
            <w:tcW w:w="1327" w:type="dxa"/>
            <w:vAlign w:val="center"/>
          </w:tcPr>
          <w:p w14:paraId="764E38E9">
            <w:pPr>
              <w:pStyle w:val="17"/>
            </w:pPr>
            <w:r>
              <w:t>预算执行率</w:t>
            </w:r>
          </w:p>
        </w:tc>
        <w:tc>
          <w:tcPr>
            <w:tcW w:w="2654" w:type="dxa"/>
            <w:vAlign w:val="center"/>
          </w:tcPr>
          <w:p w14:paraId="5DDE9396">
            <w:pPr>
              <w:pStyle w:val="17"/>
            </w:pPr>
            <w:r>
              <w:t>预算执行率</w:t>
            </w:r>
          </w:p>
        </w:tc>
        <w:tc>
          <w:tcPr>
            <w:tcW w:w="1327" w:type="dxa"/>
            <w:vAlign w:val="center"/>
          </w:tcPr>
          <w:p w14:paraId="4768B048">
            <w:pPr>
              <w:pStyle w:val="17"/>
            </w:pPr>
            <w:r>
              <w:t>≥90%</w:t>
            </w:r>
          </w:p>
        </w:tc>
        <w:tc>
          <w:tcPr>
            <w:tcW w:w="1327" w:type="dxa"/>
            <w:vAlign w:val="center"/>
          </w:tcPr>
          <w:p w14:paraId="13EA1C27">
            <w:pPr>
              <w:pStyle w:val="17"/>
            </w:pPr>
            <w:r>
              <w:t>工作计划</w:t>
            </w:r>
          </w:p>
        </w:tc>
      </w:tr>
      <w:tr w14:paraId="4F3B9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5E11FF1"/>
        </w:tc>
        <w:tc>
          <w:tcPr>
            <w:tcW w:w="1327" w:type="dxa"/>
            <w:vAlign w:val="center"/>
          </w:tcPr>
          <w:p w14:paraId="2B4CD4DC">
            <w:pPr>
              <w:pStyle w:val="17"/>
            </w:pPr>
            <w:r>
              <w:t>时效指标</w:t>
            </w:r>
          </w:p>
        </w:tc>
        <w:tc>
          <w:tcPr>
            <w:tcW w:w="1327" w:type="dxa"/>
            <w:vAlign w:val="center"/>
          </w:tcPr>
          <w:p w14:paraId="6897994E">
            <w:pPr>
              <w:pStyle w:val="17"/>
            </w:pPr>
            <w:r>
              <w:t>购置完成时限</w:t>
            </w:r>
          </w:p>
        </w:tc>
        <w:tc>
          <w:tcPr>
            <w:tcW w:w="2654" w:type="dxa"/>
            <w:vAlign w:val="center"/>
          </w:tcPr>
          <w:p w14:paraId="1B5B309D">
            <w:pPr>
              <w:pStyle w:val="17"/>
            </w:pPr>
            <w:r>
              <w:t>购置完成时限</w:t>
            </w:r>
          </w:p>
        </w:tc>
        <w:tc>
          <w:tcPr>
            <w:tcW w:w="1327" w:type="dxa"/>
            <w:vAlign w:val="center"/>
          </w:tcPr>
          <w:p w14:paraId="61F6A9EC">
            <w:pPr>
              <w:pStyle w:val="17"/>
            </w:pPr>
            <w:r>
              <w:t>2023年12月31日</w:t>
            </w:r>
          </w:p>
        </w:tc>
        <w:tc>
          <w:tcPr>
            <w:tcW w:w="1327" w:type="dxa"/>
            <w:vAlign w:val="center"/>
          </w:tcPr>
          <w:p w14:paraId="43CC0C03">
            <w:pPr>
              <w:pStyle w:val="17"/>
            </w:pPr>
            <w:r>
              <w:t>工作计划</w:t>
            </w:r>
          </w:p>
        </w:tc>
      </w:tr>
      <w:tr w14:paraId="0BF20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649D4CF">
            <w:pPr>
              <w:pStyle w:val="19"/>
            </w:pPr>
            <w:r>
              <w:t>效益指标</w:t>
            </w:r>
          </w:p>
        </w:tc>
        <w:tc>
          <w:tcPr>
            <w:tcW w:w="1327" w:type="dxa"/>
            <w:vAlign w:val="center"/>
          </w:tcPr>
          <w:p w14:paraId="6641A16D">
            <w:pPr>
              <w:pStyle w:val="17"/>
            </w:pPr>
            <w:r>
              <w:t>社会效益指标</w:t>
            </w:r>
          </w:p>
        </w:tc>
        <w:tc>
          <w:tcPr>
            <w:tcW w:w="1327" w:type="dxa"/>
            <w:vAlign w:val="center"/>
          </w:tcPr>
          <w:p w14:paraId="5862C122">
            <w:pPr>
              <w:pStyle w:val="17"/>
            </w:pPr>
            <w:r>
              <w:t>提升公共服务水平</w:t>
            </w:r>
          </w:p>
        </w:tc>
        <w:tc>
          <w:tcPr>
            <w:tcW w:w="2654" w:type="dxa"/>
            <w:vAlign w:val="center"/>
          </w:tcPr>
          <w:p w14:paraId="7EA20A2D">
            <w:pPr>
              <w:pStyle w:val="17"/>
            </w:pPr>
            <w:r>
              <w:t>购置对公共服务水平的提升情况</w:t>
            </w:r>
          </w:p>
        </w:tc>
        <w:tc>
          <w:tcPr>
            <w:tcW w:w="1327" w:type="dxa"/>
            <w:vAlign w:val="center"/>
          </w:tcPr>
          <w:p w14:paraId="42075D90">
            <w:pPr>
              <w:pStyle w:val="17"/>
            </w:pPr>
            <w:r>
              <w:t>有所提升</w:t>
            </w:r>
          </w:p>
        </w:tc>
        <w:tc>
          <w:tcPr>
            <w:tcW w:w="1327" w:type="dxa"/>
            <w:vAlign w:val="center"/>
          </w:tcPr>
          <w:p w14:paraId="1EB34CF0">
            <w:pPr>
              <w:pStyle w:val="17"/>
            </w:pPr>
            <w:r>
              <w:t>工作计划</w:t>
            </w:r>
          </w:p>
        </w:tc>
      </w:tr>
      <w:tr w14:paraId="7AE8F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F38D205">
            <w:pPr>
              <w:pStyle w:val="19"/>
            </w:pPr>
            <w:r>
              <w:t>满意度指标</w:t>
            </w:r>
          </w:p>
        </w:tc>
        <w:tc>
          <w:tcPr>
            <w:tcW w:w="1327" w:type="dxa"/>
            <w:vAlign w:val="center"/>
          </w:tcPr>
          <w:p w14:paraId="0168F5A8">
            <w:pPr>
              <w:pStyle w:val="17"/>
            </w:pPr>
            <w:r>
              <w:t>服务对象满意度指标</w:t>
            </w:r>
          </w:p>
        </w:tc>
        <w:tc>
          <w:tcPr>
            <w:tcW w:w="1327" w:type="dxa"/>
            <w:vAlign w:val="center"/>
          </w:tcPr>
          <w:p w14:paraId="52B2408A">
            <w:pPr>
              <w:pStyle w:val="17"/>
            </w:pPr>
            <w:r>
              <w:t>服务对象满意度</w:t>
            </w:r>
          </w:p>
        </w:tc>
        <w:tc>
          <w:tcPr>
            <w:tcW w:w="2654" w:type="dxa"/>
            <w:vAlign w:val="center"/>
          </w:tcPr>
          <w:p w14:paraId="7D24C333">
            <w:pPr>
              <w:pStyle w:val="17"/>
            </w:pPr>
            <w:r>
              <w:t>服务对象满意度</w:t>
            </w:r>
          </w:p>
        </w:tc>
        <w:tc>
          <w:tcPr>
            <w:tcW w:w="1327" w:type="dxa"/>
            <w:vAlign w:val="center"/>
          </w:tcPr>
          <w:p w14:paraId="0D8F9C78">
            <w:pPr>
              <w:pStyle w:val="17"/>
            </w:pPr>
            <w:r>
              <w:t>≥90%</w:t>
            </w:r>
          </w:p>
        </w:tc>
        <w:tc>
          <w:tcPr>
            <w:tcW w:w="1327" w:type="dxa"/>
            <w:vAlign w:val="center"/>
          </w:tcPr>
          <w:p w14:paraId="503EEAA2">
            <w:pPr>
              <w:pStyle w:val="17"/>
            </w:pPr>
            <w:r>
              <w:t>工作计划</w:t>
            </w:r>
          </w:p>
        </w:tc>
      </w:tr>
    </w:tbl>
    <w:p w14:paraId="56D4FB3D">
      <w:pPr>
        <w:sectPr>
          <w:pgSz w:w="11900" w:h="16840"/>
          <w:pgMar w:top="1984" w:right="1304" w:bottom="1134" w:left="1304" w:header="720" w:footer="720" w:gutter="0"/>
          <w:cols w:space="720" w:num="1"/>
        </w:sectPr>
      </w:pPr>
    </w:p>
    <w:p w14:paraId="6382C4EC">
      <w:pPr>
        <w:jc w:val="center"/>
      </w:pPr>
      <w:r>
        <w:rPr>
          <w:rFonts w:ascii="方正仿宋_GBK" w:hAnsi="方正仿宋_GBK" w:eastAsia="方正仿宋_GBK" w:cs="方正仿宋_GBK"/>
          <w:color w:val="000000"/>
          <w:sz w:val="28"/>
        </w:rPr>
        <w:t xml:space="preserve"> </w:t>
      </w:r>
    </w:p>
    <w:p w14:paraId="66491836">
      <w:pPr>
        <w:ind w:firstLine="560"/>
        <w:outlineLvl w:val="3"/>
      </w:pPr>
      <w:bookmarkStart w:id="185" w:name="_Toc_4_4_0000000186"/>
      <w:r>
        <w:rPr>
          <w:rFonts w:ascii="方正仿宋_GBK" w:hAnsi="方正仿宋_GBK" w:eastAsia="方正仿宋_GBK" w:cs="方正仿宋_GBK"/>
          <w:color w:val="000000"/>
          <w:sz w:val="28"/>
        </w:rPr>
        <w:t>183.闸站供水、电力线路维修绩效目标表</w:t>
      </w:r>
      <w:bookmarkEnd w:id="185"/>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D2C80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51C5B16">
            <w:pPr>
              <w:pStyle w:val="16"/>
            </w:pPr>
            <w:r>
              <w:t>564011唐山市滦河下游灌溉事务中心</w:t>
            </w:r>
          </w:p>
        </w:tc>
        <w:tc>
          <w:tcPr>
            <w:tcW w:w="1327" w:type="dxa"/>
            <w:tcBorders>
              <w:top w:val="single" w:color="FFFFFF" w:sz="6" w:space="0"/>
              <w:left w:val="single" w:color="FFFFFF" w:sz="6" w:space="0"/>
              <w:right w:val="single" w:color="FFFFFF" w:sz="6" w:space="0"/>
            </w:tcBorders>
            <w:vAlign w:val="center"/>
          </w:tcPr>
          <w:p w14:paraId="1AA730AB">
            <w:pPr>
              <w:pStyle w:val="15"/>
            </w:pPr>
            <w:r>
              <w:t>单位：万元</w:t>
            </w:r>
          </w:p>
        </w:tc>
      </w:tr>
      <w:tr w14:paraId="54FD72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2D8C232">
            <w:pPr>
              <w:pStyle w:val="18"/>
            </w:pPr>
            <w:r>
              <w:t>项目编码</w:t>
            </w:r>
          </w:p>
        </w:tc>
        <w:tc>
          <w:tcPr>
            <w:tcW w:w="2654" w:type="dxa"/>
            <w:gridSpan w:val="2"/>
            <w:vAlign w:val="center"/>
          </w:tcPr>
          <w:p w14:paraId="2D0ABE66">
            <w:pPr>
              <w:pStyle w:val="17"/>
            </w:pPr>
            <w:r>
              <w:t>13020023P00707210049D</w:t>
            </w:r>
          </w:p>
        </w:tc>
        <w:tc>
          <w:tcPr>
            <w:tcW w:w="1327" w:type="dxa"/>
            <w:vAlign w:val="center"/>
          </w:tcPr>
          <w:p w14:paraId="4152F639">
            <w:pPr>
              <w:pStyle w:val="18"/>
            </w:pPr>
            <w:r>
              <w:t>项目名称</w:t>
            </w:r>
          </w:p>
        </w:tc>
        <w:tc>
          <w:tcPr>
            <w:tcW w:w="3981" w:type="dxa"/>
            <w:gridSpan w:val="3"/>
            <w:vAlign w:val="center"/>
          </w:tcPr>
          <w:p w14:paraId="11FD6A23">
            <w:pPr>
              <w:pStyle w:val="17"/>
            </w:pPr>
            <w:r>
              <w:t>闸站供水、电力线路维修</w:t>
            </w:r>
          </w:p>
        </w:tc>
      </w:tr>
      <w:tr w14:paraId="6B4C17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824D47C">
            <w:pPr>
              <w:pStyle w:val="18"/>
            </w:pPr>
            <w:r>
              <w:t>预算规模及资金用途</w:t>
            </w:r>
          </w:p>
        </w:tc>
        <w:tc>
          <w:tcPr>
            <w:tcW w:w="1327" w:type="dxa"/>
            <w:vAlign w:val="center"/>
          </w:tcPr>
          <w:p w14:paraId="2EFC54D4">
            <w:pPr>
              <w:pStyle w:val="18"/>
            </w:pPr>
            <w:r>
              <w:t>预算数</w:t>
            </w:r>
          </w:p>
        </w:tc>
        <w:tc>
          <w:tcPr>
            <w:tcW w:w="1327" w:type="dxa"/>
            <w:vAlign w:val="center"/>
          </w:tcPr>
          <w:p w14:paraId="69732BD8">
            <w:pPr>
              <w:pStyle w:val="17"/>
            </w:pPr>
            <w:r>
              <w:t>18.00</w:t>
            </w:r>
          </w:p>
        </w:tc>
        <w:tc>
          <w:tcPr>
            <w:tcW w:w="1327" w:type="dxa"/>
            <w:vAlign w:val="center"/>
          </w:tcPr>
          <w:p w14:paraId="760A238D">
            <w:pPr>
              <w:pStyle w:val="18"/>
            </w:pPr>
            <w:r>
              <w:t>其中：财政    资金</w:t>
            </w:r>
          </w:p>
        </w:tc>
        <w:tc>
          <w:tcPr>
            <w:tcW w:w="1327" w:type="dxa"/>
            <w:vAlign w:val="center"/>
          </w:tcPr>
          <w:p w14:paraId="0E4399F8">
            <w:pPr>
              <w:pStyle w:val="17"/>
            </w:pPr>
            <w:r>
              <w:t xml:space="preserve"> </w:t>
            </w:r>
          </w:p>
        </w:tc>
        <w:tc>
          <w:tcPr>
            <w:tcW w:w="1327" w:type="dxa"/>
            <w:vAlign w:val="center"/>
          </w:tcPr>
          <w:p w14:paraId="16717534">
            <w:pPr>
              <w:pStyle w:val="18"/>
            </w:pPr>
            <w:r>
              <w:t>其他资金</w:t>
            </w:r>
          </w:p>
        </w:tc>
        <w:tc>
          <w:tcPr>
            <w:tcW w:w="1327" w:type="dxa"/>
            <w:vAlign w:val="center"/>
          </w:tcPr>
          <w:p w14:paraId="2441EAC8">
            <w:pPr>
              <w:pStyle w:val="17"/>
            </w:pPr>
            <w:r>
              <w:t>18.00</w:t>
            </w:r>
          </w:p>
        </w:tc>
      </w:tr>
      <w:tr w14:paraId="374DAE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62300BF"/>
        </w:tc>
        <w:tc>
          <w:tcPr>
            <w:tcW w:w="7962" w:type="dxa"/>
            <w:gridSpan w:val="6"/>
            <w:vAlign w:val="center"/>
          </w:tcPr>
          <w:p w14:paraId="105D09BC">
            <w:pPr>
              <w:pStyle w:val="17"/>
            </w:pPr>
            <w:r>
              <w:t>用于滦下灌区闸站供水、电力线路维修</w:t>
            </w:r>
          </w:p>
        </w:tc>
      </w:tr>
      <w:tr w14:paraId="20493D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8892128">
            <w:pPr>
              <w:pStyle w:val="18"/>
            </w:pPr>
            <w:r>
              <w:t>资金支出计划（%）</w:t>
            </w:r>
          </w:p>
        </w:tc>
        <w:tc>
          <w:tcPr>
            <w:tcW w:w="2654" w:type="dxa"/>
            <w:gridSpan w:val="2"/>
            <w:vAlign w:val="center"/>
          </w:tcPr>
          <w:p w14:paraId="66C27494">
            <w:pPr>
              <w:pStyle w:val="18"/>
            </w:pPr>
            <w:r>
              <w:t>3月底</w:t>
            </w:r>
          </w:p>
        </w:tc>
        <w:tc>
          <w:tcPr>
            <w:tcW w:w="1327" w:type="dxa"/>
            <w:vAlign w:val="center"/>
          </w:tcPr>
          <w:p w14:paraId="62DFB470">
            <w:pPr>
              <w:pStyle w:val="18"/>
            </w:pPr>
            <w:r>
              <w:t>6月底</w:t>
            </w:r>
          </w:p>
        </w:tc>
        <w:tc>
          <w:tcPr>
            <w:tcW w:w="1327" w:type="dxa"/>
            <w:vAlign w:val="center"/>
          </w:tcPr>
          <w:p w14:paraId="7B460B82">
            <w:pPr>
              <w:pStyle w:val="18"/>
            </w:pPr>
            <w:r>
              <w:t>10月底</w:t>
            </w:r>
          </w:p>
        </w:tc>
        <w:tc>
          <w:tcPr>
            <w:tcW w:w="2654" w:type="dxa"/>
            <w:gridSpan w:val="2"/>
            <w:vAlign w:val="center"/>
          </w:tcPr>
          <w:p w14:paraId="3D453016">
            <w:pPr>
              <w:pStyle w:val="18"/>
            </w:pPr>
            <w:r>
              <w:t>12月底</w:t>
            </w:r>
          </w:p>
        </w:tc>
      </w:tr>
      <w:tr w14:paraId="4471C6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3A4EF58"/>
        </w:tc>
        <w:tc>
          <w:tcPr>
            <w:tcW w:w="2654" w:type="dxa"/>
            <w:gridSpan w:val="2"/>
            <w:vAlign w:val="center"/>
          </w:tcPr>
          <w:p w14:paraId="5F7BA30F">
            <w:pPr>
              <w:pStyle w:val="19"/>
            </w:pPr>
            <w:r>
              <w:t xml:space="preserve"> </w:t>
            </w:r>
          </w:p>
        </w:tc>
        <w:tc>
          <w:tcPr>
            <w:tcW w:w="1327" w:type="dxa"/>
            <w:vAlign w:val="center"/>
          </w:tcPr>
          <w:p w14:paraId="6AF76EB6">
            <w:pPr>
              <w:pStyle w:val="19"/>
            </w:pPr>
            <w:r>
              <w:t xml:space="preserve"> </w:t>
            </w:r>
          </w:p>
        </w:tc>
        <w:tc>
          <w:tcPr>
            <w:tcW w:w="1327" w:type="dxa"/>
            <w:vAlign w:val="center"/>
          </w:tcPr>
          <w:p w14:paraId="1B4BFA5E">
            <w:pPr>
              <w:pStyle w:val="19"/>
            </w:pPr>
            <w:r>
              <w:t>75%</w:t>
            </w:r>
          </w:p>
        </w:tc>
        <w:tc>
          <w:tcPr>
            <w:tcW w:w="2654" w:type="dxa"/>
            <w:gridSpan w:val="2"/>
            <w:vAlign w:val="center"/>
          </w:tcPr>
          <w:p w14:paraId="5E678D42">
            <w:pPr>
              <w:pStyle w:val="19"/>
            </w:pPr>
            <w:r>
              <w:t>100%</w:t>
            </w:r>
          </w:p>
        </w:tc>
      </w:tr>
      <w:tr w14:paraId="6FF15D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347EB5E">
            <w:pPr>
              <w:pStyle w:val="18"/>
            </w:pPr>
            <w:r>
              <w:t>绩效目标</w:t>
            </w:r>
          </w:p>
        </w:tc>
        <w:tc>
          <w:tcPr>
            <w:tcW w:w="7962" w:type="dxa"/>
            <w:gridSpan w:val="6"/>
            <w:vAlign w:val="center"/>
          </w:tcPr>
          <w:p w14:paraId="10C28DF9">
            <w:pPr>
              <w:pStyle w:val="17"/>
            </w:pPr>
            <w:r>
              <w:t>1.做好维修、维护工作，保障单位业务开展。</w:t>
            </w:r>
          </w:p>
        </w:tc>
      </w:tr>
    </w:tbl>
    <w:p w14:paraId="3FB7A0F7">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2742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DA1B021">
            <w:pPr>
              <w:pStyle w:val="18"/>
            </w:pPr>
            <w:r>
              <w:t>一级指标</w:t>
            </w:r>
          </w:p>
        </w:tc>
        <w:tc>
          <w:tcPr>
            <w:tcW w:w="1327" w:type="dxa"/>
            <w:vAlign w:val="center"/>
          </w:tcPr>
          <w:p w14:paraId="1CB2DB13">
            <w:pPr>
              <w:pStyle w:val="18"/>
            </w:pPr>
            <w:r>
              <w:t>二级指标</w:t>
            </w:r>
          </w:p>
        </w:tc>
        <w:tc>
          <w:tcPr>
            <w:tcW w:w="1327" w:type="dxa"/>
            <w:vAlign w:val="center"/>
          </w:tcPr>
          <w:p w14:paraId="79F806FB">
            <w:pPr>
              <w:pStyle w:val="18"/>
            </w:pPr>
            <w:r>
              <w:t>三级指标</w:t>
            </w:r>
          </w:p>
        </w:tc>
        <w:tc>
          <w:tcPr>
            <w:tcW w:w="2654" w:type="dxa"/>
            <w:vAlign w:val="center"/>
          </w:tcPr>
          <w:p w14:paraId="605DF380">
            <w:pPr>
              <w:pStyle w:val="18"/>
            </w:pPr>
            <w:r>
              <w:t>绩效指标描述</w:t>
            </w:r>
          </w:p>
        </w:tc>
        <w:tc>
          <w:tcPr>
            <w:tcW w:w="1327" w:type="dxa"/>
            <w:vAlign w:val="center"/>
          </w:tcPr>
          <w:p w14:paraId="5817FF38">
            <w:pPr>
              <w:pStyle w:val="18"/>
            </w:pPr>
            <w:r>
              <w:t>指标值</w:t>
            </w:r>
          </w:p>
        </w:tc>
        <w:tc>
          <w:tcPr>
            <w:tcW w:w="1327" w:type="dxa"/>
            <w:vAlign w:val="center"/>
          </w:tcPr>
          <w:p w14:paraId="7490D9A1">
            <w:pPr>
              <w:pStyle w:val="18"/>
            </w:pPr>
            <w:r>
              <w:t>指标值确定依据</w:t>
            </w:r>
          </w:p>
        </w:tc>
      </w:tr>
      <w:tr w14:paraId="19001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2ED8C4B">
            <w:pPr>
              <w:pStyle w:val="19"/>
            </w:pPr>
            <w:r>
              <w:t>产出指标</w:t>
            </w:r>
          </w:p>
        </w:tc>
        <w:tc>
          <w:tcPr>
            <w:tcW w:w="1327" w:type="dxa"/>
            <w:vAlign w:val="center"/>
          </w:tcPr>
          <w:p w14:paraId="14E92237">
            <w:pPr>
              <w:pStyle w:val="17"/>
            </w:pPr>
            <w:r>
              <w:t>数量指标</w:t>
            </w:r>
          </w:p>
        </w:tc>
        <w:tc>
          <w:tcPr>
            <w:tcW w:w="1327" w:type="dxa"/>
            <w:vAlign w:val="center"/>
          </w:tcPr>
          <w:p w14:paraId="46BFCB18">
            <w:pPr>
              <w:pStyle w:val="17"/>
            </w:pPr>
            <w:r>
              <w:t>工程量完成率</w:t>
            </w:r>
          </w:p>
        </w:tc>
        <w:tc>
          <w:tcPr>
            <w:tcW w:w="2654" w:type="dxa"/>
            <w:vAlign w:val="center"/>
          </w:tcPr>
          <w:p w14:paraId="7BA8782C">
            <w:pPr>
              <w:pStyle w:val="17"/>
            </w:pPr>
            <w:r>
              <w:t>实际完成工程量占计划完成工程量的比率</w:t>
            </w:r>
          </w:p>
        </w:tc>
        <w:tc>
          <w:tcPr>
            <w:tcW w:w="1327" w:type="dxa"/>
            <w:vAlign w:val="center"/>
          </w:tcPr>
          <w:p w14:paraId="6A26A204">
            <w:pPr>
              <w:pStyle w:val="17"/>
            </w:pPr>
            <w:r>
              <w:t>100%</w:t>
            </w:r>
          </w:p>
        </w:tc>
        <w:tc>
          <w:tcPr>
            <w:tcW w:w="1327" w:type="dxa"/>
            <w:vAlign w:val="center"/>
          </w:tcPr>
          <w:p w14:paraId="0AEAE637">
            <w:pPr>
              <w:pStyle w:val="17"/>
            </w:pPr>
            <w:r>
              <w:t>工作计划</w:t>
            </w:r>
          </w:p>
        </w:tc>
      </w:tr>
      <w:tr w14:paraId="47B45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9DF1A99"/>
        </w:tc>
        <w:tc>
          <w:tcPr>
            <w:tcW w:w="1327" w:type="dxa"/>
            <w:vAlign w:val="center"/>
          </w:tcPr>
          <w:p w14:paraId="2F920005">
            <w:pPr>
              <w:pStyle w:val="17"/>
            </w:pPr>
            <w:r>
              <w:t>数量指标</w:t>
            </w:r>
          </w:p>
        </w:tc>
        <w:tc>
          <w:tcPr>
            <w:tcW w:w="1327" w:type="dxa"/>
            <w:vAlign w:val="center"/>
          </w:tcPr>
          <w:p w14:paraId="1D11B7D0">
            <w:pPr>
              <w:pStyle w:val="17"/>
            </w:pPr>
            <w:r>
              <w:t>设备和专用材料购置完成率</w:t>
            </w:r>
          </w:p>
        </w:tc>
        <w:tc>
          <w:tcPr>
            <w:tcW w:w="2654" w:type="dxa"/>
            <w:vAlign w:val="center"/>
          </w:tcPr>
          <w:p w14:paraId="050CD2BD">
            <w:pPr>
              <w:pStyle w:val="17"/>
            </w:pPr>
            <w:r>
              <w:t>设备和专用材料购置完成率</w:t>
            </w:r>
          </w:p>
        </w:tc>
        <w:tc>
          <w:tcPr>
            <w:tcW w:w="1327" w:type="dxa"/>
            <w:vAlign w:val="center"/>
          </w:tcPr>
          <w:p w14:paraId="19F113E7">
            <w:pPr>
              <w:pStyle w:val="17"/>
            </w:pPr>
            <w:r>
              <w:t>100%</w:t>
            </w:r>
          </w:p>
        </w:tc>
        <w:tc>
          <w:tcPr>
            <w:tcW w:w="1327" w:type="dxa"/>
            <w:vAlign w:val="center"/>
          </w:tcPr>
          <w:p w14:paraId="1E006D43">
            <w:pPr>
              <w:pStyle w:val="17"/>
            </w:pPr>
            <w:r>
              <w:t>工作计划</w:t>
            </w:r>
          </w:p>
        </w:tc>
      </w:tr>
      <w:tr w14:paraId="3E3A0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B1E4DA3"/>
        </w:tc>
        <w:tc>
          <w:tcPr>
            <w:tcW w:w="1327" w:type="dxa"/>
            <w:vAlign w:val="center"/>
          </w:tcPr>
          <w:p w14:paraId="07CCFFEA">
            <w:pPr>
              <w:pStyle w:val="17"/>
            </w:pPr>
            <w:r>
              <w:t>质量指标</w:t>
            </w:r>
          </w:p>
        </w:tc>
        <w:tc>
          <w:tcPr>
            <w:tcW w:w="1327" w:type="dxa"/>
            <w:vAlign w:val="center"/>
          </w:tcPr>
          <w:p w14:paraId="18C4A461">
            <w:pPr>
              <w:pStyle w:val="17"/>
            </w:pPr>
            <w:r>
              <w:t>质量合格率</w:t>
            </w:r>
          </w:p>
        </w:tc>
        <w:tc>
          <w:tcPr>
            <w:tcW w:w="2654" w:type="dxa"/>
            <w:vAlign w:val="center"/>
          </w:tcPr>
          <w:p w14:paraId="0E1B2D40">
            <w:pPr>
              <w:pStyle w:val="17"/>
            </w:pPr>
            <w:r>
              <w:t>合格的工程数量占总工程数量的比例</w:t>
            </w:r>
          </w:p>
        </w:tc>
        <w:tc>
          <w:tcPr>
            <w:tcW w:w="1327" w:type="dxa"/>
            <w:vAlign w:val="center"/>
          </w:tcPr>
          <w:p w14:paraId="00BC0296">
            <w:pPr>
              <w:pStyle w:val="17"/>
            </w:pPr>
            <w:r>
              <w:t>100%</w:t>
            </w:r>
          </w:p>
        </w:tc>
        <w:tc>
          <w:tcPr>
            <w:tcW w:w="1327" w:type="dxa"/>
            <w:vAlign w:val="center"/>
          </w:tcPr>
          <w:p w14:paraId="7A7DC28A">
            <w:pPr>
              <w:pStyle w:val="17"/>
            </w:pPr>
            <w:r>
              <w:t>工作计划</w:t>
            </w:r>
          </w:p>
        </w:tc>
      </w:tr>
      <w:tr w14:paraId="29419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8DF0F3A"/>
        </w:tc>
        <w:tc>
          <w:tcPr>
            <w:tcW w:w="1327" w:type="dxa"/>
            <w:vAlign w:val="center"/>
          </w:tcPr>
          <w:p w14:paraId="794953D9">
            <w:pPr>
              <w:pStyle w:val="17"/>
            </w:pPr>
            <w:r>
              <w:t>成本指标</w:t>
            </w:r>
          </w:p>
        </w:tc>
        <w:tc>
          <w:tcPr>
            <w:tcW w:w="1327" w:type="dxa"/>
            <w:vAlign w:val="center"/>
          </w:tcPr>
          <w:p w14:paraId="6FF7E2AF">
            <w:pPr>
              <w:pStyle w:val="17"/>
            </w:pPr>
            <w:r>
              <w:t>预算执行率</w:t>
            </w:r>
          </w:p>
        </w:tc>
        <w:tc>
          <w:tcPr>
            <w:tcW w:w="2654" w:type="dxa"/>
            <w:vAlign w:val="center"/>
          </w:tcPr>
          <w:p w14:paraId="26AFCFAF">
            <w:pPr>
              <w:pStyle w:val="17"/>
            </w:pPr>
            <w:r>
              <w:t>预算执行率</w:t>
            </w:r>
          </w:p>
        </w:tc>
        <w:tc>
          <w:tcPr>
            <w:tcW w:w="1327" w:type="dxa"/>
            <w:vAlign w:val="center"/>
          </w:tcPr>
          <w:p w14:paraId="7EB17F19">
            <w:pPr>
              <w:pStyle w:val="17"/>
            </w:pPr>
            <w:r>
              <w:t>≥90%</w:t>
            </w:r>
          </w:p>
        </w:tc>
        <w:tc>
          <w:tcPr>
            <w:tcW w:w="1327" w:type="dxa"/>
            <w:vAlign w:val="center"/>
          </w:tcPr>
          <w:p w14:paraId="616784E8">
            <w:pPr>
              <w:pStyle w:val="17"/>
            </w:pPr>
            <w:r>
              <w:t>工作计划</w:t>
            </w:r>
          </w:p>
        </w:tc>
      </w:tr>
      <w:tr w14:paraId="14C97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405BDCF"/>
        </w:tc>
        <w:tc>
          <w:tcPr>
            <w:tcW w:w="1327" w:type="dxa"/>
            <w:vAlign w:val="center"/>
          </w:tcPr>
          <w:p w14:paraId="48CF8E27">
            <w:pPr>
              <w:pStyle w:val="17"/>
            </w:pPr>
            <w:r>
              <w:t>时效指标</w:t>
            </w:r>
          </w:p>
        </w:tc>
        <w:tc>
          <w:tcPr>
            <w:tcW w:w="1327" w:type="dxa"/>
            <w:vAlign w:val="center"/>
          </w:tcPr>
          <w:p w14:paraId="30392478">
            <w:pPr>
              <w:pStyle w:val="17"/>
            </w:pPr>
            <w:r>
              <w:t>维修维护完成时限</w:t>
            </w:r>
          </w:p>
        </w:tc>
        <w:tc>
          <w:tcPr>
            <w:tcW w:w="2654" w:type="dxa"/>
            <w:vAlign w:val="center"/>
          </w:tcPr>
          <w:p w14:paraId="2E37A61A">
            <w:pPr>
              <w:pStyle w:val="17"/>
            </w:pPr>
            <w:r>
              <w:t>维修维护完成时限</w:t>
            </w:r>
          </w:p>
        </w:tc>
        <w:tc>
          <w:tcPr>
            <w:tcW w:w="1327" w:type="dxa"/>
            <w:vAlign w:val="center"/>
          </w:tcPr>
          <w:p w14:paraId="13DB7595">
            <w:pPr>
              <w:pStyle w:val="17"/>
            </w:pPr>
            <w:r>
              <w:t>2023年12月31日</w:t>
            </w:r>
          </w:p>
        </w:tc>
        <w:tc>
          <w:tcPr>
            <w:tcW w:w="1327" w:type="dxa"/>
            <w:vAlign w:val="center"/>
          </w:tcPr>
          <w:p w14:paraId="154A51F5">
            <w:pPr>
              <w:pStyle w:val="17"/>
            </w:pPr>
            <w:r>
              <w:t>工作计划</w:t>
            </w:r>
          </w:p>
        </w:tc>
      </w:tr>
      <w:tr w14:paraId="0355A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37821B5">
            <w:pPr>
              <w:pStyle w:val="19"/>
            </w:pPr>
            <w:r>
              <w:t>效益指标</w:t>
            </w:r>
          </w:p>
        </w:tc>
        <w:tc>
          <w:tcPr>
            <w:tcW w:w="1327" w:type="dxa"/>
            <w:vAlign w:val="center"/>
          </w:tcPr>
          <w:p w14:paraId="2E88D59A">
            <w:pPr>
              <w:pStyle w:val="17"/>
            </w:pPr>
            <w:r>
              <w:t>社会效益指标</w:t>
            </w:r>
          </w:p>
        </w:tc>
        <w:tc>
          <w:tcPr>
            <w:tcW w:w="1327" w:type="dxa"/>
            <w:vAlign w:val="center"/>
          </w:tcPr>
          <w:p w14:paraId="55384C16">
            <w:pPr>
              <w:pStyle w:val="17"/>
            </w:pPr>
            <w:r>
              <w:t>安全性</w:t>
            </w:r>
          </w:p>
        </w:tc>
        <w:tc>
          <w:tcPr>
            <w:tcW w:w="2654" w:type="dxa"/>
            <w:vAlign w:val="center"/>
          </w:tcPr>
          <w:p w14:paraId="4936D516">
            <w:pPr>
              <w:pStyle w:val="17"/>
            </w:pPr>
            <w:r>
              <w:t>定性指标：对房屋及其构筑物的安全性和合格率进行维护、保养和检测，保障工作人员人身安全</w:t>
            </w:r>
          </w:p>
        </w:tc>
        <w:tc>
          <w:tcPr>
            <w:tcW w:w="1327" w:type="dxa"/>
            <w:vAlign w:val="center"/>
          </w:tcPr>
          <w:p w14:paraId="45358A6D">
            <w:pPr>
              <w:pStyle w:val="17"/>
            </w:pPr>
            <w:r>
              <w:t>提高安全性保障</w:t>
            </w:r>
          </w:p>
        </w:tc>
        <w:tc>
          <w:tcPr>
            <w:tcW w:w="1327" w:type="dxa"/>
            <w:vAlign w:val="center"/>
          </w:tcPr>
          <w:p w14:paraId="7A10641F">
            <w:pPr>
              <w:pStyle w:val="17"/>
            </w:pPr>
            <w:r>
              <w:t>工作计划</w:t>
            </w:r>
          </w:p>
        </w:tc>
      </w:tr>
      <w:tr w14:paraId="526EF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6301374">
            <w:pPr>
              <w:pStyle w:val="19"/>
            </w:pPr>
            <w:r>
              <w:t>满意度指标</w:t>
            </w:r>
          </w:p>
        </w:tc>
        <w:tc>
          <w:tcPr>
            <w:tcW w:w="1327" w:type="dxa"/>
            <w:vAlign w:val="center"/>
          </w:tcPr>
          <w:p w14:paraId="521BBA89">
            <w:pPr>
              <w:pStyle w:val="17"/>
            </w:pPr>
            <w:r>
              <w:t>服务对象满意度指标</w:t>
            </w:r>
          </w:p>
        </w:tc>
        <w:tc>
          <w:tcPr>
            <w:tcW w:w="1327" w:type="dxa"/>
            <w:vAlign w:val="center"/>
          </w:tcPr>
          <w:p w14:paraId="65348719">
            <w:pPr>
              <w:pStyle w:val="17"/>
            </w:pPr>
            <w:r>
              <w:t>服务对象满意度</w:t>
            </w:r>
          </w:p>
        </w:tc>
        <w:tc>
          <w:tcPr>
            <w:tcW w:w="2654" w:type="dxa"/>
            <w:vAlign w:val="center"/>
          </w:tcPr>
          <w:p w14:paraId="24623432">
            <w:pPr>
              <w:pStyle w:val="17"/>
            </w:pPr>
            <w:r>
              <w:t>服务对象满意度</w:t>
            </w:r>
          </w:p>
        </w:tc>
        <w:tc>
          <w:tcPr>
            <w:tcW w:w="1327" w:type="dxa"/>
            <w:vAlign w:val="center"/>
          </w:tcPr>
          <w:p w14:paraId="2FF7F0A5">
            <w:pPr>
              <w:pStyle w:val="17"/>
            </w:pPr>
            <w:r>
              <w:t>≥90%</w:t>
            </w:r>
          </w:p>
        </w:tc>
        <w:tc>
          <w:tcPr>
            <w:tcW w:w="1327" w:type="dxa"/>
            <w:vAlign w:val="center"/>
          </w:tcPr>
          <w:p w14:paraId="21E6EB73">
            <w:pPr>
              <w:pStyle w:val="17"/>
            </w:pPr>
            <w:r>
              <w:t>工作计划</w:t>
            </w:r>
          </w:p>
        </w:tc>
      </w:tr>
    </w:tbl>
    <w:p w14:paraId="2A212DC5">
      <w:pPr>
        <w:sectPr>
          <w:pgSz w:w="11900" w:h="16840"/>
          <w:pgMar w:top="1984" w:right="1304" w:bottom="1134" w:left="1304" w:header="720" w:footer="720" w:gutter="0"/>
          <w:cols w:space="720" w:num="1"/>
        </w:sectPr>
      </w:pPr>
    </w:p>
    <w:p w14:paraId="5CE9CFD2">
      <w:pPr>
        <w:jc w:val="center"/>
      </w:pPr>
      <w:r>
        <w:rPr>
          <w:rFonts w:ascii="方正仿宋_GBK" w:hAnsi="方正仿宋_GBK" w:eastAsia="方正仿宋_GBK" w:cs="方正仿宋_GBK"/>
          <w:color w:val="000000"/>
          <w:sz w:val="28"/>
        </w:rPr>
        <w:t xml:space="preserve"> </w:t>
      </w:r>
    </w:p>
    <w:p w14:paraId="1BE65C2F">
      <w:pPr>
        <w:ind w:firstLine="560"/>
        <w:outlineLvl w:val="3"/>
      </w:pPr>
      <w:bookmarkStart w:id="186" w:name="_Toc_4_4_0000000187"/>
      <w:r>
        <w:rPr>
          <w:rFonts w:ascii="方正仿宋_GBK" w:hAnsi="方正仿宋_GBK" w:eastAsia="方正仿宋_GBK" w:cs="方正仿宋_GBK"/>
          <w:color w:val="000000"/>
          <w:sz w:val="28"/>
        </w:rPr>
        <w:t>184.闸站环境治理及临时用工费绩效目标表</w:t>
      </w:r>
      <w:bookmarkEnd w:id="186"/>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DC05E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336CD39">
            <w:pPr>
              <w:pStyle w:val="16"/>
            </w:pPr>
            <w:r>
              <w:t>564011唐山市滦河下游灌溉事务中心</w:t>
            </w:r>
          </w:p>
        </w:tc>
        <w:tc>
          <w:tcPr>
            <w:tcW w:w="1327" w:type="dxa"/>
            <w:tcBorders>
              <w:top w:val="single" w:color="FFFFFF" w:sz="6" w:space="0"/>
              <w:left w:val="single" w:color="FFFFFF" w:sz="6" w:space="0"/>
              <w:right w:val="single" w:color="FFFFFF" w:sz="6" w:space="0"/>
            </w:tcBorders>
            <w:vAlign w:val="center"/>
          </w:tcPr>
          <w:p w14:paraId="7C86AF15">
            <w:pPr>
              <w:pStyle w:val="15"/>
            </w:pPr>
            <w:r>
              <w:t>单位：万元</w:t>
            </w:r>
          </w:p>
        </w:tc>
      </w:tr>
      <w:tr w14:paraId="7CB1C0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E73030D">
            <w:pPr>
              <w:pStyle w:val="18"/>
            </w:pPr>
            <w:r>
              <w:t>项目编码</w:t>
            </w:r>
          </w:p>
        </w:tc>
        <w:tc>
          <w:tcPr>
            <w:tcW w:w="2654" w:type="dxa"/>
            <w:gridSpan w:val="2"/>
            <w:vAlign w:val="center"/>
          </w:tcPr>
          <w:p w14:paraId="5EEF7050">
            <w:pPr>
              <w:pStyle w:val="17"/>
            </w:pPr>
            <w:r>
              <w:t>13020023P00707210051C</w:t>
            </w:r>
          </w:p>
        </w:tc>
        <w:tc>
          <w:tcPr>
            <w:tcW w:w="1327" w:type="dxa"/>
            <w:vAlign w:val="center"/>
          </w:tcPr>
          <w:p w14:paraId="1DD1ECD5">
            <w:pPr>
              <w:pStyle w:val="18"/>
            </w:pPr>
            <w:r>
              <w:t>项目名称</w:t>
            </w:r>
          </w:p>
        </w:tc>
        <w:tc>
          <w:tcPr>
            <w:tcW w:w="3981" w:type="dxa"/>
            <w:gridSpan w:val="3"/>
            <w:vAlign w:val="center"/>
          </w:tcPr>
          <w:p w14:paraId="0052BED5">
            <w:pPr>
              <w:pStyle w:val="17"/>
            </w:pPr>
            <w:r>
              <w:t>闸站环境治理及临时用工费</w:t>
            </w:r>
          </w:p>
        </w:tc>
      </w:tr>
      <w:tr w14:paraId="38C02B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C5E258E">
            <w:pPr>
              <w:pStyle w:val="18"/>
            </w:pPr>
            <w:r>
              <w:t>预算规模及资金用途</w:t>
            </w:r>
          </w:p>
        </w:tc>
        <w:tc>
          <w:tcPr>
            <w:tcW w:w="1327" w:type="dxa"/>
            <w:vAlign w:val="center"/>
          </w:tcPr>
          <w:p w14:paraId="7B1BA250">
            <w:pPr>
              <w:pStyle w:val="18"/>
            </w:pPr>
            <w:r>
              <w:t>预算数</w:t>
            </w:r>
          </w:p>
        </w:tc>
        <w:tc>
          <w:tcPr>
            <w:tcW w:w="1327" w:type="dxa"/>
            <w:vAlign w:val="center"/>
          </w:tcPr>
          <w:p w14:paraId="7C5A92C6">
            <w:pPr>
              <w:pStyle w:val="17"/>
            </w:pPr>
            <w:r>
              <w:t>84.00</w:t>
            </w:r>
          </w:p>
        </w:tc>
        <w:tc>
          <w:tcPr>
            <w:tcW w:w="1327" w:type="dxa"/>
            <w:vAlign w:val="center"/>
          </w:tcPr>
          <w:p w14:paraId="22902BAF">
            <w:pPr>
              <w:pStyle w:val="18"/>
            </w:pPr>
            <w:r>
              <w:t>其中：财政    资金</w:t>
            </w:r>
          </w:p>
        </w:tc>
        <w:tc>
          <w:tcPr>
            <w:tcW w:w="1327" w:type="dxa"/>
            <w:vAlign w:val="center"/>
          </w:tcPr>
          <w:p w14:paraId="022451EE">
            <w:pPr>
              <w:pStyle w:val="17"/>
            </w:pPr>
            <w:r>
              <w:t xml:space="preserve"> </w:t>
            </w:r>
          </w:p>
        </w:tc>
        <w:tc>
          <w:tcPr>
            <w:tcW w:w="1327" w:type="dxa"/>
            <w:vAlign w:val="center"/>
          </w:tcPr>
          <w:p w14:paraId="49F56617">
            <w:pPr>
              <w:pStyle w:val="18"/>
            </w:pPr>
            <w:r>
              <w:t>其他资金</w:t>
            </w:r>
          </w:p>
        </w:tc>
        <w:tc>
          <w:tcPr>
            <w:tcW w:w="1327" w:type="dxa"/>
            <w:vAlign w:val="center"/>
          </w:tcPr>
          <w:p w14:paraId="44221829">
            <w:pPr>
              <w:pStyle w:val="17"/>
            </w:pPr>
            <w:r>
              <w:t>84.00</w:t>
            </w:r>
          </w:p>
        </w:tc>
      </w:tr>
      <w:tr w14:paraId="2FE69D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6323089"/>
        </w:tc>
        <w:tc>
          <w:tcPr>
            <w:tcW w:w="7962" w:type="dxa"/>
            <w:gridSpan w:val="6"/>
            <w:vAlign w:val="center"/>
          </w:tcPr>
          <w:p w14:paraId="76073C76">
            <w:pPr>
              <w:pStyle w:val="17"/>
            </w:pPr>
            <w:r>
              <w:t>用于闸站环境治理和临时用工费</w:t>
            </w:r>
          </w:p>
        </w:tc>
      </w:tr>
      <w:tr w14:paraId="7C51D9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64957AA">
            <w:pPr>
              <w:pStyle w:val="18"/>
            </w:pPr>
            <w:r>
              <w:t>资金支出计划（%）</w:t>
            </w:r>
          </w:p>
        </w:tc>
        <w:tc>
          <w:tcPr>
            <w:tcW w:w="2654" w:type="dxa"/>
            <w:gridSpan w:val="2"/>
            <w:vAlign w:val="center"/>
          </w:tcPr>
          <w:p w14:paraId="52A5AFEF">
            <w:pPr>
              <w:pStyle w:val="18"/>
            </w:pPr>
            <w:r>
              <w:t>3月底</w:t>
            </w:r>
          </w:p>
        </w:tc>
        <w:tc>
          <w:tcPr>
            <w:tcW w:w="1327" w:type="dxa"/>
            <w:vAlign w:val="center"/>
          </w:tcPr>
          <w:p w14:paraId="65F531CA">
            <w:pPr>
              <w:pStyle w:val="18"/>
            </w:pPr>
            <w:r>
              <w:t>6月底</w:t>
            </w:r>
          </w:p>
        </w:tc>
        <w:tc>
          <w:tcPr>
            <w:tcW w:w="1327" w:type="dxa"/>
            <w:vAlign w:val="center"/>
          </w:tcPr>
          <w:p w14:paraId="498B6AAD">
            <w:pPr>
              <w:pStyle w:val="18"/>
            </w:pPr>
            <w:r>
              <w:t>10月底</w:t>
            </w:r>
          </w:p>
        </w:tc>
        <w:tc>
          <w:tcPr>
            <w:tcW w:w="2654" w:type="dxa"/>
            <w:gridSpan w:val="2"/>
            <w:vAlign w:val="center"/>
          </w:tcPr>
          <w:p w14:paraId="24AF2A6B">
            <w:pPr>
              <w:pStyle w:val="18"/>
            </w:pPr>
            <w:r>
              <w:t>12月底</w:t>
            </w:r>
          </w:p>
        </w:tc>
      </w:tr>
      <w:tr w14:paraId="2B69E7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30E2594"/>
        </w:tc>
        <w:tc>
          <w:tcPr>
            <w:tcW w:w="2654" w:type="dxa"/>
            <w:gridSpan w:val="2"/>
            <w:vAlign w:val="center"/>
          </w:tcPr>
          <w:p w14:paraId="2DA23539">
            <w:pPr>
              <w:pStyle w:val="19"/>
            </w:pPr>
            <w:r>
              <w:t xml:space="preserve"> </w:t>
            </w:r>
          </w:p>
        </w:tc>
        <w:tc>
          <w:tcPr>
            <w:tcW w:w="1327" w:type="dxa"/>
            <w:vAlign w:val="center"/>
          </w:tcPr>
          <w:p w14:paraId="127C7D78">
            <w:pPr>
              <w:pStyle w:val="19"/>
            </w:pPr>
            <w:r>
              <w:t xml:space="preserve"> </w:t>
            </w:r>
          </w:p>
        </w:tc>
        <w:tc>
          <w:tcPr>
            <w:tcW w:w="1327" w:type="dxa"/>
            <w:vAlign w:val="center"/>
          </w:tcPr>
          <w:p w14:paraId="27D774BD">
            <w:pPr>
              <w:pStyle w:val="19"/>
            </w:pPr>
            <w:r>
              <w:t>75%</w:t>
            </w:r>
          </w:p>
        </w:tc>
        <w:tc>
          <w:tcPr>
            <w:tcW w:w="2654" w:type="dxa"/>
            <w:gridSpan w:val="2"/>
            <w:vAlign w:val="center"/>
          </w:tcPr>
          <w:p w14:paraId="41712E5B">
            <w:pPr>
              <w:pStyle w:val="19"/>
            </w:pPr>
            <w:r>
              <w:t>100%</w:t>
            </w:r>
          </w:p>
        </w:tc>
      </w:tr>
      <w:tr w14:paraId="402E1C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0406985">
            <w:pPr>
              <w:pStyle w:val="18"/>
            </w:pPr>
            <w:r>
              <w:t>绩效目标</w:t>
            </w:r>
          </w:p>
        </w:tc>
        <w:tc>
          <w:tcPr>
            <w:tcW w:w="7962" w:type="dxa"/>
            <w:gridSpan w:val="6"/>
            <w:vAlign w:val="center"/>
          </w:tcPr>
          <w:p w14:paraId="3A5CDA5C">
            <w:pPr>
              <w:pStyle w:val="17"/>
            </w:pPr>
            <w:r>
              <w:t>1.做好其他专项支出,保障单位业务开展</w:t>
            </w:r>
          </w:p>
        </w:tc>
      </w:tr>
    </w:tbl>
    <w:p w14:paraId="52933440">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AA39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5CA683A">
            <w:pPr>
              <w:pStyle w:val="18"/>
            </w:pPr>
            <w:r>
              <w:t>一级指标</w:t>
            </w:r>
          </w:p>
        </w:tc>
        <w:tc>
          <w:tcPr>
            <w:tcW w:w="1327" w:type="dxa"/>
            <w:vAlign w:val="center"/>
          </w:tcPr>
          <w:p w14:paraId="28013624">
            <w:pPr>
              <w:pStyle w:val="18"/>
            </w:pPr>
            <w:r>
              <w:t>二级指标</w:t>
            </w:r>
          </w:p>
        </w:tc>
        <w:tc>
          <w:tcPr>
            <w:tcW w:w="1327" w:type="dxa"/>
            <w:vAlign w:val="center"/>
          </w:tcPr>
          <w:p w14:paraId="354670F8">
            <w:pPr>
              <w:pStyle w:val="18"/>
            </w:pPr>
            <w:r>
              <w:t>三级指标</w:t>
            </w:r>
          </w:p>
        </w:tc>
        <w:tc>
          <w:tcPr>
            <w:tcW w:w="2654" w:type="dxa"/>
            <w:vAlign w:val="center"/>
          </w:tcPr>
          <w:p w14:paraId="71DA6E44">
            <w:pPr>
              <w:pStyle w:val="18"/>
            </w:pPr>
            <w:r>
              <w:t>绩效指标描述</w:t>
            </w:r>
          </w:p>
        </w:tc>
        <w:tc>
          <w:tcPr>
            <w:tcW w:w="1327" w:type="dxa"/>
            <w:vAlign w:val="center"/>
          </w:tcPr>
          <w:p w14:paraId="5339B33D">
            <w:pPr>
              <w:pStyle w:val="18"/>
            </w:pPr>
            <w:r>
              <w:t>指标值</w:t>
            </w:r>
          </w:p>
        </w:tc>
        <w:tc>
          <w:tcPr>
            <w:tcW w:w="1327" w:type="dxa"/>
            <w:vAlign w:val="center"/>
          </w:tcPr>
          <w:p w14:paraId="3621D149">
            <w:pPr>
              <w:pStyle w:val="18"/>
            </w:pPr>
            <w:r>
              <w:t>指标值确定依据</w:t>
            </w:r>
          </w:p>
        </w:tc>
      </w:tr>
      <w:tr w14:paraId="5B652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C6F39E8">
            <w:pPr>
              <w:pStyle w:val="19"/>
            </w:pPr>
            <w:r>
              <w:t>产出指标</w:t>
            </w:r>
          </w:p>
        </w:tc>
        <w:tc>
          <w:tcPr>
            <w:tcW w:w="1327" w:type="dxa"/>
            <w:vAlign w:val="center"/>
          </w:tcPr>
          <w:p w14:paraId="75332448">
            <w:pPr>
              <w:pStyle w:val="17"/>
            </w:pPr>
            <w:r>
              <w:t>数量指标</w:t>
            </w:r>
          </w:p>
        </w:tc>
        <w:tc>
          <w:tcPr>
            <w:tcW w:w="1327" w:type="dxa"/>
            <w:vAlign w:val="center"/>
          </w:tcPr>
          <w:p w14:paraId="0AC05223">
            <w:pPr>
              <w:pStyle w:val="17"/>
            </w:pPr>
            <w:r>
              <w:t>工作完成率(%)</w:t>
            </w:r>
          </w:p>
        </w:tc>
        <w:tc>
          <w:tcPr>
            <w:tcW w:w="2654" w:type="dxa"/>
            <w:vAlign w:val="center"/>
          </w:tcPr>
          <w:p w14:paraId="07F6B417">
            <w:pPr>
              <w:pStyle w:val="17"/>
            </w:pPr>
            <w:r>
              <w:t>工作完成率(%)</w:t>
            </w:r>
          </w:p>
        </w:tc>
        <w:tc>
          <w:tcPr>
            <w:tcW w:w="1327" w:type="dxa"/>
            <w:vAlign w:val="center"/>
          </w:tcPr>
          <w:p w14:paraId="581BEDA2">
            <w:pPr>
              <w:pStyle w:val="17"/>
            </w:pPr>
            <w:r>
              <w:t>100%</w:t>
            </w:r>
          </w:p>
        </w:tc>
        <w:tc>
          <w:tcPr>
            <w:tcW w:w="1327" w:type="dxa"/>
            <w:vAlign w:val="center"/>
          </w:tcPr>
          <w:p w14:paraId="2062DF2D">
            <w:pPr>
              <w:pStyle w:val="17"/>
            </w:pPr>
            <w:r>
              <w:t>工作计划</w:t>
            </w:r>
          </w:p>
        </w:tc>
      </w:tr>
      <w:tr w14:paraId="7E404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14B0ACF"/>
        </w:tc>
        <w:tc>
          <w:tcPr>
            <w:tcW w:w="1327" w:type="dxa"/>
            <w:vAlign w:val="center"/>
          </w:tcPr>
          <w:p w14:paraId="03E30DD9">
            <w:pPr>
              <w:pStyle w:val="17"/>
            </w:pPr>
            <w:r>
              <w:t>质量指标</w:t>
            </w:r>
          </w:p>
        </w:tc>
        <w:tc>
          <w:tcPr>
            <w:tcW w:w="1327" w:type="dxa"/>
            <w:vAlign w:val="center"/>
          </w:tcPr>
          <w:p w14:paraId="0D94E6A1">
            <w:pPr>
              <w:pStyle w:val="17"/>
            </w:pPr>
            <w:r>
              <w:t>工作合格率(%)</w:t>
            </w:r>
          </w:p>
        </w:tc>
        <w:tc>
          <w:tcPr>
            <w:tcW w:w="2654" w:type="dxa"/>
            <w:vAlign w:val="center"/>
          </w:tcPr>
          <w:p w14:paraId="1A65ADE6">
            <w:pPr>
              <w:pStyle w:val="17"/>
            </w:pPr>
            <w:r>
              <w:t>工作合格率(%)</w:t>
            </w:r>
          </w:p>
        </w:tc>
        <w:tc>
          <w:tcPr>
            <w:tcW w:w="1327" w:type="dxa"/>
            <w:vAlign w:val="center"/>
          </w:tcPr>
          <w:p w14:paraId="62592C64">
            <w:pPr>
              <w:pStyle w:val="17"/>
            </w:pPr>
            <w:r>
              <w:t>100%</w:t>
            </w:r>
          </w:p>
        </w:tc>
        <w:tc>
          <w:tcPr>
            <w:tcW w:w="1327" w:type="dxa"/>
            <w:vAlign w:val="center"/>
          </w:tcPr>
          <w:p w14:paraId="5FC11832">
            <w:pPr>
              <w:pStyle w:val="17"/>
            </w:pPr>
            <w:r>
              <w:t>工作计划</w:t>
            </w:r>
          </w:p>
        </w:tc>
      </w:tr>
      <w:tr w14:paraId="4B87DAC0">
        <w:tblPrEx>
          <w:tblCellMar>
            <w:top w:w="0" w:type="dxa"/>
            <w:left w:w="108" w:type="dxa"/>
            <w:bottom w:w="0" w:type="dxa"/>
            <w:right w:w="108" w:type="dxa"/>
          </w:tblCellMar>
        </w:tblPrEx>
        <w:trPr>
          <w:trHeight w:val="369" w:hRule="atLeast"/>
          <w:jc w:val="center"/>
        </w:trPr>
        <w:tc>
          <w:tcPr>
            <w:tcW w:w="1327" w:type="dxa"/>
            <w:vMerge w:val="continue"/>
            <w:vAlign w:val="center"/>
          </w:tcPr>
          <w:p w14:paraId="70D0DEB2"/>
        </w:tc>
        <w:tc>
          <w:tcPr>
            <w:tcW w:w="1327" w:type="dxa"/>
            <w:vAlign w:val="center"/>
          </w:tcPr>
          <w:p w14:paraId="48CB6A78">
            <w:pPr>
              <w:pStyle w:val="17"/>
            </w:pPr>
            <w:r>
              <w:t>成本指标</w:t>
            </w:r>
          </w:p>
        </w:tc>
        <w:tc>
          <w:tcPr>
            <w:tcW w:w="1327" w:type="dxa"/>
            <w:vAlign w:val="center"/>
          </w:tcPr>
          <w:p w14:paraId="07B17635">
            <w:pPr>
              <w:pStyle w:val="17"/>
            </w:pPr>
            <w:r>
              <w:t>预算执行率</w:t>
            </w:r>
          </w:p>
        </w:tc>
        <w:tc>
          <w:tcPr>
            <w:tcW w:w="2654" w:type="dxa"/>
            <w:vAlign w:val="center"/>
          </w:tcPr>
          <w:p w14:paraId="22866819">
            <w:pPr>
              <w:pStyle w:val="17"/>
            </w:pPr>
            <w:r>
              <w:t>预算执行率</w:t>
            </w:r>
          </w:p>
        </w:tc>
        <w:tc>
          <w:tcPr>
            <w:tcW w:w="1327" w:type="dxa"/>
            <w:vAlign w:val="center"/>
          </w:tcPr>
          <w:p w14:paraId="24A6758A">
            <w:pPr>
              <w:pStyle w:val="17"/>
            </w:pPr>
            <w:r>
              <w:t>≥90%</w:t>
            </w:r>
          </w:p>
        </w:tc>
        <w:tc>
          <w:tcPr>
            <w:tcW w:w="1327" w:type="dxa"/>
            <w:vAlign w:val="center"/>
          </w:tcPr>
          <w:p w14:paraId="1198DD8B">
            <w:pPr>
              <w:pStyle w:val="17"/>
            </w:pPr>
            <w:r>
              <w:t>工作计划</w:t>
            </w:r>
          </w:p>
        </w:tc>
      </w:tr>
      <w:tr w14:paraId="285D49EA">
        <w:tblPrEx>
          <w:tblCellMar>
            <w:top w:w="0" w:type="dxa"/>
            <w:left w:w="108" w:type="dxa"/>
            <w:bottom w:w="0" w:type="dxa"/>
            <w:right w:w="108" w:type="dxa"/>
          </w:tblCellMar>
        </w:tblPrEx>
        <w:trPr>
          <w:trHeight w:val="369" w:hRule="atLeast"/>
          <w:jc w:val="center"/>
        </w:trPr>
        <w:tc>
          <w:tcPr>
            <w:tcW w:w="1327" w:type="dxa"/>
            <w:vMerge w:val="continue"/>
            <w:vAlign w:val="center"/>
          </w:tcPr>
          <w:p w14:paraId="4241AFCD"/>
        </w:tc>
        <w:tc>
          <w:tcPr>
            <w:tcW w:w="1327" w:type="dxa"/>
            <w:vAlign w:val="center"/>
          </w:tcPr>
          <w:p w14:paraId="700F1082">
            <w:pPr>
              <w:pStyle w:val="17"/>
            </w:pPr>
            <w:r>
              <w:t>时效指标</w:t>
            </w:r>
          </w:p>
        </w:tc>
        <w:tc>
          <w:tcPr>
            <w:tcW w:w="1327" w:type="dxa"/>
            <w:vAlign w:val="center"/>
          </w:tcPr>
          <w:p w14:paraId="234765E6">
            <w:pPr>
              <w:pStyle w:val="17"/>
            </w:pPr>
            <w:r>
              <w:t>完成时限</w:t>
            </w:r>
          </w:p>
        </w:tc>
        <w:tc>
          <w:tcPr>
            <w:tcW w:w="2654" w:type="dxa"/>
            <w:vAlign w:val="center"/>
          </w:tcPr>
          <w:p w14:paraId="40107E63">
            <w:pPr>
              <w:pStyle w:val="17"/>
            </w:pPr>
            <w:r>
              <w:t>完成时限</w:t>
            </w:r>
          </w:p>
        </w:tc>
        <w:tc>
          <w:tcPr>
            <w:tcW w:w="1327" w:type="dxa"/>
            <w:vAlign w:val="center"/>
          </w:tcPr>
          <w:p w14:paraId="2995DA48">
            <w:pPr>
              <w:pStyle w:val="17"/>
            </w:pPr>
            <w:r>
              <w:t>2023年12月31日</w:t>
            </w:r>
          </w:p>
        </w:tc>
        <w:tc>
          <w:tcPr>
            <w:tcW w:w="1327" w:type="dxa"/>
            <w:vAlign w:val="center"/>
          </w:tcPr>
          <w:p w14:paraId="2EBC6CAB">
            <w:pPr>
              <w:pStyle w:val="17"/>
            </w:pPr>
            <w:r>
              <w:t>工作计划</w:t>
            </w:r>
          </w:p>
        </w:tc>
      </w:tr>
      <w:tr w14:paraId="47359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8C0E25D">
            <w:pPr>
              <w:pStyle w:val="19"/>
            </w:pPr>
            <w:r>
              <w:t>效益指标</w:t>
            </w:r>
          </w:p>
        </w:tc>
        <w:tc>
          <w:tcPr>
            <w:tcW w:w="1327" w:type="dxa"/>
            <w:vAlign w:val="center"/>
          </w:tcPr>
          <w:p w14:paraId="77960AC9">
            <w:pPr>
              <w:pStyle w:val="17"/>
            </w:pPr>
            <w:r>
              <w:t>社会效益指标</w:t>
            </w:r>
          </w:p>
        </w:tc>
        <w:tc>
          <w:tcPr>
            <w:tcW w:w="1327" w:type="dxa"/>
            <w:vAlign w:val="center"/>
          </w:tcPr>
          <w:p w14:paraId="255CA0CB">
            <w:pPr>
              <w:pStyle w:val="17"/>
            </w:pPr>
            <w:r>
              <w:t>保障工作正常开展</w:t>
            </w:r>
          </w:p>
        </w:tc>
        <w:tc>
          <w:tcPr>
            <w:tcW w:w="2654" w:type="dxa"/>
            <w:vAlign w:val="center"/>
          </w:tcPr>
          <w:p w14:paraId="351551BA">
            <w:pPr>
              <w:pStyle w:val="17"/>
            </w:pPr>
            <w:r>
              <w:t>保障工作正常开展</w:t>
            </w:r>
          </w:p>
        </w:tc>
        <w:tc>
          <w:tcPr>
            <w:tcW w:w="1327" w:type="dxa"/>
            <w:vAlign w:val="center"/>
          </w:tcPr>
          <w:p w14:paraId="66379F2A">
            <w:pPr>
              <w:pStyle w:val="17"/>
            </w:pPr>
            <w:r>
              <w:t>保障工作正常开展</w:t>
            </w:r>
          </w:p>
        </w:tc>
        <w:tc>
          <w:tcPr>
            <w:tcW w:w="1327" w:type="dxa"/>
            <w:vAlign w:val="center"/>
          </w:tcPr>
          <w:p w14:paraId="3B50346E">
            <w:pPr>
              <w:pStyle w:val="17"/>
            </w:pPr>
            <w:r>
              <w:t>工作计划</w:t>
            </w:r>
          </w:p>
        </w:tc>
      </w:tr>
      <w:tr w14:paraId="2C8A8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D1992DF">
            <w:pPr>
              <w:pStyle w:val="19"/>
            </w:pPr>
            <w:r>
              <w:t>满意度指标</w:t>
            </w:r>
          </w:p>
        </w:tc>
        <w:tc>
          <w:tcPr>
            <w:tcW w:w="1327" w:type="dxa"/>
            <w:vAlign w:val="center"/>
          </w:tcPr>
          <w:p w14:paraId="662FCC84">
            <w:pPr>
              <w:pStyle w:val="17"/>
            </w:pPr>
            <w:r>
              <w:t>服务对象满意度指标</w:t>
            </w:r>
          </w:p>
        </w:tc>
        <w:tc>
          <w:tcPr>
            <w:tcW w:w="1327" w:type="dxa"/>
            <w:vAlign w:val="center"/>
          </w:tcPr>
          <w:p w14:paraId="01D9C390">
            <w:pPr>
              <w:pStyle w:val="17"/>
            </w:pPr>
            <w:r>
              <w:t>服务对象满意度</w:t>
            </w:r>
          </w:p>
        </w:tc>
        <w:tc>
          <w:tcPr>
            <w:tcW w:w="2654" w:type="dxa"/>
            <w:vAlign w:val="center"/>
          </w:tcPr>
          <w:p w14:paraId="61F704E3">
            <w:pPr>
              <w:pStyle w:val="17"/>
            </w:pPr>
            <w:r>
              <w:t>服务对象满意度</w:t>
            </w:r>
          </w:p>
        </w:tc>
        <w:tc>
          <w:tcPr>
            <w:tcW w:w="1327" w:type="dxa"/>
            <w:vAlign w:val="center"/>
          </w:tcPr>
          <w:p w14:paraId="62C67903">
            <w:pPr>
              <w:pStyle w:val="17"/>
            </w:pPr>
            <w:r>
              <w:t>≥90%</w:t>
            </w:r>
          </w:p>
        </w:tc>
        <w:tc>
          <w:tcPr>
            <w:tcW w:w="1327" w:type="dxa"/>
            <w:vAlign w:val="center"/>
          </w:tcPr>
          <w:p w14:paraId="452B33F3">
            <w:pPr>
              <w:pStyle w:val="17"/>
            </w:pPr>
            <w:r>
              <w:t>工作计划</w:t>
            </w:r>
          </w:p>
        </w:tc>
      </w:tr>
    </w:tbl>
    <w:p w14:paraId="6EAB7796">
      <w:pPr>
        <w:sectPr>
          <w:pgSz w:w="11900" w:h="16840"/>
          <w:pgMar w:top="1984" w:right="1304" w:bottom="1134" w:left="1304" w:header="720" w:footer="720" w:gutter="0"/>
          <w:cols w:space="720" w:num="1"/>
        </w:sectPr>
      </w:pPr>
    </w:p>
    <w:p w14:paraId="6739185F">
      <w:pPr>
        <w:jc w:val="center"/>
      </w:pPr>
      <w:r>
        <w:rPr>
          <w:rFonts w:ascii="方正仿宋_GBK" w:hAnsi="方正仿宋_GBK" w:eastAsia="方正仿宋_GBK" w:cs="方正仿宋_GBK"/>
          <w:color w:val="000000"/>
          <w:sz w:val="28"/>
        </w:rPr>
        <w:t xml:space="preserve"> </w:t>
      </w:r>
    </w:p>
    <w:p w14:paraId="38BDF9B2">
      <w:pPr>
        <w:ind w:firstLine="560"/>
        <w:outlineLvl w:val="3"/>
      </w:pPr>
      <w:bookmarkStart w:id="187" w:name="_Toc_4_4_0000000188"/>
      <w:r>
        <w:rPr>
          <w:rFonts w:ascii="方正仿宋_GBK" w:hAnsi="方正仿宋_GBK" w:eastAsia="方正仿宋_GBK" w:cs="方正仿宋_GBK"/>
          <w:color w:val="000000"/>
          <w:sz w:val="28"/>
        </w:rPr>
        <w:t>185.展板、条幅宣传用品绩效目标表</w:t>
      </w:r>
      <w:bookmarkEnd w:id="187"/>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3751D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773DC04">
            <w:pPr>
              <w:pStyle w:val="16"/>
            </w:pPr>
            <w:r>
              <w:t>564011唐山市滦河下游灌溉事务中心</w:t>
            </w:r>
          </w:p>
        </w:tc>
        <w:tc>
          <w:tcPr>
            <w:tcW w:w="1327" w:type="dxa"/>
            <w:tcBorders>
              <w:top w:val="single" w:color="FFFFFF" w:sz="6" w:space="0"/>
              <w:left w:val="single" w:color="FFFFFF" w:sz="6" w:space="0"/>
              <w:right w:val="single" w:color="FFFFFF" w:sz="6" w:space="0"/>
            </w:tcBorders>
            <w:vAlign w:val="center"/>
          </w:tcPr>
          <w:p w14:paraId="6BF43E2D">
            <w:pPr>
              <w:pStyle w:val="15"/>
            </w:pPr>
            <w:r>
              <w:t>单位：万元</w:t>
            </w:r>
          </w:p>
        </w:tc>
      </w:tr>
      <w:tr w14:paraId="382CF2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4F91C39">
            <w:pPr>
              <w:pStyle w:val="18"/>
            </w:pPr>
            <w:r>
              <w:t>项目编码</w:t>
            </w:r>
          </w:p>
        </w:tc>
        <w:tc>
          <w:tcPr>
            <w:tcW w:w="2654" w:type="dxa"/>
            <w:gridSpan w:val="2"/>
            <w:vAlign w:val="center"/>
          </w:tcPr>
          <w:p w14:paraId="2F4F93FC">
            <w:pPr>
              <w:pStyle w:val="17"/>
            </w:pPr>
            <w:r>
              <w:t>13020023P00706710002R</w:t>
            </w:r>
          </w:p>
        </w:tc>
        <w:tc>
          <w:tcPr>
            <w:tcW w:w="1327" w:type="dxa"/>
            <w:vAlign w:val="center"/>
          </w:tcPr>
          <w:p w14:paraId="03EB6595">
            <w:pPr>
              <w:pStyle w:val="18"/>
            </w:pPr>
            <w:r>
              <w:t>项目名称</w:t>
            </w:r>
          </w:p>
        </w:tc>
        <w:tc>
          <w:tcPr>
            <w:tcW w:w="3981" w:type="dxa"/>
            <w:gridSpan w:val="3"/>
            <w:vAlign w:val="center"/>
          </w:tcPr>
          <w:p w14:paraId="0D8DCCC5">
            <w:pPr>
              <w:pStyle w:val="17"/>
            </w:pPr>
            <w:r>
              <w:t>展板、条幅宣传用品</w:t>
            </w:r>
          </w:p>
        </w:tc>
      </w:tr>
      <w:tr w14:paraId="06F0E9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B0BF4B0">
            <w:pPr>
              <w:pStyle w:val="18"/>
            </w:pPr>
            <w:r>
              <w:t>预算规模及资金用途</w:t>
            </w:r>
          </w:p>
        </w:tc>
        <w:tc>
          <w:tcPr>
            <w:tcW w:w="1327" w:type="dxa"/>
            <w:vAlign w:val="center"/>
          </w:tcPr>
          <w:p w14:paraId="34C7FD8A">
            <w:pPr>
              <w:pStyle w:val="18"/>
            </w:pPr>
            <w:r>
              <w:t>预算数</w:t>
            </w:r>
          </w:p>
        </w:tc>
        <w:tc>
          <w:tcPr>
            <w:tcW w:w="1327" w:type="dxa"/>
            <w:vAlign w:val="center"/>
          </w:tcPr>
          <w:p w14:paraId="2EF023D5">
            <w:pPr>
              <w:pStyle w:val="17"/>
            </w:pPr>
            <w:r>
              <w:t>13.00</w:t>
            </w:r>
          </w:p>
        </w:tc>
        <w:tc>
          <w:tcPr>
            <w:tcW w:w="1327" w:type="dxa"/>
            <w:vAlign w:val="center"/>
          </w:tcPr>
          <w:p w14:paraId="371B9E37">
            <w:pPr>
              <w:pStyle w:val="18"/>
            </w:pPr>
            <w:r>
              <w:t>其中：财政    资金</w:t>
            </w:r>
          </w:p>
        </w:tc>
        <w:tc>
          <w:tcPr>
            <w:tcW w:w="1327" w:type="dxa"/>
            <w:vAlign w:val="center"/>
          </w:tcPr>
          <w:p w14:paraId="3E9256B7">
            <w:pPr>
              <w:pStyle w:val="17"/>
            </w:pPr>
            <w:r>
              <w:t xml:space="preserve"> </w:t>
            </w:r>
          </w:p>
        </w:tc>
        <w:tc>
          <w:tcPr>
            <w:tcW w:w="1327" w:type="dxa"/>
            <w:vAlign w:val="center"/>
          </w:tcPr>
          <w:p w14:paraId="3868342A">
            <w:pPr>
              <w:pStyle w:val="18"/>
            </w:pPr>
            <w:r>
              <w:t>其他资金</w:t>
            </w:r>
          </w:p>
        </w:tc>
        <w:tc>
          <w:tcPr>
            <w:tcW w:w="1327" w:type="dxa"/>
            <w:vAlign w:val="center"/>
          </w:tcPr>
          <w:p w14:paraId="044F6063">
            <w:pPr>
              <w:pStyle w:val="17"/>
            </w:pPr>
            <w:r>
              <w:t>13.00</w:t>
            </w:r>
          </w:p>
        </w:tc>
      </w:tr>
      <w:tr w14:paraId="3ADA33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28ED5B9"/>
        </w:tc>
        <w:tc>
          <w:tcPr>
            <w:tcW w:w="7962" w:type="dxa"/>
            <w:gridSpan w:val="6"/>
            <w:vAlign w:val="center"/>
          </w:tcPr>
          <w:p w14:paraId="4F2B2751">
            <w:pPr>
              <w:pStyle w:val="17"/>
            </w:pPr>
            <w:r>
              <w:t>用于宣传展板、专栏、条幅的制作。</w:t>
            </w:r>
          </w:p>
        </w:tc>
      </w:tr>
      <w:tr w14:paraId="2E96BD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D034263">
            <w:pPr>
              <w:pStyle w:val="18"/>
            </w:pPr>
            <w:r>
              <w:t>资金支出计划（%）</w:t>
            </w:r>
          </w:p>
        </w:tc>
        <w:tc>
          <w:tcPr>
            <w:tcW w:w="2654" w:type="dxa"/>
            <w:gridSpan w:val="2"/>
            <w:vAlign w:val="center"/>
          </w:tcPr>
          <w:p w14:paraId="7CB6A643">
            <w:pPr>
              <w:pStyle w:val="18"/>
            </w:pPr>
            <w:r>
              <w:t>3月底</w:t>
            </w:r>
          </w:p>
        </w:tc>
        <w:tc>
          <w:tcPr>
            <w:tcW w:w="1327" w:type="dxa"/>
            <w:vAlign w:val="center"/>
          </w:tcPr>
          <w:p w14:paraId="668EB66B">
            <w:pPr>
              <w:pStyle w:val="18"/>
            </w:pPr>
            <w:r>
              <w:t>6月底</w:t>
            </w:r>
          </w:p>
        </w:tc>
        <w:tc>
          <w:tcPr>
            <w:tcW w:w="1327" w:type="dxa"/>
            <w:vAlign w:val="center"/>
          </w:tcPr>
          <w:p w14:paraId="2FC36B35">
            <w:pPr>
              <w:pStyle w:val="18"/>
            </w:pPr>
            <w:r>
              <w:t>10月底</w:t>
            </w:r>
          </w:p>
        </w:tc>
        <w:tc>
          <w:tcPr>
            <w:tcW w:w="2654" w:type="dxa"/>
            <w:gridSpan w:val="2"/>
            <w:vAlign w:val="center"/>
          </w:tcPr>
          <w:p w14:paraId="695992EE">
            <w:pPr>
              <w:pStyle w:val="18"/>
            </w:pPr>
            <w:r>
              <w:t>12月底</w:t>
            </w:r>
          </w:p>
        </w:tc>
      </w:tr>
      <w:tr w14:paraId="2B4C0D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4624987"/>
        </w:tc>
        <w:tc>
          <w:tcPr>
            <w:tcW w:w="2654" w:type="dxa"/>
            <w:gridSpan w:val="2"/>
            <w:vAlign w:val="center"/>
          </w:tcPr>
          <w:p w14:paraId="27DCF63E">
            <w:pPr>
              <w:pStyle w:val="19"/>
            </w:pPr>
            <w:r>
              <w:t xml:space="preserve"> </w:t>
            </w:r>
          </w:p>
        </w:tc>
        <w:tc>
          <w:tcPr>
            <w:tcW w:w="1327" w:type="dxa"/>
            <w:vAlign w:val="center"/>
          </w:tcPr>
          <w:p w14:paraId="2F7FCAFF">
            <w:pPr>
              <w:pStyle w:val="19"/>
            </w:pPr>
            <w:r>
              <w:t xml:space="preserve"> </w:t>
            </w:r>
          </w:p>
        </w:tc>
        <w:tc>
          <w:tcPr>
            <w:tcW w:w="1327" w:type="dxa"/>
            <w:vAlign w:val="center"/>
          </w:tcPr>
          <w:p w14:paraId="543E967B">
            <w:pPr>
              <w:pStyle w:val="19"/>
            </w:pPr>
            <w:r>
              <w:t>75%</w:t>
            </w:r>
          </w:p>
        </w:tc>
        <w:tc>
          <w:tcPr>
            <w:tcW w:w="2654" w:type="dxa"/>
            <w:gridSpan w:val="2"/>
            <w:vAlign w:val="center"/>
          </w:tcPr>
          <w:p w14:paraId="5820A079">
            <w:pPr>
              <w:pStyle w:val="19"/>
            </w:pPr>
            <w:r>
              <w:t>100%</w:t>
            </w:r>
          </w:p>
        </w:tc>
      </w:tr>
      <w:tr w14:paraId="28851F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E3322D0">
            <w:pPr>
              <w:pStyle w:val="18"/>
            </w:pPr>
            <w:r>
              <w:t>绩效目标</w:t>
            </w:r>
          </w:p>
        </w:tc>
        <w:tc>
          <w:tcPr>
            <w:tcW w:w="7962" w:type="dxa"/>
            <w:gridSpan w:val="6"/>
            <w:vAlign w:val="center"/>
          </w:tcPr>
          <w:p w14:paraId="0EFBA4FD">
            <w:pPr>
              <w:pStyle w:val="17"/>
            </w:pPr>
            <w:r>
              <w:t>1.做好工作宣传，保障单位业务开展。</w:t>
            </w:r>
            <w:r>
              <w:tab/>
            </w:r>
            <w:r>
              <w:tab/>
            </w:r>
            <w:r>
              <w:tab/>
            </w:r>
            <w:r>
              <w:tab/>
            </w:r>
          </w:p>
        </w:tc>
      </w:tr>
    </w:tbl>
    <w:p w14:paraId="11366E37">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2D74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28BB918">
            <w:pPr>
              <w:pStyle w:val="18"/>
            </w:pPr>
            <w:r>
              <w:t>一级指标</w:t>
            </w:r>
          </w:p>
        </w:tc>
        <w:tc>
          <w:tcPr>
            <w:tcW w:w="1327" w:type="dxa"/>
            <w:vAlign w:val="center"/>
          </w:tcPr>
          <w:p w14:paraId="1DC34D26">
            <w:pPr>
              <w:pStyle w:val="18"/>
            </w:pPr>
            <w:r>
              <w:t>二级指标</w:t>
            </w:r>
          </w:p>
        </w:tc>
        <w:tc>
          <w:tcPr>
            <w:tcW w:w="1327" w:type="dxa"/>
            <w:vAlign w:val="center"/>
          </w:tcPr>
          <w:p w14:paraId="59659634">
            <w:pPr>
              <w:pStyle w:val="18"/>
            </w:pPr>
            <w:r>
              <w:t>三级指标</w:t>
            </w:r>
          </w:p>
        </w:tc>
        <w:tc>
          <w:tcPr>
            <w:tcW w:w="2654" w:type="dxa"/>
            <w:vAlign w:val="center"/>
          </w:tcPr>
          <w:p w14:paraId="041644CE">
            <w:pPr>
              <w:pStyle w:val="18"/>
            </w:pPr>
            <w:r>
              <w:t>绩效指标描述</w:t>
            </w:r>
          </w:p>
        </w:tc>
        <w:tc>
          <w:tcPr>
            <w:tcW w:w="1327" w:type="dxa"/>
            <w:vAlign w:val="center"/>
          </w:tcPr>
          <w:p w14:paraId="104D1E5E">
            <w:pPr>
              <w:pStyle w:val="18"/>
            </w:pPr>
            <w:r>
              <w:t>指标值</w:t>
            </w:r>
          </w:p>
        </w:tc>
        <w:tc>
          <w:tcPr>
            <w:tcW w:w="1327" w:type="dxa"/>
            <w:vAlign w:val="center"/>
          </w:tcPr>
          <w:p w14:paraId="4551DCC9">
            <w:pPr>
              <w:pStyle w:val="18"/>
            </w:pPr>
            <w:r>
              <w:t>指标值确定依据</w:t>
            </w:r>
          </w:p>
        </w:tc>
      </w:tr>
      <w:tr w14:paraId="42FED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931B4DE">
            <w:pPr>
              <w:pStyle w:val="19"/>
            </w:pPr>
            <w:r>
              <w:t>产出指标</w:t>
            </w:r>
          </w:p>
        </w:tc>
        <w:tc>
          <w:tcPr>
            <w:tcW w:w="1327" w:type="dxa"/>
            <w:vAlign w:val="center"/>
          </w:tcPr>
          <w:p w14:paraId="4B781BD7">
            <w:pPr>
              <w:pStyle w:val="17"/>
            </w:pPr>
            <w:r>
              <w:t>数量指标</w:t>
            </w:r>
          </w:p>
        </w:tc>
        <w:tc>
          <w:tcPr>
            <w:tcW w:w="1327" w:type="dxa"/>
            <w:vAlign w:val="center"/>
          </w:tcPr>
          <w:p w14:paraId="1A885CDD">
            <w:pPr>
              <w:pStyle w:val="17"/>
            </w:pPr>
            <w:r>
              <w:t>宣传覆盖率（%）</w:t>
            </w:r>
          </w:p>
        </w:tc>
        <w:tc>
          <w:tcPr>
            <w:tcW w:w="2654" w:type="dxa"/>
            <w:vAlign w:val="center"/>
          </w:tcPr>
          <w:p w14:paraId="4F701C2D">
            <w:pPr>
              <w:pStyle w:val="17"/>
            </w:pPr>
            <w:r>
              <w:t>宣传覆盖率（%）</w:t>
            </w:r>
          </w:p>
        </w:tc>
        <w:tc>
          <w:tcPr>
            <w:tcW w:w="1327" w:type="dxa"/>
            <w:vAlign w:val="center"/>
          </w:tcPr>
          <w:p w14:paraId="1BF40460">
            <w:pPr>
              <w:pStyle w:val="17"/>
            </w:pPr>
            <w:r>
              <w:t>100%</w:t>
            </w:r>
          </w:p>
        </w:tc>
        <w:tc>
          <w:tcPr>
            <w:tcW w:w="1327" w:type="dxa"/>
            <w:vAlign w:val="center"/>
          </w:tcPr>
          <w:p w14:paraId="0AC8C8C8">
            <w:pPr>
              <w:pStyle w:val="17"/>
            </w:pPr>
            <w:r>
              <w:t>工作计划</w:t>
            </w:r>
          </w:p>
        </w:tc>
      </w:tr>
      <w:tr w14:paraId="4921E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4E81E64"/>
        </w:tc>
        <w:tc>
          <w:tcPr>
            <w:tcW w:w="1327" w:type="dxa"/>
            <w:vAlign w:val="center"/>
          </w:tcPr>
          <w:p w14:paraId="6A2D2A6E">
            <w:pPr>
              <w:pStyle w:val="17"/>
            </w:pPr>
            <w:r>
              <w:t>质量指标</w:t>
            </w:r>
          </w:p>
        </w:tc>
        <w:tc>
          <w:tcPr>
            <w:tcW w:w="1327" w:type="dxa"/>
            <w:vAlign w:val="center"/>
          </w:tcPr>
          <w:p w14:paraId="699EBD3C">
            <w:pPr>
              <w:pStyle w:val="17"/>
            </w:pPr>
            <w:r>
              <w:t>宣传完成率（%）</w:t>
            </w:r>
          </w:p>
        </w:tc>
        <w:tc>
          <w:tcPr>
            <w:tcW w:w="2654" w:type="dxa"/>
            <w:vAlign w:val="center"/>
          </w:tcPr>
          <w:p w14:paraId="78B79645">
            <w:pPr>
              <w:pStyle w:val="17"/>
            </w:pPr>
            <w:r>
              <w:t>宣传完成率（%）</w:t>
            </w:r>
          </w:p>
        </w:tc>
        <w:tc>
          <w:tcPr>
            <w:tcW w:w="1327" w:type="dxa"/>
            <w:vAlign w:val="center"/>
          </w:tcPr>
          <w:p w14:paraId="4C20A72B">
            <w:pPr>
              <w:pStyle w:val="17"/>
            </w:pPr>
            <w:r>
              <w:t>100%</w:t>
            </w:r>
          </w:p>
        </w:tc>
        <w:tc>
          <w:tcPr>
            <w:tcW w:w="1327" w:type="dxa"/>
            <w:vAlign w:val="center"/>
          </w:tcPr>
          <w:p w14:paraId="5E611B80">
            <w:pPr>
              <w:pStyle w:val="17"/>
            </w:pPr>
            <w:r>
              <w:t>工作计划</w:t>
            </w:r>
          </w:p>
        </w:tc>
      </w:tr>
      <w:tr w14:paraId="00DEE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2821490"/>
        </w:tc>
        <w:tc>
          <w:tcPr>
            <w:tcW w:w="1327" w:type="dxa"/>
            <w:vAlign w:val="center"/>
          </w:tcPr>
          <w:p w14:paraId="5DB32B7B">
            <w:pPr>
              <w:pStyle w:val="17"/>
            </w:pPr>
            <w:r>
              <w:t>成本指标</w:t>
            </w:r>
          </w:p>
        </w:tc>
        <w:tc>
          <w:tcPr>
            <w:tcW w:w="1327" w:type="dxa"/>
            <w:vAlign w:val="center"/>
          </w:tcPr>
          <w:p w14:paraId="62919EE3">
            <w:pPr>
              <w:pStyle w:val="17"/>
            </w:pPr>
            <w:r>
              <w:t>预算执行率</w:t>
            </w:r>
          </w:p>
        </w:tc>
        <w:tc>
          <w:tcPr>
            <w:tcW w:w="2654" w:type="dxa"/>
            <w:vAlign w:val="center"/>
          </w:tcPr>
          <w:p w14:paraId="5ACBC791">
            <w:pPr>
              <w:pStyle w:val="17"/>
            </w:pPr>
            <w:r>
              <w:t>预算执行率</w:t>
            </w:r>
          </w:p>
        </w:tc>
        <w:tc>
          <w:tcPr>
            <w:tcW w:w="1327" w:type="dxa"/>
            <w:vAlign w:val="center"/>
          </w:tcPr>
          <w:p w14:paraId="29551392">
            <w:pPr>
              <w:pStyle w:val="17"/>
            </w:pPr>
            <w:r>
              <w:t>≥90%</w:t>
            </w:r>
          </w:p>
        </w:tc>
        <w:tc>
          <w:tcPr>
            <w:tcW w:w="1327" w:type="dxa"/>
            <w:vAlign w:val="center"/>
          </w:tcPr>
          <w:p w14:paraId="23A8DFD8">
            <w:pPr>
              <w:pStyle w:val="17"/>
            </w:pPr>
            <w:r>
              <w:t>工作计划</w:t>
            </w:r>
          </w:p>
        </w:tc>
      </w:tr>
      <w:tr w14:paraId="5804E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CA2915A"/>
        </w:tc>
        <w:tc>
          <w:tcPr>
            <w:tcW w:w="1327" w:type="dxa"/>
            <w:vAlign w:val="center"/>
          </w:tcPr>
          <w:p w14:paraId="48985A87">
            <w:pPr>
              <w:pStyle w:val="17"/>
            </w:pPr>
            <w:r>
              <w:t>时效指标</w:t>
            </w:r>
          </w:p>
        </w:tc>
        <w:tc>
          <w:tcPr>
            <w:tcW w:w="1327" w:type="dxa"/>
            <w:vAlign w:val="center"/>
          </w:tcPr>
          <w:p w14:paraId="7AE3C962">
            <w:pPr>
              <w:pStyle w:val="17"/>
            </w:pPr>
            <w:r>
              <w:t>完成时限</w:t>
            </w:r>
          </w:p>
        </w:tc>
        <w:tc>
          <w:tcPr>
            <w:tcW w:w="2654" w:type="dxa"/>
            <w:vAlign w:val="center"/>
          </w:tcPr>
          <w:p w14:paraId="364B966A">
            <w:pPr>
              <w:pStyle w:val="17"/>
            </w:pPr>
            <w:r>
              <w:t>完成时限</w:t>
            </w:r>
          </w:p>
        </w:tc>
        <w:tc>
          <w:tcPr>
            <w:tcW w:w="1327" w:type="dxa"/>
            <w:vAlign w:val="center"/>
          </w:tcPr>
          <w:p w14:paraId="5A6E168D">
            <w:pPr>
              <w:pStyle w:val="17"/>
            </w:pPr>
            <w:r>
              <w:t>2023年12月31日</w:t>
            </w:r>
          </w:p>
        </w:tc>
        <w:tc>
          <w:tcPr>
            <w:tcW w:w="1327" w:type="dxa"/>
            <w:vAlign w:val="center"/>
          </w:tcPr>
          <w:p w14:paraId="504C1FD3">
            <w:pPr>
              <w:pStyle w:val="17"/>
            </w:pPr>
            <w:r>
              <w:t>工作计划</w:t>
            </w:r>
          </w:p>
        </w:tc>
      </w:tr>
      <w:tr w14:paraId="3017E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F476D86">
            <w:pPr>
              <w:pStyle w:val="19"/>
            </w:pPr>
            <w:r>
              <w:t>效益指标</w:t>
            </w:r>
          </w:p>
        </w:tc>
        <w:tc>
          <w:tcPr>
            <w:tcW w:w="1327" w:type="dxa"/>
            <w:vAlign w:val="center"/>
          </w:tcPr>
          <w:p w14:paraId="6A1BB997">
            <w:pPr>
              <w:pStyle w:val="17"/>
            </w:pPr>
            <w:r>
              <w:t>社会效益指标</w:t>
            </w:r>
          </w:p>
        </w:tc>
        <w:tc>
          <w:tcPr>
            <w:tcW w:w="1327" w:type="dxa"/>
            <w:vAlign w:val="center"/>
          </w:tcPr>
          <w:p w14:paraId="749890EA">
            <w:pPr>
              <w:pStyle w:val="17"/>
            </w:pPr>
            <w:r>
              <w:t>宣传影响力</w:t>
            </w:r>
          </w:p>
        </w:tc>
        <w:tc>
          <w:tcPr>
            <w:tcW w:w="2654" w:type="dxa"/>
            <w:vAlign w:val="center"/>
          </w:tcPr>
          <w:p w14:paraId="369F10C8">
            <w:pPr>
              <w:pStyle w:val="17"/>
            </w:pPr>
            <w:r>
              <w:t>宣传影响力</w:t>
            </w:r>
          </w:p>
        </w:tc>
        <w:tc>
          <w:tcPr>
            <w:tcW w:w="1327" w:type="dxa"/>
            <w:vAlign w:val="center"/>
          </w:tcPr>
          <w:p w14:paraId="56915C34">
            <w:pPr>
              <w:pStyle w:val="17"/>
            </w:pPr>
            <w:r>
              <w:t>有所提升</w:t>
            </w:r>
          </w:p>
        </w:tc>
        <w:tc>
          <w:tcPr>
            <w:tcW w:w="1327" w:type="dxa"/>
            <w:vAlign w:val="center"/>
          </w:tcPr>
          <w:p w14:paraId="0ACEF5F2">
            <w:pPr>
              <w:pStyle w:val="17"/>
            </w:pPr>
            <w:r>
              <w:t>工作计划</w:t>
            </w:r>
          </w:p>
        </w:tc>
      </w:tr>
      <w:tr w14:paraId="088D2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B0CEBBA">
            <w:pPr>
              <w:pStyle w:val="19"/>
            </w:pPr>
            <w:r>
              <w:t>满意度指标</w:t>
            </w:r>
          </w:p>
        </w:tc>
        <w:tc>
          <w:tcPr>
            <w:tcW w:w="1327" w:type="dxa"/>
            <w:vAlign w:val="center"/>
          </w:tcPr>
          <w:p w14:paraId="1B6702EA">
            <w:pPr>
              <w:pStyle w:val="17"/>
            </w:pPr>
            <w:r>
              <w:t>服务对象满意度指标</w:t>
            </w:r>
          </w:p>
        </w:tc>
        <w:tc>
          <w:tcPr>
            <w:tcW w:w="1327" w:type="dxa"/>
            <w:vAlign w:val="center"/>
          </w:tcPr>
          <w:p w14:paraId="1418BBE4">
            <w:pPr>
              <w:pStyle w:val="17"/>
            </w:pPr>
            <w:r>
              <w:t>服务对象满意度</w:t>
            </w:r>
          </w:p>
        </w:tc>
        <w:tc>
          <w:tcPr>
            <w:tcW w:w="2654" w:type="dxa"/>
            <w:vAlign w:val="center"/>
          </w:tcPr>
          <w:p w14:paraId="51236018">
            <w:pPr>
              <w:pStyle w:val="17"/>
            </w:pPr>
            <w:r>
              <w:t>服务对象满意度</w:t>
            </w:r>
          </w:p>
        </w:tc>
        <w:tc>
          <w:tcPr>
            <w:tcW w:w="1327" w:type="dxa"/>
            <w:vAlign w:val="center"/>
          </w:tcPr>
          <w:p w14:paraId="3C40FD59">
            <w:pPr>
              <w:pStyle w:val="17"/>
            </w:pPr>
            <w:r>
              <w:t>≥90%</w:t>
            </w:r>
          </w:p>
        </w:tc>
        <w:tc>
          <w:tcPr>
            <w:tcW w:w="1327" w:type="dxa"/>
            <w:vAlign w:val="center"/>
          </w:tcPr>
          <w:p w14:paraId="5C56FEDA">
            <w:pPr>
              <w:pStyle w:val="17"/>
            </w:pPr>
            <w:r>
              <w:t>工作计划</w:t>
            </w:r>
          </w:p>
        </w:tc>
      </w:tr>
    </w:tbl>
    <w:p w14:paraId="3E9F8E34">
      <w:pPr>
        <w:sectPr>
          <w:pgSz w:w="11900" w:h="16840"/>
          <w:pgMar w:top="1984" w:right="1304" w:bottom="1134" w:left="1304" w:header="720" w:footer="720" w:gutter="0"/>
          <w:cols w:space="720" w:num="1"/>
        </w:sectPr>
      </w:pPr>
    </w:p>
    <w:p w14:paraId="36B7658A">
      <w:pPr>
        <w:jc w:val="center"/>
      </w:pPr>
      <w:r>
        <w:rPr>
          <w:rFonts w:ascii="方正仿宋_GBK" w:hAnsi="方正仿宋_GBK" w:eastAsia="方正仿宋_GBK" w:cs="方正仿宋_GBK"/>
          <w:color w:val="000000"/>
          <w:sz w:val="28"/>
        </w:rPr>
        <w:t xml:space="preserve"> </w:t>
      </w:r>
    </w:p>
    <w:p w14:paraId="54B66581">
      <w:pPr>
        <w:ind w:firstLine="560"/>
        <w:outlineLvl w:val="3"/>
      </w:pPr>
      <w:bookmarkStart w:id="188" w:name="_Toc_4_4_0000000189"/>
      <w:r>
        <w:rPr>
          <w:rFonts w:ascii="方正仿宋_GBK" w:hAnsi="方正仿宋_GBK" w:eastAsia="方正仿宋_GBK" w:cs="方正仿宋_GBK"/>
          <w:color w:val="000000"/>
          <w:sz w:val="28"/>
        </w:rPr>
        <w:t>186.资料印刷费绩效目标表</w:t>
      </w:r>
      <w:bookmarkEnd w:id="188"/>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DCBF3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19609A4">
            <w:pPr>
              <w:pStyle w:val="16"/>
            </w:pPr>
            <w:r>
              <w:t>564011唐山市滦河下游灌溉事务中心</w:t>
            </w:r>
          </w:p>
        </w:tc>
        <w:tc>
          <w:tcPr>
            <w:tcW w:w="1327" w:type="dxa"/>
            <w:tcBorders>
              <w:top w:val="single" w:color="FFFFFF" w:sz="6" w:space="0"/>
              <w:left w:val="single" w:color="FFFFFF" w:sz="6" w:space="0"/>
              <w:right w:val="single" w:color="FFFFFF" w:sz="6" w:space="0"/>
            </w:tcBorders>
            <w:vAlign w:val="center"/>
          </w:tcPr>
          <w:p w14:paraId="41E0980E">
            <w:pPr>
              <w:pStyle w:val="15"/>
            </w:pPr>
            <w:r>
              <w:t>单位：万元</w:t>
            </w:r>
          </w:p>
        </w:tc>
      </w:tr>
      <w:tr w14:paraId="5FE741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B351133">
            <w:pPr>
              <w:pStyle w:val="18"/>
            </w:pPr>
            <w:r>
              <w:t>项目编码</w:t>
            </w:r>
          </w:p>
        </w:tc>
        <w:tc>
          <w:tcPr>
            <w:tcW w:w="2654" w:type="dxa"/>
            <w:gridSpan w:val="2"/>
            <w:vAlign w:val="center"/>
          </w:tcPr>
          <w:p w14:paraId="4F3A18D5">
            <w:pPr>
              <w:pStyle w:val="17"/>
            </w:pPr>
            <w:r>
              <w:t>13020023P00706610004B</w:t>
            </w:r>
          </w:p>
        </w:tc>
        <w:tc>
          <w:tcPr>
            <w:tcW w:w="1327" w:type="dxa"/>
            <w:vAlign w:val="center"/>
          </w:tcPr>
          <w:p w14:paraId="3FA067FB">
            <w:pPr>
              <w:pStyle w:val="18"/>
            </w:pPr>
            <w:r>
              <w:t>项目名称</w:t>
            </w:r>
          </w:p>
        </w:tc>
        <w:tc>
          <w:tcPr>
            <w:tcW w:w="3981" w:type="dxa"/>
            <w:gridSpan w:val="3"/>
            <w:vAlign w:val="center"/>
          </w:tcPr>
          <w:p w14:paraId="0A0A0BFD">
            <w:pPr>
              <w:pStyle w:val="17"/>
            </w:pPr>
            <w:r>
              <w:t>资料印刷费</w:t>
            </w:r>
          </w:p>
        </w:tc>
      </w:tr>
      <w:tr w14:paraId="15C6F2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ED297E5">
            <w:pPr>
              <w:pStyle w:val="18"/>
            </w:pPr>
            <w:r>
              <w:t>预算规模及资金用途</w:t>
            </w:r>
          </w:p>
        </w:tc>
        <w:tc>
          <w:tcPr>
            <w:tcW w:w="1327" w:type="dxa"/>
            <w:vAlign w:val="center"/>
          </w:tcPr>
          <w:p w14:paraId="52BFEDBC">
            <w:pPr>
              <w:pStyle w:val="18"/>
            </w:pPr>
            <w:r>
              <w:t>预算数</w:t>
            </w:r>
          </w:p>
        </w:tc>
        <w:tc>
          <w:tcPr>
            <w:tcW w:w="1327" w:type="dxa"/>
            <w:vAlign w:val="center"/>
          </w:tcPr>
          <w:p w14:paraId="7309EF0E">
            <w:pPr>
              <w:pStyle w:val="17"/>
            </w:pPr>
            <w:r>
              <w:t>2.00</w:t>
            </w:r>
          </w:p>
        </w:tc>
        <w:tc>
          <w:tcPr>
            <w:tcW w:w="1327" w:type="dxa"/>
            <w:vAlign w:val="center"/>
          </w:tcPr>
          <w:p w14:paraId="5E0DFC3B">
            <w:pPr>
              <w:pStyle w:val="18"/>
            </w:pPr>
            <w:r>
              <w:t>其中：财政    资金</w:t>
            </w:r>
          </w:p>
        </w:tc>
        <w:tc>
          <w:tcPr>
            <w:tcW w:w="1327" w:type="dxa"/>
            <w:vAlign w:val="center"/>
          </w:tcPr>
          <w:p w14:paraId="0FAE8D98">
            <w:pPr>
              <w:pStyle w:val="17"/>
            </w:pPr>
            <w:r>
              <w:t xml:space="preserve"> </w:t>
            </w:r>
          </w:p>
        </w:tc>
        <w:tc>
          <w:tcPr>
            <w:tcW w:w="1327" w:type="dxa"/>
            <w:vAlign w:val="center"/>
          </w:tcPr>
          <w:p w14:paraId="2D76B7AE">
            <w:pPr>
              <w:pStyle w:val="18"/>
            </w:pPr>
            <w:r>
              <w:t>其他资金</w:t>
            </w:r>
          </w:p>
        </w:tc>
        <w:tc>
          <w:tcPr>
            <w:tcW w:w="1327" w:type="dxa"/>
            <w:vAlign w:val="center"/>
          </w:tcPr>
          <w:p w14:paraId="494A5E48">
            <w:pPr>
              <w:pStyle w:val="17"/>
            </w:pPr>
            <w:r>
              <w:t>2.00</w:t>
            </w:r>
          </w:p>
        </w:tc>
      </w:tr>
      <w:tr w14:paraId="62A348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FF9B94E"/>
        </w:tc>
        <w:tc>
          <w:tcPr>
            <w:tcW w:w="7962" w:type="dxa"/>
            <w:gridSpan w:val="6"/>
            <w:vAlign w:val="center"/>
          </w:tcPr>
          <w:p w14:paraId="04EB33A2">
            <w:pPr>
              <w:pStyle w:val="17"/>
            </w:pPr>
            <w:r>
              <w:t>用于单位印刷流量表、日报表等</w:t>
            </w:r>
          </w:p>
        </w:tc>
      </w:tr>
      <w:tr w14:paraId="1B676F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E0B2BA4">
            <w:pPr>
              <w:pStyle w:val="18"/>
            </w:pPr>
            <w:r>
              <w:t>资金支出计划（%）</w:t>
            </w:r>
          </w:p>
        </w:tc>
        <w:tc>
          <w:tcPr>
            <w:tcW w:w="2654" w:type="dxa"/>
            <w:gridSpan w:val="2"/>
            <w:vAlign w:val="center"/>
          </w:tcPr>
          <w:p w14:paraId="4F706A9F">
            <w:pPr>
              <w:pStyle w:val="18"/>
            </w:pPr>
            <w:r>
              <w:t>3月底</w:t>
            </w:r>
          </w:p>
        </w:tc>
        <w:tc>
          <w:tcPr>
            <w:tcW w:w="1327" w:type="dxa"/>
            <w:vAlign w:val="center"/>
          </w:tcPr>
          <w:p w14:paraId="42EC493A">
            <w:pPr>
              <w:pStyle w:val="18"/>
            </w:pPr>
            <w:r>
              <w:t>6月底</w:t>
            </w:r>
          </w:p>
        </w:tc>
        <w:tc>
          <w:tcPr>
            <w:tcW w:w="1327" w:type="dxa"/>
            <w:vAlign w:val="center"/>
          </w:tcPr>
          <w:p w14:paraId="5E74B3EE">
            <w:pPr>
              <w:pStyle w:val="18"/>
            </w:pPr>
            <w:r>
              <w:t>10月底</w:t>
            </w:r>
          </w:p>
        </w:tc>
        <w:tc>
          <w:tcPr>
            <w:tcW w:w="2654" w:type="dxa"/>
            <w:gridSpan w:val="2"/>
            <w:vAlign w:val="center"/>
          </w:tcPr>
          <w:p w14:paraId="658CCFFB">
            <w:pPr>
              <w:pStyle w:val="18"/>
            </w:pPr>
            <w:r>
              <w:t>12月底</w:t>
            </w:r>
          </w:p>
        </w:tc>
      </w:tr>
      <w:tr w14:paraId="7AEF20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DBC83B3"/>
        </w:tc>
        <w:tc>
          <w:tcPr>
            <w:tcW w:w="2654" w:type="dxa"/>
            <w:gridSpan w:val="2"/>
            <w:vAlign w:val="center"/>
          </w:tcPr>
          <w:p w14:paraId="1A969967">
            <w:pPr>
              <w:pStyle w:val="19"/>
            </w:pPr>
            <w:r>
              <w:t xml:space="preserve"> </w:t>
            </w:r>
          </w:p>
        </w:tc>
        <w:tc>
          <w:tcPr>
            <w:tcW w:w="1327" w:type="dxa"/>
            <w:vAlign w:val="center"/>
          </w:tcPr>
          <w:p w14:paraId="7E21202B">
            <w:pPr>
              <w:pStyle w:val="19"/>
            </w:pPr>
            <w:r>
              <w:t xml:space="preserve"> </w:t>
            </w:r>
          </w:p>
        </w:tc>
        <w:tc>
          <w:tcPr>
            <w:tcW w:w="1327" w:type="dxa"/>
            <w:vAlign w:val="center"/>
          </w:tcPr>
          <w:p w14:paraId="6DF31E39">
            <w:pPr>
              <w:pStyle w:val="19"/>
            </w:pPr>
            <w:r>
              <w:t>100%</w:t>
            </w:r>
          </w:p>
        </w:tc>
        <w:tc>
          <w:tcPr>
            <w:tcW w:w="2654" w:type="dxa"/>
            <w:gridSpan w:val="2"/>
            <w:vAlign w:val="center"/>
          </w:tcPr>
          <w:p w14:paraId="4DCDC3A7">
            <w:pPr>
              <w:pStyle w:val="19"/>
            </w:pPr>
            <w:r>
              <w:t xml:space="preserve"> </w:t>
            </w:r>
          </w:p>
        </w:tc>
      </w:tr>
      <w:tr w14:paraId="336174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E485C0F">
            <w:pPr>
              <w:pStyle w:val="18"/>
            </w:pPr>
            <w:r>
              <w:t>绩效目标</w:t>
            </w:r>
          </w:p>
        </w:tc>
        <w:tc>
          <w:tcPr>
            <w:tcW w:w="7962" w:type="dxa"/>
            <w:gridSpan w:val="6"/>
            <w:vAlign w:val="center"/>
          </w:tcPr>
          <w:p w14:paraId="53FEAD7F">
            <w:pPr>
              <w:pStyle w:val="17"/>
            </w:pPr>
            <w:r>
              <w:t>1.做好专项印刷，保障单位业务开展</w:t>
            </w:r>
          </w:p>
        </w:tc>
      </w:tr>
    </w:tbl>
    <w:p w14:paraId="6AD209C2">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53FE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8B83955">
            <w:pPr>
              <w:pStyle w:val="18"/>
            </w:pPr>
            <w:r>
              <w:t>一级指标</w:t>
            </w:r>
          </w:p>
        </w:tc>
        <w:tc>
          <w:tcPr>
            <w:tcW w:w="1327" w:type="dxa"/>
            <w:vAlign w:val="center"/>
          </w:tcPr>
          <w:p w14:paraId="187E2A2C">
            <w:pPr>
              <w:pStyle w:val="18"/>
            </w:pPr>
            <w:r>
              <w:t>二级指标</w:t>
            </w:r>
          </w:p>
        </w:tc>
        <w:tc>
          <w:tcPr>
            <w:tcW w:w="1327" w:type="dxa"/>
            <w:vAlign w:val="center"/>
          </w:tcPr>
          <w:p w14:paraId="60917D4E">
            <w:pPr>
              <w:pStyle w:val="18"/>
            </w:pPr>
            <w:r>
              <w:t>三级指标</w:t>
            </w:r>
          </w:p>
        </w:tc>
        <w:tc>
          <w:tcPr>
            <w:tcW w:w="2654" w:type="dxa"/>
            <w:vAlign w:val="center"/>
          </w:tcPr>
          <w:p w14:paraId="75A00898">
            <w:pPr>
              <w:pStyle w:val="18"/>
            </w:pPr>
            <w:r>
              <w:t>绩效指标描述</w:t>
            </w:r>
          </w:p>
        </w:tc>
        <w:tc>
          <w:tcPr>
            <w:tcW w:w="1327" w:type="dxa"/>
            <w:vAlign w:val="center"/>
          </w:tcPr>
          <w:p w14:paraId="402EBFAA">
            <w:pPr>
              <w:pStyle w:val="18"/>
            </w:pPr>
            <w:r>
              <w:t>指标值</w:t>
            </w:r>
          </w:p>
        </w:tc>
        <w:tc>
          <w:tcPr>
            <w:tcW w:w="1327" w:type="dxa"/>
            <w:vAlign w:val="center"/>
          </w:tcPr>
          <w:p w14:paraId="070C9D55">
            <w:pPr>
              <w:pStyle w:val="18"/>
            </w:pPr>
            <w:r>
              <w:t>指标值确定依据</w:t>
            </w:r>
          </w:p>
        </w:tc>
      </w:tr>
      <w:tr w14:paraId="1EFC2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592FC3F">
            <w:pPr>
              <w:pStyle w:val="19"/>
            </w:pPr>
            <w:r>
              <w:t>产出指标</w:t>
            </w:r>
          </w:p>
        </w:tc>
        <w:tc>
          <w:tcPr>
            <w:tcW w:w="1327" w:type="dxa"/>
            <w:vAlign w:val="center"/>
          </w:tcPr>
          <w:p w14:paraId="4D4A1FF9">
            <w:pPr>
              <w:pStyle w:val="17"/>
            </w:pPr>
            <w:r>
              <w:t>数量指标</w:t>
            </w:r>
          </w:p>
        </w:tc>
        <w:tc>
          <w:tcPr>
            <w:tcW w:w="1327" w:type="dxa"/>
            <w:vAlign w:val="center"/>
          </w:tcPr>
          <w:p w14:paraId="798C11B7">
            <w:pPr>
              <w:pStyle w:val="17"/>
            </w:pPr>
            <w:r>
              <w:t>印刷执行率（%）</w:t>
            </w:r>
          </w:p>
        </w:tc>
        <w:tc>
          <w:tcPr>
            <w:tcW w:w="2654" w:type="dxa"/>
            <w:vAlign w:val="center"/>
          </w:tcPr>
          <w:p w14:paraId="595909DE">
            <w:pPr>
              <w:pStyle w:val="17"/>
            </w:pPr>
            <w:r>
              <w:t>印刷执行率（%）</w:t>
            </w:r>
          </w:p>
        </w:tc>
        <w:tc>
          <w:tcPr>
            <w:tcW w:w="1327" w:type="dxa"/>
            <w:vAlign w:val="center"/>
          </w:tcPr>
          <w:p w14:paraId="34807411">
            <w:pPr>
              <w:pStyle w:val="17"/>
            </w:pPr>
            <w:r>
              <w:t>100%</w:t>
            </w:r>
          </w:p>
        </w:tc>
        <w:tc>
          <w:tcPr>
            <w:tcW w:w="1327" w:type="dxa"/>
            <w:vAlign w:val="center"/>
          </w:tcPr>
          <w:p w14:paraId="4E647F75">
            <w:pPr>
              <w:pStyle w:val="17"/>
            </w:pPr>
            <w:r>
              <w:t>工作计划</w:t>
            </w:r>
          </w:p>
        </w:tc>
      </w:tr>
      <w:tr w14:paraId="53A4F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4680DE6"/>
        </w:tc>
        <w:tc>
          <w:tcPr>
            <w:tcW w:w="1327" w:type="dxa"/>
            <w:vAlign w:val="center"/>
          </w:tcPr>
          <w:p w14:paraId="300AB232">
            <w:pPr>
              <w:pStyle w:val="17"/>
            </w:pPr>
            <w:r>
              <w:t>质量指标</w:t>
            </w:r>
          </w:p>
        </w:tc>
        <w:tc>
          <w:tcPr>
            <w:tcW w:w="1327" w:type="dxa"/>
            <w:vAlign w:val="center"/>
          </w:tcPr>
          <w:p w14:paraId="31ECC8E0">
            <w:pPr>
              <w:pStyle w:val="17"/>
            </w:pPr>
            <w:r>
              <w:t>印刷合格率（%）</w:t>
            </w:r>
          </w:p>
        </w:tc>
        <w:tc>
          <w:tcPr>
            <w:tcW w:w="2654" w:type="dxa"/>
            <w:vAlign w:val="center"/>
          </w:tcPr>
          <w:p w14:paraId="2C503107">
            <w:pPr>
              <w:pStyle w:val="17"/>
            </w:pPr>
            <w:r>
              <w:t>印刷合格率（%）</w:t>
            </w:r>
          </w:p>
        </w:tc>
        <w:tc>
          <w:tcPr>
            <w:tcW w:w="1327" w:type="dxa"/>
            <w:vAlign w:val="center"/>
          </w:tcPr>
          <w:p w14:paraId="090D3CCA">
            <w:pPr>
              <w:pStyle w:val="17"/>
            </w:pPr>
            <w:r>
              <w:t>100%</w:t>
            </w:r>
          </w:p>
        </w:tc>
        <w:tc>
          <w:tcPr>
            <w:tcW w:w="1327" w:type="dxa"/>
            <w:vAlign w:val="center"/>
          </w:tcPr>
          <w:p w14:paraId="45612805">
            <w:pPr>
              <w:pStyle w:val="17"/>
            </w:pPr>
            <w:r>
              <w:t>工作计划</w:t>
            </w:r>
          </w:p>
        </w:tc>
      </w:tr>
      <w:tr w14:paraId="0A302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E2779A6"/>
        </w:tc>
        <w:tc>
          <w:tcPr>
            <w:tcW w:w="1327" w:type="dxa"/>
            <w:vAlign w:val="center"/>
          </w:tcPr>
          <w:p w14:paraId="7805D2FB">
            <w:pPr>
              <w:pStyle w:val="17"/>
            </w:pPr>
            <w:r>
              <w:t>成本指标</w:t>
            </w:r>
          </w:p>
        </w:tc>
        <w:tc>
          <w:tcPr>
            <w:tcW w:w="1327" w:type="dxa"/>
            <w:vAlign w:val="center"/>
          </w:tcPr>
          <w:p w14:paraId="4AD0D181">
            <w:pPr>
              <w:pStyle w:val="17"/>
            </w:pPr>
            <w:r>
              <w:t>预算执行率</w:t>
            </w:r>
          </w:p>
        </w:tc>
        <w:tc>
          <w:tcPr>
            <w:tcW w:w="2654" w:type="dxa"/>
            <w:vAlign w:val="center"/>
          </w:tcPr>
          <w:p w14:paraId="68DB2960">
            <w:pPr>
              <w:pStyle w:val="17"/>
            </w:pPr>
            <w:r>
              <w:t>预算执行率</w:t>
            </w:r>
          </w:p>
        </w:tc>
        <w:tc>
          <w:tcPr>
            <w:tcW w:w="1327" w:type="dxa"/>
            <w:vAlign w:val="center"/>
          </w:tcPr>
          <w:p w14:paraId="37512058">
            <w:pPr>
              <w:pStyle w:val="17"/>
            </w:pPr>
            <w:r>
              <w:t>≥90%</w:t>
            </w:r>
          </w:p>
        </w:tc>
        <w:tc>
          <w:tcPr>
            <w:tcW w:w="1327" w:type="dxa"/>
            <w:vAlign w:val="center"/>
          </w:tcPr>
          <w:p w14:paraId="20DFAFCD">
            <w:pPr>
              <w:pStyle w:val="17"/>
            </w:pPr>
            <w:r>
              <w:t>工作计划</w:t>
            </w:r>
          </w:p>
        </w:tc>
      </w:tr>
      <w:tr w14:paraId="59F9D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56F0005"/>
        </w:tc>
        <w:tc>
          <w:tcPr>
            <w:tcW w:w="1327" w:type="dxa"/>
            <w:vAlign w:val="center"/>
          </w:tcPr>
          <w:p w14:paraId="59721CBF">
            <w:pPr>
              <w:pStyle w:val="17"/>
            </w:pPr>
            <w:r>
              <w:t>时效指标</w:t>
            </w:r>
          </w:p>
        </w:tc>
        <w:tc>
          <w:tcPr>
            <w:tcW w:w="1327" w:type="dxa"/>
            <w:vAlign w:val="center"/>
          </w:tcPr>
          <w:p w14:paraId="58DC7E22">
            <w:pPr>
              <w:pStyle w:val="17"/>
            </w:pPr>
            <w:r>
              <w:t>完成时限</w:t>
            </w:r>
          </w:p>
        </w:tc>
        <w:tc>
          <w:tcPr>
            <w:tcW w:w="2654" w:type="dxa"/>
            <w:vAlign w:val="center"/>
          </w:tcPr>
          <w:p w14:paraId="53DCE892">
            <w:pPr>
              <w:pStyle w:val="17"/>
            </w:pPr>
            <w:r>
              <w:t>完成时限</w:t>
            </w:r>
          </w:p>
        </w:tc>
        <w:tc>
          <w:tcPr>
            <w:tcW w:w="1327" w:type="dxa"/>
            <w:vAlign w:val="center"/>
          </w:tcPr>
          <w:p w14:paraId="1AF3455E">
            <w:pPr>
              <w:pStyle w:val="17"/>
            </w:pPr>
            <w:r>
              <w:t>2023年12月31日</w:t>
            </w:r>
          </w:p>
        </w:tc>
        <w:tc>
          <w:tcPr>
            <w:tcW w:w="1327" w:type="dxa"/>
            <w:vAlign w:val="center"/>
          </w:tcPr>
          <w:p w14:paraId="23D3356A">
            <w:pPr>
              <w:pStyle w:val="17"/>
            </w:pPr>
            <w:r>
              <w:t>工作计划</w:t>
            </w:r>
          </w:p>
        </w:tc>
      </w:tr>
      <w:tr w14:paraId="131E3F88">
        <w:tblPrEx>
          <w:tblCellMar>
            <w:top w:w="0" w:type="dxa"/>
            <w:left w:w="108" w:type="dxa"/>
            <w:bottom w:w="0" w:type="dxa"/>
            <w:right w:w="108" w:type="dxa"/>
          </w:tblCellMar>
        </w:tblPrEx>
        <w:trPr>
          <w:trHeight w:val="369" w:hRule="atLeast"/>
          <w:jc w:val="center"/>
        </w:trPr>
        <w:tc>
          <w:tcPr>
            <w:tcW w:w="1327" w:type="dxa"/>
            <w:vAlign w:val="center"/>
          </w:tcPr>
          <w:p w14:paraId="1D027261">
            <w:pPr>
              <w:pStyle w:val="19"/>
            </w:pPr>
            <w:r>
              <w:t>效益指标</w:t>
            </w:r>
          </w:p>
        </w:tc>
        <w:tc>
          <w:tcPr>
            <w:tcW w:w="1327" w:type="dxa"/>
            <w:vAlign w:val="center"/>
          </w:tcPr>
          <w:p w14:paraId="75F51E07">
            <w:pPr>
              <w:pStyle w:val="17"/>
            </w:pPr>
            <w:r>
              <w:t>社会效益指标</w:t>
            </w:r>
          </w:p>
        </w:tc>
        <w:tc>
          <w:tcPr>
            <w:tcW w:w="1327" w:type="dxa"/>
            <w:vAlign w:val="center"/>
          </w:tcPr>
          <w:p w14:paraId="040B7D4E">
            <w:pPr>
              <w:pStyle w:val="17"/>
            </w:pPr>
            <w:r>
              <w:t>满足业务开展需求</w:t>
            </w:r>
          </w:p>
        </w:tc>
        <w:tc>
          <w:tcPr>
            <w:tcW w:w="2654" w:type="dxa"/>
            <w:vAlign w:val="center"/>
          </w:tcPr>
          <w:p w14:paraId="537CCCA4">
            <w:pPr>
              <w:pStyle w:val="17"/>
            </w:pPr>
            <w:r>
              <w:t>满足业务开展需求</w:t>
            </w:r>
          </w:p>
        </w:tc>
        <w:tc>
          <w:tcPr>
            <w:tcW w:w="1327" w:type="dxa"/>
            <w:vAlign w:val="center"/>
          </w:tcPr>
          <w:p w14:paraId="6E8FE1F1">
            <w:pPr>
              <w:pStyle w:val="17"/>
            </w:pPr>
            <w:r>
              <w:t>满足业务开展需求</w:t>
            </w:r>
          </w:p>
        </w:tc>
        <w:tc>
          <w:tcPr>
            <w:tcW w:w="1327" w:type="dxa"/>
            <w:vAlign w:val="center"/>
          </w:tcPr>
          <w:p w14:paraId="14F40ACD">
            <w:pPr>
              <w:pStyle w:val="17"/>
            </w:pPr>
            <w:r>
              <w:t>工作计划</w:t>
            </w:r>
          </w:p>
        </w:tc>
      </w:tr>
      <w:tr w14:paraId="5FEEB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AE3556B">
            <w:pPr>
              <w:pStyle w:val="19"/>
            </w:pPr>
            <w:r>
              <w:t>满意度指标</w:t>
            </w:r>
          </w:p>
        </w:tc>
        <w:tc>
          <w:tcPr>
            <w:tcW w:w="1327" w:type="dxa"/>
            <w:vAlign w:val="center"/>
          </w:tcPr>
          <w:p w14:paraId="414A0376">
            <w:pPr>
              <w:pStyle w:val="17"/>
            </w:pPr>
            <w:r>
              <w:t>服务对象满意度指标</w:t>
            </w:r>
          </w:p>
        </w:tc>
        <w:tc>
          <w:tcPr>
            <w:tcW w:w="1327" w:type="dxa"/>
            <w:vAlign w:val="center"/>
          </w:tcPr>
          <w:p w14:paraId="0D8A0CF6">
            <w:pPr>
              <w:pStyle w:val="17"/>
            </w:pPr>
            <w:r>
              <w:t>服务对象满意度</w:t>
            </w:r>
          </w:p>
        </w:tc>
        <w:tc>
          <w:tcPr>
            <w:tcW w:w="2654" w:type="dxa"/>
            <w:vAlign w:val="center"/>
          </w:tcPr>
          <w:p w14:paraId="732CB595">
            <w:pPr>
              <w:pStyle w:val="17"/>
            </w:pPr>
            <w:r>
              <w:t>服务对象满意度</w:t>
            </w:r>
          </w:p>
        </w:tc>
        <w:tc>
          <w:tcPr>
            <w:tcW w:w="1327" w:type="dxa"/>
            <w:vAlign w:val="center"/>
          </w:tcPr>
          <w:p w14:paraId="16A04295">
            <w:pPr>
              <w:pStyle w:val="17"/>
            </w:pPr>
            <w:r>
              <w:t>≥90%</w:t>
            </w:r>
          </w:p>
        </w:tc>
        <w:tc>
          <w:tcPr>
            <w:tcW w:w="1327" w:type="dxa"/>
            <w:vAlign w:val="center"/>
          </w:tcPr>
          <w:p w14:paraId="7A7743B0">
            <w:pPr>
              <w:pStyle w:val="17"/>
            </w:pPr>
            <w:r>
              <w:t>工作计划</w:t>
            </w:r>
          </w:p>
        </w:tc>
      </w:tr>
    </w:tbl>
    <w:p w14:paraId="462F7009">
      <w:pPr>
        <w:sectPr>
          <w:pgSz w:w="11900" w:h="16840"/>
          <w:pgMar w:top="1984" w:right="1304" w:bottom="1134" w:left="1304" w:header="720" w:footer="720" w:gutter="0"/>
          <w:cols w:space="720" w:num="1"/>
        </w:sectPr>
      </w:pPr>
    </w:p>
    <w:p w14:paraId="5FC3453F">
      <w:pPr>
        <w:jc w:val="center"/>
      </w:pPr>
      <w:r>
        <w:rPr>
          <w:rFonts w:ascii="方正仿宋_GBK" w:hAnsi="方正仿宋_GBK" w:eastAsia="方正仿宋_GBK" w:cs="方正仿宋_GBK"/>
          <w:color w:val="000000"/>
          <w:sz w:val="28"/>
        </w:rPr>
        <w:t xml:space="preserve"> </w:t>
      </w:r>
    </w:p>
    <w:p w14:paraId="316661D6">
      <w:pPr>
        <w:ind w:firstLine="560"/>
        <w:outlineLvl w:val="3"/>
      </w:pPr>
      <w:bookmarkStart w:id="189" w:name="_Toc_4_4_0000000190"/>
      <w:r>
        <w:rPr>
          <w:rFonts w:ascii="方正仿宋_GBK" w:hAnsi="方正仿宋_GBK" w:eastAsia="方正仿宋_GBK" w:cs="方正仿宋_GBK"/>
          <w:color w:val="000000"/>
          <w:sz w:val="28"/>
        </w:rPr>
        <w:t>187.自动化耗材绩效目标表</w:t>
      </w:r>
      <w:bookmarkEnd w:id="189"/>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2FEB1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6688DB9">
            <w:pPr>
              <w:pStyle w:val="16"/>
            </w:pPr>
            <w:r>
              <w:t>564011唐山市滦河下游灌溉事务中心</w:t>
            </w:r>
          </w:p>
        </w:tc>
        <w:tc>
          <w:tcPr>
            <w:tcW w:w="1327" w:type="dxa"/>
            <w:tcBorders>
              <w:top w:val="single" w:color="FFFFFF" w:sz="6" w:space="0"/>
              <w:left w:val="single" w:color="FFFFFF" w:sz="6" w:space="0"/>
              <w:right w:val="single" w:color="FFFFFF" w:sz="6" w:space="0"/>
            </w:tcBorders>
            <w:vAlign w:val="center"/>
          </w:tcPr>
          <w:p w14:paraId="06E88BDB">
            <w:pPr>
              <w:pStyle w:val="15"/>
            </w:pPr>
            <w:r>
              <w:t>单位：万元</w:t>
            </w:r>
          </w:p>
        </w:tc>
      </w:tr>
      <w:tr w14:paraId="6065DA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01FD124">
            <w:pPr>
              <w:pStyle w:val="18"/>
            </w:pPr>
            <w:r>
              <w:t>项目编码</w:t>
            </w:r>
          </w:p>
        </w:tc>
        <w:tc>
          <w:tcPr>
            <w:tcW w:w="2654" w:type="dxa"/>
            <w:gridSpan w:val="2"/>
            <w:vAlign w:val="center"/>
          </w:tcPr>
          <w:p w14:paraId="6D7E6D0B">
            <w:pPr>
              <w:pStyle w:val="17"/>
            </w:pPr>
            <w:r>
              <w:t>13020023P007073100564</w:t>
            </w:r>
          </w:p>
        </w:tc>
        <w:tc>
          <w:tcPr>
            <w:tcW w:w="1327" w:type="dxa"/>
            <w:vAlign w:val="center"/>
          </w:tcPr>
          <w:p w14:paraId="1860B3D8">
            <w:pPr>
              <w:pStyle w:val="18"/>
            </w:pPr>
            <w:r>
              <w:t>项目名称</w:t>
            </w:r>
          </w:p>
        </w:tc>
        <w:tc>
          <w:tcPr>
            <w:tcW w:w="3981" w:type="dxa"/>
            <w:gridSpan w:val="3"/>
            <w:vAlign w:val="center"/>
          </w:tcPr>
          <w:p w14:paraId="311D75A3">
            <w:pPr>
              <w:pStyle w:val="17"/>
            </w:pPr>
            <w:r>
              <w:t>自动化耗材</w:t>
            </w:r>
          </w:p>
        </w:tc>
      </w:tr>
      <w:tr w14:paraId="339E3C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48F2091">
            <w:pPr>
              <w:pStyle w:val="18"/>
            </w:pPr>
            <w:r>
              <w:t>预算规模及资金用途</w:t>
            </w:r>
          </w:p>
        </w:tc>
        <w:tc>
          <w:tcPr>
            <w:tcW w:w="1327" w:type="dxa"/>
            <w:vAlign w:val="center"/>
          </w:tcPr>
          <w:p w14:paraId="09A571AE">
            <w:pPr>
              <w:pStyle w:val="18"/>
            </w:pPr>
            <w:r>
              <w:t>预算数</w:t>
            </w:r>
          </w:p>
        </w:tc>
        <w:tc>
          <w:tcPr>
            <w:tcW w:w="1327" w:type="dxa"/>
            <w:vAlign w:val="center"/>
          </w:tcPr>
          <w:p w14:paraId="1C6016CC">
            <w:pPr>
              <w:pStyle w:val="17"/>
            </w:pPr>
            <w:r>
              <w:t>2.00</w:t>
            </w:r>
          </w:p>
        </w:tc>
        <w:tc>
          <w:tcPr>
            <w:tcW w:w="1327" w:type="dxa"/>
            <w:vAlign w:val="center"/>
          </w:tcPr>
          <w:p w14:paraId="75491F60">
            <w:pPr>
              <w:pStyle w:val="18"/>
            </w:pPr>
            <w:r>
              <w:t>其中：财政    资金</w:t>
            </w:r>
          </w:p>
        </w:tc>
        <w:tc>
          <w:tcPr>
            <w:tcW w:w="1327" w:type="dxa"/>
            <w:vAlign w:val="center"/>
          </w:tcPr>
          <w:p w14:paraId="2847B8B6">
            <w:pPr>
              <w:pStyle w:val="17"/>
            </w:pPr>
            <w:r>
              <w:t xml:space="preserve"> </w:t>
            </w:r>
          </w:p>
        </w:tc>
        <w:tc>
          <w:tcPr>
            <w:tcW w:w="1327" w:type="dxa"/>
            <w:vAlign w:val="center"/>
          </w:tcPr>
          <w:p w14:paraId="71008175">
            <w:pPr>
              <w:pStyle w:val="18"/>
            </w:pPr>
            <w:r>
              <w:t>其他资金</w:t>
            </w:r>
          </w:p>
        </w:tc>
        <w:tc>
          <w:tcPr>
            <w:tcW w:w="1327" w:type="dxa"/>
            <w:vAlign w:val="center"/>
          </w:tcPr>
          <w:p w14:paraId="42661604">
            <w:pPr>
              <w:pStyle w:val="17"/>
            </w:pPr>
            <w:r>
              <w:t>2.00</w:t>
            </w:r>
          </w:p>
        </w:tc>
      </w:tr>
      <w:tr w14:paraId="2D5873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23D228C"/>
        </w:tc>
        <w:tc>
          <w:tcPr>
            <w:tcW w:w="7962" w:type="dxa"/>
            <w:gridSpan w:val="6"/>
            <w:vAlign w:val="center"/>
          </w:tcPr>
          <w:p w14:paraId="4685F1C8">
            <w:pPr>
              <w:pStyle w:val="17"/>
            </w:pPr>
            <w:r>
              <w:t>用于购置自动化耗材</w:t>
            </w:r>
          </w:p>
        </w:tc>
      </w:tr>
      <w:tr w14:paraId="5BAAF9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D571831">
            <w:pPr>
              <w:pStyle w:val="18"/>
            </w:pPr>
            <w:r>
              <w:t>资金支出计划（%）</w:t>
            </w:r>
          </w:p>
        </w:tc>
        <w:tc>
          <w:tcPr>
            <w:tcW w:w="2654" w:type="dxa"/>
            <w:gridSpan w:val="2"/>
            <w:vAlign w:val="center"/>
          </w:tcPr>
          <w:p w14:paraId="0A00D764">
            <w:pPr>
              <w:pStyle w:val="18"/>
            </w:pPr>
            <w:r>
              <w:t>3月底</w:t>
            </w:r>
          </w:p>
        </w:tc>
        <w:tc>
          <w:tcPr>
            <w:tcW w:w="1327" w:type="dxa"/>
            <w:vAlign w:val="center"/>
          </w:tcPr>
          <w:p w14:paraId="31DAC4BF">
            <w:pPr>
              <w:pStyle w:val="18"/>
            </w:pPr>
            <w:r>
              <w:t>6月底</w:t>
            </w:r>
          </w:p>
        </w:tc>
        <w:tc>
          <w:tcPr>
            <w:tcW w:w="1327" w:type="dxa"/>
            <w:vAlign w:val="center"/>
          </w:tcPr>
          <w:p w14:paraId="072826C5">
            <w:pPr>
              <w:pStyle w:val="18"/>
            </w:pPr>
            <w:r>
              <w:t>10月底</w:t>
            </w:r>
          </w:p>
        </w:tc>
        <w:tc>
          <w:tcPr>
            <w:tcW w:w="2654" w:type="dxa"/>
            <w:gridSpan w:val="2"/>
            <w:vAlign w:val="center"/>
          </w:tcPr>
          <w:p w14:paraId="076387D4">
            <w:pPr>
              <w:pStyle w:val="18"/>
            </w:pPr>
            <w:r>
              <w:t>12月底</w:t>
            </w:r>
          </w:p>
        </w:tc>
      </w:tr>
      <w:tr w14:paraId="6BB643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D8AECD2"/>
        </w:tc>
        <w:tc>
          <w:tcPr>
            <w:tcW w:w="2654" w:type="dxa"/>
            <w:gridSpan w:val="2"/>
            <w:vAlign w:val="center"/>
          </w:tcPr>
          <w:p w14:paraId="7B85450C">
            <w:pPr>
              <w:pStyle w:val="19"/>
            </w:pPr>
            <w:r>
              <w:t xml:space="preserve"> </w:t>
            </w:r>
          </w:p>
        </w:tc>
        <w:tc>
          <w:tcPr>
            <w:tcW w:w="1327" w:type="dxa"/>
            <w:vAlign w:val="center"/>
          </w:tcPr>
          <w:p w14:paraId="237AB648">
            <w:pPr>
              <w:pStyle w:val="19"/>
            </w:pPr>
            <w:r>
              <w:t xml:space="preserve"> </w:t>
            </w:r>
          </w:p>
        </w:tc>
        <w:tc>
          <w:tcPr>
            <w:tcW w:w="1327" w:type="dxa"/>
            <w:vAlign w:val="center"/>
          </w:tcPr>
          <w:p w14:paraId="1873DDE7">
            <w:pPr>
              <w:pStyle w:val="19"/>
            </w:pPr>
            <w:r>
              <w:t>100%</w:t>
            </w:r>
          </w:p>
        </w:tc>
        <w:tc>
          <w:tcPr>
            <w:tcW w:w="2654" w:type="dxa"/>
            <w:gridSpan w:val="2"/>
            <w:vAlign w:val="center"/>
          </w:tcPr>
          <w:p w14:paraId="6086ABB5">
            <w:pPr>
              <w:pStyle w:val="19"/>
            </w:pPr>
            <w:r>
              <w:t xml:space="preserve"> </w:t>
            </w:r>
          </w:p>
        </w:tc>
      </w:tr>
      <w:tr w14:paraId="76EAE3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71BF4F0">
            <w:pPr>
              <w:pStyle w:val="18"/>
            </w:pPr>
            <w:r>
              <w:t>绩效目标</w:t>
            </w:r>
          </w:p>
        </w:tc>
        <w:tc>
          <w:tcPr>
            <w:tcW w:w="7962" w:type="dxa"/>
            <w:gridSpan w:val="6"/>
            <w:vAlign w:val="center"/>
          </w:tcPr>
          <w:p w14:paraId="45C38D25">
            <w:pPr>
              <w:pStyle w:val="17"/>
            </w:pPr>
            <w:r>
              <w:t>1.做好购置各种等工作,保障单位业务发展</w:t>
            </w:r>
          </w:p>
        </w:tc>
      </w:tr>
    </w:tbl>
    <w:p w14:paraId="59CF0CB8">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D0FD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865953C">
            <w:pPr>
              <w:pStyle w:val="18"/>
            </w:pPr>
            <w:r>
              <w:t>一级指标</w:t>
            </w:r>
          </w:p>
        </w:tc>
        <w:tc>
          <w:tcPr>
            <w:tcW w:w="1327" w:type="dxa"/>
            <w:vAlign w:val="center"/>
          </w:tcPr>
          <w:p w14:paraId="2B0050F6">
            <w:pPr>
              <w:pStyle w:val="18"/>
            </w:pPr>
            <w:r>
              <w:t>二级指标</w:t>
            </w:r>
          </w:p>
        </w:tc>
        <w:tc>
          <w:tcPr>
            <w:tcW w:w="1327" w:type="dxa"/>
            <w:vAlign w:val="center"/>
          </w:tcPr>
          <w:p w14:paraId="6102A3CE">
            <w:pPr>
              <w:pStyle w:val="18"/>
            </w:pPr>
            <w:r>
              <w:t>三级指标</w:t>
            </w:r>
          </w:p>
        </w:tc>
        <w:tc>
          <w:tcPr>
            <w:tcW w:w="2654" w:type="dxa"/>
            <w:vAlign w:val="center"/>
          </w:tcPr>
          <w:p w14:paraId="343AA5EC">
            <w:pPr>
              <w:pStyle w:val="18"/>
            </w:pPr>
            <w:r>
              <w:t>绩效指标描述</w:t>
            </w:r>
          </w:p>
        </w:tc>
        <w:tc>
          <w:tcPr>
            <w:tcW w:w="1327" w:type="dxa"/>
            <w:vAlign w:val="center"/>
          </w:tcPr>
          <w:p w14:paraId="2113CA6F">
            <w:pPr>
              <w:pStyle w:val="18"/>
            </w:pPr>
            <w:r>
              <w:t>指标值</w:t>
            </w:r>
          </w:p>
        </w:tc>
        <w:tc>
          <w:tcPr>
            <w:tcW w:w="1327" w:type="dxa"/>
            <w:vAlign w:val="center"/>
          </w:tcPr>
          <w:p w14:paraId="5B8D1DCC">
            <w:pPr>
              <w:pStyle w:val="18"/>
            </w:pPr>
            <w:r>
              <w:t>指标值确定依据</w:t>
            </w:r>
          </w:p>
        </w:tc>
      </w:tr>
      <w:tr w14:paraId="7499B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50458D2">
            <w:pPr>
              <w:pStyle w:val="19"/>
            </w:pPr>
            <w:r>
              <w:t>产出指标</w:t>
            </w:r>
          </w:p>
        </w:tc>
        <w:tc>
          <w:tcPr>
            <w:tcW w:w="1327" w:type="dxa"/>
            <w:vAlign w:val="center"/>
          </w:tcPr>
          <w:p w14:paraId="62807EB7">
            <w:pPr>
              <w:pStyle w:val="17"/>
            </w:pPr>
            <w:r>
              <w:t>数量指标</w:t>
            </w:r>
          </w:p>
        </w:tc>
        <w:tc>
          <w:tcPr>
            <w:tcW w:w="1327" w:type="dxa"/>
            <w:vAlign w:val="center"/>
          </w:tcPr>
          <w:p w14:paraId="22C39361">
            <w:pPr>
              <w:pStyle w:val="17"/>
            </w:pPr>
            <w:r>
              <w:t>设备和专用材料购置完成率</w:t>
            </w:r>
          </w:p>
        </w:tc>
        <w:tc>
          <w:tcPr>
            <w:tcW w:w="2654" w:type="dxa"/>
            <w:vAlign w:val="center"/>
          </w:tcPr>
          <w:p w14:paraId="661F4C29">
            <w:pPr>
              <w:pStyle w:val="17"/>
            </w:pPr>
            <w:r>
              <w:t>设备和专用材料购置完成率</w:t>
            </w:r>
          </w:p>
        </w:tc>
        <w:tc>
          <w:tcPr>
            <w:tcW w:w="1327" w:type="dxa"/>
            <w:vAlign w:val="center"/>
          </w:tcPr>
          <w:p w14:paraId="256DF609">
            <w:pPr>
              <w:pStyle w:val="17"/>
            </w:pPr>
            <w:r>
              <w:t>100%</w:t>
            </w:r>
          </w:p>
        </w:tc>
        <w:tc>
          <w:tcPr>
            <w:tcW w:w="1327" w:type="dxa"/>
            <w:vAlign w:val="center"/>
          </w:tcPr>
          <w:p w14:paraId="0941AC8E">
            <w:pPr>
              <w:pStyle w:val="17"/>
            </w:pPr>
            <w:r>
              <w:t>工作计划</w:t>
            </w:r>
          </w:p>
        </w:tc>
      </w:tr>
      <w:tr w14:paraId="51144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0E57427"/>
        </w:tc>
        <w:tc>
          <w:tcPr>
            <w:tcW w:w="1327" w:type="dxa"/>
            <w:vAlign w:val="center"/>
          </w:tcPr>
          <w:p w14:paraId="27F53125">
            <w:pPr>
              <w:pStyle w:val="17"/>
            </w:pPr>
            <w:r>
              <w:t>质量指标</w:t>
            </w:r>
          </w:p>
        </w:tc>
        <w:tc>
          <w:tcPr>
            <w:tcW w:w="1327" w:type="dxa"/>
            <w:vAlign w:val="center"/>
          </w:tcPr>
          <w:p w14:paraId="0E458395">
            <w:pPr>
              <w:pStyle w:val="17"/>
            </w:pPr>
            <w:r>
              <w:t>验收合格率</w:t>
            </w:r>
          </w:p>
        </w:tc>
        <w:tc>
          <w:tcPr>
            <w:tcW w:w="2654" w:type="dxa"/>
            <w:vAlign w:val="center"/>
          </w:tcPr>
          <w:p w14:paraId="2002A7D5">
            <w:pPr>
              <w:pStyle w:val="17"/>
            </w:pPr>
            <w:r>
              <w:t>验收合格率=验收合格的设备数量/当年购置设备数量*100%</w:t>
            </w:r>
          </w:p>
        </w:tc>
        <w:tc>
          <w:tcPr>
            <w:tcW w:w="1327" w:type="dxa"/>
            <w:vAlign w:val="center"/>
          </w:tcPr>
          <w:p w14:paraId="5BA74C2B">
            <w:pPr>
              <w:pStyle w:val="17"/>
            </w:pPr>
            <w:r>
              <w:t>100%</w:t>
            </w:r>
          </w:p>
        </w:tc>
        <w:tc>
          <w:tcPr>
            <w:tcW w:w="1327" w:type="dxa"/>
            <w:vAlign w:val="center"/>
          </w:tcPr>
          <w:p w14:paraId="0083CEC4">
            <w:pPr>
              <w:pStyle w:val="17"/>
            </w:pPr>
            <w:r>
              <w:t>工作计划</w:t>
            </w:r>
          </w:p>
        </w:tc>
      </w:tr>
      <w:tr w14:paraId="5966A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5CB98D0"/>
        </w:tc>
        <w:tc>
          <w:tcPr>
            <w:tcW w:w="1327" w:type="dxa"/>
            <w:vAlign w:val="center"/>
          </w:tcPr>
          <w:p w14:paraId="6EE46C8C">
            <w:pPr>
              <w:pStyle w:val="17"/>
            </w:pPr>
            <w:r>
              <w:t>成本指标</w:t>
            </w:r>
          </w:p>
        </w:tc>
        <w:tc>
          <w:tcPr>
            <w:tcW w:w="1327" w:type="dxa"/>
            <w:vAlign w:val="center"/>
          </w:tcPr>
          <w:p w14:paraId="0DA2D935">
            <w:pPr>
              <w:pStyle w:val="17"/>
            </w:pPr>
            <w:r>
              <w:t>预算执行率</w:t>
            </w:r>
          </w:p>
        </w:tc>
        <w:tc>
          <w:tcPr>
            <w:tcW w:w="2654" w:type="dxa"/>
            <w:vAlign w:val="center"/>
          </w:tcPr>
          <w:p w14:paraId="49E5FD3B">
            <w:pPr>
              <w:pStyle w:val="17"/>
            </w:pPr>
            <w:r>
              <w:t>预算执行率</w:t>
            </w:r>
          </w:p>
        </w:tc>
        <w:tc>
          <w:tcPr>
            <w:tcW w:w="1327" w:type="dxa"/>
            <w:vAlign w:val="center"/>
          </w:tcPr>
          <w:p w14:paraId="73C8EF1E">
            <w:pPr>
              <w:pStyle w:val="17"/>
            </w:pPr>
            <w:r>
              <w:t>≥90%</w:t>
            </w:r>
          </w:p>
        </w:tc>
        <w:tc>
          <w:tcPr>
            <w:tcW w:w="1327" w:type="dxa"/>
            <w:vAlign w:val="center"/>
          </w:tcPr>
          <w:p w14:paraId="03D2A841">
            <w:pPr>
              <w:pStyle w:val="17"/>
            </w:pPr>
            <w:r>
              <w:t>工作计划</w:t>
            </w:r>
          </w:p>
        </w:tc>
      </w:tr>
      <w:tr w14:paraId="14C36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6A4FD2D"/>
        </w:tc>
        <w:tc>
          <w:tcPr>
            <w:tcW w:w="1327" w:type="dxa"/>
            <w:vAlign w:val="center"/>
          </w:tcPr>
          <w:p w14:paraId="0DE90B4C">
            <w:pPr>
              <w:pStyle w:val="17"/>
            </w:pPr>
            <w:r>
              <w:t>时效指标</w:t>
            </w:r>
          </w:p>
        </w:tc>
        <w:tc>
          <w:tcPr>
            <w:tcW w:w="1327" w:type="dxa"/>
            <w:vAlign w:val="center"/>
          </w:tcPr>
          <w:p w14:paraId="35B97CB6">
            <w:pPr>
              <w:pStyle w:val="17"/>
            </w:pPr>
            <w:r>
              <w:t>购置完成时限</w:t>
            </w:r>
          </w:p>
        </w:tc>
        <w:tc>
          <w:tcPr>
            <w:tcW w:w="2654" w:type="dxa"/>
            <w:vAlign w:val="center"/>
          </w:tcPr>
          <w:p w14:paraId="624EF4C5">
            <w:pPr>
              <w:pStyle w:val="17"/>
            </w:pPr>
            <w:r>
              <w:t>购置完成时限</w:t>
            </w:r>
          </w:p>
        </w:tc>
        <w:tc>
          <w:tcPr>
            <w:tcW w:w="1327" w:type="dxa"/>
            <w:vAlign w:val="center"/>
          </w:tcPr>
          <w:p w14:paraId="40314442">
            <w:pPr>
              <w:pStyle w:val="17"/>
            </w:pPr>
            <w:r>
              <w:t>2023年12月31日</w:t>
            </w:r>
          </w:p>
        </w:tc>
        <w:tc>
          <w:tcPr>
            <w:tcW w:w="1327" w:type="dxa"/>
            <w:vAlign w:val="center"/>
          </w:tcPr>
          <w:p w14:paraId="31D4E94C">
            <w:pPr>
              <w:pStyle w:val="17"/>
            </w:pPr>
            <w:r>
              <w:t>工作计划</w:t>
            </w:r>
          </w:p>
        </w:tc>
      </w:tr>
      <w:tr w14:paraId="27082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84F28BE">
            <w:pPr>
              <w:pStyle w:val="19"/>
            </w:pPr>
            <w:r>
              <w:t>效益指标</w:t>
            </w:r>
          </w:p>
        </w:tc>
        <w:tc>
          <w:tcPr>
            <w:tcW w:w="1327" w:type="dxa"/>
            <w:vAlign w:val="center"/>
          </w:tcPr>
          <w:p w14:paraId="3C997F36">
            <w:pPr>
              <w:pStyle w:val="17"/>
            </w:pPr>
            <w:r>
              <w:t>社会效益指标</w:t>
            </w:r>
          </w:p>
        </w:tc>
        <w:tc>
          <w:tcPr>
            <w:tcW w:w="1327" w:type="dxa"/>
            <w:vAlign w:val="center"/>
          </w:tcPr>
          <w:p w14:paraId="0DA4D531">
            <w:pPr>
              <w:pStyle w:val="17"/>
            </w:pPr>
            <w:r>
              <w:t>提升公共服务水平</w:t>
            </w:r>
          </w:p>
        </w:tc>
        <w:tc>
          <w:tcPr>
            <w:tcW w:w="2654" w:type="dxa"/>
            <w:vAlign w:val="center"/>
          </w:tcPr>
          <w:p w14:paraId="76782D1B">
            <w:pPr>
              <w:pStyle w:val="17"/>
            </w:pPr>
            <w:r>
              <w:t>购置对公共服务水平的提升情况</w:t>
            </w:r>
          </w:p>
        </w:tc>
        <w:tc>
          <w:tcPr>
            <w:tcW w:w="1327" w:type="dxa"/>
            <w:vAlign w:val="center"/>
          </w:tcPr>
          <w:p w14:paraId="7DCEFDC1">
            <w:pPr>
              <w:pStyle w:val="17"/>
            </w:pPr>
            <w:r>
              <w:t>有所提升</w:t>
            </w:r>
          </w:p>
        </w:tc>
        <w:tc>
          <w:tcPr>
            <w:tcW w:w="1327" w:type="dxa"/>
            <w:vAlign w:val="center"/>
          </w:tcPr>
          <w:p w14:paraId="6A28CF10">
            <w:pPr>
              <w:pStyle w:val="17"/>
            </w:pPr>
            <w:r>
              <w:t>工作计划</w:t>
            </w:r>
          </w:p>
        </w:tc>
      </w:tr>
      <w:tr w14:paraId="24101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A14A65E">
            <w:pPr>
              <w:pStyle w:val="19"/>
            </w:pPr>
            <w:r>
              <w:t>满意度指标</w:t>
            </w:r>
          </w:p>
        </w:tc>
        <w:tc>
          <w:tcPr>
            <w:tcW w:w="1327" w:type="dxa"/>
            <w:vAlign w:val="center"/>
          </w:tcPr>
          <w:p w14:paraId="73F5AF8C">
            <w:pPr>
              <w:pStyle w:val="17"/>
            </w:pPr>
            <w:r>
              <w:t>服务对象满意度指标</w:t>
            </w:r>
          </w:p>
        </w:tc>
        <w:tc>
          <w:tcPr>
            <w:tcW w:w="1327" w:type="dxa"/>
            <w:vAlign w:val="center"/>
          </w:tcPr>
          <w:p w14:paraId="0805C73F">
            <w:pPr>
              <w:pStyle w:val="17"/>
            </w:pPr>
            <w:r>
              <w:t>服务对象满意度</w:t>
            </w:r>
          </w:p>
        </w:tc>
        <w:tc>
          <w:tcPr>
            <w:tcW w:w="2654" w:type="dxa"/>
            <w:vAlign w:val="center"/>
          </w:tcPr>
          <w:p w14:paraId="5FFF5148">
            <w:pPr>
              <w:pStyle w:val="17"/>
            </w:pPr>
            <w:r>
              <w:t>服务对象满意度</w:t>
            </w:r>
          </w:p>
        </w:tc>
        <w:tc>
          <w:tcPr>
            <w:tcW w:w="1327" w:type="dxa"/>
            <w:vAlign w:val="center"/>
          </w:tcPr>
          <w:p w14:paraId="2D3933FD">
            <w:pPr>
              <w:pStyle w:val="17"/>
            </w:pPr>
            <w:r>
              <w:t>≥90%</w:t>
            </w:r>
          </w:p>
        </w:tc>
        <w:tc>
          <w:tcPr>
            <w:tcW w:w="1327" w:type="dxa"/>
            <w:vAlign w:val="center"/>
          </w:tcPr>
          <w:p w14:paraId="13DB258A">
            <w:pPr>
              <w:pStyle w:val="17"/>
            </w:pPr>
            <w:r>
              <w:t>工作计划</w:t>
            </w:r>
          </w:p>
        </w:tc>
      </w:tr>
    </w:tbl>
    <w:p w14:paraId="5C049EC6">
      <w:pPr>
        <w:sectPr>
          <w:pgSz w:w="11900" w:h="16840"/>
          <w:pgMar w:top="1984" w:right="1304" w:bottom="1134" w:left="1304" w:header="720" w:footer="720" w:gutter="0"/>
          <w:cols w:space="720" w:num="1"/>
        </w:sectPr>
      </w:pPr>
    </w:p>
    <w:p w14:paraId="3B81E3B1">
      <w:pPr>
        <w:jc w:val="center"/>
      </w:pPr>
      <w:r>
        <w:rPr>
          <w:rFonts w:ascii="方正仿宋_GBK" w:hAnsi="方正仿宋_GBK" w:eastAsia="方正仿宋_GBK" w:cs="方正仿宋_GBK"/>
          <w:color w:val="000000"/>
          <w:sz w:val="28"/>
        </w:rPr>
        <w:t xml:space="preserve"> </w:t>
      </w:r>
    </w:p>
    <w:p w14:paraId="610C0063">
      <w:pPr>
        <w:ind w:firstLine="560"/>
        <w:outlineLvl w:val="3"/>
      </w:pPr>
      <w:bookmarkStart w:id="190" w:name="_Toc_4_4_0000000191"/>
      <w:r>
        <w:rPr>
          <w:rFonts w:ascii="方正仿宋_GBK" w:hAnsi="方正仿宋_GBK" w:eastAsia="方正仿宋_GBK" w:cs="方正仿宋_GBK"/>
          <w:color w:val="000000"/>
          <w:sz w:val="28"/>
        </w:rPr>
        <w:t>188.自动化系统网络租赁费绩效目标表</w:t>
      </w:r>
      <w:bookmarkEnd w:id="190"/>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4F119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040E6CC">
            <w:pPr>
              <w:pStyle w:val="16"/>
            </w:pPr>
            <w:r>
              <w:t>564011唐山市滦河下游灌溉事务中心</w:t>
            </w:r>
          </w:p>
        </w:tc>
        <w:tc>
          <w:tcPr>
            <w:tcW w:w="1327" w:type="dxa"/>
            <w:tcBorders>
              <w:top w:val="single" w:color="FFFFFF" w:sz="6" w:space="0"/>
              <w:left w:val="single" w:color="FFFFFF" w:sz="6" w:space="0"/>
              <w:right w:val="single" w:color="FFFFFF" w:sz="6" w:space="0"/>
            </w:tcBorders>
            <w:vAlign w:val="center"/>
          </w:tcPr>
          <w:p w14:paraId="79D1CDD7">
            <w:pPr>
              <w:pStyle w:val="15"/>
            </w:pPr>
            <w:r>
              <w:t>单位：万元</w:t>
            </w:r>
          </w:p>
        </w:tc>
      </w:tr>
      <w:tr w14:paraId="437AD4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3EF8EEA">
            <w:pPr>
              <w:pStyle w:val="18"/>
            </w:pPr>
            <w:r>
              <w:t>项目编码</w:t>
            </w:r>
          </w:p>
        </w:tc>
        <w:tc>
          <w:tcPr>
            <w:tcW w:w="2654" w:type="dxa"/>
            <w:gridSpan w:val="2"/>
            <w:vAlign w:val="center"/>
          </w:tcPr>
          <w:p w14:paraId="342AAC47">
            <w:pPr>
              <w:pStyle w:val="17"/>
            </w:pPr>
            <w:r>
              <w:t>13020023P007068100156</w:t>
            </w:r>
          </w:p>
        </w:tc>
        <w:tc>
          <w:tcPr>
            <w:tcW w:w="1327" w:type="dxa"/>
            <w:vAlign w:val="center"/>
          </w:tcPr>
          <w:p w14:paraId="002E1023">
            <w:pPr>
              <w:pStyle w:val="18"/>
            </w:pPr>
            <w:r>
              <w:t>项目名称</w:t>
            </w:r>
          </w:p>
        </w:tc>
        <w:tc>
          <w:tcPr>
            <w:tcW w:w="3981" w:type="dxa"/>
            <w:gridSpan w:val="3"/>
            <w:vAlign w:val="center"/>
          </w:tcPr>
          <w:p w14:paraId="696241BD">
            <w:pPr>
              <w:pStyle w:val="17"/>
            </w:pPr>
            <w:r>
              <w:t>自动化系统网络租赁费</w:t>
            </w:r>
          </w:p>
        </w:tc>
      </w:tr>
      <w:tr w14:paraId="744F49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33F4A5E">
            <w:pPr>
              <w:pStyle w:val="18"/>
            </w:pPr>
            <w:r>
              <w:t>预算规模及资金用途</w:t>
            </w:r>
          </w:p>
        </w:tc>
        <w:tc>
          <w:tcPr>
            <w:tcW w:w="1327" w:type="dxa"/>
            <w:vAlign w:val="center"/>
          </w:tcPr>
          <w:p w14:paraId="5ABC319E">
            <w:pPr>
              <w:pStyle w:val="18"/>
            </w:pPr>
            <w:r>
              <w:t>预算数</w:t>
            </w:r>
          </w:p>
        </w:tc>
        <w:tc>
          <w:tcPr>
            <w:tcW w:w="1327" w:type="dxa"/>
            <w:vAlign w:val="center"/>
          </w:tcPr>
          <w:p w14:paraId="77C91725">
            <w:pPr>
              <w:pStyle w:val="17"/>
            </w:pPr>
            <w:r>
              <w:t>22.00</w:t>
            </w:r>
          </w:p>
        </w:tc>
        <w:tc>
          <w:tcPr>
            <w:tcW w:w="1327" w:type="dxa"/>
            <w:vAlign w:val="center"/>
          </w:tcPr>
          <w:p w14:paraId="04A4BA45">
            <w:pPr>
              <w:pStyle w:val="18"/>
            </w:pPr>
            <w:r>
              <w:t>其中：财政    资金</w:t>
            </w:r>
          </w:p>
        </w:tc>
        <w:tc>
          <w:tcPr>
            <w:tcW w:w="1327" w:type="dxa"/>
            <w:vAlign w:val="center"/>
          </w:tcPr>
          <w:p w14:paraId="413EF0A9">
            <w:pPr>
              <w:pStyle w:val="17"/>
            </w:pPr>
            <w:r>
              <w:t xml:space="preserve"> </w:t>
            </w:r>
          </w:p>
        </w:tc>
        <w:tc>
          <w:tcPr>
            <w:tcW w:w="1327" w:type="dxa"/>
            <w:vAlign w:val="center"/>
          </w:tcPr>
          <w:p w14:paraId="724D69E7">
            <w:pPr>
              <w:pStyle w:val="18"/>
            </w:pPr>
            <w:r>
              <w:t>其他资金</w:t>
            </w:r>
          </w:p>
        </w:tc>
        <w:tc>
          <w:tcPr>
            <w:tcW w:w="1327" w:type="dxa"/>
            <w:vAlign w:val="center"/>
          </w:tcPr>
          <w:p w14:paraId="682FE7A1">
            <w:pPr>
              <w:pStyle w:val="17"/>
            </w:pPr>
            <w:r>
              <w:t>22.00</w:t>
            </w:r>
          </w:p>
        </w:tc>
      </w:tr>
      <w:tr w14:paraId="3C91F6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B7C2501"/>
        </w:tc>
        <w:tc>
          <w:tcPr>
            <w:tcW w:w="7962" w:type="dxa"/>
            <w:gridSpan w:val="6"/>
            <w:vAlign w:val="center"/>
          </w:tcPr>
          <w:p w14:paraId="55BE2E12">
            <w:pPr>
              <w:pStyle w:val="17"/>
            </w:pPr>
            <w:r>
              <w:t>用于租用移动网络专线进行供水信号传输</w:t>
            </w:r>
          </w:p>
        </w:tc>
      </w:tr>
      <w:tr w14:paraId="0BB86C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5A3D9B5">
            <w:pPr>
              <w:pStyle w:val="18"/>
            </w:pPr>
            <w:r>
              <w:t>资金支出计划（%）</w:t>
            </w:r>
          </w:p>
        </w:tc>
        <w:tc>
          <w:tcPr>
            <w:tcW w:w="2654" w:type="dxa"/>
            <w:gridSpan w:val="2"/>
            <w:vAlign w:val="center"/>
          </w:tcPr>
          <w:p w14:paraId="047F5EF2">
            <w:pPr>
              <w:pStyle w:val="18"/>
            </w:pPr>
            <w:r>
              <w:t>3月底</w:t>
            </w:r>
          </w:p>
        </w:tc>
        <w:tc>
          <w:tcPr>
            <w:tcW w:w="1327" w:type="dxa"/>
            <w:vAlign w:val="center"/>
          </w:tcPr>
          <w:p w14:paraId="51AF1331">
            <w:pPr>
              <w:pStyle w:val="18"/>
            </w:pPr>
            <w:r>
              <w:t>6月底</w:t>
            </w:r>
          </w:p>
        </w:tc>
        <w:tc>
          <w:tcPr>
            <w:tcW w:w="1327" w:type="dxa"/>
            <w:vAlign w:val="center"/>
          </w:tcPr>
          <w:p w14:paraId="3F147C06">
            <w:pPr>
              <w:pStyle w:val="18"/>
            </w:pPr>
            <w:r>
              <w:t>10月底</w:t>
            </w:r>
          </w:p>
        </w:tc>
        <w:tc>
          <w:tcPr>
            <w:tcW w:w="2654" w:type="dxa"/>
            <w:gridSpan w:val="2"/>
            <w:vAlign w:val="center"/>
          </w:tcPr>
          <w:p w14:paraId="654131E4">
            <w:pPr>
              <w:pStyle w:val="18"/>
            </w:pPr>
            <w:r>
              <w:t>12月底</w:t>
            </w:r>
          </w:p>
        </w:tc>
      </w:tr>
      <w:tr w14:paraId="2746BF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2FF2E0A"/>
        </w:tc>
        <w:tc>
          <w:tcPr>
            <w:tcW w:w="2654" w:type="dxa"/>
            <w:gridSpan w:val="2"/>
            <w:vAlign w:val="center"/>
          </w:tcPr>
          <w:p w14:paraId="5AB19313">
            <w:pPr>
              <w:pStyle w:val="19"/>
            </w:pPr>
            <w:r>
              <w:t xml:space="preserve"> </w:t>
            </w:r>
          </w:p>
        </w:tc>
        <w:tc>
          <w:tcPr>
            <w:tcW w:w="1327" w:type="dxa"/>
            <w:vAlign w:val="center"/>
          </w:tcPr>
          <w:p w14:paraId="3ADC42F2">
            <w:pPr>
              <w:pStyle w:val="19"/>
            </w:pPr>
            <w:r>
              <w:t>50%</w:t>
            </w:r>
          </w:p>
        </w:tc>
        <w:tc>
          <w:tcPr>
            <w:tcW w:w="1327" w:type="dxa"/>
            <w:vAlign w:val="center"/>
          </w:tcPr>
          <w:p w14:paraId="5F66DAB6">
            <w:pPr>
              <w:pStyle w:val="19"/>
            </w:pPr>
            <w:r>
              <w:t xml:space="preserve"> </w:t>
            </w:r>
          </w:p>
        </w:tc>
        <w:tc>
          <w:tcPr>
            <w:tcW w:w="2654" w:type="dxa"/>
            <w:gridSpan w:val="2"/>
            <w:vAlign w:val="center"/>
          </w:tcPr>
          <w:p w14:paraId="62B040FA">
            <w:pPr>
              <w:pStyle w:val="19"/>
            </w:pPr>
            <w:r>
              <w:t>100%</w:t>
            </w:r>
          </w:p>
        </w:tc>
      </w:tr>
      <w:tr w14:paraId="0DBE8E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725B749">
            <w:pPr>
              <w:pStyle w:val="18"/>
            </w:pPr>
            <w:r>
              <w:t>绩效目标</w:t>
            </w:r>
          </w:p>
        </w:tc>
        <w:tc>
          <w:tcPr>
            <w:tcW w:w="7962" w:type="dxa"/>
            <w:gridSpan w:val="6"/>
            <w:vAlign w:val="center"/>
          </w:tcPr>
          <w:p w14:paraId="5141D777">
            <w:pPr>
              <w:pStyle w:val="17"/>
            </w:pPr>
            <w:r>
              <w:t>1.主要用于网络信息系统运行维护支出</w:t>
            </w:r>
            <w:r>
              <w:tab/>
            </w:r>
            <w:r>
              <w:tab/>
            </w:r>
            <w:r>
              <w:tab/>
            </w:r>
            <w:r>
              <w:tab/>
            </w:r>
          </w:p>
        </w:tc>
      </w:tr>
    </w:tbl>
    <w:p w14:paraId="225A1AC1">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E0FF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A885037">
            <w:pPr>
              <w:pStyle w:val="18"/>
            </w:pPr>
            <w:r>
              <w:t>一级指标</w:t>
            </w:r>
          </w:p>
        </w:tc>
        <w:tc>
          <w:tcPr>
            <w:tcW w:w="1327" w:type="dxa"/>
            <w:vAlign w:val="center"/>
          </w:tcPr>
          <w:p w14:paraId="145F8CB3">
            <w:pPr>
              <w:pStyle w:val="18"/>
            </w:pPr>
            <w:r>
              <w:t>二级指标</w:t>
            </w:r>
          </w:p>
        </w:tc>
        <w:tc>
          <w:tcPr>
            <w:tcW w:w="1327" w:type="dxa"/>
            <w:vAlign w:val="center"/>
          </w:tcPr>
          <w:p w14:paraId="4CB69492">
            <w:pPr>
              <w:pStyle w:val="18"/>
            </w:pPr>
            <w:r>
              <w:t>三级指标</w:t>
            </w:r>
          </w:p>
        </w:tc>
        <w:tc>
          <w:tcPr>
            <w:tcW w:w="2654" w:type="dxa"/>
            <w:vAlign w:val="center"/>
          </w:tcPr>
          <w:p w14:paraId="13B71DED">
            <w:pPr>
              <w:pStyle w:val="18"/>
            </w:pPr>
            <w:r>
              <w:t>绩效指标描述</w:t>
            </w:r>
          </w:p>
        </w:tc>
        <w:tc>
          <w:tcPr>
            <w:tcW w:w="1327" w:type="dxa"/>
            <w:vAlign w:val="center"/>
          </w:tcPr>
          <w:p w14:paraId="22B392B4">
            <w:pPr>
              <w:pStyle w:val="18"/>
            </w:pPr>
            <w:r>
              <w:t>指标值</w:t>
            </w:r>
          </w:p>
        </w:tc>
        <w:tc>
          <w:tcPr>
            <w:tcW w:w="1327" w:type="dxa"/>
            <w:vAlign w:val="center"/>
          </w:tcPr>
          <w:p w14:paraId="09936AEB">
            <w:pPr>
              <w:pStyle w:val="18"/>
            </w:pPr>
            <w:r>
              <w:t>指标值确定依据</w:t>
            </w:r>
          </w:p>
        </w:tc>
      </w:tr>
      <w:tr w14:paraId="347A8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47E24D5">
            <w:pPr>
              <w:pStyle w:val="19"/>
            </w:pPr>
            <w:r>
              <w:t>产出指标</w:t>
            </w:r>
          </w:p>
        </w:tc>
        <w:tc>
          <w:tcPr>
            <w:tcW w:w="1327" w:type="dxa"/>
            <w:vAlign w:val="center"/>
          </w:tcPr>
          <w:p w14:paraId="52C5AB91">
            <w:pPr>
              <w:pStyle w:val="17"/>
            </w:pPr>
            <w:r>
              <w:t>数量指标</w:t>
            </w:r>
          </w:p>
        </w:tc>
        <w:tc>
          <w:tcPr>
            <w:tcW w:w="1327" w:type="dxa"/>
            <w:vAlign w:val="center"/>
          </w:tcPr>
          <w:p w14:paraId="348A47DA">
            <w:pPr>
              <w:pStyle w:val="17"/>
            </w:pPr>
            <w:r>
              <w:t>网络运行维护覆盖率（%）</w:t>
            </w:r>
          </w:p>
        </w:tc>
        <w:tc>
          <w:tcPr>
            <w:tcW w:w="2654" w:type="dxa"/>
            <w:vAlign w:val="center"/>
          </w:tcPr>
          <w:p w14:paraId="7492ADDF">
            <w:pPr>
              <w:pStyle w:val="17"/>
            </w:pPr>
            <w:r>
              <w:t>网络运行维护覆盖率（%）</w:t>
            </w:r>
          </w:p>
        </w:tc>
        <w:tc>
          <w:tcPr>
            <w:tcW w:w="1327" w:type="dxa"/>
            <w:vAlign w:val="center"/>
          </w:tcPr>
          <w:p w14:paraId="0162BD32">
            <w:pPr>
              <w:pStyle w:val="17"/>
            </w:pPr>
            <w:r>
              <w:t>100%</w:t>
            </w:r>
          </w:p>
        </w:tc>
        <w:tc>
          <w:tcPr>
            <w:tcW w:w="1327" w:type="dxa"/>
            <w:vAlign w:val="center"/>
          </w:tcPr>
          <w:p w14:paraId="3E93ABF5">
            <w:pPr>
              <w:pStyle w:val="17"/>
            </w:pPr>
            <w:r>
              <w:t>工作计划</w:t>
            </w:r>
          </w:p>
        </w:tc>
      </w:tr>
      <w:tr w14:paraId="48500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F52BB2E"/>
        </w:tc>
        <w:tc>
          <w:tcPr>
            <w:tcW w:w="1327" w:type="dxa"/>
            <w:vAlign w:val="center"/>
          </w:tcPr>
          <w:p w14:paraId="55700663">
            <w:pPr>
              <w:pStyle w:val="17"/>
            </w:pPr>
            <w:r>
              <w:t>质量指标</w:t>
            </w:r>
          </w:p>
        </w:tc>
        <w:tc>
          <w:tcPr>
            <w:tcW w:w="1327" w:type="dxa"/>
            <w:vAlign w:val="center"/>
          </w:tcPr>
          <w:p w14:paraId="50F51573">
            <w:pPr>
              <w:pStyle w:val="17"/>
            </w:pPr>
            <w:r>
              <w:t>验收合格合格率（%）</w:t>
            </w:r>
          </w:p>
        </w:tc>
        <w:tc>
          <w:tcPr>
            <w:tcW w:w="2654" w:type="dxa"/>
            <w:vAlign w:val="center"/>
          </w:tcPr>
          <w:p w14:paraId="66B8EC24">
            <w:pPr>
              <w:pStyle w:val="17"/>
            </w:pPr>
            <w:r>
              <w:t>验收合格合格率（%）</w:t>
            </w:r>
          </w:p>
        </w:tc>
        <w:tc>
          <w:tcPr>
            <w:tcW w:w="1327" w:type="dxa"/>
            <w:vAlign w:val="center"/>
          </w:tcPr>
          <w:p w14:paraId="4607554C">
            <w:pPr>
              <w:pStyle w:val="17"/>
            </w:pPr>
            <w:r>
              <w:t>100%</w:t>
            </w:r>
          </w:p>
        </w:tc>
        <w:tc>
          <w:tcPr>
            <w:tcW w:w="1327" w:type="dxa"/>
            <w:vAlign w:val="center"/>
          </w:tcPr>
          <w:p w14:paraId="3819B097">
            <w:pPr>
              <w:pStyle w:val="17"/>
            </w:pPr>
            <w:r>
              <w:t>工作计划</w:t>
            </w:r>
          </w:p>
        </w:tc>
      </w:tr>
      <w:tr w14:paraId="16C82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728423E"/>
        </w:tc>
        <w:tc>
          <w:tcPr>
            <w:tcW w:w="1327" w:type="dxa"/>
            <w:vAlign w:val="center"/>
          </w:tcPr>
          <w:p w14:paraId="44FF5C08">
            <w:pPr>
              <w:pStyle w:val="17"/>
            </w:pPr>
            <w:r>
              <w:t>成本指标</w:t>
            </w:r>
          </w:p>
        </w:tc>
        <w:tc>
          <w:tcPr>
            <w:tcW w:w="1327" w:type="dxa"/>
            <w:vAlign w:val="center"/>
          </w:tcPr>
          <w:p w14:paraId="3644404A">
            <w:pPr>
              <w:pStyle w:val="17"/>
            </w:pPr>
            <w:r>
              <w:t>预算执行率</w:t>
            </w:r>
          </w:p>
        </w:tc>
        <w:tc>
          <w:tcPr>
            <w:tcW w:w="2654" w:type="dxa"/>
            <w:vAlign w:val="center"/>
          </w:tcPr>
          <w:p w14:paraId="365104E4">
            <w:pPr>
              <w:pStyle w:val="17"/>
            </w:pPr>
            <w:r>
              <w:t>预算执行率</w:t>
            </w:r>
          </w:p>
        </w:tc>
        <w:tc>
          <w:tcPr>
            <w:tcW w:w="1327" w:type="dxa"/>
            <w:vAlign w:val="center"/>
          </w:tcPr>
          <w:p w14:paraId="0590F3CD">
            <w:pPr>
              <w:pStyle w:val="17"/>
            </w:pPr>
            <w:r>
              <w:t>≥90%</w:t>
            </w:r>
          </w:p>
        </w:tc>
        <w:tc>
          <w:tcPr>
            <w:tcW w:w="1327" w:type="dxa"/>
            <w:vAlign w:val="center"/>
          </w:tcPr>
          <w:p w14:paraId="0C2397F6">
            <w:pPr>
              <w:pStyle w:val="17"/>
            </w:pPr>
            <w:r>
              <w:t>工作计划</w:t>
            </w:r>
          </w:p>
        </w:tc>
      </w:tr>
      <w:tr w14:paraId="0FB16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DD6D6D1"/>
        </w:tc>
        <w:tc>
          <w:tcPr>
            <w:tcW w:w="1327" w:type="dxa"/>
            <w:vAlign w:val="center"/>
          </w:tcPr>
          <w:p w14:paraId="3579DC1D">
            <w:pPr>
              <w:pStyle w:val="17"/>
            </w:pPr>
            <w:r>
              <w:t>时效指标</w:t>
            </w:r>
          </w:p>
        </w:tc>
        <w:tc>
          <w:tcPr>
            <w:tcW w:w="1327" w:type="dxa"/>
            <w:vAlign w:val="center"/>
          </w:tcPr>
          <w:p w14:paraId="312A181E">
            <w:pPr>
              <w:pStyle w:val="17"/>
            </w:pPr>
            <w:r>
              <w:t>完成时限</w:t>
            </w:r>
          </w:p>
        </w:tc>
        <w:tc>
          <w:tcPr>
            <w:tcW w:w="2654" w:type="dxa"/>
            <w:vAlign w:val="center"/>
          </w:tcPr>
          <w:p w14:paraId="720DE16D">
            <w:pPr>
              <w:pStyle w:val="17"/>
            </w:pPr>
            <w:r>
              <w:t>完成时限</w:t>
            </w:r>
          </w:p>
        </w:tc>
        <w:tc>
          <w:tcPr>
            <w:tcW w:w="1327" w:type="dxa"/>
            <w:vAlign w:val="center"/>
          </w:tcPr>
          <w:p w14:paraId="14F6C219">
            <w:pPr>
              <w:pStyle w:val="17"/>
            </w:pPr>
            <w:r>
              <w:t>2023年12月31日</w:t>
            </w:r>
          </w:p>
        </w:tc>
        <w:tc>
          <w:tcPr>
            <w:tcW w:w="1327" w:type="dxa"/>
            <w:vAlign w:val="center"/>
          </w:tcPr>
          <w:p w14:paraId="72957539">
            <w:pPr>
              <w:pStyle w:val="17"/>
            </w:pPr>
            <w:r>
              <w:t>工作计划</w:t>
            </w:r>
          </w:p>
        </w:tc>
      </w:tr>
      <w:tr w14:paraId="48A64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D34DB7D">
            <w:pPr>
              <w:pStyle w:val="19"/>
            </w:pPr>
            <w:r>
              <w:t>效益指标</w:t>
            </w:r>
          </w:p>
        </w:tc>
        <w:tc>
          <w:tcPr>
            <w:tcW w:w="1327" w:type="dxa"/>
            <w:vAlign w:val="center"/>
          </w:tcPr>
          <w:p w14:paraId="0FA9BEA3">
            <w:pPr>
              <w:pStyle w:val="17"/>
            </w:pPr>
            <w:r>
              <w:t>社会效益指标</w:t>
            </w:r>
          </w:p>
        </w:tc>
        <w:tc>
          <w:tcPr>
            <w:tcW w:w="1327" w:type="dxa"/>
            <w:vAlign w:val="center"/>
          </w:tcPr>
          <w:p w14:paraId="1C2B5C68">
            <w:pPr>
              <w:pStyle w:val="17"/>
            </w:pPr>
            <w:r>
              <w:t>满足业务开展需求</w:t>
            </w:r>
          </w:p>
        </w:tc>
        <w:tc>
          <w:tcPr>
            <w:tcW w:w="2654" w:type="dxa"/>
            <w:vAlign w:val="center"/>
          </w:tcPr>
          <w:p w14:paraId="4A33BAE7">
            <w:pPr>
              <w:pStyle w:val="17"/>
            </w:pPr>
            <w:r>
              <w:t>满足业务开展需求</w:t>
            </w:r>
          </w:p>
        </w:tc>
        <w:tc>
          <w:tcPr>
            <w:tcW w:w="1327" w:type="dxa"/>
            <w:vAlign w:val="center"/>
          </w:tcPr>
          <w:p w14:paraId="60BB07DF">
            <w:pPr>
              <w:pStyle w:val="17"/>
            </w:pPr>
            <w:r>
              <w:t>满足业务开展需求</w:t>
            </w:r>
          </w:p>
        </w:tc>
        <w:tc>
          <w:tcPr>
            <w:tcW w:w="1327" w:type="dxa"/>
            <w:vAlign w:val="center"/>
          </w:tcPr>
          <w:p w14:paraId="0FDF3D7F">
            <w:pPr>
              <w:pStyle w:val="17"/>
            </w:pPr>
            <w:r>
              <w:t>工作计划</w:t>
            </w:r>
          </w:p>
        </w:tc>
      </w:tr>
      <w:tr w14:paraId="3531C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7734857">
            <w:pPr>
              <w:pStyle w:val="19"/>
            </w:pPr>
            <w:r>
              <w:t>满意度指标</w:t>
            </w:r>
          </w:p>
        </w:tc>
        <w:tc>
          <w:tcPr>
            <w:tcW w:w="1327" w:type="dxa"/>
            <w:vAlign w:val="center"/>
          </w:tcPr>
          <w:p w14:paraId="52D1E333">
            <w:pPr>
              <w:pStyle w:val="17"/>
            </w:pPr>
            <w:r>
              <w:t>服务对象满意度指标</w:t>
            </w:r>
          </w:p>
        </w:tc>
        <w:tc>
          <w:tcPr>
            <w:tcW w:w="1327" w:type="dxa"/>
            <w:vAlign w:val="center"/>
          </w:tcPr>
          <w:p w14:paraId="1DB26A64">
            <w:pPr>
              <w:pStyle w:val="17"/>
            </w:pPr>
            <w:r>
              <w:t>服务对象满意度</w:t>
            </w:r>
          </w:p>
        </w:tc>
        <w:tc>
          <w:tcPr>
            <w:tcW w:w="2654" w:type="dxa"/>
            <w:vAlign w:val="center"/>
          </w:tcPr>
          <w:p w14:paraId="79736110">
            <w:pPr>
              <w:pStyle w:val="17"/>
            </w:pPr>
            <w:r>
              <w:t>服务对象满意度</w:t>
            </w:r>
          </w:p>
        </w:tc>
        <w:tc>
          <w:tcPr>
            <w:tcW w:w="1327" w:type="dxa"/>
            <w:vAlign w:val="center"/>
          </w:tcPr>
          <w:p w14:paraId="5AABFE8C">
            <w:pPr>
              <w:pStyle w:val="17"/>
            </w:pPr>
            <w:r>
              <w:t>≥90%</w:t>
            </w:r>
          </w:p>
        </w:tc>
        <w:tc>
          <w:tcPr>
            <w:tcW w:w="1327" w:type="dxa"/>
            <w:vAlign w:val="center"/>
          </w:tcPr>
          <w:p w14:paraId="6FD5FB0F">
            <w:pPr>
              <w:pStyle w:val="17"/>
            </w:pPr>
            <w:r>
              <w:t>工作计划</w:t>
            </w:r>
          </w:p>
        </w:tc>
      </w:tr>
    </w:tbl>
    <w:p w14:paraId="1C7F7F2A">
      <w:pPr>
        <w:sectPr>
          <w:pgSz w:w="11900" w:h="16840"/>
          <w:pgMar w:top="1984" w:right="1304" w:bottom="1134" w:left="1304" w:header="720" w:footer="720" w:gutter="0"/>
          <w:cols w:space="720" w:num="1"/>
        </w:sectPr>
      </w:pPr>
    </w:p>
    <w:p w14:paraId="4CC60765">
      <w:pPr>
        <w:jc w:val="center"/>
      </w:pPr>
      <w:r>
        <w:rPr>
          <w:rFonts w:ascii="方正仿宋_GBK" w:hAnsi="方正仿宋_GBK" w:eastAsia="方正仿宋_GBK" w:cs="方正仿宋_GBK"/>
          <w:color w:val="000000"/>
          <w:sz w:val="28"/>
        </w:rPr>
        <w:t xml:space="preserve"> </w:t>
      </w:r>
    </w:p>
    <w:p w14:paraId="1802FB03">
      <w:pPr>
        <w:ind w:firstLine="560"/>
        <w:outlineLvl w:val="3"/>
      </w:pPr>
      <w:bookmarkStart w:id="191" w:name="_Toc_4_4_0000000192"/>
      <w:r>
        <w:rPr>
          <w:rFonts w:ascii="方正仿宋_GBK" w:hAnsi="方正仿宋_GBK" w:eastAsia="方正仿宋_GBK" w:cs="方正仿宋_GBK"/>
          <w:color w:val="000000"/>
          <w:sz w:val="28"/>
        </w:rPr>
        <w:t>189.自动化系统维护费绩效目标表</w:t>
      </w:r>
      <w:bookmarkEnd w:id="191"/>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87B8A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4003E1F">
            <w:pPr>
              <w:pStyle w:val="16"/>
            </w:pPr>
            <w:r>
              <w:t>564011唐山市滦河下游灌溉事务中心</w:t>
            </w:r>
          </w:p>
        </w:tc>
        <w:tc>
          <w:tcPr>
            <w:tcW w:w="1327" w:type="dxa"/>
            <w:tcBorders>
              <w:top w:val="single" w:color="FFFFFF" w:sz="6" w:space="0"/>
              <w:left w:val="single" w:color="FFFFFF" w:sz="6" w:space="0"/>
              <w:right w:val="single" w:color="FFFFFF" w:sz="6" w:space="0"/>
            </w:tcBorders>
            <w:vAlign w:val="center"/>
          </w:tcPr>
          <w:p w14:paraId="1F30A58D">
            <w:pPr>
              <w:pStyle w:val="15"/>
            </w:pPr>
            <w:r>
              <w:t>单位：万元</w:t>
            </w:r>
          </w:p>
        </w:tc>
      </w:tr>
      <w:tr w14:paraId="7B02E5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D38D191">
            <w:pPr>
              <w:pStyle w:val="18"/>
            </w:pPr>
            <w:r>
              <w:t>项目编码</w:t>
            </w:r>
          </w:p>
        </w:tc>
        <w:tc>
          <w:tcPr>
            <w:tcW w:w="2654" w:type="dxa"/>
            <w:gridSpan w:val="2"/>
            <w:vAlign w:val="center"/>
          </w:tcPr>
          <w:p w14:paraId="1239A455">
            <w:pPr>
              <w:pStyle w:val="17"/>
            </w:pPr>
            <w:r>
              <w:t>13020023P00706810017D</w:t>
            </w:r>
          </w:p>
        </w:tc>
        <w:tc>
          <w:tcPr>
            <w:tcW w:w="1327" w:type="dxa"/>
            <w:vAlign w:val="center"/>
          </w:tcPr>
          <w:p w14:paraId="77CCB7EE">
            <w:pPr>
              <w:pStyle w:val="18"/>
            </w:pPr>
            <w:r>
              <w:t>项目名称</w:t>
            </w:r>
          </w:p>
        </w:tc>
        <w:tc>
          <w:tcPr>
            <w:tcW w:w="3981" w:type="dxa"/>
            <w:gridSpan w:val="3"/>
            <w:vAlign w:val="center"/>
          </w:tcPr>
          <w:p w14:paraId="30A887BA">
            <w:pPr>
              <w:pStyle w:val="17"/>
            </w:pPr>
            <w:r>
              <w:t>自动化系统维护费</w:t>
            </w:r>
          </w:p>
        </w:tc>
      </w:tr>
      <w:tr w14:paraId="5CA5B7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BE5B128">
            <w:pPr>
              <w:pStyle w:val="18"/>
            </w:pPr>
            <w:r>
              <w:t>预算规模及资金用途</w:t>
            </w:r>
          </w:p>
        </w:tc>
        <w:tc>
          <w:tcPr>
            <w:tcW w:w="1327" w:type="dxa"/>
            <w:vAlign w:val="center"/>
          </w:tcPr>
          <w:p w14:paraId="64DDF563">
            <w:pPr>
              <w:pStyle w:val="18"/>
            </w:pPr>
            <w:r>
              <w:t>预算数</w:t>
            </w:r>
          </w:p>
        </w:tc>
        <w:tc>
          <w:tcPr>
            <w:tcW w:w="1327" w:type="dxa"/>
            <w:vAlign w:val="center"/>
          </w:tcPr>
          <w:p w14:paraId="3DCB784A">
            <w:pPr>
              <w:pStyle w:val="17"/>
            </w:pPr>
            <w:r>
              <w:t>15.00</w:t>
            </w:r>
          </w:p>
        </w:tc>
        <w:tc>
          <w:tcPr>
            <w:tcW w:w="1327" w:type="dxa"/>
            <w:vAlign w:val="center"/>
          </w:tcPr>
          <w:p w14:paraId="46C479D8">
            <w:pPr>
              <w:pStyle w:val="18"/>
            </w:pPr>
            <w:r>
              <w:t>其中：财政    资金</w:t>
            </w:r>
          </w:p>
        </w:tc>
        <w:tc>
          <w:tcPr>
            <w:tcW w:w="1327" w:type="dxa"/>
            <w:vAlign w:val="center"/>
          </w:tcPr>
          <w:p w14:paraId="5F9DAC40">
            <w:pPr>
              <w:pStyle w:val="17"/>
            </w:pPr>
            <w:r>
              <w:t xml:space="preserve"> </w:t>
            </w:r>
          </w:p>
        </w:tc>
        <w:tc>
          <w:tcPr>
            <w:tcW w:w="1327" w:type="dxa"/>
            <w:vAlign w:val="center"/>
          </w:tcPr>
          <w:p w14:paraId="0FF00C9D">
            <w:pPr>
              <w:pStyle w:val="18"/>
            </w:pPr>
            <w:r>
              <w:t>其他资金</w:t>
            </w:r>
          </w:p>
        </w:tc>
        <w:tc>
          <w:tcPr>
            <w:tcW w:w="1327" w:type="dxa"/>
            <w:vAlign w:val="center"/>
          </w:tcPr>
          <w:p w14:paraId="3A87D527">
            <w:pPr>
              <w:pStyle w:val="17"/>
            </w:pPr>
            <w:r>
              <w:t>15.00</w:t>
            </w:r>
          </w:p>
        </w:tc>
      </w:tr>
      <w:tr w14:paraId="1E4EA8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EE32395"/>
        </w:tc>
        <w:tc>
          <w:tcPr>
            <w:tcW w:w="7962" w:type="dxa"/>
            <w:gridSpan w:val="6"/>
            <w:vAlign w:val="center"/>
          </w:tcPr>
          <w:p w14:paraId="4AF04137">
            <w:pPr>
              <w:pStyle w:val="17"/>
            </w:pPr>
            <w:r>
              <w:t>用于滦下灌区自动化系统运行维护</w:t>
            </w:r>
          </w:p>
        </w:tc>
      </w:tr>
      <w:tr w14:paraId="46201B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16EB8A8">
            <w:pPr>
              <w:pStyle w:val="18"/>
            </w:pPr>
            <w:r>
              <w:t>资金支出计划（%）</w:t>
            </w:r>
          </w:p>
        </w:tc>
        <w:tc>
          <w:tcPr>
            <w:tcW w:w="2654" w:type="dxa"/>
            <w:gridSpan w:val="2"/>
            <w:vAlign w:val="center"/>
          </w:tcPr>
          <w:p w14:paraId="6CA5E3EC">
            <w:pPr>
              <w:pStyle w:val="18"/>
            </w:pPr>
            <w:r>
              <w:t>3月底</w:t>
            </w:r>
          </w:p>
        </w:tc>
        <w:tc>
          <w:tcPr>
            <w:tcW w:w="1327" w:type="dxa"/>
            <w:vAlign w:val="center"/>
          </w:tcPr>
          <w:p w14:paraId="7EE1F95A">
            <w:pPr>
              <w:pStyle w:val="18"/>
            </w:pPr>
            <w:r>
              <w:t>6月底</w:t>
            </w:r>
          </w:p>
        </w:tc>
        <w:tc>
          <w:tcPr>
            <w:tcW w:w="1327" w:type="dxa"/>
            <w:vAlign w:val="center"/>
          </w:tcPr>
          <w:p w14:paraId="19C5904A">
            <w:pPr>
              <w:pStyle w:val="18"/>
            </w:pPr>
            <w:r>
              <w:t>10月底</w:t>
            </w:r>
          </w:p>
        </w:tc>
        <w:tc>
          <w:tcPr>
            <w:tcW w:w="2654" w:type="dxa"/>
            <w:gridSpan w:val="2"/>
            <w:vAlign w:val="center"/>
          </w:tcPr>
          <w:p w14:paraId="6B57470D">
            <w:pPr>
              <w:pStyle w:val="18"/>
            </w:pPr>
            <w:r>
              <w:t>12月底</w:t>
            </w:r>
          </w:p>
        </w:tc>
      </w:tr>
      <w:tr w14:paraId="4CECAB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CAB4E67"/>
        </w:tc>
        <w:tc>
          <w:tcPr>
            <w:tcW w:w="2654" w:type="dxa"/>
            <w:gridSpan w:val="2"/>
            <w:vAlign w:val="center"/>
          </w:tcPr>
          <w:p w14:paraId="598EE3E2">
            <w:pPr>
              <w:pStyle w:val="19"/>
            </w:pPr>
            <w:r>
              <w:t xml:space="preserve"> </w:t>
            </w:r>
          </w:p>
        </w:tc>
        <w:tc>
          <w:tcPr>
            <w:tcW w:w="1327" w:type="dxa"/>
            <w:vAlign w:val="center"/>
          </w:tcPr>
          <w:p w14:paraId="442EB217">
            <w:pPr>
              <w:pStyle w:val="19"/>
            </w:pPr>
            <w:r>
              <w:t xml:space="preserve"> </w:t>
            </w:r>
          </w:p>
        </w:tc>
        <w:tc>
          <w:tcPr>
            <w:tcW w:w="1327" w:type="dxa"/>
            <w:vAlign w:val="center"/>
          </w:tcPr>
          <w:p w14:paraId="10355984">
            <w:pPr>
              <w:pStyle w:val="19"/>
            </w:pPr>
            <w:r>
              <w:t xml:space="preserve"> </w:t>
            </w:r>
          </w:p>
        </w:tc>
        <w:tc>
          <w:tcPr>
            <w:tcW w:w="2654" w:type="dxa"/>
            <w:gridSpan w:val="2"/>
            <w:vAlign w:val="center"/>
          </w:tcPr>
          <w:p w14:paraId="6676D7E2">
            <w:pPr>
              <w:pStyle w:val="19"/>
            </w:pPr>
            <w:r>
              <w:t>100%</w:t>
            </w:r>
          </w:p>
        </w:tc>
      </w:tr>
      <w:tr w14:paraId="6BFDEA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155F40D">
            <w:pPr>
              <w:pStyle w:val="18"/>
            </w:pPr>
            <w:r>
              <w:t>绩效目标</w:t>
            </w:r>
          </w:p>
        </w:tc>
        <w:tc>
          <w:tcPr>
            <w:tcW w:w="7962" w:type="dxa"/>
            <w:gridSpan w:val="6"/>
            <w:vAlign w:val="center"/>
          </w:tcPr>
          <w:p w14:paraId="598DDC53">
            <w:pPr>
              <w:pStyle w:val="17"/>
            </w:pPr>
            <w:r>
              <w:t>1.主要用于网络信息系统运行维护支出</w:t>
            </w:r>
            <w:r>
              <w:tab/>
            </w:r>
            <w:r>
              <w:tab/>
            </w:r>
            <w:r>
              <w:tab/>
            </w:r>
            <w:r>
              <w:tab/>
            </w:r>
          </w:p>
        </w:tc>
      </w:tr>
    </w:tbl>
    <w:p w14:paraId="6F8D4A74">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D75F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4A3C7F1">
            <w:pPr>
              <w:pStyle w:val="18"/>
            </w:pPr>
            <w:r>
              <w:t>一级指标</w:t>
            </w:r>
          </w:p>
        </w:tc>
        <w:tc>
          <w:tcPr>
            <w:tcW w:w="1327" w:type="dxa"/>
            <w:vAlign w:val="center"/>
          </w:tcPr>
          <w:p w14:paraId="21DD8926">
            <w:pPr>
              <w:pStyle w:val="18"/>
            </w:pPr>
            <w:r>
              <w:t>二级指标</w:t>
            </w:r>
          </w:p>
        </w:tc>
        <w:tc>
          <w:tcPr>
            <w:tcW w:w="1327" w:type="dxa"/>
            <w:vAlign w:val="center"/>
          </w:tcPr>
          <w:p w14:paraId="144AADD4">
            <w:pPr>
              <w:pStyle w:val="18"/>
            </w:pPr>
            <w:r>
              <w:t>三级指标</w:t>
            </w:r>
          </w:p>
        </w:tc>
        <w:tc>
          <w:tcPr>
            <w:tcW w:w="2654" w:type="dxa"/>
            <w:vAlign w:val="center"/>
          </w:tcPr>
          <w:p w14:paraId="1191564A">
            <w:pPr>
              <w:pStyle w:val="18"/>
            </w:pPr>
            <w:r>
              <w:t>绩效指标描述</w:t>
            </w:r>
          </w:p>
        </w:tc>
        <w:tc>
          <w:tcPr>
            <w:tcW w:w="1327" w:type="dxa"/>
            <w:vAlign w:val="center"/>
          </w:tcPr>
          <w:p w14:paraId="58735C2E">
            <w:pPr>
              <w:pStyle w:val="18"/>
            </w:pPr>
            <w:r>
              <w:t>指标值</w:t>
            </w:r>
          </w:p>
        </w:tc>
        <w:tc>
          <w:tcPr>
            <w:tcW w:w="1327" w:type="dxa"/>
            <w:vAlign w:val="center"/>
          </w:tcPr>
          <w:p w14:paraId="4A1D01DA">
            <w:pPr>
              <w:pStyle w:val="18"/>
            </w:pPr>
            <w:r>
              <w:t>指标值确定依据</w:t>
            </w:r>
          </w:p>
        </w:tc>
      </w:tr>
      <w:tr w14:paraId="373EF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6504097">
            <w:pPr>
              <w:pStyle w:val="19"/>
            </w:pPr>
            <w:r>
              <w:t>产出指标</w:t>
            </w:r>
          </w:p>
        </w:tc>
        <w:tc>
          <w:tcPr>
            <w:tcW w:w="1327" w:type="dxa"/>
            <w:vAlign w:val="center"/>
          </w:tcPr>
          <w:p w14:paraId="7D1E4CAE">
            <w:pPr>
              <w:pStyle w:val="17"/>
            </w:pPr>
            <w:r>
              <w:t>数量指标</w:t>
            </w:r>
          </w:p>
        </w:tc>
        <w:tc>
          <w:tcPr>
            <w:tcW w:w="1327" w:type="dxa"/>
            <w:vAlign w:val="center"/>
          </w:tcPr>
          <w:p w14:paraId="466820C9">
            <w:pPr>
              <w:pStyle w:val="17"/>
            </w:pPr>
            <w:r>
              <w:t>网络运行维护覆盖率（%）</w:t>
            </w:r>
          </w:p>
        </w:tc>
        <w:tc>
          <w:tcPr>
            <w:tcW w:w="2654" w:type="dxa"/>
            <w:vAlign w:val="center"/>
          </w:tcPr>
          <w:p w14:paraId="5EE354AA">
            <w:pPr>
              <w:pStyle w:val="17"/>
            </w:pPr>
            <w:r>
              <w:t>网络运行维护覆盖率（%）</w:t>
            </w:r>
          </w:p>
        </w:tc>
        <w:tc>
          <w:tcPr>
            <w:tcW w:w="1327" w:type="dxa"/>
            <w:vAlign w:val="center"/>
          </w:tcPr>
          <w:p w14:paraId="18D253F7">
            <w:pPr>
              <w:pStyle w:val="17"/>
            </w:pPr>
            <w:r>
              <w:t>100%</w:t>
            </w:r>
          </w:p>
        </w:tc>
        <w:tc>
          <w:tcPr>
            <w:tcW w:w="1327" w:type="dxa"/>
            <w:vAlign w:val="center"/>
          </w:tcPr>
          <w:p w14:paraId="2F1C5A6E">
            <w:pPr>
              <w:pStyle w:val="17"/>
            </w:pPr>
            <w:r>
              <w:t>工作计划</w:t>
            </w:r>
          </w:p>
        </w:tc>
      </w:tr>
      <w:tr w14:paraId="61B68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881CE9E"/>
        </w:tc>
        <w:tc>
          <w:tcPr>
            <w:tcW w:w="1327" w:type="dxa"/>
            <w:vAlign w:val="center"/>
          </w:tcPr>
          <w:p w14:paraId="0B5E15C4">
            <w:pPr>
              <w:pStyle w:val="17"/>
            </w:pPr>
            <w:r>
              <w:t>质量指标</w:t>
            </w:r>
          </w:p>
        </w:tc>
        <w:tc>
          <w:tcPr>
            <w:tcW w:w="1327" w:type="dxa"/>
            <w:vAlign w:val="center"/>
          </w:tcPr>
          <w:p w14:paraId="5D30E444">
            <w:pPr>
              <w:pStyle w:val="17"/>
            </w:pPr>
            <w:r>
              <w:t>验收合格合格率（%）</w:t>
            </w:r>
          </w:p>
        </w:tc>
        <w:tc>
          <w:tcPr>
            <w:tcW w:w="2654" w:type="dxa"/>
            <w:vAlign w:val="center"/>
          </w:tcPr>
          <w:p w14:paraId="00AF7153">
            <w:pPr>
              <w:pStyle w:val="17"/>
            </w:pPr>
            <w:r>
              <w:t>验收合格合格率（%）</w:t>
            </w:r>
          </w:p>
        </w:tc>
        <w:tc>
          <w:tcPr>
            <w:tcW w:w="1327" w:type="dxa"/>
            <w:vAlign w:val="center"/>
          </w:tcPr>
          <w:p w14:paraId="5CA509BC">
            <w:pPr>
              <w:pStyle w:val="17"/>
            </w:pPr>
            <w:r>
              <w:t>100%</w:t>
            </w:r>
          </w:p>
        </w:tc>
        <w:tc>
          <w:tcPr>
            <w:tcW w:w="1327" w:type="dxa"/>
            <w:vAlign w:val="center"/>
          </w:tcPr>
          <w:p w14:paraId="6F7A114B">
            <w:pPr>
              <w:pStyle w:val="17"/>
            </w:pPr>
            <w:r>
              <w:t>工作计划</w:t>
            </w:r>
          </w:p>
        </w:tc>
      </w:tr>
      <w:tr w14:paraId="6EB75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1EEA5AD"/>
        </w:tc>
        <w:tc>
          <w:tcPr>
            <w:tcW w:w="1327" w:type="dxa"/>
            <w:vAlign w:val="center"/>
          </w:tcPr>
          <w:p w14:paraId="67AB1727">
            <w:pPr>
              <w:pStyle w:val="17"/>
            </w:pPr>
            <w:r>
              <w:t>成本指标</w:t>
            </w:r>
          </w:p>
        </w:tc>
        <w:tc>
          <w:tcPr>
            <w:tcW w:w="1327" w:type="dxa"/>
            <w:vAlign w:val="center"/>
          </w:tcPr>
          <w:p w14:paraId="4108499D">
            <w:pPr>
              <w:pStyle w:val="17"/>
            </w:pPr>
            <w:r>
              <w:t>预算执行率</w:t>
            </w:r>
          </w:p>
        </w:tc>
        <w:tc>
          <w:tcPr>
            <w:tcW w:w="2654" w:type="dxa"/>
            <w:vAlign w:val="center"/>
          </w:tcPr>
          <w:p w14:paraId="402576B7">
            <w:pPr>
              <w:pStyle w:val="17"/>
            </w:pPr>
            <w:r>
              <w:t>预算执行率</w:t>
            </w:r>
          </w:p>
        </w:tc>
        <w:tc>
          <w:tcPr>
            <w:tcW w:w="1327" w:type="dxa"/>
            <w:vAlign w:val="center"/>
          </w:tcPr>
          <w:p w14:paraId="402C3618">
            <w:pPr>
              <w:pStyle w:val="17"/>
            </w:pPr>
            <w:r>
              <w:t>≥90%</w:t>
            </w:r>
          </w:p>
        </w:tc>
        <w:tc>
          <w:tcPr>
            <w:tcW w:w="1327" w:type="dxa"/>
            <w:vAlign w:val="center"/>
          </w:tcPr>
          <w:p w14:paraId="7CA7AB1D">
            <w:pPr>
              <w:pStyle w:val="17"/>
            </w:pPr>
            <w:r>
              <w:t>工作计划</w:t>
            </w:r>
          </w:p>
        </w:tc>
      </w:tr>
      <w:tr w14:paraId="4AB57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EF0A374"/>
        </w:tc>
        <w:tc>
          <w:tcPr>
            <w:tcW w:w="1327" w:type="dxa"/>
            <w:vAlign w:val="center"/>
          </w:tcPr>
          <w:p w14:paraId="3D579E3E">
            <w:pPr>
              <w:pStyle w:val="17"/>
            </w:pPr>
            <w:r>
              <w:t>时效指标</w:t>
            </w:r>
          </w:p>
        </w:tc>
        <w:tc>
          <w:tcPr>
            <w:tcW w:w="1327" w:type="dxa"/>
            <w:vAlign w:val="center"/>
          </w:tcPr>
          <w:p w14:paraId="37B8778A">
            <w:pPr>
              <w:pStyle w:val="17"/>
            </w:pPr>
            <w:r>
              <w:t>完成时限</w:t>
            </w:r>
          </w:p>
        </w:tc>
        <w:tc>
          <w:tcPr>
            <w:tcW w:w="2654" w:type="dxa"/>
            <w:vAlign w:val="center"/>
          </w:tcPr>
          <w:p w14:paraId="130DF1B4">
            <w:pPr>
              <w:pStyle w:val="17"/>
            </w:pPr>
            <w:r>
              <w:t>完成时限</w:t>
            </w:r>
          </w:p>
        </w:tc>
        <w:tc>
          <w:tcPr>
            <w:tcW w:w="1327" w:type="dxa"/>
            <w:vAlign w:val="center"/>
          </w:tcPr>
          <w:p w14:paraId="5A64AD28">
            <w:pPr>
              <w:pStyle w:val="17"/>
            </w:pPr>
            <w:r>
              <w:t>2023年12月31日</w:t>
            </w:r>
          </w:p>
        </w:tc>
        <w:tc>
          <w:tcPr>
            <w:tcW w:w="1327" w:type="dxa"/>
            <w:vAlign w:val="center"/>
          </w:tcPr>
          <w:p w14:paraId="3A2199C1">
            <w:pPr>
              <w:pStyle w:val="17"/>
            </w:pPr>
            <w:r>
              <w:t>工作计划</w:t>
            </w:r>
          </w:p>
        </w:tc>
      </w:tr>
      <w:tr w14:paraId="3F66A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DAA35C0">
            <w:pPr>
              <w:pStyle w:val="19"/>
            </w:pPr>
            <w:r>
              <w:t>效益指标</w:t>
            </w:r>
          </w:p>
        </w:tc>
        <w:tc>
          <w:tcPr>
            <w:tcW w:w="1327" w:type="dxa"/>
            <w:vAlign w:val="center"/>
          </w:tcPr>
          <w:p w14:paraId="1C75D3A7">
            <w:pPr>
              <w:pStyle w:val="17"/>
            </w:pPr>
            <w:r>
              <w:t>社会效益指标</w:t>
            </w:r>
          </w:p>
        </w:tc>
        <w:tc>
          <w:tcPr>
            <w:tcW w:w="1327" w:type="dxa"/>
            <w:vAlign w:val="center"/>
          </w:tcPr>
          <w:p w14:paraId="411C21AE">
            <w:pPr>
              <w:pStyle w:val="17"/>
            </w:pPr>
            <w:r>
              <w:t>满足业务开展需求</w:t>
            </w:r>
          </w:p>
        </w:tc>
        <w:tc>
          <w:tcPr>
            <w:tcW w:w="2654" w:type="dxa"/>
            <w:vAlign w:val="center"/>
          </w:tcPr>
          <w:p w14:paraId="47D54BA8">
            <w:pPr>
              <w:pStyle w:val="17"/>
            </w:pPr>
            <w:r>
              <w:t>满足业务开展需求</w:t>
            </w:r>
          </w:p>
        </w:tc>
        <w:tc>
          <w:tcPr>
            <w:tcW w:w="1327" w:type="dxa"/>
            <w:vAlign w:val="center"/>
          </w:tcPr>
          <w:p w14:paraId="3C5AED43">
            <w:pPr>
              <w:pStyle w:val="17"/>
            </w:pPr>
            <w:r>
              <w:t>满足业务开展需求</w:t>
            </w:r>
          </w:p>
        </w:tc>
        <w:tc>
          <w:tcPr>
            <w:tcW w:w="1327" w:type="dxa"/>
            <w:vAlign w:val="center"/>
          </w:tcPr>
          <w:p w14:paraId="145ACE42">
            <w:pPr>
              <w:pStyle w:val="17"/>
            </w:pPr>
            <w:r>
              <w:t>工作计划</w:t>
            </w:r>
          </w:p>
        </w:tc>
      </w:tr>
      <w:tr w14:paraId="35F27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62EA8DB">
            <w:pPr>
              <w:pStyle w:val="19"/>
            </w:pPr>
            <w:r>
              <w:t>满意度指标</w:t>
            </w:r>
          </w:p>
        </w:tc>
        <w:tc>
          <w:tcPr>
            <w:tcW w:w="1327" w:type="dxa"/>
            <w:vAlign w:val="center"/>
          </w:tcPr>
          <w:p w14:paraId="2822304F">
            <w:pPr>
              <w:pStyle w:val="17"/>
            </w:pPr>
            <w:r>
              <w:t>服务对象满意度指标</w:t>
            </w:r>
          </w:p>
        </w:tc>
        <w:tc>
          <w:tcPr>
            <w:tcW w:w="1327" w:type="dxa"/>
            <w:vAlign w:val="center"/>
          </w:tcPr>
          <w:p w14:paraId="189E1262">
            <w:pPr>
              <w:pStyle w:val="17"/>
            </w:pPr>
            <w:r>
              <w:t>服务对象满意度</w:t>
            </w:r>
          </w:p>
        </w:tc>
        <w:tc>
          <w:tcPr>
            <w:tcW w:w="2654" w:type="dxa"/>
            <w:vAlign w:val="center"/>
          </w:tcPr>
          <w:p w14:paraId="5DB5B4D6">
            <w:pPr>
              <w:pStyle w:val="17"/>
            </w:pPr>
            <w:r>
              <w:t>服务对象满意度</w:t>
            </w:r>
          </w:p>
        </w:tc>
        <w:tc>
          <w:tcPr>
            <w:tcW w:w="1327" w:type="dxa"/>
            <w:vAlign w:val="center"/>
          </w:tcPr>
          <w:p w14:paraId="31E207A6">
            <w:pPr>
              <w:pStyle w:val="17"/>
            </w:pPr>
            <w:r>
              <w:t>≥90%</w:t>
            </w:r>
          </w:p>
        </w:tc>
        <w:tc>
          <w:tcPr>
            <w:tcW w:w="1327" w:type="dxa"/>
            <w:vAlign w:val="center"/>
          </w:tcPr>
          <w:p w14:paraId="3EEEEC97">
            <w:pPr>
              <w:pStyle w:val="17"/>
            </w:pPr>
            <w:r>
              <w:t>工作计划</w:t>
            </w:r>
          </w:p>
        </w:tc>
      </w:tr>
    </w:tbl>
    <w:p w14:paraId="0806A9F3">
      <w:pPr>
        <w:sectPr>
          <w:pgSz w:w="11900" w:h="16840"/>
          <w:pgMar w:top="1984" w:right="1304" w:bottom="1134" w:left="1304" w:header="720" w:footer="720" w:gutter="0"/>
          <w:cols w:space="720" w:num="1"/>
        </w:sectPr>
      </w:pPr>
    </w:p>
    <w:p w14:paraId="2F1206C3">
      <w:pPr>
        <w:jc w:val="center"/>
      </w:pPr>
      <w:r>
        <w:rPr>
          <w:rFonts w:ascii="方正仿宋_GBK" w:hAnsi="方正仿宋_GBK" w:eastAsia="方正仿宋_GBK" w:cs="方正仿宋_GBK"/>
          <w:color w:val="000000"/>
          <w:sz w:val="28"/>
        </w:rPr>
        <w:t xml:space="preserve"> </w:t>
      </w:r>
    </w:p>
    <w:p w14:paraId="718429DE">
      <w:pPr>
        <w:ind w:firstLine="560"/>
        <w:outlineLvl w:val="3"/>
      </w:pPr>
      <w:bookmarkStart w:id="192" w:name="_Toc_4_4_0000000193"/>
      <w:r>
        <w:rPr>
          <w:rFonts w:ascii="方正仿宋_GBK" w:hAnsi="方正仿宋_GBK" w:eastAsia="方正仿宋_GBK" w:cs="方正仿宋_GBK"/>
          <w:color w:val="000000"/>
          <w:sz w:val="28"/>
        </w:rPr>
        <w:t>190.2021年滦河下游灌区续建配套与现代化改造项目省级配套绩效目标表</w:t>
      </w:r>
      <w:bookmarkEnd w:id="192"/>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264C9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261F2EB">
            <w:pPr>
              <w:pStyle w:val="16"/>
            </w:pPr>
            <w:r>
              <w:t>564011唐山市滦河下游灌溉事务中心</w:t>
            </w:r>
          </w:p>
        </w:tc>
        <w:tc>
          <w:tcPr>
            <w:tcW w:w="1327" w:type="dxa"/>
            <w:tcBorders>
              <w:top w:val="single" w:color="FFFFFF" w:sz="6" w:space="0"/>
              <w:left w:val="single" w:color="FFFFFF" w:sz="6" w:space="0"/>
              <w:right w:val="single" w:color="FFFFFF" w:sz="6" w:space="0"/>
            </w:tcBorders>
            <w:vAlign w:val="center"/>
          </w:tcPr>
          <w:p w14:paraId="5C2243D3">
            <w:pPr>
              <w:pStyle w:val="15"/>
            </w:pPr>
            <w:r>
              <w:t>单位：万元</w:t>
            </w:r>
          </w:p>
        </w:tc>
      </w:tr>
      <w:tr w14:paraId="0A9A11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73821B3">
            <w:pPr>
              <w:pStyle w:val="18"/>
            </w:pPr>
            <w:r>
              <w:t>项目编码</w:t>
            </w:r>
          </w:p>
        </w:tc>
        <w:tc>
          <w:tcPr>
            <w:tcW w:w="2654" w:type="dxa"/>
            <w:gridSpan w:val="2"/>
            <w:vAlign w:val="center"/>
          </w:tcPr>
          <w:p w14:paraId="2BE712D9">
            <w:pPr>
              <w:pStyle w:val="17"/>
            </w:pPr>
            <w:r>
              <w:t>13020022P00G59R10003Q</w:t>
            </w:r>
          </w:p>
        </w:tc>
        <w:tc>
          <w:tcPr>
            <w:tcW w:w="1327" w:type="dxa"/>
            <w:vAlign w:val="center"/>
          </w:tcPr>
          <w:p w14:paraId="78085B7C">
            <w:pPr>
              <w:pStyle w:val="18"/>
            </w:pPr>
            <w:r>
              <w:t>项目名称</w:t>
            </w:r>
          </w:p>
        </w:tc>
        <w:tc>
          <w:tcPr>
            <w:tcW w:w="3981" w:type="dxa"/>
            <w:gridSpan w:val="3"/>
            <w:vAlign w:val="center"/>
          </w:tcPr>
          <w:p w14:paraId="2C545120">
            <w:pPr>
              <w:pStyle w:val="17"/>
            </w:pPr>
            <w:r>
              <w:t>2021年滦河下游灌区续建配套与现代化改造项目省级配套</w:t>
            </w:r>
          </w:p>
        </w:tc>
      </w:tr>
      <w:tr w14:paraId="349CB4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F8305B6">
            <w:pPr>
              <w:pStyle w:val="18"/>
            </w:pPr>
            <w:r>
              <w:t>预算规模及资金用途</w:t>
            </w:r>
          </w:p>
        </w:tc>
        <w:tc>
          <w:tcPr>
            <w:tcW w:w="1327" w:type="dxa"/>
            <w:vAlign w:val="center"/>
          </w:tcPr>
          <w:p w14:paraId="30E4A2A2">
            <w:pPr>
              <w:pStyle w:val="18"/>
            </w:pPr>
            <w:r>
              <w:t>预算数</w:t>
            </w:r>
          </w:p>
        </w:tc>
        <w:tc>
          <w:tcPr>
            <w:tcW w:w="1327" w:type="dxa"/>
            <w:vAlign w:val="center"/>
          </w:tcPr>
          <w:p w14:paraId="49219DFB">
            <w:pPr>
              <w:pStyle w:val="17"/>
            </w:pPr>
            <w:r>
              <w:t>386.39</w:t>
            </w:r>
          </w:p>
        </w:tc>
        <w:tc>
          <w:tcPr>
            <w:tcW w:w="1327" w:type="dxa"/>
            <w:vAlign w:val="center"/>
          </w:tcPr>
          <w:p w14:paraId="35A27113">
            <w:pPr>
              <w:pStyle w:val="18"/>
            </w:pPr>
            <w:r>
              <w:t>其中：财政    资金</w:t>
            </w:r>
          </w:p>
        </w:tc>
        <w:tc>
          <w:tcPr>
            <w:tcW w:w="1327" w:type="dxa"/>
            <w:vAlign w:val="center"/>
          </w:tcPr>
          <w:p w14:paraId="1A516741">
            <w:pPr>
              <w:pStyle w:val="17"/>
            </w:pPr>
            <w:r>
              <w:t>386.39</w:t>
            </w:r>
          </w:p>
        </w:tc>
        <w:tc>
          <w:tcPr>
            <w:tcW w:w="1327" w:type="dxa"/>
            <w:vAlign w:val="center"/>
          </w:tcPr>
          <w:p w14:paraId="5FB661FA">
            <w:pPr>
              <w:pStyle w:val="18"/>
            </w:pPr>
            <w:r>
              <w:t>其他资金</w:t>
            </w:r>
          </w:p>
        </w:tc>
        <w:tc>
          <w:tcPr>
            <w:tcW w:w="1327" w:type="dxa"/>
            <w:vAlign w:val="center"/>
          </w:tcPr>
          <w:p w14:paraId="5982A820">
            <w:pPr>
              <w:pStyle w:val="17"/>
            </w:pPr>
            <w:r>
              <w:t xml:space="preserve"> </w:t>
            </w:r>
          </w:p>
        </w:tc>
      </w:tr>
      <w:tr w14:paraId="21A8CF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29ADD46"/>
        </w:tc>
        <w:tc>
          <w:tcPr>
            <w:tcW w:w="7962" w:type="dxa"/>
            <w:gridSpan w:val="6"/>
            <w:vAlign w:val="center"/>
          </w:tcPr>
          <w:p w14:paraId="7DEF7E08">
            <w:pPr>
              <w:pStyle w:val="17"/>
            </w:pPr>
            <w:r>
              <w:t>用于支付2021年度续建配套与现代化改造项目工程质保金</w:t>
            </w:r>
          </w:p>
        </w:tc>
      </w:tr>
      <w:tr w14:paraId="17B836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A3CB92F">
            <w:pPr>
              <w:pStyle w:val="18"/>
            </w:pPr>
            <w:r>
              <w:t>资金支出计划（%）</w:t>
            </w:r>
          </w:p>
        </w:tc>
        <w:tc>
          <w:tcPr>
            <w:tcW w:w="2654" w:type="dxa"/>
            <w:gridSpan w:val="2"/>
            <w:vAlign w:val="center"/>
          </w:tcPr>
          <w:p w14:paraId="440A833B">
            <w:pPr>
              <w:pStyle w:val="18"/>
            </w:pPr>
            <w:r>
              <w:t>3月底</w:t>
            </w:r>
          </w:p>
        </w:tc>
        <w:tc>
          <w:tcPr>
            <w:tcW w:w="1327" w:type="dxa"/>
            <w:vAlign w:val="center"/>
          </w:tcPr>
          <w:p w14:paraId="75DF7B59">
            <w:pPr>
              <w:pStyle w:val="18"/>
            </w:pPr>
            <w:r>
              <w:t>6月底</w:t>
            </w:r>
          </w:p>
        </w:tc>
        <w:tc>
          <w:tcPr>
            <w:tcW w:w="1327" w:type="dxa"/>
            <w:vAlign w:val="center"/>
          </w:tcPr>
          <w:p w14:paraId="5D823E74">
            <w:pPr>
              <w:pStyle w:val="18"/>
            </w:pPr>
            <w:r>
              <w:t>10月底</w:t>
            </w:r>
          </w:p>
        </w:tc>
        <w:tc>
          <w:tcPr>
            <w:tcW w:w="2654" w:type="dxa"/>
            <w:gridSpan w:val="2"/>
            <w:vAlign w:val="center"/>
          </w:tcPr>
          <w:p w14:paraId="28D52D02">
            <w:pPr>
              <w:pStyle w:val="18"/>
            </w:pPr>
            <w:r>
              <w:t>12月底</w:t>
            </w:r>
          </w:p>
        </w:tc>
      </w:tr>
      <w:tr w14:paraId="6691F0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0ED5DED"/>
        </w:tc>
        <w:tc>
          <w:tcPr>
            <w:tcW w:w="2654" w:type="dxa"/>
            <w:gridSpan w:val="2"/>
            <w:vAlign w:val="center"/>
          </w:tcPr>
          <w:p w14:paraId="6138FD5F">
            <w:pPr>
              <w:pStyle w:val="19"/>
            </w:pPr>
            <w:r>
              <w:t xml:space="preserve"> </w:t>
            </w:r>
          </w:p>
        </w:tc>
        <w:tc>
          <w:tcPr>
            <w:tcW w:w="1327" w:type="dxa"/>
            <w:vAlign w:val="center"/>
          </w:tcPr>
          <w:p w14:paraId="054D8430">
            <w:pPr>
              <w:pStyle w:val="19"/>
            </w:pPr>
            <w:r>
              <w:t xml:space="preserve"> </w:t>
            </w:r>
          </w:p>
        </w:tc>
        <w:tc>
          <w:tcPr>
            <w:tcW w:w="1327" w:type="dxa"/>
            <w:vAlign w:val="center"/>
          </w:tcPr>
          <w:p w14:paraId="243A51E1">
            <w:pPr>
              <w:pStyle w:val="19"/>
            </w:pPr>
            <w:r>
              <w:t xml:space="preserve"> </w:t>
            </w:r>
          </w:p>
        </w:tc>
        <w:tc>
          <w:tcPr>
            <w:tcW w:w="2654" w:type="dxa"/>
            <w:gridSpan w:val="2"/>
            <w:vAlign w:val="center"/>
          </w:tcPr>
          <w:p w14:paraId="3FFA1121">
            <w:pPr>
              <w:pStyle w:val="19"/>
            </w:pPr>
            <w:r>
              <w:t>100%</w:t>
            </w:r>
          </w:p>
        </w:tc>
      </w:tr>
      <w:tr w14:paraId="7A2F3F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DEF69A6">
            <w:pPr>
              <w:pStyle w:val="18"/>
            </w:pPr>
            <w:r>
              <w:t>绩效目标</w:t>
            </w:r>
          </w:p>
        </w:tc>
        <w:tc>
          <w:tcPr>
            <w:tcW w:w="7962" w:type="dxa"/>
            <w:gridSpan w:val="6"/>
            <w:vAlign w:val="center"/>
          </w:tcPr>
          <w:p w14:paraId="3F7BCF0E">
            <w:pPr>
              <w:pStyle w:val="17"/>
            </w:pPr>
            <w:r>
              <w:rPr>
                <w:rFonts w:hint="eastAsia"/>
              </w:rPr>
              <w:t>完成2021年度续建配套与现代化改造项目工程质保金支付</w:t>
            </w:r>
          </w:p>
        </w:tc>
      </w:tr>
    </w:tbl>
    <w:p w14:paraId="5ED43F3B">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98D5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99E7308">
            <w:pPr>
              <w:pStyle w:val="18"/>
            </w:pPr>
            <w:r>
              <w:t>一级指标</w:t>
            </w:r>
          </w:p>
        </w:tc>
        <w:tc>
          <w:tcPr>
            <w:tcW w:w="1327" w:type="dxa"/>
            <w:vAlign w:val="center"/>
          </w:tcPr>
          <w:p w14:paraId="0788C47F">
            <w:pPr>
              <w:pStyle w:val="18"/>
            </w:pPr>
            <w:r>
              <w:t>二级指标</w:t>
            </w:r>
          </w:p>
        </w:tc>
        <w:tc>
          <w:tcPr>
            <w:tcW w:w="1327" w:type="dxa"/>
            <w:vAlign w:val="center"/>
          </w:tcPr>
          <w:p w14:paraId="666B8584">
            <w:pPr>
              <w:pStyle w:val="18"/>
            </w:pPr>
            <w:r>
              <w:t>三级指标</w:t>
            </w:r>
          </w:p>
        </w:tc>
        <w:tc>
          <w:tcPr>
            <w:tcW w:w="2654" w:type="dxa"/>
            <w:vAlign w:val="center"/>
          </w:tcPr>
          <w:p w14:paraId="3B314F2B">
            <w:pPr>
              <w:pStyle w:val="18"/>
            </w:pPr>
            <w:r>
              <w:t>绩效指标描述</w:t>
            </w:r>
          </w:p>
        </w:tc>
        <w:tc>
          <w:tcPr>
            <w:tcW w:w="1327" w:type="dxa"/>
            <w:vAlign w:val="center"/>
          </w:tcPr>
          <w:p w14:paraId="72FE26CC">
            <w:pPr>
              <w:pStyle w:val="18"/>
            </w:pPr>
            <w:r>
              <w:t>指标值</w:t>
            </w:r>
          </w:p>
        </w:tc>
        <w:tc>
          <w:tcPr>
            <w:tcW w:w="1327" w:type="dxa"/>
            <w:vAlign w:val="center"/>
          </w:tcPr>
          <w:p w14:paraId="64CA0441">
            <w:pPr>
              <w:pStyle w:val="18"/>
            </w:pPr>
            <w:r>
              <w:t>指标值确定依据</w:t>
            </w:r>
          </w:p>
        </w:tc>
      </w:tr>
      <w:tr w14:paraId="0FA40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3B13186">
            <w:pPr>
              <w:pStyle w:val="19"/>
            </w:pPr>
            <w:r>
              <w:t>产出指标</w:t>
            </w:r>
          </w:p>
        </w:tc>
        <w:tc>
          <w:tcPr>
            <w:tcW w:w="1327" w:type="dxa"/>
            <w:vAlign w:val="center"/>
          </w:tcPr>
          <w:p w14:paraId="270FBF97">
            <w:pPr>
              <w:pStyle w:val="17"/>
            </w:pPr>
            <w:r>
              <w:t>数量指标</w:t>
            </w:r>
          </w:p>
        </w:tc>
        <w:tc>
          <w:tcPr>
            <w:tcW w:w="1327" w:type="dxa"/>
            <w:vAlign w:val="center"/>
          </w:tcPr>
          <w:p w14:paraId="4FD836FC">
            <w:pPr>
              <w:pStyle w:val="17"/>
            </w:pPr>
            <w:r>
              <w:t>灌区节水改造数量</w:t>
            </w:r>
          </w:p>
        </w:tc>
        <w:tc>
          <w:tcPr>
            <w:tcW w:w="2654" w:type="dxa"/>
            <w:vAlign w:val="center"/>
          </w:tcPr>
          <w:p w14:paraId="7741C5EE">
            <w:pPr>
              <w:pStyle w:val="17"/>
            </w:pPr>
            <w:r>
              <w:t>灌区节水改造数量</w:t>
            </w:r>
          </w:p>
        </w:tc>
        <w:tc>
          <w:tcPr>
            <w:tcW w:w="1327" w:type="dxa"/>
            <w:vAlign w:val="center"/>
          </w:tcPr>
          <w:p w14:paraId="3B9F477D">
            <w:pPr>
              <w:pStyle w:val="17"/>
            </w:pPr>
            <w:r>
              <w:t>1个</w:t>
            </w:r>
          </w:p>
        </w:tc>
        <w:tc>
          <w:tcPr>
            <w:tcW w:w="1327" w:type="dxa"/>
            <w:vAlign w:val="center"/>
          </w:tcPr>
          <w:p w14:paraId="1B95D6AE">
            <w:pPr>
              <w:pStyle w:val="17"/>
            </w:pPr>
            <w:r>
              <w:t>工作计划</w:t>
            </w:r>
          </w:p>
        </w:tc>
      </w:tr>
      <w:tr w14:paraId="55597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2A25E60"/>
        </w:tc>
        <w:tc>
          <w:tcPr>
            <w:tcW w:w="1327" w:type="dxa"/>
            <w:vAlign w:val="center"/>
          </w:tcPr>
          <w:p w14:paraId="351DDD57">
            <w:pPr>
              <w:pStyle w:val="17"/>
            </w:pPr>
            <w:r>
              <w:t>质量指标</w:t>
            </w:r>
          </w:p>
        </w:tc>
        <w:tc>
          <w:tcPr>
            <w:tcW w:w="1327" w:type="dxa"/>
            <w:vAlign w:val="center"/>
          </w:tcPr>
          <w:p w14:paraId="244680F4">
            <w:pPr>
              <w:pStyle w:val="17"/>
            </w:pPr>
            <w:r>
              <w:t>项目（工程）验收合格率</w:t>
            </w:r>
          </w:p>
        </w:tc>
        <w:tc>
          <w:tcPr>
            <w:tcW w:w="2654" w:type="dxa"/>
            <w:vAlign w:val="center"/>
          </w:tcPr>
          <w:p w14:paraId="2252D481">
            <w:pPr>
              <w:pStyle w:val="17"/>
            </w:pPr>
            <w:r>
              <w:t>项目（工程）验收合格率</w:t>
            </w:r>
          </w:p>
        </w:tc>
        <w:tc>
          <w:tcPr>
            <w:tcW w:w="1327" w:type="dxa"/>
            <w:vAlign w:val="center"/>
          </w:tcPr>
          <w:p w14:paraId="31D21438">
            <w:pPr>
              <w:pStyle w:val="17"/>
            </w:pPr>
            <w:r>
              <w:t>≥85</w:t>
            </w:r>
          </w:p>
        </w:tc>
        <w:tc>
          <w:tcPr>
            <w:tcW w:w="1327" w:type="dxa"/>
            <w:vAlign w:val="center"/>
          </w:tcPr>
          <w:p w14:paraId="1E97D21B">
            <w:pPr>
              <w:pStyle w:val="17"/>
            </w:pPr>
            <w:r>
              <w:t>工作计划</w:t>
            </w:r>
          </w:p>
        </w:tc>
      </w:tr>
      <w:tr w14:paraId="226E1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7FBD80D"/>
        </w:tc>
        <w:tc>
          <w:tcPr>
            <w:tcW w:w="1327" w:type="dxa"/>
            <w:vAlign w:val="center"/>
          </w:tcPr>
          <w:p w14:paraId="0080F951">
            <w:pPr>
              <w:pStyle w:val="17"/>
            </w:pPr>
            <w:r>
              <w:t>成本指标</w:t>
            </w:r>
          </w:p>
        </w:tc>
        <w:tc>
          <w:tcPr>
            <w:tcW w:w="1327" w:type="dxa"/>
            <w:vAlign w:val="center"/>
          </w:tcPr>
          <w:p w14:paraId="7806B379">
            <w:pPr>
              <w:pStyle w:val="17"/>
            </w:pPr>
            <w:r>
              <w:t>预算执行率</w:t>
            </w:r>
          </w:p>
        </w:tc>
        <w:tc>
          <w:tcPr>
            <w:tcW w:w="2654" w:type="dxa"/>
            <w:vAlign w:val="center"/>
          </w:tcPr>
          <w:p w14:paraId="390E1DE8">
            <w:pPr>
              <w:pStyle w:val="17"/>
            </w:pPr>
            <w:r>
              <w:t>预算执行率</w:t>
            </w:r>
          </w:p>
        </w:tc>
        <w:tc>
          <w:tcPr>
            <w:tcW w:w="1327" w:type="dxa"/>
            <w:vAlign w:val="center"/>
          </w:tcPr>
          <w:p w14:paraId="07A4A03F">
            <w:pPr>
              <w:pStyle w:val="17"/>
            </w:pPr>
            <w:r>
              <w:t>≥90%</w:t>
            </w:r>
          </w:p>
        </w:tc>
        <w:tc>
          <w:tcPr>
            <w:tcW w:w="1327" w:type="dxa"/>
            <w:vAlign w:val="center"/>
          </w:tcPr>
          <w:p w14:paraId="033D8E82">
            <w:pPr>
              <w:pStyle w:val="17"/>
            </w:pPr>
            <w:r>
              <w:t>工作计划</w:t>
            </w:r>
          </w:p>
        </w:tc>
      </w:tr>
      <w:tr w14:paraId="69862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ADEE06C"/>
        </w:tc>
        <w:tc>
          <w:tcPr>
            <w:tcW w:w="1327" w:type="dxa"/>
            <w:vAlign w:val="center"/>
          </w:tcPr>
          <w:p w14:paraId="15AB6CFF">
            <w:pPr>
              <w:pStyle w:val="17"/>
            </w:pPr>
            <w:r>
              <w:t>时效指标</w:t>
            </w:r>
          </w:p>
        </w:tc>
        <w:tc>
          <w:tcPr>
            <w:tcW w:w="1327" w:type="dxa"/>
            <w:vAlign w:val="center"/>
          </w:tcPr>
          <w:p w14:paraId="7176E0AE">
            <w:pPr>
              <w:pStyle w:val="17"/>
            </w:pPr>
            <w:r>
              <w:t>项目（工程）完成及时率</w:t>
            </w:r>
          </w:p>
        </w:tc>
        <w:tc>
          <w:tcPr>
            <w:tcW w:w="2654" w:type="dxa"/>
            <w:vAlign w:val="center"/>
          </w:tcPr>
          <w:p w14:paraId="00192E98">
            <w:pPr>
              <w:pStyle w:val="17"/>
            </w:pPr>
            <w:r>
              <w:t>项目（工程）完成及时率</w:t>
            </w:r>
          </w:p>
        </w:tc>
        <w:tc>
          <w:tcPr>
            <w:tcW w:w="1327" w:type="dxa"/>
            <w:vAlign w:val="center"/>
          </w:tcPr>
          <w:p w14:paraId="54FFFA95">
            <w:pPr>
              <w:pStyle w:val="17"/>
            </w:pPr>
            <w:r>
              <w:t>100%</w:t>
            </w:r>
          </w:p>
        </w:tc>
        <w:tc>
          <w:tcPr>
            <w:tcW w:w="1327" w:type="dxa"/>
            <w:vAlign w:val="center"/>
          </w:tcPr>
          <w:p w14:paraId="4D110AEC">
            <w:pPr>
              <w:pStyle w:val="17"/>
            </w:pPr>
            <w:r>
              <w:t>工作计划</w:t>
            </w:r>
          </w:p>
        </w:tc>
      </w:tr>
      <w:tr w14:paraId="57C5C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9AAE40D">
            <w:pPr>
              <w:pStyle w:val="19"/>
            </w:pPr>
            <w:r>
              <w:t>效益指标</w:t>
            </w:r>
          </w:p>
        </w:tc>
        <w:tc>
          <w:tcPr>
            <w:tcW w:w="1327" w:type="dxa"/>
            <w:vAlign w:val="center"/>
          </w:tcPr>
          <w:p w14:paraId="1260A418">
            <w:pPr>
              <w:pStyle w:val="17"/>
            </w:pPr>
            <w:r>
              <w:t>社会效益指标</w:t>
            </w:r>
          </w:p>
        </w:tc>
        <w:tc>
          <w:tcPr>
            <w:tcW w:w="1327" w:type="dxa"/>
            <w:vAlign w:val="center"/>
          </w:tcPr>
          <w:p w14:paraId="35D0A46A">
            <w:pPr>
              <w:pStyle w:val="17"/>
            </w:pPr>
            <w:r>
              <w:t>新增和改善灌溉面积</w:t>
            </w:r>
          </w:p>
        </w:tc>
        <w:tc>
          <w:tcPr>
            <w:tcW w:w="2654" w:type="dxa"/>
            <w:vAlign w:val="center"/>
          </w:tcPr>
          <w:p w14:paraId="62CDED1D">
            <w:pPr>
              <w:pStyle w:val="17"/>
            </w:pPr>
            <w:r>
              <w:t>新增和改善灌溉面积</w:t>
            </w:r>
          </w:p>
        </w:tc>
        <w:tc>
          <w:tcPr>
            <w:tcW w:w="1327" w:type="dxa"/>
            <w:vAlign w:val="center"/>
          </w:tcPr>
          <w:p w14:paraId="5809D8C7">
            <w:pPr>
              <w:pStyle w:val="17"/>
            </w:pPr>
            <w:r>
              <w:t>≥13万亩</w:t>
            </w:r>
          </w:p>
        </w:tc>
        <w:tc>
          <w:tcPr>
            <w:tcW w:w="1327" w:type="dxa"/>
            <w:vAlign w:val="center"/>
          </w:tcPr>
          <w:p w14:paraId="26B4A701">
            <w:pPr>
              <w:pStyle w:val="17"/>
            </w:pPr>
            <w:r>
              <w:t>工作计划</w:t>
            </w:r>
          </w:p>
        </w:tc>
      </w:tr>
      <w:tr w14:paraId="7B289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EE21E80">
            <w:pPr>
              <w:pStyle w:val="19"/>
            </w:pPr>
            <w:r>
              <w:t>满意度指标</w:t>
            </w:r>
          </w:p>
        </w:tc>
        <w:tc>
          <w:tcPr>
            <w:tcW w:w="1327" w:type="dxa"/>
            <w:vAlign w:val="center"/>
          </w:tcPr>
          <w:p w14:paraId="2541EB56">
            <w:pPr>
              <w:pStyle w:val="17"/>
            </w:pPr>
            <w:r>
              <w:t>服务对象满意度指标</w:t>
            </w:r>
          </w:p>
        </w:tc>
        <w:tc>
          <w:tcPr>
            <w:tcW w:w="1327" w:type="dxa"/>
            <w:vAlign w:val="center"/>
          </w:tcPr>
          <w:p w14:paraId="4F4FD712">
            <w:pPr>
              <w:pStyle w:val="17"/>
            </w:pPr>
            <w:r>
              <w:t>受益人口满意度</w:t>
            </w:r>
          </w:p>
        </w:tc>
        <w:tc>
          <w:tcPr>
            <w:tcW w:w="2654" w:type="dxa"/>
            <w:vAlign w:val="center"/>
          </w:tcPr>
          <w:p w14:paraId="7ECF5D8D">
            <w:pPr>
              <w:pStyle w:val="17"/>
            </w:pPr>
            <w:r>
              <w:t>受益人口满意度</w:t>
            </w:r>
          </w:p>
        </w:tc>
        <w:tc>
          <w:tcPr>
            <w:tcW w:w="1327" w:type="dxa"/>
            <w:vAlign w:val="center"/>
          </w:tcPr>
          <w:p w14:paraId="2BAD67AA">
            <w:pPr>
              <w:pStyle w:val="17"/>
            </w:pPr>
            <w:r>
              <w:t>≥85%</w:t>
            </w:r>
          </w:p>
        </w:tc>
        <w:tc>
          <w:tcPr>
            <w:tcW w:w="1327" w:type="dxa"/>
            <w:vAlign w:val="center"/>
          </w:tcPr>
          <w:p w14:paraId="6E0461D5">
            <w:pPr>
              <w:pStyle w:val="17"/>
            </w:pPr>
            <w:r>
              <w:t>工作计划</w:t>
            </w:r>
          </w:p>
        </w:tc>
      </w:tr>
    </w:tbl>
    <w:p w14:paraId="08A7D8F8">
      <w:pPr>
        <w:sectPr>
          <w:pgSz w:w="11900" w:h="16840"/>
          <w:pgMar w:top="1984" w:right="1304" w:bottom="1134" w:left="1304" w:header="720" w:footer="720" w:gutter="0"/>
          <w:cols w:space="720" w:num="1"/>
        </w:sectPr>
      </w:pPr>
    </w:p>
    <w:p w14:paraId="6FD9D5F8">
      <w:pPr>
        <w:jc w:val="center"/>
      </w:pPr>
      <w:r>
        <w:rPr>
          <w:rFonts w:ascii="方正仿宋_GBK" w:hAnsi="方正仿宋_GBK" w:eastAsia="方正仿宋_GBK" w:cs="方正仿宋_GBK"/>
          <w:color w:val="000000"/>
          <w:sz w:val="28"/>
        </w:rPr>
        <w:t xml:space="preserve"> </w:t>
      </w:r>
    </w:p>
    <w:p w14:paraId="603B4A97">
      <w:pPr>
        <w:ind w:firstLine="560"/>
        <w:outlineLvl w:val="3"/>
      </w:pPr>
      <w:bookmarkStart w:id="193" w:name="_Toc_4_4_0000000194"/>
      <w:r>
        <w:rPr>
          <w:rFonts w:ascii="方正仿宋_GBK" w:hAnsi="方正仿宋_GBK" w:eastAsia="方正仿宋_GBK" w:cs="方正仿宋_GBK"/>
          <w:color w:val="000000"/>
          <w:sz w:val="28"/>
        </w:rPr>
        <w:t>191.2023年滦下灌区农业水价改革项目绩效目标表</w:t>
      </w:r>
      <w:bookmarkEnd w:id="193"/>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9BA26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D8593CB">
            <w:pPr>
              <w:pStyle w:val="16"/>
            </w:pPr>
            <w:r>
              <w:t>564011唐山市滦河下游灌溉事务中心</w:t>
            </w:r>
          </w:p>
        </w:tc>
        <w:tc>
          <w:tcPr>
            <w:tcW w:w="1327" w:type="dxa"/>
            <w:tcBorders>
              <w:top w:val="single" w:color="FFFFFF" w:sz="6" w:space="0"/>
              <w:left w:val="single" w:color="FFFFFF" w:sz="6" w:space="0"/>
              <w:right w:val="single" w:color="FFFFFF" w:sz="6" w:space="0"/>
            </w:tcBorders>
            <w:vAlign w:val="center"/>
          </w:tcPr>
          <w:p w14:paraId="3C3F27D8">
            <w:pPr>
              <w:pStyle w:val="15"/>
            </w:pPr>
            <w:r>
              <w:t>单位：万元</w:t>
            </w:r>
          </w:p>
        </w:tc>
      </w:tr>
      <w:tr w14:paraId="2BBE56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0BC1893">
            <w:pPr>
              <w:pStyle w:val="18"/>
            </w:pPr>
            <w:r>
              <w:t>项目编码</w:t>
            </w:r>
          </w:p>
        </w:tc>
        <w:tc>
          <w:tcPr>
            <w:tcW w:w="2654" w:type="dxa"/>
            <w:gridSpan w:val="2"/>
            <w:vAlign w:val="center"/>
          </w:tcPr>
          <w:p w14:paraId="01450204">
            <w:pPr>
              <w:pStyle w:val="17"/>
            </w:pPr>
            <w:r>
              <w:t>13020023P0032U310006E</w:t>
            </w:r>
          </w:p>
        </w:tc>
        <w:tc>
          <w:tcPr>
            <w:tcW w:w="1327" w:type="dxa"/>
            <w:vAlign w:val="center"/>
          </w:tcPr>
          <w:p w14:paraId="47FF951B">
            <w:pPr>
              <w:pStyle w:val="18"/>
            </w:pPr>
            <w:r>
              <w:t>项目名称</w:t>
            </w:r>
          </w:p>
        </w:tc>
        <w:tc>
          <w:tcPr>
            <w:tcW w:w="3981" w:type="dxa"/>
            <w:gridSpan w:val="3"/>
            <w:vAlign w:val="center"/>
          </w:tcPr>
          <w:p w14:paraId="460C8590">
            <w:pPr>
              <w:pStyle w:val="17"/>
            </w:pPr>
            <w:r>
              <w:t>2023年滦下灌区农业水价改革项目</w:t>
            </w:r>
          </w:p>
        </w:tc>
      </w:tr>
      <w:tr w14:paraId="76CDBD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C7D5DFD">
            <w:pPr>
              <w:pStyle w:val="18"/>
            </w:pPr>
            <w:r>
              <w:t>预算规模及资金用途</w:t>
            </w:r>
          </w:p>
        </w:tc>
        <w:tc>
          <w:tcPr>
            <w:tcW w:w="1327" w:type="dxa"/>
            <w:vAlign w:val="center"/>
          </w:tcPr>
          <w:p w14:paraId="107B07B5">
            <w:pPr>
              <w:pStyle w:val="18"/>
            </w:pPr>
            <w:r>
              <w:t>预算数</w:t>
            </w:r>
          </w:p>
        </w:tc>
        <w:tc>
          <w:tcPr>
            <w:tcW w:w="1327" w:type="dxa"/>
            <w:vAlign w:val="center"/>
          </w:tcPr>
          <w:p w14:paraId="18D4C47E">
            <w:pPr>
              <w:pStyle w:val="17"/>
            </w:pPr>
            <w:r>
              <w:t>60.00</w:t>
            </w:r>
          </w:p>
        </w:tc>
        <w:tc>
          <w:tcPr>
            <w:tcW w:w="1327" w:type="dxa"/>
            <w:vAlign w:val="center"/>
          </w:tcPr>
          <w:p w14:paraId="73F39386">
            <w:pPr>
              <w:pStyle w:val="18"/>
            </w:pPr>
            <w:r>
              <w:t>其中：财政    资金</w:t>
            </w:r>
          </w:p>
        </w:tc>
        <w:tc>
          <w:tcPr>
            <w:tcW w:w="1327" w:type="dxa"/>
            <w:vAlign w:val="center"/>
          </w:tcPr>
          <w:p w14:paraId="0BCF415F">
            <w:pPr>
              <w:pStyle w:val="17"/>
            </w:pPr>
            <w:r>
              <w:t>60.00</w:t>
            </w:r>
          </w:p>
        </w:tc>
        <w:tc>
          <w:tcPr>
            <w:tcW w:w="1327" w:type="dxa"/>
            <w:vAlign w:val="center"/>
          </w:tcPr>
          <w:p w14:paraId="057911F6">
            <w:pPr>
              <w:pStyle w:val="18"/>
            </w:pPr>
            <w:r>
              <w:t>其他资金</w:t>
            </w:r>
          </w:p>
        </w:tc>
        <w:tc>
          <w:tcPr>
            <w:tcW w:w="1327" w:type="dxa"/>
            <w:vAlign w:val="center"/>
          </w:tcPr>
          <w:p w14:paraId="5608EF41">
            <w:pPr>
              <w:pStyle w:val="17"/>
            </w:pPr>
            <w:r>
              <w:t xml:space="preserve"> </w:t>
            </w:r>
          </w:p>
        </w:tc>
      </w:tr>
      <w:tr w14:paraId="24BD6A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B1F77A8"/>
        </w:tc>
        <w:tc>
          <w:tcPr>
            <w:tcW w:w="7962" w:type="dxa"/>
            <w:gridSpan w:val="6"/>
            <w:vAlign w:val="center"/>
          </w:tcPr>
          <w:p w14:paraId="225F0FCA">
            <w:pPr>
              <w:pStyle w:val="17"/>
            </w:pPr>
            <w:r>
              <w:t>通过宣传片、展板、横幅、宣传物品等形式宣传农业水价改革，对灌区内节水效果优秀的用水单位进行奖励。</w:t>
            </w:r>
          </w:p>
        </w:tc>
      </w:tr>
      <w:tr w14:paraId="734768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2AFF9A2">
            <w:pPr>
              <w:pStyle w:val="18"/>
            </w:pPr>
            <w:r>
              <w:t>资金支出计划（%）</w:t>
            </w:r>
          </w:p>
        </w:tc>
        <w:tc>
          <w:tcPr>
            <w:tcW w:w="2654" w:type="dxa"/>
            <w:gridSpan w:val="2"/>
            <w:vAlign w:val="center"/>
          </w:tcPr>
          <w:p w14:paraId="665FED1A">
            <w:pPr>
              <w:pStyle w:val="18"/>
            </w:pPr>
            <w:r>
              <w:t>3月底</w:t>
            </w:r>
          </w:p>
        </w:tc>
        <w:tc>
          <w:tcPr>
            <w:tcW w:w="1327" w:type="dxa"/>
            <w:vAlign w:val="center"/>
          </w:tcPr>
          <w:p w14:paraId="040DA7C6">
            <w:pPr>
              <w:pStyle w:val="18"/>
            </w:pPr>
            <w:r>
              <w:t>6月底</w:t>
            </w:r>
          </w:p>
        </w:tc>
        <w:tc>
          <w:tcPr>
            <w:tcW w:w="1327" w:type="dxa"/>
            <w:vAlign w:val="center"/>
          </w:tcPr>
          <w:p w14:paraId="621A0259">
            <w:pPr>
              <w:pStyle w:val="18"/>
            </w:pPr>
            <w:r>
              <w:t>10月底</w:t>
            </w:r>
          </w:p>
        </w:tc>
        <w:tc>
          <w:tcPr>
            <w:tcW w:w="2654" w:type="dxa"/>
            <w:gridSpan w:val="2"/>
            <w:vAlign w:val="center"/>
          </w:tcPr>
          <w:p w14:paraId="6FA7EE84">
            <w:pPr>
              <w:pStyle w:val="18"/>
            </w:pPr>
            <w:r>
              <w:t>12月底</w:t>
            </w:r>
          </w:p>
        </w:tc>
      </w:tr>
      <w:tr w14:paraId="25B7D3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EBEFB1B"/>
        </w:tc>
        <w:tc>
          <w:tcPr>
            <w:tcW w:w="2654" w:type="dxa"/>
            <w:gridSpan w:val="2"/>
            <w:vAlign w:val="center"/>
          </w:tcPr>
          <w:p w14:paraId="2F10563F">
            <w:pPr>
              <w:pStyle w:val="19"/>
            </w:pPr>
            <w:r>
              <w:t xml:space="preserve"> </w:t>
            </w:r>
          </w:p>
        </w:tc>
        <w:tc>
          <w:tcPr>
            <w:tcW w:w="1327" w:type="dxa"/>
            <w:vAlign w:val="center"/>
          </w:tcPr>
          <w:p w14:paraId="3EF18200">
            <w:pPr>
              <w:pStyle w:val="19"/>
            </w:pPr>
            <w:r>
              <w:t xml:space="preserve"> </w:t>
            </w:r>
          </w:p>
        </w:tc>
        <w:tc>
          <w:tcPr>
            <w:tcW w:w="1327" w:type="dxa"/>
            <w:vAlign w:val="center"/>
          </w:tcPr>
          <w:p w14:paraId="3E388B6A">
            <w:pPr>
              <w:pStyle w:val="19"/>
            </w:pPr>
            <w:r>
              <w:t xml:space="preserve"> </w:t>
            </w:r>
          </w:p>
        </w:tc>
        <w:tc>
          <w:tcPr>
            <w:tcW w:w="2654" w:type="dxa"/>
            <w:gridSpan w:val="2"/>
            <w:vAlign w:val="center"/>
          </w:tcPr>
          <w:p w14:paraId="62DB0F66">
            <w:pPr>
              <w:pStyle w:val="19"/>
            </w:pPr>
            <w:r>
              <w:t>100%</w:t>
            </w:r>
          </w:p>
        </w:tc>
      </w:tr>
      <w:tr w14:paraId="3D0DD5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44680EB">
            <w:pPr>
              <w:pStyle w:val="18"/>
            </w:pPr>
            <w:r>
              <w:t>绩效目标</w:t>
            </w:r>
          </w:p>
        </w:tc>
        <w:tc>
          <w:tcPr>
            <w:tcW w:w="7962" w:type="dxa"/>
            <w:gridSpan w:val="6"/>
            <w:vAlign w:val="center"/>
          </w:tcPr>
          <w:p w14:paraId="79DA6100">
            <w:pPr>
              <w:pStyle w:val="17"/>
            </w:pPr>
            <w:r>
              <w:t>1.通过宣传片、展板、横幅、宣传物品等形式宣传农业水价改革</w:t>
            </w:r>
          </w:p>
          <w:p w14:paraId="018D1B6C">
            <w:pPr>
              <w:pStyle w:val="17"/>
            </w:pPr>
            <w:r>
              <w:t>2.对灌区内节水效果优秀的用水单位进行奖励</w:t>
            </w:r>
          </w:p>
        </w:tc>
      </w:tr>
    </w:tbl>
    <w:p w14:paraId="6440EAD1">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E37C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7F0DE80">
            <w:pPr>
              <w:pStyle w:val="18"/>
            </w:pPr>
            <w:r>
              <w:t>一级指标</w:t>
            </w:r>
          </w:p>
        </w:tc>
        <w:tc>
          <w:tcPr>
            <w:tcW w:w="1327" w:type="dxa"/>
            <w:vAlign w:val="center"/>
          </w:tcPr>
          <w:p w14:paraId="2A9FC050">
            <w:pPr>
              <w:pStyle w:val="18"/>
            </w:pPr>
            <w:r>
              <w:t>二级指标</w:t>
            </w:r>
          </w:p>
        </w:tc>
        <w:tc>
          <w:tcPr>
            <w:tcW w:w="1327" w:type="dxa"/>
            <w:vAlign w:val="center"/>
          </w:tcPr>
          <w:p w14:paraId="479DA9E0">
            <w:pPr>
              <w:pStyle w:val="18"/>
            </w:pPr>
            <w:r>
              <w:t>三级指标</w:t>
            </w:r>
          </w:p>
        </w:tc>
        <w:tc>
          <w:tcPr>
            <w:tcW w:w="2654" w:type="dxa"/>
            <w:vAlign w:val="center"/>
          </w:tcPr>
          <w:p w14:paraId="08D7230D">
            <w:pPr>
              <w:pStyle w:val="18"/>
            </w:pPr>
            <w:r>
              <w:t>绩效指标描述</w:t>
            </w:r>
          </w:p>
        </w:tc>
        <w:tc>
          <w:tcPr>
            <w:tcW w:w="1327" w:type="dxa"/>
            <w:vAlign w:val="center"/>
          </w:tcPr>
          <w:p w14:paraId="22BD5C73">
            <w:pPr>
              <w:pStyle w:val="18"/>
            </w:pPr>
            <w:r>
              <w:t>指标值</w:t>
            </w:r>
          </w:p>
        </w:tc>
        <w:tc>
          <w:tcPr>
            <w:tcW w:w="1327" w:type="dxa"/>
            <w:vAlign w:val="center"/>
          </w:tcPr>
          <w:p w14:paraId="7F12D96B">
            <w:pPr>
              <w:pStyle w:val="18"/>
            </w:pPr>
            <w:r>
              <w:t>指标值确定依据</w:t>
            </w:r>
          </w:p>
        </w:tc>
      </w:tr>
      <w:tr w14:paraId="6DFE8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6E065D0">
            <w:pPr>
              <w:pStyle w:val="19"/>
            </w:pPr>
            <w:r>
              <w:t>产出指标</w:t>
            </w:r>
          </w:p>
        </w:tc>
        <w:tc>
          <w:tcPr>
            <w:tcW w:w="1327" w:type="dxa"/>
            <w:vAlign w:val="center"/>
          </w:tcPr>
          <w:p w14:paraId="4E76A184">
            <w:pPr>
              <w:pStyle w:val="17"/>
            </w:pPr>
            <w:r>
              <w:t>数量指标</w:t>
            </w:r>
          </w:p>
        </w:tc>
        <w:tc>
          <w:tcPr>
            <w:tcW w:w="1327" w:type="dxa"/>
            <w:vAlign w:val="center"/>
          </w:tcPr>
          <w:p w14:paraId="1856F2F6">
            <w:pPr>
              <w:pStyle w:val="17"/>
            </w:pPr>
            <w:r>
              <w:t>宣传品数量</w:t>
            </w:r>
          </w:p>
        </w:tc>
        <w:tc>
          <w:tcPr>
            <w:tcW w:w="2654" w:type="dxa"/>
            <w:vAlign w:val="center"/>
          </w:tcPr>
          <w:p w14:paraId="16551F7F">
            <w:pPr>
              <w:pStyle w:val="17"/>
            </w:pPr>
            <w:r>
              <w:t>宣传品数量</w:t>
            </w:r>
          </w:p>
        </w:tc>
        <w:tc>
          <w:tcPr>
            <w:tcW w:w="1327" w:type="dxa"/>
            <w:vAlign w:val="center"/>
          </w:tcPr>
          <w:p w14:paraId="27A2E0BE">
            <w:pPr>
              <w:pStyle w:val="17"/>
            </w:pPr>
            <w:r>
              <w:t>5000套</w:t>
            </w:r>
          </w:p>
        </w:tc>
        <w:tc>
          <w:tcPr>
            <w:tcW w:w="1327" w:type="dxa"/>
            <w:vAlign w:val="center"/>
          </w:tcPr>
          <w:p w14:paraId="14615D52">
            <w:pPr>
              <w:pStyle w:val="17"/>
            </w:pPr>
            <w:r>
              <w:t>工作计划</w:t>
            </w:r>
          </w:p>
        </w:tc>
      </w:tr>
      <w:tr w14:paraId="7F2A2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7B3021B"/>
        </w:tc>
        <w:tc>
          <w:tcPr>
            <w:tcW w:w="1327" w:type="dxa"/>
            <w:vAlign w:val="center"/>
          </w:tcPr>
          <w:p w14:paraId="538853F1">
            <w:pPr>
              <w:pStyle w:val="17"/>
            </w:pPr>
            <w:r>
              <w:t>数量指标</w:t>
            </w:r>
          </w:p>
        </w:tc>
        <w:tc>
          <w:tcPr>
            <w:tcW w:w="1327" w:type="dxa"/>
            <w:vAlign w:val="center"/>
          </w:tcPr>
          <w:p w14:paraId="7E2FECA4">
            <w:pPr>
              <w:pStyle w:val="17"/>
            </w:pPr>
            <w:r>
              <w:t>制作宣传片数</w:t>
            </w:r>
          </w:p>
        </w:tc>
        <w:tc>
          <w:tcPr>
            <w:tcW w:w="2654" w:type="dxa"/>
            <w:vAlign w:val="center"/>
          </w:tcPr>
          <w:p w14:paraId="11076831">
            <w:pPr>
              <w:pStyle w:val="17"/>
            </w:pPr>
            <w:r>
              <w:t>制作宣传片数</w:t>
            </w:r>
          </w:p>
        </w:tc>
        <w:tc>
          <w:tcPr>
            <w:tcW w:w="1327" w:type="dxa"/>
            <w:vAlign w:val="center"/>
          </w:tcPr>
          <w:p w14:paraId="5450E2C3">
            <w:pPr>
              <w:pStyle w:val="17"/>
            </w:pPr>
            <w:r>
              <w:t>≥1集</w:t>
            </w:r>
          </w:p>
        </w:tc>
        <w:tc>
          <w:tcPr>
            <w:tcW w:w="1327" w:type="dxa"/>
            <w:vAlign w:val="center"/>
          </w:tcPr>
          <w:p w14:paraId="1D05A2C2">
            <w:pPr>
              <w:pStyle w:val="17"/>
            </w:pPr>
            <w:r>
              <w:t>工作计划</w:t>
            </w:r>
          </w:p>
        </w:tc>
      </w:tr>
      <w:tr w14:paraId="2282C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E30A7E9"/>
        </w:tc>
        <w:tc>
          <w:tcPr>
            <w:tcW w:w="1327" w:type="dxa"/>
            <w:vAlign w:val="center"/>
          </w:tcPr>
          <w:p w14:paraId="49BFF18B">
            <w:pPr>
              <w:pStyle w:val="17"/>
            </w:pPr>
            <w:r>
              <w:t>质量指标</w:t>
            </w:r>
          </w:p>
        </w:tc>
        <w:tc>
          <w:tcPr>
            <w:tcW w:w="1327" w:type="dxa"/>
            <w:vAlign w:val="center"/>
          </w:tcPr>
          <w:p w14:paraId="43780254">
            <w:pPr>
              <w:pStyle w:val="17"/>
            </w:pPr>
            <w:r>
              <w:t>宣传完成率（%）</w:t>
            </w:r>
          </w:p>
        </w:tc>
        <w:tc>
          <w:tcPr>
            <w:tcW w:w="2654" w:type="dxa"/>
            <w:vAlign w:val="center"/>
          </w:tcPr>
          <w:p w14:paraId="1C4073C5">
            <w:pPr>
              <w:pStyle w:val="17"/>
            </w:pPr>
            <w:r>
              <w:t>宣传完成率（%）</w:t>
            </w:r>
          </w:p>
        </w:tc>
        <w:tc>
          <w:tcPr>
            <w:tcW w:w="1327" w:type="dxa"/>
            <w:vAlign w:val="center"/>
          </w:tcPr>
          <w:p w14:paraId="4DB292C4">
            <w:pPr>
              <w:pStyle w:val="17"/>
            </w:pPr>
            <w:r>
              <w:rPr>
                <w:rFonts w:hint="eastAsia"/>
                <w:lang w:eastAsia="zh-CN"/>
              </w:rPr>
              <w:t>100</w:t>
            </w:r>
            <w:r>
              <w:t>%</w:t>
            </w:r>
          </w:p>
        </w:tc>
        <w:tc>
          <w:tcPr>
            <w:tcW w:w="1327" w:type="dxa"/>
            <w:vAlign w:val="center"/>
          </w:tcPr>
          <w:p w14:paraId="67B529D0">
            <w:pPr>
              <w:pStyle w:val="17"/>
            </w:pPr>
            <w:r>
              <w:t>工作计划</w:t>
            </w:r>
          </w:p>
        </w:tc>
      </w:tr>
      <w:tr w14:paraId="6713F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4E963AF"/>
        </w:tc>
        <w:tc>
          <w:tcPr>
            <w:tcW w:w="1327" w:type="dxa"/>
            <w:vAlign w:val="center"/>
          </w:tcPr>
          <w:p w14:paraId="619F1C5F">
            <w:pPr>
              <w:pStyle w:val="17"/>
            </w:pPr>
            <w:r>
              <w:t>数量指标</w:t>
            </w:r>
          </w:p>
        </w:tc>
        <w:tc>
          <w:tcPr>
            <w:tcW w:w="1327" w:type="dxa"/>
            <w:vAlign w:val="center"/>
          </w:tcPr>
          <w:p w14:paraId="6BBAA0D1">
            <w:pPr>
              <w:pStyle w:val="17"/>
            </w:pPr>
            <w:r>
              <w:t>制作展牌数量</w:t>
            </w:r>
          </w:p>
        </w:tc>
        <w:tc>
          <w:tcPr>
            <w:tcW w:w="2654" w:type="dxa"/>
            <w:vAlign w:val="center"/>
          </w:tcPr>
          <w:p w14:paraId="5573B2A0">
            <w:pPr>
              <w:pStyle w:val="17"/>
            </w:pPr>
            <w:r>
              <w:t>制作展牌和条幅</w:t>
            </w:r>
          </w:p>
        </w:tc>
        <w:tc>
          <w:tcPr>
            <w:tcW w:w="1327" w:type="dxa"/>
            <w:vAlign w:val="center"/>
          </w:tcPr>
          <w:p w14:paraId="04D9E0FD">
            <w:pPr>
              <w:pStyle w:val="17"/>
            </w:pPr>
            <w:r>
              <w:t>130块</w:t>
            </w:r>
          </w:p>
        </w:tc>
        <w:tc>
          <w:tcPr>
            <w:tcW w:w="1327" w:type="dxa"/>
            <w:vAlign w:val="center"/>
          </w:tcPr>
          <w:p w14:paraId="3B0CC392">
            <w:pPr>
              <w:pStyle w:val="17"/>
            </w:pPr>
            <w:r>
              <w:t>工作计划</w:t>
            </w:r>
          </w:p>
        </w:tc>
      </w:tr>
      <w:tr w14:paraId="4DD95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ADDDE3E"/>
        </w:tc>
        <w:tc>
          <w:tcPr>
            <w:tcW w:w="1327" w:type="dxa"/>
            <w:vAlign w:val="center"/>
          </w:tcPr>
          <w:p w14:paraId="52BE4172">
            <w:pPr>
              <w:pStyle w:val="17"/>
            </w:pPr>
            <w:r>
              <w:t>成本指标</w:t>
            </w:r>
          </w:p>
        </w:tc>
        <w:tc>
          <w:tcPr>
            <w:tcW w:w="1327" w:type="dxa"/>
            <w:vAlign w:val="center"/>
          </w:tcPr>
          <w:p w14:paraId="4CC83F89">
            <w:pPr>
              <w:pStyle w:val="17"/>
            </w:pPr>
            <w:r>
              <w:t>预算执行率（%）</w:t>
            </w:r>
          </w:p>
        </w:tc>
        <w:tc>
          <w:tcPr>
            <w:tcW w:w="2654" w:type="dxa"/>
            <w:vAlign w:val="center"/>
          </w:tcPr>
          <w:p w14:paraId="7F16F333">
            <w:pPr>
              <w:pStyle w:val="17"/>
            </w:pPr>
            <w:r>
              <w:t>预算执行率（%）</w:t>
            </w:r>
          </w:p>
        </w:tc>
        <w:tc>
          <w:tcPr>
            <w:tcW w:w="1327" w:type="dxa"/>
            <w:vAlign w:val="center"/>
          </w:tcPr>
          <w:p w14:paraId="1C519D5C">
            <w:pPr>
              <w:pStyle w:val="17"/>
            </w:pPr>
            <w:r>
              <w:t>≥90%</w:t>
            </w:r>
          </w:p>
        </w:tc>
        <w:tc>
          <w:tcPr>
            <w:tcW w:w="1327" w:type="dxa"/>
            <w:vAlign w:val="center"/>
          </w:tcPr>
          <w:p w14:paraId="02C75D4B">
            <w:pPr>
              <w:pStyle w:val="17"/>
            </w:pPr>
            <w:r>
              <w:t>工作计划</w:t>
            </w:r>
          </w:p>
        </w:tc>
      </w:tr>
      <w:tr w14:paraId="47F83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EF3126D"/>
        </w:tc>
        <w:tc>
          <w:tcPr>
            <w:tcW w:w="1327" w:type="dxa"/>
            <w:vAlign w:val="center"/>
          </w:tcPr>
          <w:p w14:paraId="7622588F">
            <w:pPr>
              <w:pStyle w:val="17"/>
            </w:pPr>
            <w:r>
              <w:t>时效指标</w:t>
            </w:r>
          </w:p>
        </w:tc>
        <w:tc>
          <w:tcPr>
            <w:tcW w:w="1327" w:type="dxa"/>
            <w:vAlign w:val="center"/>
          </w:tcPr>
          <w:p w14:paraId="2CF9FF40">
            <w:pPr>
              <w:pStyle w:val="17"/>
            </w:pPr>
            <w:r>
              <w:t>完成时限</w:t>
            </w:r>
          </w:p>
        </w:tc>
        <w:tc>
          <w:tcPr>
            <w:tcW w:w="2654" w:type="dxa"/>
            <w:vAlign w:val="center"/>
          </w:tcPr>
          <w:p w14:paraId="2C6A77C2">
            <w:pPr>
              <w:pStyle w:val="17"/>
            </w:pPr>
            <w:r>
              <w:t>完成时限</w:t>
            </w:r>
          </w:p>
        </w:tc>
        <w:tc>
          <w:tcPr>
            <w:tcW w:w="1327" w:type="dxa"/>
            <w:vAlign w:val="center"/>
          </w:tcPr>
          <w:p w14:paraId="471A667F">
            <w:pPr>
              <w:pStyle w:val="17"/>
            </w:pPr>
            <w:r>
              <w:t>2023年12月31日</w:t>
            </w:r>
          </w:p>
        </w:tc>
        <w:tc>
          <w:tcPr>
            <w:tcW w:w="1327" w:type="dxa"/>
            <w:vAlign w:val="center"/>
          </w:tcPr>
          <w:p w14:paraId="5EA66884">
            <w:pPr>
              <w:pStyle w:val="17"/>
            </w:pPr>
            <w:r>
              <w:t>工作计划</w:t>
            </w:r>
          </w:p>
        </w:tc>
      </w:tr>
      <w:tr w14:paraId="7A14D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C5A399E">
            <w:pPr>
              <w:pStyle w:val="19"/>
            </w:pPr>
            <w:r>
              <w:t>效益指标</w:t>
            </w:r>
          </w:p>
        </w:tc>
        <w:tc>
          <w:tcPr>
            <w:tcW w:w="1327" w:type="dxa"/>
            <w:vAlign w:val="center"/>
          </w:tcPr>
          <w:p w14:paraId="6CA2F8BA">
            <w:pPr>
              <w:pStyle w:val="17"/>
            </w:pPr>
            <w:r>
              <w:t>社会效益指标</w:t>
            </w:r>
          </w:p>
        </w:tc>
        <w:tc>
          <w:tcPr>
            <w:tcW w:w="1327" w:type="dxa"/>
            <w:vAlign w:val="center"/>
          </w:tcPr>
          <w:p w14:paraId="6F191643">
            <w:pPr>
              <w:pStyle w:val="17"/>
            </w:pPr>
            <w:r>
              <w:t>满足业务开展需求</w:t>
            </w:r>
          </w:p>
        </w:tc>
        <w:tc>
          <w:tcPr>
            <w:tcW w:w="2654" w:type="dxa"/>
            <w:vAlign w:val="center"/>
          </w:tcPr>
          <w:p w14:paraId="559BD4ED">
            <w:pPr>
              <w:pStyle w:val="17"/>
            </w:pPr>
            <w:r>
              <w:t>满足业务开展需求</w:t>
            </w:r>
          </w:p>
        </w:tc>
        <w:tc>
          <w:tcPr>
            <w:tcW w:w="1327" w:type="dxa"/>
            <w:vAlign w:val="center"/>
          </w:tcPr>
          <w:p w14:paraId="3DFEA398">
            <w:pPr>
              <w:pStyle w:val="17"/>
            </w:pPr>
            <w:r>
              <w:t>满足业务开展需求</w:t>
            </w:r>
          </w:p>
        </w:tc>
        <w:tc>
          <w:tcPr>
            <w:tcW w:w="1327" w:type="dxa"/>
            <w:vAlign w:val="center"/>
          </w:tcPr>
          <w:p w14:paraId="715F6A0C">
            <w:pPr>
              <w:pStyle w:val="17"/>
            </w:pPr>
            <w:r>
              <w:t>工作计划</w:t>
            </w:r>
          </w:p>
        </w:tc>
      </w:tr>
      <w:tr w14:paraId="447A8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B926BA6">
            <w:pPr>
              <w:pStyle w:val="19"/>
            </w:pPr>
            <w:r>
              <w:t>满意度指标</w:t>
            </w:r>
          </w:p>
        </w:tc>
        <w:tc>
          <w:tcPr>
            <w:tcW w:w="1327" w:type="dxa"/>
            <w:vAlign w:val="center"/>
          </w:tcPr>
          <w:p w14:paraId="7332FDB5">
            <w:pPr>
              <w:pStyle w:val="17"/>
            </w:pPr>
            <w:r>
              <w:t>服务对象满意度指标</w:t>
            </w:r>
          </w:p>
        </w:tc>
        <w:tc>
          <w:tcPr>
            <w:tcW w:w="1327" w:type="dxa"/>
            <w:vAlign w:val="center"/>
          </w:tcPr>
          <w:p w14:paraId="785A330D">
            <w:pPr>
              <w:pStyle w:val="17"/>
            </w:pPr>
            <w:r>
              <w:t>服务对象满意度</w:t>
            </w:r>
          </w:p>
        </w:tc>
        <w:tc>
          <w:tcPr>
            <w:tcW w:w="2654" w:type="dxa"/>
            <w:vAlign w:val="center"/>
          </w:tcPr>
          <w:p w14:paraId="47D58746">
            <w:pPr>
              <w:pStyle w:val="17"/>
            </w:pPr>
            <w:r>
              <w:t>服务对象满意度</w:t>
            </w:r>
          </w:p>
        </w:tc>
        <w:tc>
          <w:tcPr>
            <w:tcW w:w="1327" w:type="dxa"/>
            <w:vAlign w:val="center"/>
          </w:tcPr>
          <w:p w14:paraId="4EDD759A">
            <w:pPr>
              <w:pStyle w:val="17"/>
            </w:pPr>
            <w:r>
              <w:t>≥90</w:t>
            </w:r>
            <w:r>
              <w:rPr>
                <w:rFonts w:hint="eastAsia"/>
                <w:lang w:eastAsia="zh-CN"/>
              </w:rPr>
              <w:t>%</w:t>
            </w:r>
          </w:p>
        </w:tc>
        <w:tc>
          <w:tcPr>
            <w:tcW w:w="1327" w:type="dxa"/>
            <w:vAlign w:val="center"/>
          </w:tcPr>
          <w:p w14:paraId="0E780961">
            <w:pPr>
              <w:pStyle w:val="17"/>
            </w:pPr>
            <w:r>
              <w:t>工作计划</w:t>
            </w:r>
          </w:p>
        </w:tc>
      </w:tr>
    </w:tbl>
    <w:p w14:paraId="51ED644C">
      <w:pPr>
        <w:sectPr>
          <w:pgSz w:w="11900" w:h="16840"/>
          <w:pgMar w:top="1984" w:right="1304" w:bottom="1134" w:left="1304" w:header="720" w:footer="720" w:gutter="0"/>
          <w:cols w:space="720" w:num="1"/>
        </w:sectPr>
      </w:pPr>
    </w:p>
    <w:p w14:paraId="5C7288FE">
      <w:pPr>
        <w:jc w:val="center"/>
      </w:pPr>
      <w:r>
        <w:rPr>
          <w:rFonts w:ascii="方正仿宋_GBK" w:hAnsi="方正仿宋_GBK" w:eastAsia="方正仿宋_GBK" w:cs="方正仿宋_GBK"/>
          <w:color w:val="000000"/>
          <w:sz w:val="28"/>
        </w:rPr>
        <w:t xml:space="preserve"> </w:t>
      </w:r>
    </w:p>
    <w:p w14:paraId="3AAD7E68">
      <w:pPr>
        <w:ind w:firstLine="560"/>
        <w:outlineLvl w:val="3"/>
      </w:pPr>
      <w:bookmarkStart w:id="194" w:name="_Toc_4_4_0000000195"/>
      <w:r>
        <w:rPr>
          <w:rFonts w:ascii="方正仿宋_GBK" w:hAnsi="方正仿宋_GBK" w:eastAsia="方正仿宋_GBK" w:cs="方正仿宋_GBK"/>
          <w:color w:val="000000"/>
          <w:sz w:val="28"/>
        </w:rPr>
        <w:t>192.河北省国家水网骨干工程专项2022年第二批中央预算内投资计划绩效目标表</w:t>
      </w:r>
      <w:bookmarkEnd w:id="194"/>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40DE5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BFE1CB2">
            <w:pPr>
              <w:pStyle w:val="16"/>
            </w:pPr>
            <w:r>
              <w:t>564011唐山市滦河下游灌溉事务中心</w:t>
            </w:r>
          </w:p>
        </w:tc>
        <w:tc>
          <w:tcPr>
            <w:tcW w:w="1327" w:type="dxa"/>
            <w:tcBorders>
              <w:top w:val="single" w:color="FFFFFF" w:sz="6" w:space="0"/>
              <w:left w:val="single" w:color="FFFFFF" w:sz="6" w:space="0"/>
              <w:right w:val="single" w:color="FFFFFF" w:sz="6" w:space="0"/>
            </w:tcBorders>
            <w:vAlign w:val="center"/>
          </w:tcPr>
          <w:p w14:paraId="2C620B13">
            <w:pPr>
              <w:pStyle w:val="15"/>
            </w:pPr>
            <w:r>
              <w:t>单位：万元</w:t>
            </w:r>
          </w:p>
        </w:tc>
      </w:tr>
      <w:tr w14:paraId="795200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4D4FAA7">
            <w:pPr>
              <w:pStyle w:val="18"/>
            </w:pPr>
            <w:r>
              <w:t>项目编码</w:t>
            </w:r>
          </w:p>
        </w:tc>
        <w:tc>
          <w:tcPr>
            <w:tcW w:w="2654" w:type="dxa"/>
            <w:gridSpan w:val="2"/>
            <w:vAlign w:val="center"/>
          </w:tcPr>
          <w:p w14:paraId="751BFF68">
            <w:pPr>
              <w:pStyle w:val="17"/>
            </w:pPr>
            <w:r>
              <w:t>13020022P00K07E100029</w:t>
            </w:r>
          </w:p>
        </w:tc>
        <w:tc>
          <w:tcPr>
            <w:tcW w:w="1327" w:type="dxa"/>
            <w:vAlign w:val="center"/>
          </w:tcPr>
          <w:p w14:paraId="3A39EA10">
            <w:pPr>
              <w:pStyle w:val="18"/>
            </w:pPr>
            <w:r>
              <w:t>项目名称</w:t>
            </w:r>
          </w:p>
        </w:tc>
        <w:tc>
          <w:tcPr>
            <w:tcW w:w="3981" w:type="dxa"/>
            <w:gridSpan w:val="3"/>
            <w:vAlign w:val="center"/>
          </w:tcPr>
          <w:p w14:paraId="5A43BCC3">
            <w:pPr>
              <w:pStyle w:val="17"/>
            </w:pPr>
            <w:r>
              <w:t>河北省国家水网骨干工程专项2022年第二批中央预算内投资计划</w:t>
            </w:r>
          </w:p>
        </w:tc>
      </w:tr>
      <w:tr w14:paraId="013131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B7E2419">
            <w:pPr>
              <w:pStyle w:val="18"/>
            </w:pPr>
            <w:r>
              <w:t>预算规模及资金用途</w:t>
            </w:r>
          </w:p>
        </w:tc>
        <w:tc>
          <w:tcPr>
            <w:tcW w:w="1327" w:type="dxa"/>
            <w:vAlign w:val="center"/>
          </w:tcPr>
          <w:p w14:paraId="26E8B793">
            <w:pPr>
              <w:pStyle w:val="18"/>
            </w:pPr>
            <w:r>
              <w:t>预算数</w:t>
            </w:r>
          </w:p>
        </w:tc>
        <w:tc>
          <w:tcPr>
            <w:tcW w:w="1327" w:type="dxa"/>
            <w:vAlign w:val="center"/>
          </w:tcPr>
          <w:p w14:paraId="142DC8DE">
            <w:pPr>
              <w:pStyle w:val="17"/>
            </w:pPr>
            <w:r>
              <w:t>263.82</w:t>
            </w:r>
          </w:p>
        </w:tc>
        <w:tc>
          <w:tcPr>
            <w:tcW w:w="1327" w:type="dxa"/>
            <w:vAlign w:val="center"/>
          </w:tcPr>
          <w:p w14:paraId="1E846633">
            <w:pPr>
              <w:pStyle w:val="18"/>
            </w:pPr>
            <w:r>
              <w:t>其中：财政    资金</w:t>
            </w:r>
          </w:p>
        </w:tc>
        <w:tc>
          <w:tcPr>
            <w:tcW w:w="1327" w:type="dxa"/>
            <w:vAlign w:val="center"/>
          </w:tcPr>
          <w:p w14:paraId="0ACD997D">
            <w:pPr>
              <w:pStyle w:val="17"/>
            </w:pPr>
            <w:r>
              <w:t>263.82</w:t>
            </w:r>
          </w:p>
        </w:tc>
        <w:tc>
          <w:tcPr>
            <w:tcW w:w="1327" w:type="dxa"/>
            <w:vAlign w:val="center"/>
          </w:tcPr>
          <w:p w14:paraId="3B675775">
            <w:pPr>
              <w:pStyle w:val="18"/>
            </w:pPr>
            <w:r>
              <w:t>其他资金</w:t>
            </w:r>
          </w:p>
        </w:tc>
        <w:tc>
          <w:tcPr>
            <w:tcW w:w="1327" w:type="dxa"/>
            <w:vAlign w:val="center"/>
          </w:tcPr>
          <w:p w14:paraId="5CC2CD9B">
            <w:pPr>
              <w:pStyle w:val="17"/>
            </w:pPr>
            <w:r>
              <w:t xml:space="preserve"> </w:t>
            </w:r>
          </w:p>
        </w:tc>
      </w:tr>
      <w:tr w14:paraId="7509A9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ACDAE3F"/>
        </w:tc>
        <w:tc>
          <w:tcPr>
            <w:tcW w:w="7962" w:type="dxa"/>
            <w:gridSpan w:val="6"/>
            <w:vAlign w:val="center"/>
          </w:tcPr>
          <w:p w14:paraId="7E118171">
            <w:pPr>
              <w:pStyle w:val="17"/>
            </w:pPr>
            <w:r>
              <w:t>用于2022年度续建配套与现代化改造项目工程款的拨付</w:t>
            </w:r>
          </w:p>
        </w:tc>
      </w:tr>
      <w:tr w14:paraId="377EF1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C76DD26">
            <w:pPr>
              <w:pStyle w:val="18"/>
            </w:pPr>
            <w:r>
              <w:t>资金支出计划（%）</w:t>
            </w:r>
          </w:p>
        </w:tc>
        <w:tc>
          <w:tcPr>
            <w:tcW w:w="2654" w:type="dxa"/>
            <w:gridSpan w:val="2"/>
            <w:vAlign w:val="center"/>
          </w:tcPr>
          <w:p w14:paraId="66C8645B">
            <w:pPr>
              <w:pStyle w:val="18"/>
            </w:pPr>
            <w:r>
              <w:t>3月底</w:t>
            </w:r>
          </w:p>
        </w:tc>
        <w:tc>
          <w:tcPr>
            <w:tcW w:w="1327" w:type="dxa"/>
            <w:vAlign w:val="center"/>
          </w:tcPr>
          <w:p w14:paraId="14EAEEB8">
            <w:pPr>
              <w:pStyle w:val="18"/>
            </w:pPr>
            <w:r>
              <w:t>6月底</w:t>
            </w:r>
          </w:p>
        </w:tc>
        <w:tc>
          <w:tcPr>
            <w:tcW w:w="1327" w:type="dxa"/>
            <w:vAlign w:val="center"/>
          </w:tcPr>
          <w:p w14:paraId="04D22710">
            <w:pPr>
              <w:pStyle w:val="18"/>
            </w:pPr>
            <w:r>
              <w:t>10月底</w:t>
            </w:r>
          </w:p>
        </w:tc>
        <w:tc>
          <w:tcPr>
            <w:tcW w:w="2654" w:type="dxa"/>
            <w:gridSpan w:val="2"/>
            <w:vAlign w:val="center"/>
          </w:tcPr>
          <w:p w14:paraId="7C10D0C9">
            <w:pPr>
              <w:pStyle w:val="18"/>
            </w:pPr>
            <w:r>
              <w:t>12月底</w:t>
            </w:r>
          </w:p>
        </w:tc>
      </w:tr>
      <w:tr w14:paraId="738905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D6722C7"/>
        </w:tc>
        <w:tc>
          <w:tcPr>
            <w:tcW w:w="2654" w:type="dxa"/>
            <w:gridSpan w:val="2"/>
            <w:vAlign w:val="center"/>
          </w:tcPr>
          <w:p w14:paraId="10D83AA3">
            <w:pPr>
              <w:pStyle w:val="19"/>
            </w:pPr>
            <w:r>
              <w:t xml:space="preserve"> </w:t>
            </w:r>
          </w:p>
        </w:tc>
        <w:tc>
          <w:tcPr>
            <w:tcW w:w="1327" w:type="dxa"/>
            <w:vAlign w:val="center"/>
          </w:tcPr>
          <w:p w14:paraId="31C4F2D8">
            <w:pPr>
              <w:pStyle w:val="19"/>
            </w:pPr>
            <w:r>
              <w:t xml:space="preserve"> </w:t>
            </w:r>
          </w:p>
        </w:tc>
        <w:tc>
          <w:tcPr>
            <w:tcW w:w="1327" w:type="dxa"/>
            <w:vAlign w:val="center"/>
          </w:tcPr>
          <w:p w14:paraId="15CC7A5A">
            <w:pPr>
              <w:pStyle w:val="19"/>
            </w:pPr>
            <w:r>
              <w:t xml:space="preserve"> </w:t>
            </w:r>
          </w:p>
        </w:tc>
        <w:tc>
          <w:tcPr>
            <w:tcW w:w="2654" w:type="dxa"/>
            <w:gridSpan w:val="2"/>
            <w:vAlign w:val="center"/>
          </w:tcPr>
          <w:p w14:paraId="4B95ABE5">
            <w:pPr>
              <w:pStyle w:val="19"/>
            </w:pPr>
            <w:r>
              <w:t>100%</w:t>
            </w:r>
          </w:p>
        </w:tc>
      </w:tr>
      <w:tr w14:paraId="210922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DA790C0">
            <w:pPr>
              <w:pStyle w:val="18"/>
            </w:pPr>
            <w:r>
              <w:t>绩效目标</w:t>
            </w:r>
          </w:p>
        </w:tc>
        <w:tc>
          <w:tcPr>
            <w:tcW w:w="7962" w:type="dxa"/>
            <w:gridSpan w:val="6"/>
            <w:vAlign w:val="center"/>
          </w:tcPr>
          <w:p w14:paraId="105331A0">
            <w:pPr>
              <w:pStyle w:val="17"/>
            </w:pPr>
            <w:r>
              <w:rPr>
                <w:rFonts w:hint="eastAsia"/>
              </w:rPr>
              <w:t>完成2022年度续建配套与现代化改造项目工程款的拨付</w:t>
            </w:r>
          </w:p>
        </w:tc>
      </w:tr>
    </w:tbl>
    <w:p w14:paraId="76EC5EC8">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B9E9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BC47A2C">
            <w:pPr>
              <w:pStyle w:val="18"/>
            </w:pPr>
            <w:r>
              <w:t>一级指标</w:t>
            </w:r>
          </w:p>
        </w:tc>
        <w:tc>
          <w:tcPr>
            <w:tcW w:w="1327" w:type="dxa"/>
            <w:vAlign w:val="center"/>
          </w:tcPr>
          <w:p w14:paraId="564B3FF5">
            <w:pPr>
              <w:pStyle w:val="18"/>
            </w:pPr>
            <w:r>
              <w:t>二级指标</w:t>
            </w:r>
          </w:p>
        </w:tc>
        <w:tc>
          <w:tcPr>
            <w:tcW w:w="1327" w:type="dxa"/>
            <w:vAlign w:val="center"/>
          </w:tcPr>
          <w:p w14:paraId="727381CC">
            <w:pPr>
              <w:pStyle w:val="18"/>
            </w:pPr>
            <w:r>
              <w:t>三级指标</w:t>
            </w:r>
          </w:p>
        </w:tc>
        <w:tc>
          <w:tcPr>
            <w:tcW w:w="2654" w:type="dxa"/>
            <w:vAlign w:val="center"/>
          </w:tcPr>
          <w:p w14:paraId="23CB7B6D">
            <w:pPr>
              <w:pStyle w:val="18"/>
            </w:pPr>
            <w:r>
              <w:t>绩效指标描述</w:t>
            </w:r>
          </w:p>
        </w:tc>
        <w:tc>
          <w:tcPr>
            <w:tcW w:w="1327" w:type="dxa"/>
            <w:vAlign w:val="center"/>
          </w:tcPr>
          <w:p w14:paraId="0C5E4D17">
            <w:pPr>
              <w:pStyle w:val="18"/>
            </w:pPr>
            <w:r>
              <w:t>指标值</w:t>
            </w:r>
          </w:p>
        </w:tc>
        <w:tc>
          <w:tcPr>
            <w:tcW w:w="1327" w:type="dxa"/>
            <w:vAlign w:val="center"/>
          </w:tcPr>
          <w:p w14:paraId="33C2F399">
            <w:pPr>
              <w:pStyle w:val="18"/>
            </w:pPr>
            <w:r>
              <w:t>指标值确定依据</w:t>
            </w:r>
          </w:p>
        </w:tc>
      </w:tr>
      <w:tr w14:paraId="2C7D1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91CA902">
            <w:pPr>
              <w:pStyle w:val="19"/>
            </w:pPr>
            <w:r>
              <w:t>产出指标</w:t>
            </w:r>
          </w:p>
        </w:tc>
        <w:tc>
          <w:tcPr>
            <w:tcW w:w="1327" w:type="dxa"/>
            <w:vAlign w:val="center"/>
          </w:tcPr>
          <w:p w14:paraId="1EA710C1">
            <w:pPr>
              <w:pStyle w:val="17"/>
            </w:pPr>
            <w:r>
              <w:t>数量指标</w:t>
            </w:r>
          </w:p>
        </w:tc>
        <w:tc>
          <w:tcPr>
            <w:tcW w:w="1327" w:type="dxa"/>
            <w:vAlign w:val="center"/>
          </w:tcPr>
          <w:p w14:paraId="7450D94A">
            <w:pPr>
              <w:pStyle w:val="17"/>
            </w:pPr>
            <w:r>
              <w:t>灌区节水改造数量</w:t>
            </w:r>
          </w:p>
        </w:tc>
        <w:tc>
          <w:tcPr>
            <w:tcW w:w="2654" w:type="dxa"/>
            <w:vAlign w:val="center"/>
          </w:tcPr>
          <w:p w14:paraId="134D6211">
            <w:pPr>
              <w:pStyle w:val="17"/>
            </w:pPr>
            <w:r>
              <w:t>灌区节水改造数量</w:t>
            </w:r>
          </w:p>
        </w:tc>
        <w:tc>
          <w:tcPr>
            <w:tcW w:w="1327" w:type="dxa"/>
            <w:vAlign w:val="center"/>
          </w:tcPr>
          <w:p w14:paraId="309BCCA0">
            <w:pPr>
              <w:pStyle w:val="17"/>
            </w:pPr>
            <w:r>
              <w:t>1个</w:t>
            </w:r>
          </w:p>
        </w:tc>
        <w:tc>
          <w:tcPr>
            <w:tcW w:w="1327" w:type="dxa"/>
            <w:vAlign w:val="center"/>
          </w:tcPr>
          <w:p w14:paraId="150840C6">
            <w:pPr>
              <w:pStyle w:val="17"/>
            </w:pPr>
            <w:r>
              <w:t>工作计划</w:t>
            </w:r>
          </w:p>
        </w:tc>
      </w:tr>
      <w:tr w14:paraId="70A22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3A2BFD5"/>
        </w:tc>
        <w:tc>
          <w:tcPr>
            <w:tcW w:w="1327" w:type="dxa"/>
            <w:vAlign w:val="center"/>
          </w:tcPr>
          <w:p w14:paraId="0C2B402F">
            <w:pPr>
              <w:pStyle w:val="17"/>
            </w:pPr>
            <w:r>
              <w:t>质量指标</w:t>
            </w:r>
          </w:p>
        </w:tc>
        <w:tc>
          <w:tcPr>
            <w:tcW w:w="1327" w:type="dxa"/>
            <w:vAlign w:val="center"/>
          </w:tcPr>
          <w:p w14:paraId="64A101ED">
            <w:pPr>
              <w:pStyle w:val="17"/>
            </w:pPr>
            <w:r>
              <w:t>项目（工程）验收合格率</w:t>
            </w:r>
          </w:p>
        </w:tc>
        <w:tc>
          <w:tcPr>
            <w:tcW w:w="2654" w:type="dxa"/>
            <w:vAlign w:val="center"/>
          </w:tcPr>
          <w:p w14:paraId="70E5EF41">
            <w:pPr>
              <w:pStyle w:val="17"/>
            </w:pPr>
            <w:r>
              <w:t>项目（工程）验收合格率</w:t>
            </w:r>
          </w:p>
        </w:tc>
        <w:tc>
          <w:tcPr>
            <w:tcW w:w="1327" w:type="dxa"/>
            <w:vAlign w:val="center"/>
          </w:tcPr>
          <w:p w14:paraId="77B70292">
            <w:pPr>
              <w:pStyle w:val="17"/>
              <w:rPr>
                <w:lang w:eastAsia="zh-CN"/>
              </w:rPr>
            </w:pPr>
            <w:r>
              <w:t>≥85</w:t>
            </w:r>
            <w:r>
              <w:rPr>
                <w:rFonts w:hint="eastAsia"/>
                <w:lang w:eastAsia="zh-CN"/>
              </w:rPr>
              <w:t>%</w:t>
            </w:r>
          </w:p>
        </w:tc>
        <w:tc>
          <w:tcPr>
            <w:tcW w:w="1327" w:type="dxa"/>
            <w:vAlign w:val="center"/>
          </w:tcPr>
          <w:p w14:paraId="346631C5">
            <w:pPr>
              <w:pStyle w:val="17"/>
            </w:pPr>
            <w:r>
              <w:t>工作计划</w:t>
            </w:r>
          </w:p>
        </w:tc>
      </w:tr>
      <w:tr w14:paraId="1A8A9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3A1EB2D"/>
        </w:tc>
        <w:tc>
          <w:tcPr>
            <w:tcW w:w="1327" w:type="dxa"/>
            <w:vAlign w:val="center"/>
          </w:tcPr>
          <w:p w14:paraId="311AFDF6">
            <w:pPr>
              <w:pStyle w:val="17"/>
            </w:pPr>
            <w:r>
              <w:t>成本指标</w:t>
            </w:r>
          </w:p>
        </w:tc>
        <w:tc>
          <w:tcPr>
            <w:tcW w:w="1327" w:type="dxa"/>
            <w:vAlign w:val="center"/>
          </w:tcPr>
          <w:p w14:paraId="564A1E4E">
            <w:pPr>
              <w:pStyle w:val="17"/>
            </w:pPr>
            <w:r>
              <w:t>预算执行率（%）</w:t>
            </w:r>
          </w:p>
        </w:tc>
        <w:tc>
          <w:tcPr>
            <w:tcW w:w="2654" w:type="dxa"/>
            <w:vAlign w:val="center"/>
          </w:tcPr>
          <w:p w14:paraId="6B329308">
            <w:pPr>
              <w:pStyle w:val="17"/>
            </w:pPr>
            <w:r>
              <w:t>预算执行率（%）</w:t>
            </w:r>
          </w:p>
        </w:tc>
        <w:tc>
          <w:tcPr>
            <w:tcW w:w="1327" w:type="dxa"/>
            <w:vAlign w:val="center"/>
          </w:tcPr>
          <w:p w14:paraId="6B788136">
            <w:pPr>
              <w:pStyle w:val="17"/>
            </w:pPr>
            <w:r>
              <w:t>≥90%</w:t>
            </w:r>
          </w:p>
        </w:tc>
        <w:tc>
          <w:tcPr>
            <w:tcW w:w="1327" w:type="dxa"/>
            <w:vAlign w:val="center"/>
          </w:tcPr>
          <w:p w14:paraId="36C10747">
            <w:pPr>
              <w:pStyle w:val="17"/>
            </w:pPr>
            <w:r>
              <w:t>工作计划</w:t>
            </w:r>
          </w:p>
        </w:tc>
      </w:tr>
      <w:tr w14:paraId="1E8D4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8F8AAB6"/>
        </w:tc>
        <w:tc>
          <w:tcPr>
            <w:tcW w:w="1327" w:type="dxa"/>
            <w:vAlign w:val="center"/>
          </w:tcPr>
          <w:p w14:paraId="19C44F0B">
            <w:pPr>
              <w:pStyle w:val="17"/>
            </w:pPr>
            <w:r>
              <w:t>时效指标</w:t>
            </w:r>
          </w:p>
        </w:tc>
        <w:tc>
          <w:tcPr>
            <w:tcW w:w="1327" w:type="dxa"/>
            <w:vAlign w:val="center"/>
          </w:tcPr>
          <w:p w14:paraId="1E1619C3">
            <w:pPr>
              <w:pStyle w:val="17"/>
            </w:pPr>
            <w:r>
              <w:t>项目（工程）完成及时率</w:t>
            </w:r>
          </w:p>
        </w:tc>
        <w:tc>
          <w:tcPr>
            <w:tcW w:w="2654" w:type="dxa"/>
            <w:vAlign w:val="center"/>
          </w:tcPr>
          <w:p w14:paraId="60F3CA03">
            <w:pPr>
              <w:pStyle w:val="17"/>
            </w:pPr>
            <w:r>
              <w:t>项目（工程）完成及时率</w:t>
            </w:r>
          </w:p>
        </w:tc>
        <w:tc>
          <w:tcPr>
            <w:tcW w:w="1327" w:type="dxa"/>
            <w:vAlign w:val="center"/>
          </w:tcPr>
          <w:p w14:paraId="0F6C283C">
            <w:pPr>
              <w:pStyle w:val="17"/>
            </w:pPr>
            <w:r>
              <w:t>≥85%</w:t>
            </w:r>
          </w:p>
        </w:tc>
        <w:tc>
          <w:tcPr>
            <w:tcW w:w="1327" w:type="dxa"/>
            <w:vAlign w:val="center"/>
          </w:tcPr>
          <w:p w14:paraId="2C65A4A4">
            <w:pPr>
              <w:pStyle w:val="17"/>
            </w:pPr>
            <w:r>
              <w:t>工作计划</w:t>
            </w:r>
          </w:p>
        </w:tc>
      </w:tr>
      <w:tr w14:paraId="4F279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7A7F1EA">
            <w:pPr>
              <w:pStyle w:val="19"/>
            </w:pPr>
            <w:r>
              <w:t>效益指标</w:t>
            </w:r>
          </w:p>
        </w:tc>
        <w:tc>
          <w:tcPr>
            <w:tcW w:w="1327" w:type="dxa"/>
            <w:vAlign w:val="center"/>
          </w:tcPr>
          <w:p w14:paraId="73846C5A">
            <w:pPr>
              <w:pStyle w:val="17"/>
            </w:pPr>
            <w:r>
              <w:t>社会效益指标</w:t>
            </w:r>
          </w:p>
        </w:tc>
        <w:tc>
          <w:tcPr>
            <w:tcW w:w="1327" w:type="dxa"/>
            <w:vAlign w:val="center"/>
          </w:tcPr>
          <w:p w14:paraId="691B0703">
            <w:pPr>
              <w:pStyle w:val="17"/>
            </w:pPr>
            <w:r>
              <w:t>新增和改善灌溉面积</w:t>
            </w:r>
          </w:p>
        </w:tc>
        <w:tc>
          <w:tcPr>
            <w:tcW w:w="2654" w:type="dxa"/>
            <w:vAlign w:val="center"/>
          </w:tcPr>
          <w:p w14:paraId="63A3C66F">
            <w:pPr>
              <w:pStyle w:val="17"/>
            </w:pPr>
            <w:r>
              <w:t>新增和改善灌溉面积</w:t>
            </w:r>
          </w:p>
        </w:tc>
        <w:tc>
          <w:tcPr>
            <w:tcW w:w="1327" w:type="dxa"/>
            <w:vAlign w:val="center"/>
          </w:tcPr>
          <w:p w14:paraId="1467DF90">
            <w:pPr>
              <w:pStyle w:val="17"/>
            </w:pPr>
            <w:r>
              <w:t>≥13万亩</w:t>
            </w:r>
          </w:p>
        </w:tc>
        <w:tc>
          <w:tcPr>
            <w:tcW w:w="1327" w:type="dxa"/>
            <w:vAlign w:val="center"/>
          </w:tcPr>
          <w:p w14:paraId="1862DE49">
            <w:pPr>
              <w:pStyle w:val="17"/>
            </w:pPr>
            <w:r>
              <w:t>工作计划</w:t>
            </w:r>
          </w:p>
        </w:tc>
      </w:tr>
      <w:tr w14:paraId="4CC17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1BF14C9">
            <w:pPr>
              <w:pStyle w:val="19"/>
            </w:pPr>
            <w:r>
              <w:t>满意度指标</w:t>
            </w:r>
          </w:p>
        </w:tc>
        <w:tc>
          <w:tcPr>
            <w:tcW w:w="1327" w:type="dxa"/>
            <w:vAlign w:val="center"/>
          </w:tcPr>
          <w:p w14:paraId="1CAA8899">
            <w:pPr>
              <w:pStyle w:val="17"/>
            </w:pPr>
            <w:r>
              <w:t>服务对象满意度指标</w:t>
            </w:r>
          </w:p>
        </w:tc>
        <w:tc>
          <w:tcPr>
            <w:tcW w:w="1327" w:type="dxa"/>
            <w:vAlign w:val="center"/>
          </w:tcPr>
          <w:p w14:paraId="23E3503E">
            <w:pPr>
              <w:pStyle w:val="17"/>
            </w:pPr>
            <w:r>
              <w:t>受益人口满意度</w:t>
            </w:r>
          </w:p>
        </w:tc>
        <w:tc>
          <w:tcPr>
            <w:tcW w:w="2654" w:type="dxa"/>
            <w:vAlign w:val="center"/>
          </w:tcPr>
          <w:p w14:paraId="16F5B5ED">
            <w:pPr>
              <w:pStyle w:val="17"/>
            </w:pPr>
            <w:r>
              <w:t>受益人口满意度</w:t>
            </w:r>
          </w:p>
        </w:tc>
        <w:tc>
          <w:tcPr>
            <w:tcW w:w="1327" w:type="dxa"/>
            <w:vAlign w:val="center"/>
          </w:tcPr>
          <w:p w14:paraId="741A893E">
            <w:pPr>
              <w:pStyle w:val="17"/>
            </w:pPr>
            <w:r>
              <w:t>≥85%</w:t>
            </w:r>
          </w:p>
        </w:tc>
        <w:tc>
          <w:tcPr>
            <w:tcW w:w="1327" w:type="dxa"/>
            <w:vAlign w:val="center"/>
          </w:tcPr>
          <w:p w14:paraId="0B2CB08D">
            <w:pPr>
              <w:pStyle w:val="17"/>
            </w:pPr>
            <w:r>
              <w:t>工作计划</w:t>
            </w:r>
          </w:p>
        </w:tc>
      </w:tr>
    </w:tbl>
    <w:p w14:paraId="7FCD38CA">
      <w:pPr>
        <w:sectPr>
          <w:pgSz w:w="11900" w:h="16840"/>
          <w:pgMar w:top="1984" w:right="1304" w:bottom="1134" w:left="1304" w:header="720" w:footer="720" w:gutter="0"/>
          <w:cols w:space="720" w:num="1"/>
        </w:sectPr>
      </w:pPr>
    </w:p>
    <w:p w14:paraId="62079339">
      <w:pPr>
        <w:jc w:val="center"/>
      </w:pPr>
      <w:r>
        <w:rPr>
          <w:rFonts w:ascii="方正仿宋_GBK" w:hAnsi="方正仿宋_GBK" w:eastAsia="方正仿宋_GBK" w:cs="方正仿宋_GBK"/>
          <w:color w:val="000000"/>
          <w:sz w:val="28"/>
        </w:rPr>
        <w:t xml:space="preserve"> </w:t>
      </w:r>
    </w:p>
    <w:p w14:paraId="601284DD">
      <w:pPr>
        <w:ind w:firstLine="560"/>
        <w:outlineLvl w:val="3"/>
      </w:pPr>
      <w:bookmarkStart w:id="195" w:name="_Toc_4_4_0000000196"/>
      <w:r>
        <w:rPr>
          <w:rFonts w:ascii="方正仿宋_GBK" w:hAnsi="方正仿宋_GBK" w:eastAsia="方正仿宋_GBK" w:cs="方正仿宋_GBK"/>
          <w:color w:val="000000"/>
          <w:sz w:val="28"/>
        </w:rPr>
        <w:t>193.滦下灌区2022年度续建配套与现代化改造工程市级配套资金（基金）绩效目标表</w:t>
      </w:r>
      <w:bookmarkEnd w:id="195"/>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A197C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52D12CD">
            <w:pPr>
              <w:pStyle w:val="16"/>
            </w:pPr>
            <w:r>
              <w:t>564011唐山市滦河下游灌溉事务中心</w:t>
            </w:r>
          </w:p>
        </w:tc>
        <w:tc>
          <w:tcPr>
            <w:tcW w:w="1327" w:type="dxa"/>
            <w:tcBorders>
              <w:top w:val="single" w:color="FFFFFF" w:sz="6" w:space="0"/>
              <w:left w:val="single" w:color="FFFFFF" w:sz="6" w:space="0"/>
              <w:right w:val="single" w:color="FFFFFF" w:sz="6" w:space="0"/>
            </w:tcBorders>
            <w:vAlign w:val="center"/>
          </w:tcPr>
          <w:p w14:paraId="0EF2488A">
            <w:pPr>
              <w:pStyle w:val="15"/>
            </w:pPr>
            <w:r>
              <w:t>单位：万元</w:t>
            </w:r>
          </w:p>
        </w:tc>
      </w:tr>
      <w:tr w14:paraId="42C717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646C034">
            <w:pPr>
              <w:pStyle w:val="18"/>
            </w:pPr>
            <w:r>
              <w:t>项目编码</w:t>
            </w:r>
          </w:p>
        </w:tc>
        <w:tc>
          <w:tcPr>
            <w:tcW w:w="2654" w:type="dxa"/>
            <w:gridSpan w:val="2"/>
            <w:vAlign w:val="center"/>
          </w:tcPr>
          <w:p w14:paraId="3F4C4D05">
            <w:pPr>
              <w:pStyle w:val="17"/>
            </w:pPr>
            <w:r>
              <w:t>13020023P000012100027</w:t>
            </w:r>
          </w:p>
        </w:tc>
        <w:tc>
          <w:tcPr>
            <w:tcW w:w="1327" w:type="dxa"/>
            <w:vAlign w:val="center"/>
          </w:tcPr>
          <w:p w14:paraId="5979F672">
            <w:pPr>
              <w:pStyle w:val="18"/>
            </w:pPr>
            <w:r>
              <w:t>项目名称</w:t>
            </w:r>
          </w:p>
        </w:tc>
        <w:tc>
          <w:tcPr>
            <w:tcW w:w="3981" w:type="dxa"/>
            <w:gridSpan w:val="3"/>
            <w:vAlign w:val="center"/>
          </w:tcPr>
          <w:p w14:paraId="4A783522">
            <w:pPr>
              <w:pStyle w:val="17"/>
            </w:pPr>
            <w:r>
              <w:t>滦下灌区2022年度续建配套与现代化改造工程市级配套资金（基金）</w:t>
            </w:r>
          </w:p>
        </w:tc>
      </w:tr>
      <w:tr w14:paraId="688C65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32B468A">
            <w:pPr>
              <w:pStyle w:val="18"/>
            </w:pPr>
            <w:r>
              <w:t>预算规模及资金用途</w:t>
            </w:r>
          </w:p>
        </w:tc>
        <w:tc>
          <w:tcPr>
            <w:tcW w:w="1327" w:type="dxa"/>
            <w:vAlign w:val="center"/>
          </w:tcPr>
          <w:p w14:paraId="27D5C41E">
            <w:pPr>
              <w:pStyle w:val="18"/>
            </w:pPr>
            <w:r>
              <w:t>预算数</w:t>
            </w:r>
          </w:p>
        </w:tc>
        <w:tc>
          <w:tcPr>
            <w:tcW w:w="1327" w:type="dxa"/>
            <w:vAlign w:val="center"/>
          </w:tcPr>
          <w:p w14:paraId="679260A0">
            <w:pPr>
              <w:pStyle w:val="17"/>
            </w:pPr>
            <w:r>
              <w:t>1600.00</w:t>
            </w:r>
          </w:p>
        </w:tc>
        <w:tc>
          <w:tcPr>
            <w:tcW w:w="1327" w:type="dxa"/>
            <w:vAlign w:val="center"/>
          </w:tcPr>
          <w:p w14:paraId="5A5429F8">
            <w:pPr>
              <w:pStyle w:val="18"/>
            </w:pPr>
            <w:r>
              <w:t>其中：财政    资金</w:t>
            </w:r>
          </w:p>
        </w:tc>
        <w:tc>
          <w:tcPr>
            <w:tcW w:w="1327" w:type="dxa"/>
            <w:vAlign w:val="center"/>
          </w:tcPr>
          <w:p w14:paraId="4B8DBB85">
            <w:pPr>
              <w:pStyle w:val="17"/>
            </w:pPr>
            <w:r>
              <w:t>1600.00</w:t>
            </w:r>
          </w:p>
        </w:tc>
        <w:tc>
          <w:tcPr>
            <w:tcW w:w="1327" w:type="dxa"/>
            <w:vAlign w:val="center"/>
          </w:tcPr>
          <w:p w14:paraId="12B165EA">
            <w:pPr>
              <w:pStyle w:val="18"/>
            </w:pPr>
            <w:r>
              <w:t>其他资金</w:t>
            </w:r>
          </w:p>
        </w:tc>
        <w:tc>
          <w:tcPr>
            <w:tcW w:w="1327" w:type="dxa"/>
            <w:vAlign w:val="center"/>
          </w:tcPr>
          <w:p w14:paraId="247BE4CF">
            <w:pPr>
              <w:pStyle w:val="17"/>
            </w:pPr>
            <w:r>
              <w:t xml:space="preserve"> </w:t>
            </w:r>
          </w:p>
        </w:tc>
      </w:tr>
      <w:tr w14:paraId="491E7B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714E40D"/>
        </w:tc>
        <w:tc>
          <w:tcPr>
            <w:tcW w:w="7962" w:type="dxa"/>
            <w:gridSpan w:val="6"/>
            <w:vAlign w:val="center"/>
          </w:tcPr>
          <w:p w14:paraId="30BBDDD0">
            <w:pPr>
              <w:pStyle w:val="17"/>
            </w:pPr>
            <w:r>
              <w:t>唐山市滦河下游灌区2022年度续建配套与现代化改造工程市级配套资金1600万元。工程主要内容对输水干渠13公里进行衬砌、清表。包括：一、工程费10766400元。二、独立费用4703600元，其中设计费3389600元；监理费896000元；审计费380000元；施工图审查费38000元。三、建管费530000元，其中办公费200000元；各项检测费330000元。</w:t>
            </w:r>
          </w:p>
        </w:tc>
      </w:tr>
      <w:tr w14:paraId="1AA4AB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E017ED1">
            <w:pPr>
              <w:pStyle w:val="18"/>
            </w:pPr>
            <w:r>
              <w:t>资金支出计划（%）</w:t>
            </w:r>
          </w:p>
        </w:tc>
        <w:tc>
          <w:tcPr>
            <w:tcW w:w="2654" w:type="dxa"/>
            <w:gridSpan w:val="2"/>
            <w:vAlign w:val="center"/>
          </w:tcPr>
          <w:p w14:paraId="5064C016">
            <w:pPr>
              <w:pStyle w:val="18"/>
            </w:pPr>
            <w:r>
              <w:t>3月底</w:t>
            </w:r>
          </w:p>
        </w:tc>
        <w:tc>
          <w:tcPr>
            <w:tcW w:w="1327" w:type="dxa"/>
            <w:vAlign w:val="center"/>
          </w:tcPr>
          <w:p w14:paraId="7F569F72">
            <w:pPr>
              <w:pStyle w:val="18"/>
            </w:pPr>
            <w:r>
              <w:t>6月底</w:t>
            </w:r>
          </w:p>
        </w:tc>
        <w:tc>
          <w:tcPr>
            <w:tcW w:w="1327" w:type="dxa"/>
            <w:vAlign w:val="center"/>
          </w:tcPr>
          <w:p w14:paraId="4928B047">
            <w:pPr>
              <w:pStyle w:val="18"/>
            </w:pPr>
            <w:r>
              <w:t>10月底</w:t>
            </w:r>
          </w:p>
        </w:tc>
        <w:tc>
          <w:tcPr>
            <w:tcW w:w="2654" w:type="dxa"/>
            <w:gridSpan w:val="2"/>
            <w:vAlign w:val="center"/>
          </w:tcPr>
          <w:p w14:paraId="40BDBCD9">
            <w:pPr>
              <w:pStyle w:val="18"/>
            </w:pPr>
            <w:r>
              <w:t>12月底</w:t>
            </w:r>
          </w:p>
        </w:tc>
      </w:tr>
      <w:tr w14:paraId="2ED673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AAC8046"/>
        </w:tc>
        <w:tc>
          <w:tcPr>
            <w:tcW w:w="2654" w:type="dxa"/>
            <w:gridSpan w:val="2"/>
            <w:vAlign w:val="center"/>
          </w:tcPr>
          <w:p w14:paraId="539B828A">
            <w:pPr>
              <w:pStyle w:val="19"/>
            </w:pPr>
            <w:r>
              <w:t xml:space="preserve"> </w:t>
            </w:r>
          </w:p>
        </w:tc>
        <w:tc>
          <w:tcPr>
            <w:tcW w:w="1327" w:type="dxa"/>
            <w:vAlign w:val="center"/>
          </w:tcPr>
          <w:p w14:paraId="046D8A21">
            <w:pPr>
              <w:pStyle w:val="19"/>
            </w:pPr>
            <w:r>
              <w:t xml:space="preserve"> </w:t>
            </w:r>
          </w:p>
        </w:tc>
        <w:tc>
          <w:tcPr>
            <w:tcW w:w="1327" w:type="dxa"/>
            <w:vAlign w:val="center"/>
          </w:tcPr>
          <w:p w14:paraId="18AB03E6">
            <w:pPr>
              <w:pStyle w:val="19"/>
            </w:pPr>
            <w:r>
              <w:t>38%</w:t>
            </w:r>
          </w:p>
        </w:tc>
        <w:tc>
          <w:tcPr>
            <w:tcW w:w="2654" w:type="dxa"/>
            <w:gridSpan w:val="2"/>
            <w:vAlign w:val="center"/>
          </w:tcPr>
          <w:p w14:paraId="77860686">
            <w:pPr>
              <w:pStyle w:val="19"/>
            </w:pPr>
            <w:r>
              <w:rPr>
                <w:rFonts w:hint="eastAsia"/>
                <w:lang w:eastAsia="zh-CN"/>
              </w:rPr>
              <w:t>100%</w:t>
            </w:r>
            <w:r>
              <w:t xml:space="preserve"> </w:t>
            </w:r>
          </w:p>
        </w:tc>
      </w:tr>
      <w:tr w14:paraId="79508E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B990E78">
            <w:pPr>
              <w:pStyle w:val="18"/>
            </w:pPr>
            <w:r>
              <w:t>绩效目标</w:t>
            </w:r>
          </w:p>
        </w:tc>
        <w:tc>
          <w:tcPr>
            <w:tcW w:w="7962" w:type="dxa"/>
            <w:gridSpan w:val="6"/>
            <w:vAlign w:val="center"/>
          </w:tcPr>
          <w:p w14:paraId="783D0DAA">
            <w:pPr>
              <w:pStyle w:val="17"/>
            </w:pPr>
            <w:r>
              <w:rPr>
                <w:rFonts w:hint="eastAsia"/>
              </w:rPr>
              <w:t>保质保量按时完成对输水干渠13公里进行衬砌、清表。</w:t>
            </w:r>
          </w:p>
        </w:tc>
      </w:tr>
    </w:tbl>
    <w:p w14:paraId="0BA49422">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FDB8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69A53F4">
            <w:pPr>
              <w:pStyle w:val="18"/>
            </w:pPr>
            <w:r>
              <w:t>一级指标</w:t>
            </w:r>
          </w:p>
        </w:tc>
        <w:tc>
          <w:tcPr>
            <w:tcW w:w="1327" w:type="dxa"/>
            <w:vAlign w:val="center"/>
          </w:tcPr>
          <w:p w14:paraId="73C25170">
            <w:pPr>
              <w:pStyle w:val="18"/>
            </w:pPr>
            <w:r>
              <w:t>二级指标</w:t>
            </w:r>
          </w:p>
        </w:tc>
        <w:tc>
          <w:tcPr>
            <w:tcW w:w="1327" w:type="dxa"/>
            <w:vAlign w:val="center"/>
          </w:tcPr>
          <w:p w14:paraId="0AAEBC60">
            <w:pPr>
              <w:pStyle w:val="18"/>
            </w:pPr>
            <w:r>
              <w:t>三级指标</w:t>
            </w:r>
          </w:p>
        </w:tc>
        <w:tc>
          <w:tcPr>
            <w:tcW w:w="2654" w:type="dxa"/>
            <w:vAlign w:val="center"/>
          </w:tcPr>
          <w:p w14:paraId="53951887">
            <w:pPr>
              <w:pStyle w:val="18"/>
            </w:pPr>
            <w:r>
              <w:t>绩效指标描述</w:t>
            </w:r>
          </w:p>
        </w:tc>
        <w:tc>
          <w:tcPr>
            <w:tcW w:w="1327" w:type="dxa"/>
            <w:vAlign w:val="center"/>
          </w:tcPr>
          <w:p w14:paraId="7AD5175D">
            <w:pPr>
              <w:pStyle w:val="18"/>
            </w:pPr>
            <w:r>
              <w:t>指标值</w:t>
            </w:r>
          </w:p>
        </w:tc>
        <w:tc>
          <w:tcPr>
            <w:tcW w:w="1327" w:type="dxa"/>
            <w:vAlign w:val="center"/>
          </w:tcPr>
          <w:p w14:paraId="637A95B7">
            <w:pPr>
              <w:pStyle w:val="18"/>
            </w:pPr>
            <w:r>
              <w:t>指标值确定依据</w:t>
            </w:r>
          </w:p>
        </w:tc>
      </w:tr>
      <w:tr w14:paraId="0C194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72E7556">
            <w:pPr>
              <w:pStyle w:val="19"/>
            </w:pPr>
            <w:r>
              <w:t>产出指标</w:t>
            </w:r>
          </w:p>
        </w:tc>
        <w:tc>
          <w:tcPr>
            <w:tcW w:w="1327" w:type="dxa"/>
            <w:vAlign w:val="center"/>
          </w:tcPr>
          <w:p w14:paraId="0A0A2C76">
            <w:pPr>
              <w:pStyle w:val="17"/>
            </w:pPr>
            <w:r>
              <w:t>数量指标</w:t>
            </w:r>
          </w:p>
        </w:tc>
        <w:tc>
          <w:tcPr>
            <w:tcW w:w="1327" w:type="dxa"/>
            <w:vAlign w:val="center"/>
          </w:tcPr>
          <w:p w14:paraId="5B9274D0">
            <w:pPr>
              <w:pStyle w:val="17"/>
            </w:pPr>
            <w:r>
              <w:t>灌区节水改造数量</w:t>
            </w:r>
          </w:p>
        </w:tc>
        <w:tc>
          <w:tcPr>
            <w:tcW w:w="2654" w:type="dxa"/>
            <w:vAlign w:val="center"/>
          </w:tcPr>
          <w:p w14:paraId="6EE447DE">
            <w:pPr>
              <w:pStyle w:val="17"/>
            </w:pPr>
            <w:r>
              <w:t>灌区节水改造数量</w:t>
            </w:r>
          </w:p>
        </w:tc>
        <w:tc>
          <w:tcPr>
            <w:tcW w:w="1327" w:type="dxa"/>
            <w:vAlign w:val="center"/>
          </w:tcPr>
          <w:p w14:paraId="72938711">
            <w:pPr>
              <w:pStyle w:val="17"/>
            </w:pPr>
            <w:r>
              <w:t>1个</w:t>
            </w:r>
          </w:p>
        </w:tc>
        <w:tc>
          <w:tcPr>
            <w:tcW w:w="1327" w:type="dxa"/>
            <w:vAlign w:val="center"/>
          </w:tcPr>
          <w:p w14:paraId="40FD7DAE">
            <w:pPr>
              <w:pStyle w:val="17"/>
            </w:pPr>
            <w:r>
              <w:t>工作计划</w:t>
            </w:r>
          </w:p>
        </w:tc>
      </w:tr>
      <w:tr w14:paraId="06CA6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34B0995"/>
        </w:tc>
        <w:tc>
          <w:tcPr>
            <w:tcW w:w="1327" w:type="dxa"/>
            <w:vAlign w:val="center"/>
          </w:tcPr>
          <w:p w14:paraId="0BF18F8F">
            <w:pPr>
              <w:pStyle w:val="17"/>
            </w:pPr>
            <w:r>
              <w:t>质量指标</w:t>
            </w:r>
          </w:p>
        </w:tc>
        <w:tc>
          <w:tcPr>
            <w:tcW w:w="1327" w:type="dxa"/>
            <w:vAlign w:val="center"/>
          </w:tcPr>
          <w:p w14:paraId="10BA22A4">
            <w:pPr>
              <w:pStyle w:val="17"/>
            </w:pPr>
            <w:r>
              <w:t>项目（工程）验收合格率</w:t>
            </w:r>
          </w:p>
        </w:tc>
        <w:tc>
          <w:tcPr>
            <w:tcW w:w="2654" w:type="dxa"/>
            <w:vAlign w:val="center"/>
          </w:tcPr>
          <w:p w14:paraId="03F0E645">
            <w:pPr>
              <w:pStyle w:val="17"/>
            </w:pPr>
            <w:r>
              <w:t>项目（工程）验收合格率</w:t>
            </w:r>
          </w:p>
        </w:tc>
        <w:tc>
          <w:tcPr>
            <w:tcW w:w="1327" w:type="dxa"/>
            <w:vAlign w:val="center"/>
          </w:tcPr>
          <w:p w14:paraId="06B5D295">
            <w:pPr>
              <w:pStyle w:val="17"/>
            </w:pPr>
            <w:r>
              <w:t>≥85%</w:t>
            </w:r>
          </w:p>
        </w:tc>
        <w:tc>
          <w:tcPr>
            <w:tcW w:w="1327" w:type="dxa"/>
            <w:vAlign w:val="center"/>
          </w:tcPr>
          <w:p w14:paraId="080421FF">
            <w:pPr>
              <w:pStyle w:val="17"/>
            </w:pPr>
            <w:r>
              <w:t>工作计划</w:t>
            </w:r>
          </w:p>
        </w:tc>
      </w:tr>
      <w:tr w14:paraId="0C3FB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BE905BD"/>
        </w:tc>
        <w:tc>
          <w:tcPr>
            <w:tcW w:w="1327" w:type="dxa"/>
            <w:vAlign w:val="center"/>
          </w:tcPr>
          <w:p w14:paraId="1F2513BB">
            <w:pPr>
              <w:pStyle w:val="17"/>
            </w:pPr>
            <w:r>
              <w:t>成本指标</w:t>
            </w:r>
          </w:p>
        </w:tc>
        <w:tc>
          <w:tcPr>
            <w:tcW w:w="1327" w:type="dxa"/>
            <w:vAlign w:val="center"/>
          </w:tcPr>
          <w:p w14:paraId="5A214CC8">
            <w:pPr>
              <w:pStyle w:val="17"/>
            </w:pPr>
            <w:r>
              <w:t>预算执行率（%）</w:t>
            </w:r>
          </w:p>
        </w:tc>
        <w:tc>
          <w:tcPr>
            <w:tcW w:w="2654" w:type="dxa"/>
            <w:vAlign w:val="center"/>
          </w:tcPr>
          <w:p w14:paraId="3DDD2BA3">
            <w:pPr>
              <w:pStyle w:val="17"/>
            </w:pPr>
            <w:r>
              <w:t>预算执行率（%）</w:t>
            </w:r>
          </w:p>
        </w:tc>
        <w:tc>
          <w:tcPr>
            <w:tcW w:w="1327" w:type="dxa"/>
            <w:vAlign w:val="center"/>
          </w:tcPr>
          <w:p w14:paraId="2114007F">
            <w:pPr>
              <w:pStyle w:val="17"/>
            </w:pPr>
            <w:r>
              <w:t>≥90%</w:t>
            </w:r>
          </w:p>
        </w:tc>
        <w:tc>
          <w:tcPr>
            <w:tcW w:w="1327" w:type="dxa"/>
            <w:vAlign w:val="center"/>
          </w:tcPr>
          <w:p w14:paraId="01E484D6">
            <w:pPr>
              <w:pStyle w:val="17"/>
            </w:pPr>
            <w:r>
              <w:t>工作计划</w:t>
            </w:r>
          </w:p>
        </w:tc>
      </w:tr>
      <w:tr w14:paraId="55FE8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204D258"/>
        </w:tc>
        <w:tc>
          <w:tcPr>
            <w:tcW w:w="1327" w:type="dxa"/>
            <w:vAlign w:val="center"/>
          </w:tcPr>
          <w:p w14:paraId="73101B56">
            <w:pPr>
              <w:pStyle w:val="17"/>
            </w:pPr>
            <w:r>
              <w:t>时效指标</w:t>
            </w:r>
          </w:p>
        </w:tc>
        <w:tc>
          <w:tcPr>
            <w:tcW w:w="1327" w:type="dxa"/>
            <w:vAlign w:val="center"/>
          </w:tcPr>
          <w:p w14:paraId="46F2398C">
            <w:pPr>
              <w:pStyle w:val="17"/>
            </w:pPr>
            <w:r>
              <w:t>项目（工程）完成及时率</w:t>
            </w:r>
          </w:p>
        </w:tc>
        <w:tc>
          <w:tcPr>
            <w:tcW w:w="2654" w:type="dxa"/>
            <w:vAlign w:val="center"/>
          </w:tcPr>
          <w:p w14:paraId="07B90142">
            <w:pPr>
              <w:pStyle w:val="17"/>
            </w:pPr>
            <w:r>
              <w:t>项目（工程）完成及时率</w:t>
            </w:r>
          </w:p>
        </w:tc>
        <w:tc>
          <w:tcPr>
            <w:tcW w:w="1327" w:type="dxa"/>
            <w:vAlign w:val="center"/>
          </w:tcPr>
          <w:p w14:paraId="6920E141">
            <w:pPr>
              <w:pStyle w:val="17"/>
            </w:pPr>
            <w:r>
              <w:t>≥85%</w:t>
            </w:r>
          </w:p>
        </w:tc>
        <w:tc>
          <w:tcPr>
            <w:tcW w:w="1327" w:type="dxa"/>
            <w:vAlign w:val="center"/>
          </w:tcPr>
          <w:p w14:paraId="38E89932">
            <w:pPr>
              <w:pStyle w:val="17"/>
            </w:pPr>
            <w:r>
              <w:t>工作计划</w:t>
            </w:r>
          </w:p>
        </w:tc>
      </w:tr>
      <w:tr w14:paraId="7ED02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71B651C">
            <w:pPr>
              <w:pStyle w:val="19"/>
            </w:pPr>
            <w:r>
              <w:t>效益指标</w:t>
            </w:r>
          </w:p>
        </w:tc>
        <w:tc>
          <w:tcPr>
            <w:tcW w:w="1327" w:type="dxa"/>
            <w:vAlign w:val="center"/>
          </w:tcPr>
          <w:p w14:paraId="5FBA95F2">
            <w:pPr>
              <w:pStyle w:val="17"/>
            </w:pPr>
            <w:r>
              <w:t>社会效益指标</w:t>
            </w:r>
          </w:p>
        </w:tc>
        <w:tc>
          <w:tcPr>
            <w:tcW w:w="1327" w:type="dxa"/>
            <w:vAlign w:val="center"/>
          </w:tcPr>
          <w:p w14:paraId="33F6A810">
            <w:pPr>
              <w:pStyle w:val="17"/>
            </w:pPr>
            <w:r>
              <w:t>新增和改善灌溉面积</w:t>
            </w:r>
          </w:p>
        </w:tc>
        <w:tc>
          <w:tcPr>
            <w:tcW w:w="2654" w:type="dxa"/>
            <w:vAlign w:val="center"/>
          </w:tcPr>
          <w:p w14:paraId="16A018E8">
            <w:pPr>
              <w:pStyle w:val="17"/>
            </w:pPr>
            <w:r>
              <w:t>新增和改善灌溉面积</w:t>
            </w:r>
          </w:p>
        </w:tc>
        <w:tc>
          <w:tcPr>
            <w:tcW w:w="1327" w:type="dxa"/>
            <w:vAlign w:val="center"/>
          </w:tcPr>
          <w:p w14:paraId="7A46B0C5">
            <w:pPr>
              <w:pStyle w:val="17"/>
            </w:pPr>
            <w:r>
              <w:t>≥13万亩</w:t>
            </w:r>
          </w:p>
        </w:tc>
        <w:tc>
          <w:tcPr>
            <w:tcW w:w="1327" w:type="dxa"/>
            <w:vAlign w:val="center"/>
          </w:tcPr>
          <w:p w14:paraId="68EE99A9">
            <w:pPr>
              <w:pStyle w:val="17"/>
            </w:pPr>
            <w:r>
              <w:t>工作计划</w:t>
            </w:r>
          </w:p>
        </w:tc>
      </w:tr>
      <w:tr w14:paraId="16243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D3E38DD">
            <w:pPr>
              <w:pStyle w:val="19"/>
            </w:pPr>
            <w:r>
              <w:t>满意度指标</w:t>
            </w:r>
          </w:p>
        </w:tc>
        <w:tc>
          <w:tcPr>
            <w:tcW w:w="1327" w:type="dxa"/>
            <w:vAlign w:val="center"/>
          </w:tcPr>
          <w:p w14:paraId="3901A1A9">
            <w:pPr>
              <w:pStyle w:val="17"/>
            </w:pPr>
            <w:r>
              <w:t>服务对象满意度指标</w:t>
            </w:r>
          </w:p>
        </w:tc>
        <w:tc>
          <w:tcPr>
            <w:tcW w:w="1327" w:type="dxa"/>
            <w:vAlign w:val="center"/>
          </w:tcPr>
          <w:p w14:paraId="3EC8C657">
            <w:pPr>
              <w:pStyle w:val="17"/>
            </w:pPr>
            <w:r>
              <w:t>受益人口满意度</w:t>
            </w:r>
          </w:p>
        </w:tc>
        <w:tc>
          <w:tcPr>
            <w:tcW w:w="2654" w:type="dxa"/>
            <w:vAlign w:val="center"/>
          </w:tcPr>
          <w:p w14:paraId="54D9C2DC">
            <w:pPr>
              <w:pStyle w:val="17"/>
            </w:pPr>
            <w:r>
              <w:t>受益人口满意度</w:t>
            </w:r>
          </w:p>
        </w:tc>
        <w:tc>
          <w:tcPr>
            <w:tcW w:w="1327" w:type="dxa"/>
            <w:vAlign w:val="center"/>
          </w:tcPr>
          <w:p w14:paraId="30DA4F8D">
            <w:pPr>
              <w:pStyle w:val="17"/>
            </w:pPr>
            <w:r>
              <w:t>≥85%</w:t>
            </w:r>
          </w:p>
        </w:tc>
        <w:tc>
          <w:tcPr>
            <w:tcW w:w="1327" w:type="dxa"/>
            <w:vAlign w:val="center"/>
          </w:tcPr>
          <w:p w14:paraId="520009C5">
            <w:pPr>
              <w:pStyle w:val="17"/>
            </w:pPr>
            <w:r>
              <w:t>工作计划</w:t>
            </w:r>
          </w:p>
        </w:tc>
      </w:tr>
    </w:tbl>
    <w:p w14:paraId="3403C3D8">
      <w:pPr>
        <w:sectPr>
          <w:pgSz w:w="11900" w:h="16840"/>
          <w:pgMar w:top="1984" w:right="1304" w:bottom="1134" w:left="1304" w:header="720" w:footer="720" w:gutter="0"/>
          <w:cols w:space="720" w:num="1"/>
        </w:sectPr>
      </w:pPr>
    </w:p>
    <w:p w14:paraId="26D42BA7">
      <w:pPr>
        <w:jc w:val="center"/>
      </w:pPr>
      <w:r>
        <w:rPr>
          <w:rFonts w:ascii="方正仿宋_GBK" w:hAnsi="方正仿宋_GBK" w:eastAsia="方正仿宋_GBK" w:cs="方正仿宋_GBK"/>
          <w:color w:val="000000"/>
          <w:sz w:val="28"/>
        </w:rPr>
        <w:t xml:space="preserve"> </w:t>
      </w:r>
    </w:p>
    <w:p w14:paraId="0B198C52">
      <w:pPr>
        <w:ind w:firstLine="560"/>
        <w:outlineLvl w:val="3"/>
      </w:pPr>
      <w:bookmarkStart w:id="196" w:name="_Toc_4_4_0000000197"/>
      <w:r>
        <w:rPr>
          <w:rFonts w:ascii="方正仿宋_GBK" w:hAnsi="方正仿宋_GBK" w:eastAsia="方正仿宋_GBK" w:cs="方正仿宋_GBK"/>
          <w:color w:val="000000"/>
          <w:sz w:val="28"/>
        </w:rPr>
        <w:t>194.水利发展（滦下灌区岁修工程及县级管理单位运行费）绩效目标表</w:t>
      </w:r>
      <w:bookmarkEnd w:id="196"/>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E3174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DB44E11">
            <w:pPr>
              <w:pStyle w:val="16"/>
            </w:pPr>
            <w:r>
              <w:t>564011唐山市滦河下游灌溉事务中心</w:t>
            </w:r>
          </w:p>
        </w:tc>
        <w:tc>
          <w:tcPr>
            <w:tcW w:w="1327" w:type="dxa"/>
            <w:tcBorders>
              <w:top w:val="single" w:color="FFFFFF" w:sz="6" w:space="0"/>
              <w:left w:val="single" w:color="FFFFFF" w:sz="6" w:space="0"/>
              <w:right w:val="single" w:color="FFFFFF" w:sz="6" w:space="0"/>
            </w:tcBorders>
            <w:vAlign w:val="center"/>
          </w:tcPr>
          <w:p w14:paraId="0370AC7A">
            <w:pPr>
              <w:pStyle w:val="15"/>
            </w:pPr>
            <w:r>
              <w:t>单位：万元</w:t>
            </w:r>
          </w:p>
        </w:tc>
      </w:tr>
      <w:tr w14:paraId="72A8A8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032CDC3">
            <w:pPr>
              <w:pStyle w:val="18"/>
            </w:pPr>
            <w:r>
              <w:t>项目编码</w:t>
            </w:r>
          </w:p>
        </w:tc>
        <w:tc>
          <w:tcPr>
            <w:tcW w:w="2654" w:type="dxa"/>
            <w:gridSpan w:val="2"/>
            <w:vAlign w:val="center"/>
          </w:tcPr>
          <w:p w14:paraId="67C8C994">
            <w:pPr>
              <w:pStyle w:val="17"/>
            </w:pPr>
            <w:r>
              <w:t>13020023P00K07E10003B</w:t>
            </w:r>
          </w:p>
        </w:tc>
        <w:tc>
          <w:tcPr>
            <w:tcW w:w="1327" w:type="dxa"/>
            <w:vAlign w:val="center"/>
          </w:tcPr>
          <w:p w14:paraId="07BC554D">
            <w:pPr>
              <w:pStyle w:val="18"/>
            </w:pPr>
            <w:r>
              <w:t>项目名称</w:t>
            </w:r>
          </w:p>
        </w:tc>
        <w:tc>
          <w:tcPr>
            <w:tcW w:w="3981" w:type="dxa"/>
            <w:gridSpan w:val="3"/>
            <w:vAlign w:val="center"/>
          </w:tcPr>
          <w:p w14:paraId="100407EC">
            <w:pPr>
              <w:pStyle w:val="17"/>
            </w:pPr>
            <w:r>
              <w:t>水利发展（滦下灌区岁修工程及县级管理单位运行费）</w:t>
            </w:r>
          </w:p>
        </w:tc>
      </w:tr>
      <w:tr w14:paraId="2F9530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5DB54DB">
            <w:pPr>
              <w:pStyle w:val="18"/>
            </w:pPr>
            <w:r>
              <w:t>预算规模及资金用途</w:t>
            </w:r>
          </w:p>
        </w:tc>
        <w:tc>
          <w:tcPr>
            <w:tcW w:w="1327" w:type="dxa"/>
            <w:vAlign w:val="center"/>
          </w:tcPr>
          <w:p w14:paraId="39CF1D5A">
            <w:pPr>
              <w:pStyle w:val="18"/>
            </w:pPr>
            <w:r>
              <w:t>预算数</w:t>
            </w:r>
          </w:p>
        </w:tc>
        <w:tc>
          <w:tcPr>
            <w:tcW w:w="1327" w:type="dxa"/>
            <w:vAlign w:val="center"/>
          </w:tcPr>
          <w:p w14:paraId="642AEB6A">
            <w:pPr>
              <w:pStyle w:val="17"/>
            </w:pPr>
            <w:r>
              <w:t>1111.94</w:t>
            </w:r>
          </w:p>
        </w:tc>
        <w:tc>
          <w:tcPr>
            <w:tcW w:w="1327" w:type="dxa"/>
            <w:vAlign w:val="center"/>
          </w:tcPr>
          <w:p w14:paraId="30CE5889">
            <w:pPr>
              <w:pStyle w:val="18"/>
            </w:pPr>
            <w:r>
              <w:t>其中：财政    资金</w:t>
            </w:r>
          </w:p>
        </w:tc>
        <w:tc>
          <w:tcPr>
            <w:tcW w:w="1327" w:type="dxa"/>
            <w:vAlign w:val="center"/>
          </w:tcPr>
          <w:p w14:paraId="2A6D86C7">
            <w:pPr>
              <w:pStyle w:val="17"/>
            </w:pPr>
            <w:r>
              <w:t xml:space="preserve"> </w:t>
            </w:r>
          </w:p>
        </w:tc>
        <w:tc>
          <w:tcPr>
            <w:tcW w:w="1327" w:type="dxa"/>
            <w:vAlign w:val="center"/>
          </w:tcPr>
          <w:p w14:paraId="0BB6755F">
            <w:pPr>
              <w:pStyle w:val="18"/>
            </w:pPr>
            <w:r>
              <w:t>其他资金</w:t>
            </w:r>
          </w:p>
        </w:tc>
        <w:tc>
          <w:tcPr>
            <w:tcW w:w="1327" w:type="dxa"/>
            <w:vAlign w:val="center"/>
          </w:tcPr>
          <w:p w14:paraId="47B8B0BE">
            <w:pPr>
              <w:pStyle w:val="17"/>
            </w:pPr>
            <w:r>
              <w:t>1111.94</w:t>
            </w:r>
          </w:p>
        </w:tc>
      </w:tr>
      <w:tr w14:paraId="3DF464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23804F2"/>
        </w:tc>
        <w:tc>
          <w:tcPr>
            <w:tcW w:w="7962" w:type="dxa"/>
            <w:gridSpan w:val="6"/>
            <w:vAlign w:val="center"/>
          </w:tcPr>
          <w:p w14:paraId="04A7D9D4">
            <w:pPr>
              <w:pStyle w:val="17"/>
            </w:pPr>
            <w:r>
              <w:t>用于滦下灌区渠道清淤及堤埝加固工程、闸涵维修工程、管理站维修工程、闸门安全鉴定、输水干渠应急除草、县级管理费运行费等。</w:t>
            </w:r>
          </w:p>
        </w:tc>
      </w:tr>
      <w:tr w14:paraId="393639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760BAC0">
            <w:pPr>
              <w:pStyle w:val="18"/>
            </w:pPr>
            <w:r>
              <w:t>资金支出计划（%）</w:t>
            </w:r>
          </w:p>
        </w:tc>
        <w:tc>
          <w:tcPr>
            <w:tcW w:w="2654" w:type="dxa"/>
            <w:gridSpan w:val="2"/>
            <w:vAlign w:val="center"/>
          </w:tcPr>
          <w:p w14:paraId="61C5A177">
            <w:pPr>
              <w:pStyle w:val="18"/>
            </w:pPr>
            <w:r>
              <w:t>3月底</w:t>
            </w:r>
          </w:p>
        </w:tc>
        <w:tc>
          <w:tcPr>
            <w:tcW w:w="1327" w:type="dxa"/>
            <w:vAlign w:val="center"/>
          </w:tcPr>
          <w:p w14:paraId="57D417DE">
            <w:pPr>
              <w:pStyle w:val="18"/>
            </w:pPr>
            <w:r>
              <w:t>6月底</w:t>
            </w:r>
          </w:p>
        </w:tc>
        <w:tc>
          <w:tcPr>
            <w:tcW w:w="1327" w:type="dxa"/>
            <w:vAlign w:val="center"/>
          </w:tcPr>
          <w:p w14:paraId="048A2DC7">
            <w:pPr>
              <w:pStyle w:val="18"/>
            </w:pPr>
            <w:r>
              <w:t>10月底</w:t>
            </w:r>
          </w:p>
        </w:tc>
        <w:tc>
          <w:tcPr>
            <w:tcW w:w="2654" w:type="dxa"/>
            <w:gridSpan w:val="2"/>
            <w:vAlign w:val="center"/>
          </w:tcPr>
          <w:p w14:paraId="4E2CFC27">
            <w:pPr>
              <w:pStyle w:val="18"/>
            </w:pPr>
            <w:r>
              <w:t>12月底</w:t>
            </w:r>
          </w:p>
        </w:tc>
      </w:tr>
      <w:tr w14:paraId="714850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1265512"/>
        </w:tc>
        <w:tc>
          <w:tcPr>
            <w:tcW w:w="2654" w:type="dxa"/>
            <w:gridSpan w:val="2"/>
            <w:vAlign w:val="center"/>
          </w:tcPr>
          <w:p w14:paraId="76AFEABE">
            <w:pPr>
              <w:pStyle w:val="19"/>
            </w:pPr>
            <w:r>
              <w:t xml:space="preserve"> </w:t>
            </w:r>
          </w:p>
        </w:tc>
        <w:tc>
          <w:tcPr>
            <w:tcW w:w="1327" w:type="dxa"/>
            <w:vAlign w:val="center"/>
          </w:tcPr>
          <w:p w14:paraId="41AE38A4">
            <w:pPr>
              <w:pStyle w:val="19"/>
            </w:pPr>
            <w:r>
              <w:t xml:space="preserve"> </w:t>
            </w:r>
          </w:p>
        </w:tc>
        <w:tc>
          <w:tcPr>
            <w:tcW w:w="1327" w:type="dxa"/>
            <w:vAlign w:val="center"/>
          </w:tcPr>
          <w:p w14:paraId="510B3D15">
            <w:pPr>
              <w:pStyle w:val="19"/>
            </w:pPr>
            <w:r>
              <w:t>30%</w:t>
            </w:r>
          </w:p>
        </w:tc>
        <w:tc>
          <w:tcPr>
            <w:tcW w:w="2654" w:type="dxa"/>
            <w:gridSpan w:val="2"/>
            <w:vAlign w:val="center"/>
          </w:tcPr>
          <w:p w14:paraId="3AA7159E">
            <w:pPr>
              <w:pStyle w:val="19"/>
            </w:pPr>
            <w:r>
              <w:t>100%</w:t>
            </w:r>
          </w:p>
        </w:tc>
      </w:tr>
      <w:tr w14:paraId="5EC770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CBE2A3F">
            <w:pPr>
              <w:pStyle w:val="18"/>
            </w:pPr>
            <w:r>
              <w:t>绩效目标</w:t>
            </w:r>
          </w:p>
        </w:tc>
        <w:tc>
          <w:tcPr>
            <w:tcW w:w="7962" w:type="dxa"/>
            <w:gridSpan w:val="6"/>
            <w:vAlign w:val="center"/>
          </w:tcPr>
          <w:p w14:paraId="14185944">
            <w:pPr>
              <w:pStyle w:val="17"/>
            </w:pPr>
            <w:r>
              <w:rPr>
                <w:rFonts w:hint="eastAsia"/>
              </w:rPr>
              <w:t>为保证输水干渠正常引水和渠道行洪安全，提高农业用水效率，改善农业生产条件。</w:t>
            </w:r>
          </w:p>
        </w:tc>
      </w:tr>
    </w:tbl>
    <w:p w14:paraId="05DBDC66">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4F03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756C8EE">
            <w:pPr>
              <w:pStyle w:val="18"/>
            </w:pPr>
            <w:r>
              <w:t>一级指标</w:t>
            </w:r>
          </w:p>
        </w:tc>
        <w:tc>
          <w:tcPr>
            <w:tcW w:w="1327" w:type="dxa"/>
            <w:vAlign w:val="center"/>
          </w:tcPr>
          <w:p w14:paraId="59C16EC3">
            <w:pPr>
              <w:pStyle w:val="18"/>
            </w:pPr>
            <w:r>
              <w:t>二级指标</w:t>
            </w:r>
          </w:p>
        </w:tc>
        <w:tc>
          <w:tcPr>
            <w:tcW w:w="1327" w:type="dxa"/>
            <w:vAlign w:val="center"/>
          </w:tcPr>
          <w:p w14:paraId="71E98F9E">
            <w:pPr>
              <w:pStyle w:val="18"/>
            </w:pPr>
            <w:r>
              <w:t>三级指标</w:t>
            </w:r>
          </w:p>
        </w:tc>
        <w:tc>
          <w:tcPr>
            <w:tcW w:w="2654" w:type="dxa"/>
            <w:vAlign w:val="center"/>
          </w:tcPr>
          <w:p w14:paraId="546D5C56">
            <w:pPr>
              <w:pStyle w:val="18"/>
            </w:pPr>
            <w:r>
              <w:t>绩效指标描述</w:t>
            </w:r>
          </w:p>
        </w:tc>
        <w:tc>
          <w:tcPr>
            <w:tcW w:w="1327" w:type="dxa"/>
            <w:vAlign w:val="center"/>
          </w:tcPr>
          <w:p w14:paraId="6B1B0712">
            <w:pPr>
              <w:pStyle w:val="18"/>
            </w:pPr>
            <w:r>
              <w:t>指标值</w:t>
            </w:r>
          </w:p>
        </w:tc>
        <w:tc>
          <w:tcPr>
            <w:tcW w:w="1327" w:type="dxa"/>
            <w:vAlign w:val="center"/>
          </w:tcPr>
          <w:p w14:paraId="1168A41F">
            <w:pPr>
              <w:pStyle w:val="18"/>
            </w:pPr>
            <w:r>
              <w:t>指标值确定依据</w:t>
            </w:r>
          </w:p>
        </w:tc>
      </w:tr>
      <w:tr w14:paraId="18A88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B118F05">
            <w:pPr>
              <w:pStyle w:val="19"/>
            </w:pPr>
            <w:r>
              <w:t>产出指标</w:t>
            </w:r>
          </w:p>
        </w:tc>
        <w:tc>
          <w:tcPr>
            <w:tcW w:w="1327" w:type="dxa"/>
            <w:vAlign w:val="center"/>
          </w:tcPr>
          <w:p w14:paraId="43E64002">
            <w:pPr>
              <w:pStyle w:val="17"/>
            </w:pPr>
            <w:r>
              <w:t>数量指标</w:t>
            </w:r>
          </w:p>
        </w:tc>
        <w:tc>
          <w:tcPr>
            <w:tcW w:w="1327" w:type="dxa"/>
            <w:vAlign w:val="center"/>
          </w:tcPr>
          <w:p w14:paraId="3B3ADFA3">
            <w:pPr>
              <w:pStyle w:val="17"/>
            </w:pPr>
            <w:r>
              <w:t>公益性水利设施维修养护（控导工程）</w:t>
            </w:r>
          </w:p>
        </w:tc>
        <w:tc>
          <w:tcPr>
            <w:tcW w:w="2654" w:type="dxa"/>
            <w:vAlign w:val="center"/>
          </w:tcPr>
          <w:p w14:paraId="7A73E260">
            <w:pPr>
              <w:pStyle w:val="17"/>
            </w:pPr>
            <w:r>
              <w:t>渠道清淤工程量</w:t>
            </w:r>
          </w:p>
        </w:tc>
        <w:tc>
          <w:tcPr>
            <w:tcW w:w="1327" w:type="dxa"/>
            <w:vAlign w:val="center"/>
          </w:tcPr>
          <w:p w14:paraId="26F383F9">
            <w:pPr>
              <w:pStyle w:val="17"/>
            </w:pPr>
            <w:r>
              <w:t>38580立方米</w:t>
            </w:r>
          </w:p>
        </w:tc>
        <w:tc>
          <w:tcPr>
            <w:tcW w:w="1327" w:type="dxa"/>
            <w:vAlign w:val="center"/>
          </w:tcPr>
          <w:p w14:paraId="525A2067">
            <w:pPr>
              <w:pStyle w:val="17"/>
            </w:pPr>
            <w:r>
              <w:t>工作计划</w:t>
            </w:r>
          </w:p>
        </w:tc>
      </w:tr>
      <w:tr w14:paraId="6883A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9008856"/>
        </w:tc>
        <w:tc>
          <w:tcPr>
            <w:tcW w:w="1327" w:type="dxa"/>
            <w:vAlign w:val="center"/>
          </w:tcPr>
          <w:p w14:paraId="2394B455">
            <w:pPr>
              <w:pStyle w:val="17"/>
            </w:pPr>
            <w:r>
              <w:t>数量指标</w:t>
            </w:r>
          </w:p>
        </w:tc>
        <w:tc>
          <w:tcPr>
            <w:tcW w:w="1327" w:type="dxa"/>
            <w:vAlign w:val="center"/>
          </w:tcPr>
          <w:p w14:paraId="29B45079">
            <w:pPr>
              <w:pStyle w:val="17"/>
            </w:pPr>
            <w:r>
              <w:t>公益性水利设施维修养护（泵站工程）</w:t>
            </w:r>
          </w:p>
        </w:tc>
        <w:tc>
          <w:tcPr>
            <w:tcW w:w="2654" w:type="dxa"/>
            <w:vAlign w:val="center"/>
          </w:tcPr>
          <w:p w14:paraId="78502CF1">
            <w:pPr>
              <w:pStyle w:val="17"/>
            </w:pPr>
            <w:r>
              <w:t>闸涵维修数量</w:t>
            </w:r>
          </w:p>
        </w:tc>
        <w:tc>
          <w:tcPr>
            <w:tcW w:w="1327" w:type="dxa"/>
            <w:vAlign w:val="center"/>
          </w:tcPr>
          <w:p w14:paraId="1EDE5578">
            <w:pPr>
              <w:pStyle w:val="17"/>
            </w:pPr>
            <w:r>
              <w:t>4处</w:t>
            </w:r>
          </w:p>
        </w:tc>
        <w:tc>
          <w:tcPr>
            <w:tcW w:w="1327" w:type="dxa"/>
            <w:vAlign w:val="center"/>
          </w:tcPr>
          <w:p w14:paraId="2C53D1E8">
            <w:pPr>
              <w:pStyle w:val="17"/>
            </w:pPr>
            <w:r>
              <w:t>工作计划</w:t>
            </w:r>
          </w:p>
        </w:tc>
      </w:tr>
      <w:tr w14:paraId="6E938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3F4928D"/>
        </w:tc>
        <w:tc>
          <w:tcPr>
            <w:tcW w:w="1327" w:type="dxa"/>
            <w:vAlign w:val="center"/>
          </w:tcPr>
          <w:p w14:paraId="13B2612D">
            <w:pPr>
              <w:pStyle w:val="17"/>
            </w:pPr>
            <w:r>
              <w:t>数量指标</w:t>
            </w:r>
          </w:p>
        </w:tc>
        <w:tc>
          <w:tcPr>
            <w:tcW w:w="1327" w:type="dxa"/>
            <w:vAlign w:val="center"/>
          </w:tcPr>
          <w:p w14:paraId="2E5FF119">
            <w:pPr>
              <w:pStyle w:val="17"/>
            </w:pPr>
            <w:r>
              <w:t>闸站维修</w:t>
            </w:r>
          </w:p>
        </w:tc>
        <w:tc>
          <w:tcPr>
            <w:tcW w:w="2654" w:type="dxa"/>
            <w:vAlign w:val="center"/>
          </w:tcPr>
          <w:p w14:paraId="70323D78">
            <w:pPr>
              <w:pStyle w:val="17"/>
            </w:pPr>
            <w:r>
              <w:t>维修闸站数量</w:t>
            </w:r>
          </w:p>
        </w:tc>
        <w:tc>
          <w:tcPr>
            <w:tcW w:w="1327" w:type="dxa"/>
            <w:vAlign w:val="center"/>
          </w:tcPr>
          <w:p w14:paraId="3C3E97D3">
            <w:pPr>
              <w:pStyle w:val="17"/>
            </w:pPr>
            <w:r>
              <w:t>6处</w:t>
            </w:r>
          </w:p>
        </w:tc>
        <w:tc>
          <w:tcPr>
            <w:tcW w:w="1327" w:type="dxa"/>
            <w:vAlign w:val="center"/>
          </w:tcPr>
          <w:p w14:paraId="68C3FA4A">
            <w:pPr>
              <w:pStyle w:val="17"/>
            </w:pPr>
            <w:r>
              <w:t>工作计划</w:t>
            </w:r>
          </w:p>
        </w:tc>
      </w:tr>
      <w:tr w14:paraId="425AD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127F7D7"/>
        </w:tc>
        <w:tc>
          <w:tcPr>
            <w:tcW w:w="1327" w:type="dxa"/>
            <w:vAlign w:val="center"/>
          </w:tcPr>
          <w:p w14:paraId="6067A860">
            <w:pPr>
              <w:pStyle w:val="17"/>
            </w:pPr>
            <w:r>
              <w:t>成本指标</w:t>
            </w:r>
          </w:p>
        </w:tc>
        <w:tc>
          <w:tcPr>
            <w:tcW w:w="1327" w:type="dxa"/>
            <w:vAlign w:val="center"/>
          </w:tcPr>
          <w:p w14:paraId="36513BE4">
            <w:pPr>
              <w:pStyle w:val="17"/>
            </w:pPr>
            <w:r>
              <w:t>预算执行率（%）</w:t>
            </w:r>
          </w:p>
        </w:tc>
        <w:tc>
          <w:tcPr>
            <w:tcW w:w="2654" w:type="dxa"/>
            <w:vAlign w:val="center"/>
          </w:tcPr>
          <w:p w14:paraId="5494DF42">
            <w:pPr>
              <w:pStyle w:val="17"/>
            </w:pPr>
            <w:r>
              <w:t>预算执行率（%）</w:t>
            </w:r>
          </w:p>
        </w:tc>
        <w:tc>
          <w:tcPr>
            <w:tcW w:w="1327" w:type="dxa"/>
            <w:vAlign w:val="center"/>
          </w:tcPr>
          <w:p w14:paraId="4C3DEF60">
            <w:pPr>
              <w:pStyle w:val="17"/>
            </w:pPr>
            <w:r>
              <w:t>≥90%</w:t>
            </w:r>
          </w:p>
        </w:tc>
        <w:tc>
          <w:tcPr>
            <w:tcW w:w="1327" w:type="dxa"/>
            <w:vAlign w:val="center"/>
          </w:tcPr>
          <w:p w14:paraId="3959F009">
            <w:pPr>
              <w:pStyle w:val="17"/>
            </w:pPr>
            <w:r>
              <w:t>工作计划</w:t>
            </w:r>
          </w:p>
        </w:tc>
      </w:tr>
      <w:tr w14:paraId="05894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0A51EA2"/>
        </w:tc>
        <w:tc>
          <w:tcPr>
            <w:tcW w:w="1327" w:type="dxa"/>
            <w:vAlign w:val="center"/>
          </w:tcPr>
          <w:p w14:paraId="653C0A96">
            <w:pPr>
              <w:pStyle w:val="17"/>
            </w:pPr>
            <w:r>
              <w:t>质量指标</w:t>
            </w:r>
          </w:p>
        </w:tc>
        <w:tc>
          <w:tcPr>
            <w:tcW w:w="1327" w:type="dxa"/>
            <w:vAlign w:val="center"/>
          </w:tcPr>
          <w:p w14:paraId="561167EE">
            <w:pPr>
              <w:pStyle w:val="17"/>
            </w:pPr>
            <w:r>
              <w:t>工程验收合格率</w:t>
            </w:r>
          </w:p>
        </w:tc>
        <w:tc>
          <w:tcPr>
            <w:tcW w:w="2654" w:type="dxa"/>
            <w:vAlign w:val="center"/>
          </w:tcPr>
          <w:p w14:paraId="6D931DC9">
            <w:pPr>
              <w:pStyle w:val="17"/>
            </w:pPr>
            <w:r>
              <w:t>合格的工程数量占总工程数量的比例</w:t>
            </w:r>
          </w:p>
        </w:tc>
        <w:tc>
          <w:tcPr>
            <w:tcW w:w="1327" w:type="dxa"/>
            <w:vAlign w:val="center"/>
          </w:tcPr>
          <w:p w14:paraId="626E6715">
            <w:pPr>
              <w:pStyle w:val="17"/>
            </w:pPr>
            <w:r>
              <w:t>≥85%</w:t>
            </w:r>
          </w:p>
        </w:tc>
        <w:tc>
          <w:tcPr>
            <w:tcW w:w="1327" w:type="dxa"/>
            <w:vAlign w:val="center"/>
          </w:tcPr>
          <w:p w14:paraId="7BC113F1">
            <w:pPr>
              <w:pStyle w:val="17"/>
            </w:pPr>
            <w:r>
              <w:t>工作计划</w:t>
            </w:r>
          </w:p>
        </w:tc>
      </w:tr>
      <w:tr w14:paraId="0A226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80AFDEF"/>
        </w:tc>
        <w:tc>
          <w:tcPr>
            <w:tcW w:w="1327" w:type="dxa"/>
            <w:vAlign w:val="center"/>
          </w:tcPr>
          <w:p w14:paraId="6DE6F059">
            <w:pPr>
              <w:pStyle w:val="17"/>
            </w:pPr>
            <w:r>
              <w:t>时效指标</w:t>
            </w:r>
          </w:p>
        </w:tc>
        <w:tc>
          <w:tcPr>
            <w:tcW w:w="1327" w:type="dxa"/>
            <w:vAlign w:val="center"/>
          </w:tcPr>
          <w:p w14:paraId="0DFEA3D0">
            <w:pPr>
              <w:pStyle w:val="17"/>
            </w:pPr>
            <w:r>
              <w:t>项目完成时限</w:t>
            </w:r>
          </w:p>
        </w:tc>
        <w:tc>
          <w:tcPr>
            <w:tcW w:w="2654" w:type="dxa"/>
            <w:vAlign w:val="center"/>
          </w:tcPr>
          <w:p w14:paraId="55759706">
            <w:pPr>
              <w:pStyle w:val="17"/>
            </w:pPr>
            <w:r>
              <w:t>项目完成时限</w:t>
            </w:r>
          </w:p>
        </w:tc>
        <w:tc>
          <w:tcPr>
            <w:tcW w:w="1327" w:type="dxa"/>
            <w:vAlign w:val="center"/>
          </w:tcPr>
          <w:p w14:paraId="4150DD44">
            <w:pPr>
              <w:pStyle w:val="17"/>
              <w:rPr>
                <w:lang w:eastAsia="zh-CN"/>
              </w:rPr>
            </w:pPr>
            <w:r>
              <w:t>2023年</w:t>
            </w:r>
            <w:r>
              <w:rPr>
                <w:rFonts w:hint="eastAsia"/>
                <w:lang w:eastAsia="zh-CN"/>
              </w:rPr>
              <w:t>底完成</w:t>
            </w:r>
          </w:p>
        </w:tc>
        <w:tc>
          <w:tcPr>
            <w:tcW w:w="1327" w:type="dxa"/>
            <w:vAlign w:val="center"/>
          </w:tcPr>
          <w:p w14:paraId="2C2AE852">
            <w:pPr>
              <w:pStyle w:val="17"/>
            </w:pPr>
            <w:r>
              <w:t>工作计划</w:t>
            </w:r>
          </w:p>
        </w:tc>
      </w:tr>
      <w:tr w14:paraId="13806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508BBFF">
            <w:pPr>
              <w:pStyle w:val="19"/>
            </w:pPr>
            <w:r>
              <w:t>效益指标</w:t>
            </w:r>
          </w:p>
        </w:tc>
        <w:tc>
          <w:tcPr>
            <w:tcW w:w="1327" w:type="dxa"/>
            <w:vAlign w:val="center"/>
          </w:tcPr>
          <w:p w14:paraId="486668A3">
            <w:pPr>
              <w:pStyle w:val="17"/>
            </w:pPr>
            <w:r>
              <w:t>可持续影响指标</w:t>
            </w:r>
          </w:p>
        </w:tc>
        <w:tc>
          <w:tcPr>
            <w:tcW w:w="1327" w:type="dxa"/>
            <w:vAlign w:val="center"/>
          </w:tcPr>
          <w:p w14:paraId="5CBEF227">
            <w:pPr>
              <w:pStyle w:val="17"/>
            </w:pPr>
            <w:r>
              <w:t>已建工程良性运行</w:t>
            </w:r>
          </w:p>
        </w:tc>
        <w:tc>
          <w:tcPr>
            <w:tcW w:w="2654" w:type="dxa"/>
            <w:vAlign w:val="center"/>
          </w:tcPr>
          <w:p w14:paraId="000DE0EF">
            <w:pPr>
              <w:pStyle w:val="17"/>
            </w:pPr>
            <w:r>
              <w:t>已建工程良性运行</w:t>
            </w:r>
          </w:p>
        </w:tc>
        <w:tc>
          <w:tcPr>
            <w:tcW w:w="1327" w:type="dxa"/>
            <w:vAlign w:val="center"/>
          </w:tcPr>
          <w:p w14:paraId="44BE820C">
            <w:pPr>
              <w:pStyle w:val="17"/>
              <w:rPr>
                <w:lang w:eastAsia="zh-CN"/>
              </w:rPr>
            </w:pPr>
            <w:r>
              <w:rPr>
                <w:rFonts w:hint="eastAsia"/>
                <w:lang w:eastAsia="zh-CN"/>
              </w:rPr>
              <w:t>良性运行</w:t>
            </w:r>
          </w:p>
        </w:tc>
        <w:tc>
          <w:tcPr>
            <w:tcW w:w="1327" w:type="dxa"/>
            <w:vAlign w:val="center"/>
          </w:tcPr>
          <w:p w14:paraId="66C1AB60">
            <w:pPr>
              <w:pStyle w:val="17"/>
            </w:pPr>
            <w:r>
              <w:t>工作计划</w:t>
            </w:r>
          </w:p>
        </w:tc>
      </w:tr>
      <w:tr w14:paraId="21ECB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50C6F8E">
            <w:pPr>
              <w:pStyle w:val="19"/>
            </w:pPr>
            <w:r>
              <w:t>满意度指标</w:t>
            </w:r>
          </w:p>
        </w:tc>
        <w:tc>
          <w:tcPr>
            <w:tcW w:w="1327" w:type="dxa"/>
            <w:vAlign w:val="center"/>
          </w:tcPr>
          <w:p w14:paraId="7CC1189E">
            <w:pPr>
              <w:pStyle w:val="17"/>
            </w:pPr>
            <w:r>
              <w:t>服务对象满意度指标</w:t>
            </w:r>
          </w:p>
        </w:tc>
        <w:tc>
          <w:tcPr>
            <w:tcW w:w="1327" w:type="dxa"/>
            <w:vAlign w:val="center"/>
          </w:tcPr>
          <w:p w14:paraId="29D1F19A">
            <w:pPr>
              <w:pStyle w:val="17"/>
            </w:pPr>
            <w:r>
              <w:t>服务对象满意度</w:t>
            </w:r>
          </w:p>
        </w:tc>
        <w:tc>
          <w:tcPr>
            <w:tcW w:w="2654" w:type="dxa"/>
            <w:vAlign w:val="center"/>
          </w:tcPr>
          <w:p w14:paraId="4959E8C6">
            <w:pPr>
              <w:pStyle w:val="17"/>
            </w:pPr>
            <w:r>
              <w:t>用户满意度</w:t>
            </w:r>
          </w:p>
        </w:tc>
        <w:tc>
          <w:tcPr>
            <w:tcW w:w="1327" w:type="dxa"/>
            <w:vAlign w:val="center"/>
          </w:tcPr>
          <w:p w14:paraId="53491E70">
            <w:pPr>
              <w:pStyle w:val="17"/>
            </w:pPr>
            <w:r>
              <w:t>≥90%</w:t>
            </w:r>
          </w:p>
        </w:tc>
        <w:tc>
          <w:tcPr>
            <w:tcW w:w="1327" w:type="dxa"/>
            <w:vAlign w:val="center"/>
          </w:tcPr>
          <w:p w14:paraId="77AA1EAD">
            <w:pPr>
              <w:pStyle w:val="17"/>
            </w:pPr>
            <w:r>
              <w:t>工作计划</w:t>
            </w:r>
          </w:p>
        </w:tc>
      </w:tr>
    </w:tbl>
    <w:p w14:paraId="0635C784">
      <w:pPr>
        <w:sectPr>
          <w:pgSz w:w="11900" w:h="16840"/>
          <w:pgMar w:top="1984" w:right="1304" w:bottom="1134" w:left="1304" w:header="720" w:footer="720" w:gutter="0"/>
          <w:cols w:space="720" w:num="1"/>
        </w:sectPr>
      </w:pPr>
    </w:p>
    <w:p w14:paraId="65DFE8C0">
      <w:pPr>
        <w:jc w:val="center"/>
      </w:pPr>
      <w:r>
        <w:rPr>
          <w:rFonts w:ascii="方正仿宋_GBK" w:hAnsi="方正仿宋_GBK" w:eastAsia="方正仿宋_GBK" w:cs="方正仿宋_GBK"/>
          <w:color w:val="000000"/>
          <w:sz w:val="28"/>
        </w:rPr>
        <w:t xml:space="preserve"> </w:t>
      </w:r>
    </w:p>
    <w:p w14:paraId="69AD52A8">
      <w:pPr>
        <w:ind w:firstLine="560"/>
        <w:outlineLvl w:val="3"/>
      </w:pPr>
      <w:bookmarkStart w:id="197" w:name="_Toc_4_4_0000000198"/>
      <w:r>
        <w:rPr>
          <w:rFonts w:ascii="方正仿宋_GBK" w:hAnsi="方正仿宋_GBK" w:eastAsia="方正仿宋_GBK" w:cs="方正仿宋_GBK"/>
          <w:color w:val="000000"/>
          <w:sz w:val="28"/>
        </w:rPr>
        <w:t>195.水利发展（水资源管理与保护费-水源水费及税金）绩效目标表</w:t>
      </w:r>
      <w:bookmarkEnd w:id="197"/>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E08A7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B7DB749">
            <w:pPr>
              <w:pStyle w:val="16"/>
            </w:pPr>
            <w:r>
              <w:t>564011唐山市滦河下游灌溉事务中心</w:t>
            </w:r>
          </w:p>
        </w:tc>
        <w:tc>
          <w:tcPr>
            <w:tcW w:w="1327" w:type="dxa"/>
            <w:tcBorders>
              <w:top w:val="single" w:color="FFFFFF" w:sz="6" w:space="0"/>
              <w:left w:val="single" w:color="FFFFFF" w:sz="6" w:space="0"/>
              <w:right w:val="single" w:color="FFFFFF" w:sz="6" w:space="0"/>
            </w:tcBorders>
            <w:vAlign w:val="center"/>
          </w:tcPr>
          <w:p w14:paraId="61DB35AB">
            <w:pPr>
              <w:pStyle w:val="15"/>
            </w:pPr>
            <w:r>
              <w:t>单位：万元</w:t>
            </w:r>
          </w:p>
        </w:tc>
      </w:tr>
      <w:tr w14:paraId="62BAE2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F183D35">
            <w:pPr>
              <w:pStyle w:val="18"/>
            </w:pPr>
            <w:r>
              <w:t>项目编码</w:t>
            </w:r>
          </w:p>
        </w:tc>
        <w:tc>
          <w:tcPr>
            <w:tcW w:w="2654" w:type="dxa"/>
            <w:gridSpan w:val="2"/>
            <w:vAlign w:val="center"/>
          </w:tcPr>
          <w:p w14:paraId="361BDEAC">
            <w:pPr>
              <w:pStyle w:val="17"/>
            </w:pPr>
            <w:r>
              <w:t>13020023P00T26M10007U</w:t>
            </w:r>
          </w:p>
        </w:tc>
        <w:tc>
          <w:tcPr>
            <w:tcW w:w="1327" w:type="dxa"/>
            <w:vAlign w:val="center"/>
          </w:tcPr>
          <w:p w14:paraId="3C5EEB3C">
            <w:pPr>
              <w:pStyle w:val="18"/>
            </w:pPr>
            <w:r>
              <w:t>项目名称</w:t>
            </w:r>
          </w:p>
        </w:tc>
        <w:tc>
          <w:tcPr>
            <w:tcW w:w="3981" w:type="dxa"/>
            <w:gridSpan w:val="3"/>
            <w:vAlign w:val="center"/>
          </w:tcPr>
          <w:p w14:paraId="0A194779">
            <w:pPr>
              <w:pStyle w:val="17"/>
            </w:pPr>
            <w:r>
              <w:t>水利发展（水资源管理与保护费-水源水费及税金）</w:t>
            </w:r>
          </w:p>
        </w:tc>
      </w:tr>
      <w:tr w14:paraId="6A630C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3AD4429">
            <w:pPr>
              <w:pStyle w:val="18"/>
            </w:pPr>
            <w:r>
              <w:t>预算规模及资金用途</w:t>
            </w:r>
          </w:p>
        </w:tc>
        <w:tc>
          <w:tcPr>
            <w:tcW w:w="1327" w:type="dxa"/>
            <w:vAlign w:val="center"/>
          </w:tcPr>
          <w:p w14:paraId="3240D3AA">
            <w:pPr>
              <w:pStyle w:val="18"/>
            </w:pPr>
            <w:r>
              <w:t>预算数</w:t>
            </w:r>
          </w:p>
        </w:tc>
        <w:tc>
          <w:tcPr>
            <w:tcW w:w="1327" w:type="dxa"/>
            <w:vAlign w:val="center"/>
          </w:tcPr>
          <w:p w14:paraId="2F8D2385">
            <w:pPr>
              <w:pStyle w:val="17"/>
            </w:pPr>
            <w:r>
              <w:t>4500.00</w:t>
            </w:r>
          </w:p>
        </w:tc>
        <w:tc>
          <w:tcPr>
            <w:tcW w:w="1327" w:type="dxa"/>
            <w:vAlign w:val="center"/>
          </w:tcPr>
          <w:p w14:paraId="752D2222">
            <w:pPr>
              <w:pStyle w:val="18"/>
            </w:pPr>
            <w:r>
              <w:t>其中：财政    资金</w:t>
            </w:r>
          </w:p>
        </w:tc>
        <w:tc>
          <w:tcPr>
            <w:tcW w:w="1327" w:type="dxa"/>
            <w:vAlign w:val="center"/>
          </w:tcPr>
          <w:p w14:paraId="0EDEEB3D">
            <w:pPr>
              <w:pStyle w:val="17"/>
            </w:pPr>
            <w:r>
              <w:t xml:space="preserve"> </w:t>
            </w:r>
          </w:p>
        </w:tc>
        <w:tc>
          <w:tcPr>
            <w:tcW w:w="1327" w:type="dxa"/>
            <w:vAlign w:val="center"/>
          </w:tcPr>
          <w:p w14:paraId="0020089D">
            <w:pPr>
              <w:pStyle w:val="18"/>
            </w:pPr>
            <w:r>
              <w:t>其他资金</w:t>
            </w:r>
          </w:p>
        </w:tc>
        <w:tc>
          <w:tcPr>
            <w:tcW w:w="1327" w:type="dxa"/>
            <w:vAlign w:val="center"/>
          </w:tcPr>
          <w:p w14:paraId="0CF74ACC">
            <w:pPr>
              <w:pStyle w:val="17"/>
            </w:pPr>
            <w:r>
              <w:t>4500.00</w:t>
            </w:r>
          </w:p>
        </w:tc>
      </w:tr>
      <w:tr w14:paraId="384B9E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FD94A51"/>
        </w:tc>
        <w:tc>
          <w:tcPr>
            <w:tcW w:w="7962" w:type="dxa"/>
            <w:gridSpan w:val="6"/>
            <w:vAlign w:val="center"/>
          </w:tcPr>
          <w:p w14:paraId="797D89B2">
            <w:pPr>
              <w:pStyle w:val="17"/>
            </w:pPr>
            <w:r>
              <w:t>用于水源水费、应缴税金的支付和预留2022年度续建配套与现代化改造项目市级配套资金</w:t>
            </w:r>
          </w:p>
        </w:tc>
      </w:tr>
      <w:tr w14:paraId="2F21EE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B40CF2D">
            <w:pPr>
              <w:pStyle w:val="18"/>
            </w:pPr>
            <w:r>
              <w:t>资金支出计划（%）</w:t>
            </w:r>
          </w:p>
        </w:tc>
        <w:tc>
          <w:tcPr>
            <w:tcW w:w="2654" w:type="dxa"/>
            <w:gridSpan w:val="2"/>
            <w:vAlign w:val="center"/>
          </w:tcPr>
          <w:p w14:paraId="360B10FC">
            <w:pPr>
              <w:pStyle w:val="18"/>
            </w:pPr>
            <w:r>
              <w:t>3月底</w:t>
            </w:r>
          </w:p>
        </w:tc>
        <w:tc>
          <w:tcPr>
            <w:tcW w:w="1327" w:type="dxa"/>
            <w:vAlign w:val="center"/>
          </w:tcPr>
          <w:p w14:paraId="7F6FA2F5">
            <w:pPr>
              <w:pStyle w:val="18"/>
            </w:pPr>
            <w:r>
              <w:t>6月底</w:t>
            </w:r>
          </w:p>
        </w:tc>
        <w:tc>
          <w:tcPr>
            <w:tcW w:w="1327" w:type="dxa"/>
            <w:vAlign w:val="center"/>
          </w:tcPr>
          <w:p w14:paraId="1279DA23">
            <w:pPr>
              <w:pStyle w:val="18"/>
            </w:pPr>
            <w:r>
              <w:t>10月底</w:t>
            </w:r>
          </w:p>
        </w:tc>
        <w:tc>
          <w:tcPr>
            <w:tcW w:w="2654" w:type="dxa"/>
            <w:gridSpan w:val="2"/>
            <w:vAlign w:val="center"/>
          </w:tcPr>
          <w:p w14:paraId="7C0EE600">
            <w:pPr>
              <w:pStyle w:val="18"/>
            </w:pPr>
            <w:r>
              <w:t>12月底</w:t>
            </w:r>
          </w:p>
        </w:tc>
      </w:tr>
      <w:tr w14:paraId="2A5CA8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4E166F1"/>
        </w:tc>
        <w:tc>
          <w:tcPr>
            <w:tcW w:w="2654" w:type="dxa"/>
            <w:gridSpan w:val="2"/>
            <w:vAlign w:val="center"/>
          </w:tcPr>
          <w:p w14:paraId="560F3D99">
            <w:pPr>
              <w:pStyle w:val="19"/>
            </w:pPr>
            <w:r>
              <w:t xml:space="preserve"> </w:t>
            </w:r>
          </w:p>
        </w:tc>
        <w:tc>
          <w:tcPr>
            <w:tcW w:w="1327" w:type="dxa"/>
            <w:vAlign w:val="center"/>
          </w:tcPr>
          <w:p w14:paraId="29EA9006">
            <w:pPr>
              <w:pStyle w:val="19"/>
            </w:pPr>
            <w:r>
              <w:t xml:space="preserve"> </w:t>
            </w:r>
          </w:p>
        </w:tc>
        <w:tc>
          <w:tcPr>
            <w:tcW w:w="1327" w:type="dxa"/>
            <w:vAlign w:val="center"/>
          </w:tcPr>
          <w:p w14:paraId="0F19650A">
            <w:pPr>
              <w:pStyle w:val="19"/>
            </w:pPr>
            <w:r>
              <w:t xml:space="preserve"> </w:t>
            </w:r>
          </w:p>
        </w:tc>
        <w:tc>
          <w:tcPr>
            <w:tcW w:w="2654" w:type="dxa"/>
            <w:gridSpan w:val="2"/>
            <w:vAlign w:val="center"/>
          </w:tcPr>
          <w:p w14:paraId="58F49C57">
            <w:pPr>
              <w:pStyle w:val="19"/>
              <w:rPr>
                <w:lang w:eastAsia="zh-CN"/>
              </w:rPr>
            </w:pPr>
            <w:r>
              <w:rPr>
                <w:rFonts w:hint="eastAsia"/>
                <w:lang w:eastAsia="zh-CN"/>
              </w:rPr>
              <w:t>100%</w:t>
            </w:r>
          </w:p>
        </w:tc>
      </w:tr>
      <w:tr w14:paraId="2095EC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C76A785">
            <w:pPr>
              <w:pStyle w:val="18"/>
            </w:pPr>
            <w:r>
              <w:t>绩效目标</w:t>
            </w:r>
          </w:p>
        </w:tc>
        <w:tc>
          <w:tcPr>
            <w:tcW w:w="7962" w:type="dxa"/>
            <w:gridSpan w:val="6"/>
            <w:vAlign w:val="center"/>
          </w:tcPr>
          <w:p w14:paraId="6D101147">
            <w:pPr>
              <w:pStyle w:val="17"/>
            </w:pPr>
            <w:r>
              <w:rPr>
                <w:rFonts w:hint="eastAsia"/>
              </w:rPr>
              <w:t>保灌区农业用水和非农业生产供水，及时支付水费及税金。</w:t>
            </w:r>
          </w:p>
        </w:tc>
      </w:tr>
    </w:tbl>
    <w:p w14:paraId="6C619263">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ECFB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5A97451">
            <w:pPr>
              <w:pStyle w:val="18"/>
            </w:pPr>
            <w:r>
              <w:t>一级指标</w:t>
            </w:r>
          </w:p>
        </w:tc>
        <w:tc>
          <w:tcPr>
            <w:tcW w:w="1327" w:type="dxa"/>
            <w:vAlign w:val="center"/>
          </w:tcPr>
          <w:p w14:paraId="09BB3617">
            <w:pPr>
              <w:pStyle w:val="18"/>
            </w:pPr>
            <w:r>
              <w:t>二级指标</w:t>
            </w:r>
          </w:p>
        </w:tc>
        <w:tc>
          <w:tcPr>
            <w:tcW w:w="1327" w:type="dxa"/>
            <w:vAlign w:val="center"/>
          </w:tcPr>
          <w:p w14:paraId="24A702D6">
            <w:pPr>
              <w:pStyle w:val="18"/>
            </w:pPr>
            <w:r>
              <w:t>三级指标</w:t>
            </w:r>
          </w:p>
        </w:tc>
        <w:tc>
          <w:tcPr>
            <w:tcW w:w="2654" w:type="dxa"/>
            <w:vAlign w:val="center"/>
          </w:tcPr>
          <w:p w14:paraId="3C2FF2FC">
            <w:pPr>
              <w:pStyle w:val="18"/>
            </w:pPr>
            <w:r>
              <w:t>绩效指标描述</w:t>
            </w:r>
          </w:p>
        </w:tc>
        <w:tc>
          <w:tcPr>
            <w:tcW w:w="1327" w:type="dxa"/>
            <w:vAlign w:val="center"/>
          </w:tcPr>
          <w:p w14:paraId="3F2AA42C">
            <w:pPr>
              <w:pStyle w:val="18"/>
            </w:pPr>
            <w:r>
              <w:t>指标值</w:t>
            </w:r>
          </w:p>
        </w:tc>
        <w:tc>
          <w:tcPr>
            <w:tcW w:w="1327" w:type="dxa"/>
            <w:vAlign w:val="center"/>
          </w:tcPr>
          <w:p w14:paraId="6E4C6052">
            <w:pPr>
              <w:pStyle w:val="18"/>
            </w:pPr>
            <w:r>
              <w:t>指标值确定依据</w:t>
            </w:r>
          </w:p>
        </w:tc>
      </w:tr>
      <w:tr w14:paraId="01FF5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A057B72">
            <w:pPr>
              <w:pStyle w:val="19"/>
            </w:pPr>
            <w:r>
              <w:t>产出指标</w:t>
            </w:r>
          </w:p>
        </w:tc>
        <w:tc>
          <w:tcPr>
            <w:tcW w:w="1327" w:type="dxa"/>
            <w:vAlign w:val="center"/>
          </w:tcPr>
          <w:p w14:paraId="625E700A">
            <w:pPr>
              <w:pStyle w:val="17"/>
            </w:pPr>
            <w:r>
              <w:t>数量指标</w:t>
            </w:r>
          </w:p>
        </w:tc>
        <w:tc>
          <w:tcPr>
            <w:tcW w:w="1327" w:type="dxa"/>
            <w:vAlign w:val="center"/>
          </w:tcPr>
          <w:p w14:paraId="03C1AFEF">
            <w:pPr>
              <w:pStyle w:val="17"/>
            </w:pPr>
            <w:r>
              <w:t>引滦局水量</w:t>
            </w:r>
          </w:p>
        </w:tc>
        <w:tc>
          <w:tcPr>
            <w:tcW w:w="2654" w:type="dxa"/>
            <w:vAlign w:val="center"/>
          </w:tcPr>
          <w:p w14:paraId="674987AA">
            <w:pPr>
              <w:pStyle w:val="17"/>
            </w:pPr>
            <w:r>
              <w:t>引滦局水量</w:t>
            </w:r>
          </w:p>
        </w:tc>
        <w:tc>
          <w:tcPr>
            <w:tcW w:w="1327" w:type="dxa"/>
            <w:vAlign w:val="center"/>
          </w:tcPr>
          <w:p w14:paraId="5A74D34A">
            <w:pPr>
              <w:pStyle w:val="17"/>
            </w:pPr>
            <w:r>
              <w:t>2500万立方米</w:t>
            </w:r>
          </w:p>
        </w:tc>
        <w:tc>
          <w:tcPr>
            <w:tcW w:w="1327" w:type="dxa"/>
            <w:vAlign w:val="center"/>
          </w:tcPr>
          <w:p w14:paraId="79BE75CB">
            <w:pPr>
              <w:pStyle w:val="17"/>
            </w:pPr>
            <w:r>
              <w:t>工作计划</w:t>
            </w:r>
          </w:p>
        </w:tc>
      </w:tr>
      <w:tr w14:paraId="451AC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0FD2F3F"/>
        </w:tc>
        <w:tc>
          <w:tcPr>
            <w:tcW w:w="1327" w:type="dxa"/>
            <w:vAlign w:val="center"/>
          </w:tcPr>
          <w:p w14:paraId="485699A7">
            <w:pPr>
              <w:pStyle w:val="17"/>
            </w:pPr>
            <w:r>
              <w:t>数量指标</w:t>
            </w:r>
          </w:p>
        </w:tc>
        <w:tc>
          <w:tcPr>
            <w:tcW w:w="1327" w:type="dxa"/>
            <w:vAlign w:val="center"/>
          </w:tcPr>
          <w:p w14:paraId="2B107E01">
            <w:pPr>
              <w:pStyle w:val="17"/>
            </w:pPr>
            <w:r>
              <w:t>水库年预计调水水量</w:t>
            </w:r>
          </w:p>
        </w:tc>
        <w:tc>
          <w:tcPr>
            <w:tcW w:w="2654" w:type="dxa"/>
            <w:vAlign w:val="center"/>
          </w:tcPr>
          <w:p w14:paraId="5016F366">
            <w:pPr>
              <w:pStyle w:val="17"/>
            </w:pPr>
            <w:r>
              <w:t>水库年预计调水水量</w:t>
            </w:r>
          </w:p>
        </w:tc>
        <w:tc>
          <w:tcPr>
            <w:tcW w:w="1327" w:type="dxa"/>
            <w:vAlign w:val="center"/>
          </w:tcPr>
          <w:p w14:paraId="54FA7F98">
            <w:pPr>
              <w:pStyle w:val="17"/>
            </w:pPr>
            <w:r>
              <w:t>55000万立方米</w:t>
            </w:r>
          </w:p>
        </w:tc>
        <w:tc>
          <w:tcPr>
            <w:tcW w:w="1327" w:type="dxa"/>
            <w:vAlign w:val="center"/>
          </w:tcPr>
          <w:p w14:paraId="6ECDCCB8">
            <w:pPr>
              <w:pStyle w:val="17"/>
            </w:pPr>
            <w:r>
              <w:t>工作计划</w:t>
            </w:r>
          </w:p>
        </w:tc>
      </w:tr>
      <w:tr w14:paraId="5930F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A40F98A"/>
        </w:tc>
        <w:tc>
          <w:tcPr>
            <w:tcW w:w="1327" w:type="dxa"/>
            <w:vAlign w:val="center"/>
          </w:tcPr>
          <w:p w14:paraId="1B490518">
            <w:pPr>
              <w:pStyle w:val="17"/>
            </w:pPr>
            <w:r>
              <w:t>质量指标</w:t>
            </w:r>
          </w:p>
        </w:tc>
        <w:tc>
          <w:tcPr>
            <w:tcW w:w="1327" w:type="dxa"/>
            <w:vAlign w:val="center"/>
          </w:tcPr>
          <w:p w14:paraId="3D7B7F6B">
            <w:pPr>
              <w:pStyle w:val="17"/>
            </w:pPr>
            <w:r>
              <w:t>项目完成率</w:t>
            </w:r>
          </w:p>
        </w:tc>
        <w:tc>
          <w:tcPr>
            <w:tcW w:w="2654" w:type="dxa"/>
            <w:vAlign w:val="center"/>
          </w:tcPr>
          <w:p w14:paraId="19970FF1">
            <w:pPr>
              <w:pStyle w:val="17"/>
            </w:pPr>
            <w:r>
              <w:t>项目完成率</w:t>
            </w:r>
          </w:p>
        </w:tc>
        <w:tc>
          <w:tcPr>
            <w:tcW w:w="1327" w:type="dxa"/>
            <w:vAlign w:val="center"/>
          </w:tcPr>
          <w:p w14:paraId="6AD8C8C2">
            <w:pPr>
              <w:pStyle w:val="17"/>
            </w:pPr>
            <w:r>
              <w:t>≥80%</w:t>
            </w:r>
          </w:p>
        </w:tc>
        <w:tc>
          <w:tcPr>
            <w:tcW w:w="1327" w:type="dxa"/>
            <w:vAlign w:val="center"/>
          </w:tcPr>
          <w:p w14:paraId="5543567D">
            <w:pPr>
              <w:pStyle w:val="17"/>
            </w:pPr>
            <w:r>
              <w:t>工作计划</w:t>
            </w:r>
          </w:p>
        </w:tc>
      </w:tr>
      <w:tr w14:paraId="1C69F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A0059DF"/>
        </w:tc>
        <w:tc>
          <w:tcPr>
            <w:tcW w:w="1327" w:type="dxa"/>
            <w:vAlign w:val="center"/>
          </w:tcPr>
          <w:p w14:paraId="63F4EEA8">
            <w:pPr>
              <w:pStyle w:val="17"/>
            </w:pPr>
            <w:r>
              <w:t>时效指标</w:t>
            </w:r>
          </w:p>
        </w:tc>
        <w:tc>
          <w:tcPr>
            <w:tcW w:w="1327" w:type="dxa"/>
            <w:vAlign w:val="center"/>
          </w:tcPr>
          <w:p w14:paraId="35F9E474">
            <w:pPr>
              <w:pStyle w:val="17"/>
            </w:pPr>
            <w:r>
              <w:t>项目完成时限</w:t>
            </w:r>
          </w:p>
        </w:tc>
        <w:tc>
          <w:tcPr>
            <w:tcW w:w="2654" w:type="dxa"/>
            <w:vAlign w:val="center"/>
          </w:tcPr>
          <w:p w14:paraId="45E1721F">
            <w:pPr>
              <w:pStyle w:val="17"/>
            </w:pPr>
            <w:r>
              <w:t>项目完成时限</w:t>
            </w:r>
          </w:p>
        </w:tc>
        <w:tc>
          <w:tcPr>
            <w:tcW w:w="1327" w:type="dxa"/>
            <w:vAlign w:val="center"/>
          </w:tcPr>
          <w:p w14:paraId="32F1FA85">
            <w:pPr>
              <w:pStyle w:val="17"/>
            </w:pPr>
            <w:r>
              <w:t>2023年12月31日</w:t>
            </w:r>
          </w:p>
        </w:tc>
        <w:tc>
          <w:tcPr>
            <w:tcW w:w="1327" w:type="dxa"/>
            <w:vAlign w:val="center"/>
          </w:tcPr>
          <w:p w14:paraId="2877C7FD">
            <w:pPr>
              <w:pStyle w:val="17"/>
            </w:pPr>
            <w:r>
              <w:t>工作计划</w:t>
            </w:r>
          </w:p>
        </w:tc>
      </w:tr>
      <w:tr w14:paraId="1A207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4B2730D"/>
        </w:tc>
        <w:tc>
          <w:tcPr>
            <w:tcW w:w="1327" w:type="dxa"/>
            <w:vAlign w:val="center"/>
          </w:tcPr>
          <w:p w14:paraId="676980DD">
            <w:pPr>
              <w:pStyle w:val="17"/>
            </w:pPr>
            <w:r>
              <w:t>成本指标</w:t>
            </w:r>
          </w:p>
        </w:tc>
        <w:tc>
          <w:tcPr>
            <w:tcW w:w="1327" w:type="dxa"/>
            <w:vAlign w:val="center"/>
          </w:tcPr>
          <w:p w14:paraId="2639B1D2">
            <w:pPr>
              <w:pStyle w:val="17"/>
            </w:pPr>
            <w:r>
              <w:t>预算执行率</w:t>
            </w:r>
          </w:p>
        </w:tc>
        <w:tc>
          <w:tcPr>
            <w:tcW w:w="2654" w:type="dxa"/>
            <w:vAlign w:val="center"/>
          </w:tcPr>
          <w:p w14:paraId="0087FC30">
            <w:pPr>
              <w:pStyle w:val="17"/>
            </w:pPr>
            <w:r>
              <w:t>预算执行率</w:t>
            </w:r>
          </w:p>
        </w:tc>
        <w:tc>
          <w:tcPr>
            <w:tcW w:w="1327" w:type="dxa"/>
            <w:vAlign w:val="center"/>
          </w:tcPr>
          <w:p w14:paraId="6FAA9260">
            <w:pPr>
              <w:pStyle w:val="17"/>
            </w:pPr>
            <w:r>
              <w:t>≥80%</w:t>
            </w:r>
          </w:p>
        </w:tc>
        <w:tc>
          <w:tcPr>
            <w:tcW w:w="1327" w:type="dxa"/>
            <w:vAlign w:val="center"/>
          </w:tcPr>
          <w:p w14:paraId="1ADF9D37">
            <w:pPr>
              <w:pStyle w:val="17"/>
            </w:pPr>
            <w:r>
              <w:t>工作计划</w:t>
            </w:r>
          </w:p>
        </w:tc>
      </w:tr>
      <w:tr w14:paraId="42DF8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4BDA0A1">
            <w:pPr>
              <w:pStyle w:val="19"/>
            </w:pPr>
            <w:r>
              <w:t>效益指标</w:t>
            </w:r>
          </w:p>
        </w:tc>
        <w:tc>
          <w:tcPr>
            <w:tcW w:w="1327" w:type="dxa"/>
            <w:vAlign w:val="center"/>
          </w:tcPr>
          <w:p w14:paraId="5C4C30CF">
            <w:pPr>
              <w:pStyle w:val="17"/>
            </w:pPr>
            <w:r>
              <w:t>经济效益指标</w:t>
            </w:r>
          </w:p>
        </w:tc>
        <w:tc>
          <w:tcPr>
            <w:tcW w:w="1327" w:type="dxa"/>
            <w:vAlign w:val="center"/>
          </w:tcPr>
          <w:p w14:paraId="6DB62047">
            <w:pPr>
              <w:pStyle w:val="17"/>
            </w:pPr>
            <w:r>
              <w:t>提供灌溉用水数量</w:t>
            </w:r>
          </w:p>
        </w:tc>
        <w:tc>
          <w:tcPr>
            <w:tcW w:w="2654" w:type="dxa"/>
            <w:vAlign w:val="center"/>
          </w:tcPr>
          <w:p w14:paraId="5E75ABE5">
            <w:pPr>
              <w:pStyle w:val="17"/>
            </w:pPr>
            <w:r>
              <w:t>提供灌溉用水数量</w:t>
            </w:r>
          </w:p>
        </w:tc>
        <w:tc>
          <w:tcPr>
            <w:tcW w:w="1327" w:type="dxa"/>
            <w:vAlign w:val="center"/>
          </w:tcPr>
          <w:p w14:paraId="4AF848C5">
            <w:pPr>
              <w:pStyle w:val="17"/>
            </w:pPr>
            <w:r>
              <w:t>33000万立方米</w:t>
            </w:r>
          </w:p>
        </w:tc>
        <w:tc>
          <w:tcPr>
            <w:tcW w:w="1327" w:type="dxa"/>
            <w:vAlign w:val="center"/>
          </w:tcPr>
          <w:p w14:paraId="5B8CAA47">
            <w:pPr>
              <w:pStyle w:val="17"/>
            </w:pPr>
            <w:r>
              <w:t>工作计划</w:t>
            </w:r>
          </w:p>
        </w:tc>
      </w:tr>
      <w:tr w14:paraId="41C3D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8C70227">
            <w:pPr>
              <w:pStyle w:val="19"/>
            </w:pPr>
            <w:r>
              <w:t>满意度指标</w:t>
            </w:r>
          </w:p>
        </w:tc>
        <w:tc>
          <w:tcPr>
            <w:tcW w:w="1327" w:type="dxa"/>
            <w:vAlign w:val="center"/>
          </w:tcPr>
          <w:p w14:paraId="42E4552F">
            <w:pPr>
              <w:pStyle w:val="17"/>
            </w:pPr>
            <w:r>
              <w:t>服务对象满意度指标</w:t>
            </w:r>
          </w:p>
        </w:tc>
        <w:tc>
          <w:tcPr>
            <w:tcW w:w="1327" w:type="dxa"/>
            <w:vAlign w:val="center"/>
          </w:tcPr>
          <w:p w14:paraId="5205836A">
            <w:pPr>
              <w:pStyle w:val="17"/>
            </w:pPr>
            <w:r>
              <w:t>服务对象满意度</w:t>
            </w:r>
          </w:p>
        </w:tc>
        <w:tc>
          <w:tcPr>
            <w:tcW w:w="2654" w:type="dxa"/>
            <w:vAlign w:val="center"/>
          </w:tcPr>
          <w:p w14:paraId="5EC4158B">
            <w:pPr>
              <w:pStyle w:val="17"/>
            </w:pPr>
            <w:r>
              <w:t>用户满意度</w:t>
            </w:r>
          </w:p>
        </w:tc>
        <w:tc>
          <w:tcPr>
            <w:tcW w:w="1327" w:type="dxa"/>
            <w:vAlign w:val="center"/>
          </w:tcPr>
          <w:p w14:paraId="3F97CD2C">
            <w:pPr>
              <w:pStyle w:val="17"/>
            </w:pPr>
            <w:r>
              <w:t>≥90%</w:t>
            </w:r>
          </w:p>
        </w:tc>
        <w:tc>
          <w:tcPr>
            <w:tcW w:w="1327" w:type="dxa"/>
            <w:vAlign w:val="center"/>
          </w:tcPr>
          <w:p w14:paraId="591D0A29">
            <w:pPr>
              <w:pStyle w:val="17"/>
            </w:pPr>
            <w:r>
              <w:t>工作计划</w:t>
            </w:r>
          </w:p>
        </w:tc>
      </w:tr>
    </w:tbl>
    <w:p w14:paraId="0D0303E2">
      <w:pPr>
        <w:sectPr>
          <w:pgSz w:w="11900" w:h="16840"/>
          <w:pgMar w:top="1984" w:right="1304" w:bottom="1134" w:left="1304" w:header="720" w:footer="720" w:gutter="0"/>
          <w:cols w:space="720" w:num="1"/>
        </w:sectPr>
      </w:pPr>
    </w:p>
    <w:p w14:paraId="19B63C28">
      <w:pPr>
        <w:jc w:val="center"/>
      </w:pPr>
      <w:r>
        <w:rPr>
          <w:rFonts w:ascii="方正仿宋_GBK" w:hAnsi="方正仿宋_GBK" w:eastAsia="方正仿宋_GBK" w:cs="方正仿宋_GBK"/>
          <w:color w:val="000000"/>
          <w:sz w:val="28"/>
        </w:rPr>
        <w:t xml:space="preserve"> </w:t>
      </w:r>
    </w:p>
    <w:p w14:paraId="11B24274">
      <w:pPr>
        <w:ind w:firstLine="560"/>
        <w:outlineLvl w:val="3"/>
      </w:pPr>
      <w:bookmarkStart w:id="198" w:name="_Toc_4_4_0000000199"/>
      <w:r>
        <w:rPr>
          <w:rFonts w:ascii="方正仿宋_GBK" w:hAnsi="方正仿宋_GBK" w:eastAsia="方正仿宋_GBK" w:cs="方正仿宋_GBK"/>
          <w:color w:val="000000"/>
          <w:sz w:val="28"/>
        </w:rPr>
        <w:t>196.复印机维修费绩效目标表</w:t>
      </w:r>
      <w:bookmarkEnd w:id="198"/>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C76FB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8B820C4">
            <w:pPr>
              <w:pStyle w:val="16"/>
            </w:pPr>
            <w:r>
              <w:t>564012唐山市节约用水管理中心</w:t>
            </w:r>
          </w:p>
        </w:tc>
        <w:tc>
          <w:tcPr>
            <w:tcW w:w="1327" w:type="dxa"/>
            <w:tcBorders>
              <w:top w:val="single" w:color="FFFFFF" w:sz="6" w:space="0"/>
              <w:left w:val="single" w:color="FFFFFF" w:sz="6" w:space="0"/>
              <w:right w:val="single" w:color="FFFFFF" w:sz="6" w:space="0"/>
            </w:tcBorders>
            <w:vAlign w:val="center"/>
          </w:tcPr>
          <w:p w14:paraId="17C59BA5">
            <w:pPr>
              <w:pStyle w:val="15"/>
            </w:pPr>
            <w:r>
              <w:t>单位：万元</w:t>
            </w:r>
          </w:p>
        </w:tc>
      </w:tr>
      <w:tr w14:paraId="087447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5DD97E9">
            <w:pPr>
              <w:pStyle w:val="18"/>
            </w:pPr>
            <w:r>
              <w:t>项目编码</w:t>
            </w:r>
          </w:p>
        </w:tc>
        <w:tc>
          <w:tcPr>
            <w:tcW w:w="2654" w:type="dxa"/>
            <w:gridSpan w:val="2"/>
            <w:vAlign w:val="center"/>
          </w:tcPr>
          <w:p w14:paraId="3D805FE1">
            <w:pPr>
              <w:pStyle w:val="17"/>
            </w:pPr>
            <w:r>
              <w:t>13020023P00XCCB10002H</w:t>
            </w:r>
          </w:p>
        </w:tc>
        <w:tc>
          <w:tcPr>
            <w:tcW w:w="1327" w:type="dxa"/>
            <w:vAlign w:val="center"/>
          </w:tcPr>
          <w:p w14:paraId="1F9DC916">
            <w:pPr>
              <w:pStyle w:val="18"/>
            </w:pPr>
            <w:r>
              <w:t>项目名称</w:t>
            </w:r>
          </w:p>
        </w:tc>
        <w:tc>
          <w:tcPr>
            <w:tcW w:w="3981" w:type="dxa"/>
            <w:gridSpan w:val="3"/>
            <w:vAlign w:val="center"/>
          </w:tcPr>
          <w:p w14:paraId="596AB68D">
            <w:pPr>
              <w:pStyle w:val="17"/>
            </w:pPr>
            <w:r>
              <w:t>复印机维修费</w:t>
            </w:r>
          </w:p>
        </w:tc>
      </w:tr>
      <w:tr w14:paraId="64A626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911924C">
            <w:pPr>
              <w:pStyle w:val="18"/>
            </w:pPr>
            <w:r>
              <w:t>预算规模及资金用途</w:t>
            </w:r>
          </w:p>
        </w:tc>
        <w:tc>
          <w:tcPr>
            <w:tcW w:w="1327" w:type="dxa"/>
            <w:vAlign w:val="center"/>
          </w:tcPr>
          <w:p w14:paraId="14E4D91C">
            <w:pPr>
              <w:pStyle w:val="18"/>
            </w:pPr>
            <w:r>
              <w:t>预算数</w:t>
            </w:r>
          </w:p>
        </w:tc>
        <w:tc>
          <w:tcPr>
            <w:tcW w:w="1327" w:type="dxa"/>
            <w:vAlign w:val="center"/>
          </w:tcPr>
          <w:p w14:paraId="656AA8DD">
            <w:pPr>
              <w:pStyle w:val="17"/>
            </w:pPr>
            <w:r>
              <w:t>0.60</w:t>
            </w:r>
          </w:p>
        </w:tc>
        <w:tc>
          <w:tcPr>
            <w:tcW w:w="1327" w:type="dxa"/>
            <w:vAlign w:val="center"/>
          </w:tcPr>
          <w:p w14:paraId="5B47AC7F">
            <w:pPr>
              <w:pStyle w:val="18"/>
            </w:pPr>
            <w:r>
              <w:t>其中：财政    资金</w:t>
            </w:r>
          </w:p>
        </w:tc>
        <w:tc>
          <w:tcPr>
            <w:tcW w:w="1327" w:type="dxa"/>
            <w:vAlign w:val="center"/>
          </w:tcPr>
          <w:p w14:paraId="0A974E9A">
            <w:pPr>
              <w:pStyle w:val="17"/>
            </w:pPr>
            <w:r>
              <w:t>0.60</w:t>
            </w:r>
          </w:p>
        </w:tc>
        <w:tc>
          <w:tcPr>
            <w:tcW w:w="1327" w:type="dxa"/>
            <w:vAlign w:val="center"/>
          </w:tcPr>
          <w:p w14:paraId="0521410F">
            <w:pPr>
              <w:pStyle w:val="18"/>
            </w:pPr>
            <w:r>
              <w:t>其他资金</w:t>
            </w:r>
          </w:p>
        </w:tc>
        <w:tc>
          <w:tcPr>
            <w:tcW w:w="1327" w:type="dxa"/>
            <w:vAlign w:val="center"/>
          </w:tcPr>
          <w:p w14:paraId="4C332D3A">
            <w:pPr>
              <w:pStyle w:val="17"/>
            </w:pPr>
            <w:r>
              <w:t xml:space="preserve"> </w:t>
            </w:r>
          </w:p>
        </w:tc>
      </w:tr>
      <w:tr w14:paraId="712E1F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CA7EADE"/>
        </w:tc>
        <w:tc>
          <w:tcPr>
            <w:tcW w:w="7962" w:type="dxa"/>
            <w:gridSpan w:val="6"/>
            <w:vAlign w:val="center"/>
          </w:tcPr>
          <w:p w14:paraId="6925C8B3">
            <w:pPr>
              <w:pStyle w:val="17"/>
            </w:pPr>
            <w:r>
              <w:t>做好其他专项支出,使设备正常运行，为单位业务开展提供保障。</w:t>
            </w:r>
          </w:p>
        </w:tc>
      </w:tr>
      <w:tr w14:paraId="7F9BF9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03B4316">
            <w:pPr>
              <w:pStyle w:val="18"/>
            </w:pPr>
            <w:r>
              <w:t>资金支出计划（%）</w:t>
            </w:r>
          </w:p>
        </w:tc>
        <w:tc>
          <w:tcPr>
            <w:tcW w:w="2654" w:type="dxa"/>
            <w:gridSpan w:val="2"/>
            <w:vAlign w:val="center"/>
          </w:tcPr>
          <w:p w14:paraId="4F19308D">
            <w:pPr>
              <w:pStyle w:val="18"/>
            </w:pPr>
            <w:r>
              <w:t>3月底</w:t>
            </w:r>
          </w:p>
        </w:tc>
        <w:tc>
          <w:tcPr>
            <w:tcW w:w="1327" w:type="dxa"/>
            <w:vAlign w:val="center"/>
          </w:tcPr>
          <w:p w14:paraId="025CAF8E">
            <w:pPr>
              <w:pStyle w:val="18"/>
            </w:pPr>
            <w:r>
              <w:t>6月底</w:t>
            </w:r>
          </w:p>
        </w:tc>
        <w:tc>
          <w:tcPr>
            <w:tcW w:w="1327" w:type="dxa"/>
            <w:vAlign w:val="center"/>
          </w:tcPr>
          <w:p w14:paraId="5DE41DF5">
            <w:pPr>
              <w:pStyle w:val="18"/>
            </w:pPr>
            <w:r>
              <w:t>10月底</w:t>
            </w:r>
          </w:p>
        </w:tc>
        <w:tc>
          <w:tcPr>
            <w:tcW w:w="2654" w:type="dxa"/>
            <w:gridSpan w:val="2"/>
            <w:vAlign w:val="center"/>
          </w:tcPr>
          <w:p w14:paraId="49A2A38A">
            <w:pPr>
              <w:pStyle w:val="18"/>
            </w:pPr>
            <w:r>
              <w:t>12月底</w:t>
            </w:r>
          </w:p>
        </w:tc>
      </w:tr>
      <w:tr w14:paraId="1FEFDD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CAC328D"/>
        </w:tc>
        <w:tc>
          <w:tcPr>
            <w:tcW w:w="2654" w:type="dxa"/>
            <w:gridSpan w:val="2"/>
            <w:vAlign w:val="center"/>
          </w:tcPr>
          <w:p w14:paraId="136838D2">
            <w:pPr>
              <w:pStyle w:val="19"/>
            </w:pPr>
            <w:r>
              <w:t>20%</w:t>
            </w:r>
          </w:p>
        </w:tc>
        <w:tc>
          <w:tcPr>
            <w:tcW w:w="1327" w:type="dxa"/>
            <w:vAlign w:val="center"/>
          </w:tcPr>
          <w:p w14:paraId="70028276">
            <w:pPr>
              <w:pStyle w:val="19"/>
            </w:pPr>
            <w:r>
              <w:t>50%</w:t>
            </w:r>
          </w:p>
        </w:tc>
        <w:tc>
          <w:tcPr>
            <w:tcW w:w="1327" w:type="dxa"/>
            <w:vAlign w:val="center"/>
          </w:tcPr>
          <w:p w14:paraId="64406D4A">
            <w:pPr>
              <w:pStyle w:val="19"/>
            </w:pPr>
            <w:r>
              <w:t>80%</w:t>
            </w:r>
          </w:p>
        </w:tc>
        <w:tc>
          <w:tcPr>
            <w:tcW w:w="2654" w:type="dxa"/>
            <w:gridSpan w:val="2"/>
            <w:vAlign w:val="center"/>
          </w:tcPr>
          <w:p w14:paraId="5598F8A1">
            <w:pPr>
              <w:pStyle w:val="19"/>
            </w:pPr>
            <w:r>
              <w:t>100%</w:t>
            </w:r>
          </w:p>
        </w:tc>
      </w:tr>
      <w:tr w14:paraId="747CC6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31793FB">
            <w:pPr>
              <w:pStyle w:val="18"/>
            </w:pPr>
            <w:r>
              <w:t>绩效目标</w:t>
            </w:r>
          </w:p>
        </w:tc>
        <w:tc>
          <w:tcPr>
            <w:tcW w:w="7962" w:type="dxa"/>
            <w:gridSpan w:val="6"/>
            <w:vAlign w:val="center"/>
          </w:tcPr>
          <w:p w14:paraId="4A8FC96F">
            <w:pPr>
              <w:pStyle w:val="17"/>
            </w:pPr>
            <w:r>
              <w:t>1.做好其他专项支出,使设备正常运行，为单位业务开展提供保障。</w:t>
            </w:r>
          </w:p>
        </w:tc>
      </w:tr>
    </w:tbl>
    <w:p w14:paraId="37AC1874">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CE7F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A73CE53">
            <w:pPr>
              <w:pStyle w:val="18"/>
            </w:pPr>
            <w:r>
              <w:t>一级指标</w:t>
            </w:r>
          </w:p>
        </w:tc>
        <w:tc>
          <w:tcPr>
            <w:tcW w:w="1327" w:type="dxa"/>
            <w:vAlign w:val="center"/>
          </w:tcPr>
          <w:p w14:paraId="7B09E740">
            <w:pPr>
              <w:pStyle w:val="18"/>
            </w:pPr>
            <w:r>
              <w:t>二级指标</w:t>
            </w:r>
          </w:p>
        </w:tc>
        <w:tc>
          <w:tcPr>
            <w:tcW w:w="1327" w:type="dxa"/>
            <w:vAlign w:val="center"/>
          </w:tcPr>
          <w:p w14:paraId="05D85111">
            <w:pPr>
              <w:pStyle w:val="18"/>
            </w:pPr>
            <w:r>
              <w:t>三级指标</w:t>
            </w:r>
          </w:p>
        </w:tc>
        <w:tc>
          <w:tcPr>
            <w:tcW w:w="2654" w:type="dxa"/>
            <w:vAlign w:val="center"/>
          </w:tcPr>
          <w:p w14:paraId="5F25A341">
            <w:pPr>
              <w:pStyle w:val="18"/>
            </w:pPr>
            <w:r>
              <w:t>绩效指标描述</w:t>
            </w:r>
          </w:p>
        </w:tc>
        <w:tc>
          <w:tcPr>
            <w:tcW w:w="1327" w:type="dxa"/>
            <w:vAlign w:val="center"/>
          </w:tcPr>
          <w:p w14:paraId="3C0F624B">
            <w:pPr>
              <w:pStyle w:val="18"/>
            </w:pPr>
            <w:r>
              <w:t>指标值</w:t>
            </w:r>
          </w:p>
        </w:tc>
        <w:tc>
          <w:tcPr>
            <w:tcW w:w="1327" w:type="dxa"/>
            <w:vAlign w:val="center"/>
          </w:tcPr>
          <w:p w14:paraId="30C48B32">
            <w:pPr>
              <w:pStyle w:val="18"/>
            </w:pPr>
            <w:r>
              <w:t>指标值确定依据</w:t>
            </w:r>
          </w:p>
        </w:tc>
      </w:tr>
      <w:tr w14:paraId="1166E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C397BA9">
            <w:pPr>
              <w:pStyle w:val="19"/>
            </w:pPr>
            <w:r>
              <w:t>产出指标</w:t>
            </w:r>
          </w:p>
        </w:tc>
        <w:tc>
          <w:tcPr>
            <w:tcW w:w="1327" w:type="dxa"/>
            <w:vAlign w:val="center"/>
          </w:tcPr>
          <w:p w14:paraId="320BDD70">
            <w:pPr>
              <w:pStyle w:val="17"/>
            </w:pPr>
            <w:r>
              <w:t>数量指标</w:t>
            </w:r>
          </w:p>
        </w:tc>
        <w:tc>
          <w:tcPr>
            <w:tcW w:w="1327" w:type="dxa"/>
            <w:vAlign w:val="center"/>
          </w:tcPr>
          <w:p w14:paraId="3D1EFDED">
            <w:pPr>
              <w:pStyle w:val="17"/>
            </w:pPr>
            <w:r>
              <w:t>完成率</w:t>
            </w:r>
          </w:p>
        </w:tc>
        <w:tc>
          <w:tcPr>
            <w:tcW w:w="2654" w:type="dxa"/>
            <w:vAlign w:val="center"/>
          </w:tcPr>
          <w:p w14:paraId="2E8F98E5">
            <w:pPr>
              <w:pStyle w:val="17"/>
            </w:pPr>
            <w:r>
              <w:t>完成率</w:t>
            </w:r>
          </w:p>
        </w:tc>
        <w:tc>
          <w:tcPr>
            <w:tcW w:w="1327" w:type="dxa"/>
            <w:vAlign w:val="center"/>
          </w:tcPr>
          <w:p w14:paraId="53B99580">
            <w:pPr>
              <w:pStyle w:val="17"/>
            </w:pPr>
            <w:r>
              <w:t>≥1</w:t>
            </w:r>
          </w:p>
        </w:tc>
        <w:tc>
          <w:tcPr>
            <w:tcW w:w="1327" w:type="dxa"/>
            <w:vAlign w:val="center"/>
          </w:tcPr>
          <w:p w14:paraId="0394FD15">
            <w:pPr>
              <w:pStyle w:val="17"/>
            </w:pPr>
            <w:r>
              <w:t>工作计划</w:t>
            </w:r>
          </w:p>
        </w:tc>
      </w:tr>
      <w:tr w14:paraId="25DCD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8ABEF4C"/>
        </w:tc>
        <w:tc>
          <w:tcPr>
            <w:tcW w:w="1327" w:type="dxa"/>
            <w:vAlign w:val="center"/>
          </w:tcPr>
          <w:p w14:paraId="34B50D00">
            <w:pPr>
              <w:pStyle w:val="17"/>
            </w:pPr>
            <w:r>
              <w:t>质量指标</w:t>
            </w:r>
          </w:p>
        </w:tc>
        <w:tc>
          <w:tcPr>
            <w:tcW w:w="1327" w:type="dxa"/>
            <w:vAlign w:val="center"/>
          </w:tcPr>
          <w:p w14:paraId="543848D4">
            <w:pPr>
              <w:pStyle w:val="17"/>
            </w:pPr>
            <w:r>
              <w:t>合格率</w:t>
            </w:r>
          </w:p>
        </w:tc>
        <w:tc>
          <w:tcPr>
            <w:tcW w:w="2654" w:type="dxa"/>
            <w:vAlign w:val="center"/>
          </w:tcPr>
          <w:p w14:paraId="30F3EB3C">
            <w:pPr>
              <w:pStyle w:val="17"/>
            </w:pPr>
            <w:r>
              <w:t>合格率</w:t>
            </w:r>
          </w:p>
        </w:tc>
        <w:tc>
          <w:tcPr>
            <w:tcW w:w="1327" w:type="dxa"/>
            <w:vAlign w:val="center"/>
          </w:tcPr>
          <w:p w14:paraId="49AE1CA6">
            <w:pPr>
              <w:pStyle w:val="17"/>
            </w:pPr>
            <w:r>
              <w:t>≥1</w:t>
            </w:r>
          </w:p>
        </w:tc>
        <w:tc>
          <w:tcPr>
            <w:tcW w:w="1327" w:type="dxa"/>
            <w:vAlign w:val="center"/>
          </w:tcPr>
          <w:p w14:paraId="29B51D24">
            <w:pPr>
              <w:pStyle w:val="17"/>
            </w:pPr>
            <w:r>
              <w:t>工作计划</w:t>
            </w:r>
          </w:p>
        </w:tc>
      </w:tr>
      <w:tr w14:paraId="09D5A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295F0BD"/>
        </w:tc>
        <w:tc>
          <w:tcPr>
            <w:tcW w:w="1327" w:type="dxa"/>
            <w:vAlign w:val="center"/>
          </w:tcPr>
          <w:p w14:paraId="0F75DBC5">
            <w:pPr>
              <w:pStyle w:val="17"/>
            </w:pPr>
            <w:r>
              <w:t>时效指标</w:t>
            </w:r>
          </w:p>
        </w:tc>
        <w:tc>
          <w:tcPr>
            <w:tcW w:w="1327" w:type="dxa"/>
            <w:vAlign w:val="center"/>
          </w:tcPr>
          <w:p w14:paraId="00BF7AAE">
            <w:pPr>
              <w:pStyle w:val="17"/>
            </w:pPr>
            <w:r>
              <w:t>完成时限</w:t>
            </w:r>
          </w:p>
        </w:tc>
        <w:tc>
          <w:tcPr>
            <w:tcW w:w="2654" w:type="dxa"/>
            <w:vAlign w:val="center"/>
          </w:tcPr>
          <w:p w14:paraId="3FAEFC56">
            <w:pPr>
              <w:pStyle w:val="17"/>
            </w:pPr>
            <w:r>
              <w:t>完成时限</w:t>
            </w:r>
          </w:p>
        </w:tc>
        <w:tc>
          <w:tcPr>
            <w:tcW w:w="1327" w:type="dxa"/>
            <w:vAlign w:val="center"/>
          </w:tcPr>
          <w:p w14:paraId="3917D839">
            <w:pPr>
              <w:pStyle w:val="17"/>
            </w:pPr>
            <w:r>
              <w:t>2023年12月31日</w:t>
            </w:r>
          </w:p>
        </w:tc>
        <w:tc>
          <w:tcPr>
            <w:tcW w:w="1327" w:type="dxa"/>
            <w:vAlign w:val="center"/>
          </w:tcPr>
          <w:p w14:paraId="1E25A288">
            <w:pPr>
              <w:pStyle w:val="17"/>
            </w:pPr>
            <w:r>
              <w:t>工作计划</w:t>
            </w:r>
          </w:p>
        </w:tc>
      </w:tr>
      <w:tr w14:paraId="086A4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0DA7D85"/>
        </w:tc>
        <w:tc>
          <w:tcPr>
            <w:tcW w:w="1327" w:type="dxa"/>
            <w:vAlign w:val="center"/>
          </w:tcPr>
          <w:p w14:paraId="5970848D">
            <w:pPr>
              <w:pStyle w:val="17"/>
            </w:pPr>
            <w:r>
              <w:t>成本指标</w:t>
            </w:r>
          </w:p>
        </w:tc>
        <w:tc>
          <w:tcPr>
            <w:tcW w:w="1327" w:type="dxa"/>
            <w:vAlign w:val="center"/>
          </w:tcPr>
          <w:p w14:paraId="75F706CB">
            <w:pPr>
              <w:pStyle w:val="17"/>
            </w:pPr>
            <w:r>
              <w:t>预算执行率（%）</w:t>
            </w:r>
          </w:p>
        </w:tc>
        <w:tc>
          <w:tcPr>
            <w:tcW w:w="2654" w:type="dxa"/>
            <w:vAlign w:val="center"/>
          </w:tcPr>
          <w:p w14:paraId="41C1CA73">
            <w:pPr>
              <w:pStyle w:val="17"/>
            </w:pPr>
            <w:r>
              <w:t>预算执行率（%）</w:t>
            </w:r>
          </w:p>
        </w:tc>
        <w:tc>
          <w:tcPr>
            <w:tcW w:w="1327" w:type="dxa"/>
            <w:vAlign w:val="center"/>
          </w:tcPr>
          <w:p w14:paraId="7F215EEC">
            <w:pPr>
              <w:pStyle w:val="17"/>
            </w:pPr>
            <w:r>
              <w:t>≥0.9</w:t>
            </w:r>
          </w:p>
        </w:tc>
        <w:tc>
          <w:tcPr>
            <w:tcW w:w="1327" w:type="dxa"/>
            <w:vAlign w:val="center"/>
          </w:tcPr>
          <w:p w14:paraId="558C2D3B">
            <w:pPr>
              <w:pStyle w:val="17"/>
            </w:pPr>
            <w:r>
              <w:t>工作计划</w:t>
            </w:r>
          </w:p>
        </w:tc>
      </w:tr>
      <w:tr w14:paraId="59C44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754BB77">
            <w:pPr>
              <w:pStyle w:val="19"/>
            </w:pPr>
            <w:r>
              <w:t>效益指标</w:t>
            </w:r>
          </w:p>
        </w:tc>
        <w:tc>
          <w:tcPr>
            <w:tcW w:w="1327" w:type="dxa"/>
            <w:vAlign w:val="center"/>
          </w:tcPr>
          <w:p w14:paraId="57C6D7D7">
            <w:pPr>
              <w:pStyle w:val="17"/>
            </w:pPr>
            <w:r>
              <w:t>社会效益指标</w:t>
            </w:r>
          </w:p>
        </w:tc>
        <w:tc>
          <w:tcPr>
            <w:tcW w:w="1327" w:type="dxa"/>
            <w:vAlign w:val="center"/>
          </w:tcPr>
          <w:p w14:paraId="346646BE">
            <w:pPr>
              <w:pStyle w:val="17"/>
            </w:pPr>
            <w:r>
              <w:t>保障工作正常开展</w:t>
            </w:r>
          </w:p>
        </w:tc>
        <w:tc>
          <w:tcPr>
            <w:tcW w:w="2654" w:type="dxa"/>
            <w:vAlign w:val="center"/>
          </w:tcPr>
          <w:p w14:paraId="65ABB5E6">
            <w:pPr>
              <w:pStyle w:val="17"/>
            </w:pPr>
            <w:r>
              <w:t>保障工作正常开展</w:t>
            </w:r>
          </w:p>
        </w:tc>
        <w:tc>
          <w:tcPr>
            <w:tcW w:w="1327" w:type="dxa"/>
            <w:vAlign w:val="center"/>
          </w:tcPr>
          <w:p w14:paraId="6C11BCC9">
            <w:pPr>
              <w:pStyle w:val="17"/>
            </w:pPr>
            <w:r>
              <w:t>保障工作正常开展</w:t>
            </w:r>
          </w:p>
        </w:tc>
        <w:tc>
          <w:tcPr>
            <w:tcW w:w="1327" w:type="dxa"/>
            <w:vAlign w:val="center"/>
          </w:tcPr>
          <w:p w14:paraId="4895A99A">
            <w:pPr>
              <w:pStyle w:val="17"/>
            </w:pPr>
            <w:r>
              <w:t>工作计划</w:t>
            </w:r>
          </w:p>
        </w:tc>
      </w:tr>
      <w:tr w14:paraId="569C3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EB2471C">
            <w:pPr>
              <w:pStyle w:val="19"/>
            </w:pPr>
            <w:r>
              <w:t>满意度指标</w:t>
            </w:r>
          </w:p>
        </w:tc>
        <w:tc>
          <w:tcPr>
            <w:tcW w:w="1327" w:type="dxa"/>
            <w:vAlign w:val="center"/>
          </w:tcPr>
          <w:p w14:paraId="678EF040">
            <w:pPr>
              <w:pStyle w:val="17"/>
            </w:pPr>
            <w:r>
              <w:t>服务对象满意度指标</w:t>
            </w:r>
          </w:p>
        </w:tc>
        <w:tc>
          <w:tcPr>
            <w:tcW w:w="1327" w:type="dxa"/>
            <w:vAlign w:val="center"/>
          </w:tcPr>
          <w:p w14:paraId="09F2A0D5">
            <w:pPr>
              <w:pStyle w:val="17"/>
            </w:pPr>
            <w:r>
              <w:t>服务对象满意度</w:t>
            </w:r>
          </w:p>
        </w:tc>
        <w:tc>
          <w:tcPr>
            <w:tcW w:w="2654" w:type="dxa"/>
            <w:vAlign w:val="center"/>
          </w:tcPr>
          <w:p w14:paraId="6861C67F">
            <w:pPr>
              <w:pStyle w:val="17"/>
            </w:pPr>
            <w:r>
              <w:t>服务对象满意度</w:t>
            </w:r>
          </w:p>
        </w:tc>
        <w:tc>
          <w:tcPr>
            <w:tcW w:w="1327" w:type="dxa"/>
            <w:vAlign w:val="center"/>
          </w:tcPr>
          <w:p w14:paraId="7CC4A743">
            <w:pPr>
              <w:pStyle w:val="17"/>
            </w:pPr>
            <w:r>
              <w:t>≥0.9</w:t>
            </w:r>
          </w:p>
        </w:tc>
        <w:tc>
          <w:tcPr>
            <w:tcW w:w="1327" w:type="dxa"/>
            <w:vAlign w:val="center"/>
          </w:tcPr>
          <w:p w14:paraId="0A5BC656">
            <w:pPr>
              <w:pStyle w:val="17"/>
            </w:pPr>
            <w:r>
              <w:t>工作计划</w:t>
            </w:r>
          </w:p>
        </w:tc>
      </w:tr>
    </w:tbl>
    <w:p w14:paraId="6077079D">
      <w:pPr>
        <w:sectPr>
          <w:pgSz w:w="11900" w:h="16840"/>
          <w:pgMar w:top="1984" w:right="1304" w:bottom="1134" w:left="1304" w:header="720" w:footer="720" w:gutter="0"/>
          <w:cols w:space="720" w:num="1"/>
        </w:sectPr>
      </w:pPr>
    </w:p>
    <w:p w14:paraId="24BE5E77">
      <w:pPr>
        <w:jc w:val="center"/>
      </w:pPr>
      <w:r>
        <w:rPr>
          <w:rFonts w:ascii="方正仿宋_GBK" w:hAnsi="方正仿宋_GBK" w:eastAsia="方正仿宋_GBK" w:cs="方正仿宋_GBK"/>
          <w:color w:val="000000"/>
          <w:sz w:val="28"/>
        </w:rPr>
        <w:t xml:space="preserve"> </w:t>
      </w:r>
    </w:p>
    <w:p w14:paraId="02C9E1F1">
      <w:pPr>
        <w:ind w:firstLine="560"/>
        <w:outlineLvl w:val="3"/>
      </w:pPr>
      <w:bookmarkStart w:id="199" w:name="_Toc_4_4_0000000200"/>
      <w:r>
        <w:rPr>
          <w:rFonts w:ascii="方正仿宋_GBK" w:hAnsi="方正仿宋_GBK" w:eastAsia="方正仿宋_GBK" w:cs="方正仿宋_GBK"/>
          <w:color w:val="000000"/>
          <w:sz w:val="28"/>
        </w:rPr>
        <w:t>197.公务用车运行维护费绩效目标表</w:t>
      </w:r>
      <w:bookmarkEnd w:id="199"/>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0CE32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6D87ECC">
            <w:pPr>
              <w:pStyle w:val="16"/>
            </w:pPr>
            <w:r>
              <w:t>564012唐山市节约用水管理中心</w:t>
            </w:r>
          </w:p>
        </w:tc>
        <w:tc>
          <w:tcPr>
            <w:tcW w:w="1327" w:type="dxa"/>
            <w:tcBorders>
              <w:top w:val="single" w:color="FFFFFF" w:sz="6" w:space="0"/>
              <w:left w:val="single" w:color="FFFFFF" w:sz="6" w:space="0"/>
              <w:right w:val="single" w:color="FFFFFF" w:sz="6" w:space="0"/>
            </w:tcBorders>
            <w:vAlign w:val="center"/>
          </w:tcPr>
          <w:p w14:paraId="2C9ED4AF">
            <w:pPr>
              <w:pStyle w:val="15"/>
            </w:pPr>
            <w:r>
              <w:t>单位：万元</w:t>
            </w:r>
          </w:p>
        </w:tc>
      </w:tr>
      <w:tr w14:paraId="37ED61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3397FE4">
            <w:pPr>
              <w:pStyle w:val="18"/>
            </w:pPr>
            <w:r>
              <w:t>项目编码</w:t>
            </w:r>
          </w:p>
        </w:tc>
        <w:tc>
          <w:tcPr>
            <w:tcW w:w="2654" w:type="dxa"/>
            <w:gridSpan w:val="2"/>
            <w:vAlign w:val="center"/>
          </w:tcPr>
          <w:p w14:paraId="1798EF2C">
            <w:pPr>
              <w:pStyle w:val="17"/>
            </w:pPr>
            <w:r>
              <w:t>13020023P00NB20100021</w:t>
            </w:r>
          </w:p>
        </w:tc>
        <w:tc>
          <w:tcPr>
            <w:tcW w:w="1327" w:type="dxa"/>
            <w:vAlign w:val="center"/>
          </w:tcPr>
          <w:p w14:paraId="19D66159">
            <w:pPr>
              <w:pStyle w:val="18"/>
            </w:pPr>
            <w:r>
              <w:t>项目名称</w:t>
            </w:r>
          </w:p>
        </w:tc>
        <w:tc>
          <w:tcPr>
            <w:tcW w:w="3981" w:type="dxa"/>
            <w:gridSpan w:val="3"/>
            <w:vAlign w:val="center"/>
          </w:tcPr>
          <w:p w14:paraId="5137B61E">
            <w:pPr>
              <w:pStyle w:val="17"/>
            </w:pPr>
            <w:r>
              <w:t>公务用车运行维护费</w:t>
            </w:r>
          </w:p>
        </w:tc>
      </w:tr>
      <w:tr w14:paraId="4CF3B1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C32BECB">
            <w:pPr>
              <w:pStyle w:val="18"/>
            </w:pPr>
            <w:r>
              <w:t>预算规模及资金用途</w:t>
            </w:r>
          </w:p>
        </w:tc>
        <w:tc>
          <w:tcPr>
            <w:tcW w:w="1327" w:type="dxa"/>
            <w:vAlign w:val="center"/>
          </w:tcPr>
          <w:p w14:paraId="2D6649CF">
            <w:pPr>
              <w:pStyle w:val="18"/>
            </w:pPr>
            <w:r>
              <w:t>预算数</w:t>
            </w:r>
          </w:p>
        </w:tc>
        <w:tc>
          <w:tcPr>
            <w:tcW w:w="1327" w:type="dxa"/>
            <w:vAlign w:val="center"/>
          </w:tcPr>
          <w:p w14:paraId="3BA6C761">
            <w:pPr>
              <w:pStyle w:val="17"/>
            </w:pPr>
            <w:r>
              <w:t>1.05</w:t>
            </w:r>
          </w:p>
        </w:tc>
        <w:tc>
          <w:tcPr>
            <w:tcW w:w="1327" w:type="dxa"/>
            <w:vAlign w:val="center"/>
          </w:tcPr>
          <w:p w14:paraId="12EFEFC8">
            <w:pPr>
              <w:pStyle w:val="18"/>
            </w:pPr>
            <w:r>
              <w:t>其中：财政    资金</w:t>
            </w:r>
          </w:p>
        </w:tc>
        <w:tc>
          <w:tcPr>
            <w:tcW w:w="1327" w:type="dxa"/>
            <w:vAlign w:val="center"/>
          </w:tcPr>
          <w:p w14:paraId="4876A17D">
            <w:pPr>
              <w:pStyle w:val="17"/>
            </w:pPr>
            <w:r>
              <w:t>1.05</w:t>
            </w:r>
          </w:p>
        </w:tc>
        <w:tc>
          <w:tcPr>
            <w:tcW w:w="1327" w:type="dxa"/>
            <w:vAlign w:val="center"/>
          </w:tcPr>
          <w:p w14:paraId="42F58CCE">
            <w:pPr>
              <w:pStyle w:val="18"/>
            </w:pPr>
            <w:r>
              <w:t>其他资金</w:t>
            </w:r>
          </w:p>
        </w:tc>
        <w:tc>
          <w:tcPr>
            <w:tcW w:w="1327" w:type="dxa"/>
            <w:vAlign w:val="center"/>
          </w:tcPr>
          <w:p w14:paraId="65001B0C">
            <w:pPr>
              <w:pStyle w:val="17"/>
            </w:pPr>
            <w:r>
              <w:t xml:space="preserve"> </w:t>
            </w:r>
          </w:p>
        </w:tc>
      </w:tr>
      <w:tr w14:paraId="0F78BE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A883639"/>
        </w:tc>
        <w:tc>
          <w:tcPr>
            <w:tcW w:w="7962" w:type="dxa"/>
            <w:gridSpan w:val="6"/>
            <w:vAlign w:val="center"/>
          </w:tcPr>
          <w:p w14:paraId="4E0A673D">
            <w:pPr>
              <w:pStyle w:val="17"/>
            </w:pPr>
            <w:r>
              <w:t>做好其他专项支出,保障单位业务开展。</w:t>
            </w:r>
          </w:p>
        </w:tc>
      </w:tr>
      <w:tr w14:paraId="74DA6A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70BDA67">
            <w:pPr>
              <w:pStyle w:val="18"/>
            </w:pPr>
            <w:r>
              <w:t>资金支出计划（%）</w:t>
            </w:r>
          </w:p>
        </w:tc>
        <w:tc>
          <w:tcPr>
            <w:tcW w:w="2654" w:type="dxa"/>
            <w:gridSpan w:val="2"/>
            <w:vAlign w:val="center"/>
          </w:tcPr>
          <w:p w14:paraId="2435E16C">
            <w:pPr>
              <w:pStyle w:val="18"/>
            </w:pPr>
            <w:r>
              <w:t>3月底</w:t>
            </w:r>
          </w:p>
        </w:tc>
        <w:tc>
          <w:tcPr>
            <w:tcW w:w="1327" w:type="dxa"/>
            <w:vAlign w:val="center"/>
          </w:tcPr>
          <w:p w14:paraId="66328EDA">
            <w:pPr>
              <w:pStyle w:val="18"/>
            </w:pPr>
            <w:r>
              <w:t>6月底</w:t>
            </w:r>
          </w:p>
        </w:tc>
        <w:tc>
          <w:tcPr>
            <w:tcW w:w="1327" w:type="dxa"/>
            <w:vAlign w:val="center"/>
          </w:tcPr>
          <w:p w14:paraId="2F5F37E9">
            <w:pPr>
              <w:pStyle w:val="18"/>
            </w:pPr>
            <w:r>
              <w:t>10月底</w:t>
            </w:r>
          </w:p>
        </w:tc>
        <w:tc>
          <w:tcPr>
            <w:tcW w:w="2654" w:type="dxa"/>
            <w:gridSpan w:val="2"/>
            <w:vAlign w:val="center"/>
          </w:tcPr>
          <w:p w14:paraId="25C6B6A3">
            <w:pPr>
              <w:pStyle w:val="18"/>
            </w:pPr>
            <w:r>
              <w:t>12月底</w:t>
            </w:r>
          </w:p>
        </w:tc>
      </w:tr>
      <w:tr w14:paraId="7F4905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E7C6706"/>
        </w:tc>
        <w:tc>
          <w:tcPr>
            <w:tcW w:w="2654" w:type="dxa"/>
            <w:gridSpan w:val="2"/>
            <w:vAlign w:val="center"/>
          </w:tcPr>
          <w:p w14:paraId="37F5FD47">
            <w:pPr>
              <w:pStyle w:val="19"/>
            </w:pPr>
            <w:r>
              <w:t>20%</w:t>
            </w:r>
          </w:p>
        </w:tc>
        <w:tc>
          <w:tcPr>
            <w:tcW w:w="1327" w:type="dxa"/>
            <w:vAlign w:val="center"/>
          </w:tcPr>
          <w:p w14:paraId="361289B3">
            <w:pPr>
              <w:pStyle w:val="19"/>
            </w:pPr>
            <w:r>
              <w:t>50%</w:t>
            </w:r>
          </w:p>
        </w:tc>
        <w:tc>
          <w:tcPr>
            <w:tcW w:w="1327" w:type="dxa"/>
            <w:vAlign w:val="center"/>
          </w:tcPr>
          <w:p w14:paraId="1AD6EED9">
            <w:pPr>
              <w:pStyle w:val="19"/>
            </w:pPr>
            <w:r>
              <w:t>80%</w:t>
            </w:r>
          </w:p>
        </w:tc>
        <w:tc>
          <w:tcPr>
            <w:tcW w:w="2654" w:type="dxa"/>
            <w:gridSpan w:val="2"/>
            <w:vAlign w:val="center"/>
          </w:tcPr>
          <w:p w14:paraId="7872D808">
            <w:pPr>
              <w:pStyle w:val="19"/>
            </w:pPr>
            <w:r>
              <w:t>100%</w:t>
            </w:r>
          </w:p>
        </w:tc>
      </w:tr>
      <w:tr w14:paraId="373D09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DAA4720">
            <w:pPr>
              <w:pStyle w:val="18"/>
            </w:pPr>
            <w:r>
              <w:t>绩效目标</w:t>
            </w:r>
          </w:p>
        </w:tc>
        <w:tc>
          <w:tcPr>
            <w:tcW w:w="7962" w:type="dxa"/>
            <w:gridSpan w:val="6"/>
            <w:vAlign w:val="center"/>
          </w:tcPr>
          <w:p w14:paraId="1925D42C">
            <w:pPr>
              <w:pStyle w:val="17"/>
            </w:pPr>
            <w:r>
              <w:t>1.做好其他专项支出,保障单位业务开展。</w:t>
            </w:r>
          </w:p>
        </w:tc>
      </w:tr>
    </w:tbl>
    <w:p w14:paraId="0C0704EF">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1ED9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F75D478">
            <w:pPr>
              <w:pStyle w:val="18"/>
            </w:pPr>
            <w:r>
              <w:t>一级指标</w:t>
            </w:r>
          </w:p>
        </w:tc>
        <w:tc>
          <w:tcPr>
            <w:tcW w:w="1327" w:type="dxa"/>
            <w:vAlign w:val="center"/>
          </w:tcPr>
          <w:p w14:paraId="3D427DF0">
            <w:pPr>
              <w:pStyle w:val="18"/>
            </w:pPr>
            <w:r>
              <w:t>二级指标</w:t>
            </w:r>
          </w:p>
        </w:tc>
        <w:tc>
          <w:tcPr>
            <w:tcW w:w="1327" w:type="dxa"/>
            <w:vAlign w:val="center"/>
          </w:tcPr>
          <w:p w14:paraId="769E6FB7">
            <w:pPr>
              <w:pStyle w:val="18"/>
            </w:pPr>
            <w:r>
              <w:t>三级指标</w:t>
            </w:r>
          </w:p>
        </w:tc>
        <w:tc>
          <w:tcPr>
            <w:tcW w:w="2654" w:type="dxa"/>
            <w:vAlign w:val="center"/>
          </w:tcPr>
          <w:p w14:paraId="621D541D">
            <w:pPr>
              <w:pStyle w:val="18"/>
            </w:pPr>
            <w:r>
              <w:t>绩效指标描述</w:t>
            </w:r>
          </w:p>
        </w:tc>
        <w:tc>
          <w:tcPr>
            <w:tcW w:w="1327" w:type="dxa"/>
            <w:vAlign w:val="center"/>
          </w:tcPr>
          <w:p w14:paraId="5CDC5955">
            <w:pPr>
              <w:pStyle w:val="18"/>
            </w:pPr>
            <w:r>
              <w:t>指标值</w:t>
            </w:r>
          </w:p>
        </w:tc>
        <w:tc>
          <w:tcPr>
            <w:tcW w:w="1327" w:type="dxa"/>
            <w:vAlign w:val="center"/>
          </w:tcPr>
          <w:p w14:paraId="7009D781">
            <w:pPr>
              <w:pStyle w:val="18"/>
            </w:pPr>
            <w:r>
              <w:t>指标值确定依据</w:t>
            </w:r>
          </w:p>
        </w:tc>
      </w:tr>
      <w:tr w14:paraId="74B78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5456221">
            <w:pPr>
              <w:pStyle w:val="19"/>
            </w:pPr>
            <w:r>
              <w:t>产出指标</w:t>
            </w:r>
          </w:p>
        </w:tc>
        <w:tc>
          <w:tcPr>
            <w:tcW w:w="1327" w:type="dxa"/>
            <w:vAlign w:val="center"/>
          </w:tcPr>
          <w:p w14:paraId="6A6C4848">
            <w:pPr>
              <w:pStyle w:val="17"/>
            </w:pPr>
            <w:r>
              <w:t>数量指标</w:t>
            </w:r>
          </w:p>
        </w:tc>
        <w:tc>
          <w:tcPr>
            <w:tcW w:w="1327" w:type="dxa"/>
            <w:vAlign w:val="center"/>
          </w:tcPr>
          <w:p w14:paraId="3D212C73">
            <w:pPr>
              <w:pStyle w:val="17"/>
            </w:pPr>
            <w:r>
              <w:t>各项工作完成率</w:t>
            </w:r>
          </w:p>
        </w:tc>
        <w:tc>
          <w:tcPr>
            <w:tcW w:w="2654" w:type="dxa"/>
            <w:vAlign w:val="center"/>
          </w:tcPr>
          <w:p w14:paraId="112B9AB1">
            <w:pPr>
              <w:pStyle w:val="17"/>
            </w:pPr>
            <w:r>
              <w:t>各项工作完成率</w:t>
            </w:r>
          </w:p>
        </w:tc>
        <w:tc>
          <w:tcPr>
            <w:tcW w:w="1327" w:type="dxa"/>
            <w:vAlign w:val="center"/>
          </w:tcPr>
          <w:p w14:paraId="52A5344E">
            <w:pPr>
              <w:pStyle w:val="17"/>
            </w:pPr>
            <w:r>
              <w:t>≥1</w:t>
            </w:r>
          </w:p>
        </w:tc>
        <w:tc>
          <w:tcPr>
            <w:tcW w:w="1327" w:type="dxa"/>
            <w:vAlign w:val="center"/>
          </w:tcPr>
          <w:p w14:paraId="297ABD8F">
            <w:pPr>
              <w:pStyle w:val="17"/>
            </w:pPr>
            <w:r>
              <w:t>工作计划</w:t>
            </w:r>
          </w:p>
        </w:tc>
      </w:tr>
      <w:tr w14:paraId="3BEE8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3F682DB"/>
        </w:tc>
        <w:tc>
          <w:tcPr>
            <w:tcW w:w="1327" w:type="dxa"/>
            <w:vAlign w:val="center"/>
          </w:tcPr>
          <w:p w14:paraId="10551855">
            <w:pPr>
              <w:pStyle w:val="17"/>
            </w:pPr>
            <w:r>
              <w:t>质量指标</w:t>
            </w:r>
          </w:p>
        </w:tc>
        <w:tc>
          <w:tcPr>
            <w:tcW w:w="1327" w:type="dxa"/>
            <w:vAlign w:val="center"/>
          </w:tcPr>
          <w:p w14:paraId="1DA68508">
            <w:pPr>
              <w:pStyle w:val="17"/>
            </w:pPr>
            <w:r>
              <w:t>合格率</w:t>
            </w:r>
          </w:p>
        </w:tc>
        <w:tc>
          <w:tcPr>
            <w:tcW w:w="2654" w:type="dxa"/>
            <w:vAlign w:val="center"/>
          </w:tcPr>
          <w:p w14:paraId="10FEE699">
            <w:pPr>
              <w:pStyle w:val="17"/>
            </w:pPr>
            <w:r>
              <w:t>合格率</w:t>
            </w:r>
          </w:p>
        </w:tc>
        <w:tc>
          <w:tcPr>
            <w:tcW w:w="1327" w:type="dxa"/>
            <w:vAlign w:val="center"/>
          </w:tcPr>
          <w:p w14:paraId="37D22F79">
            <w:pPr>
              <w:pStyle w:val="17"/>
            </w:pPr>
            <w:r>
              <w:t>≥1</w:t>
            </w:r>
          </w:p>
        </w:tc>
        <w:tc>
          <w:tcPr>
            <w:tcW w:w="1327" w:type="dxa"/>
            <w:vAlign w:val="center"/>
          </w:tcPr>
          <w:p w14:paraId="6EF12BEC">
            <w:pPr>
              <w:pStyle w:val="17"/>
            </w:pPr>
            <w:r>
              <w:t>工作计划</w:t>
            </w:r>
          </w:p>
        </w:tc>
      </w:tr>
      <w:tr w14:paraId="474C0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71A5F99"/>
        </w:tc>
        <w:tc>
          <w:tcPr>
            <w:tcW w:w="1327" w:type="dxa"/>
            <w:vAlign w:val="center"/>
          </w:tcPr>
          <w:p w14:paraId="717D683C">
            <w:pPr>
              <w:pStyle w:val="17"/>
            </w:pPr>
            <w:r>
              <w:t>时效指标</w:t>
            </w:r>
          </w:p>
        </w:tc>
        <w:tc>
          <w:tcPr>
            <w:tcW w:w="1327" w:type="dxa"/>
            <w:vAlign w:val="center"/>
          </w:tcPr>
          <w:p w14:paraId="20D348E5">
            <w:pPr>
              <w:pStyle w:val="17"/>
            </w:pPr>
            <w:r>
              <w:t>完成时限</w:t>
            </w:r>
          </w:p>
        </w:tc>
        <w:tc>
          <w:tcPr>
            <w:tcW w:w="2654" w:type="dxa"/>
            <w:vAlign w:val="center"/>
          </w:tcPr>
          <w:p w14:paraId="3D09EF82">
            <w:pPr>
              <w:pStyle w:val="17"/>
            </w:pPr>
            <w:r>
              <w:t>完成时限</w:t>
            </w:r>
          </w:p>
        </w:tc>
        <w:tc>
          <w:tcPr>
            <w:tcW w:w="1327" w:type="dxa"/>
            <w:vAlign w:val="center"/>
          </w:tcPr>
          <w:p w14:paraId="1FF767A7">
            <w:pPr>
              <w:pStyle w:val="17"/>
            </w:pPr>
            <w:r>
              <w:t>2023年12月31日</w:t>
            </w:r>
          </w:p>
        </w:tc>
        <w:tc>
          <w:tcPr>
            <w:tcW w:w="1327" w:type="dxa"/>
            <w:vAlign w:val="center"/>
          </w:tcPr>
          <w:p w14:paraId="3FD73515">
            <w:pPr>
              <w:pStyle w:val="17"/>
            </w:pPr>
            <w:r>
              <w:t>工作计划</w:t>
            </w:r>
          </w:p>
        </w:tc>
      </w:tr>
      <w:tr w14:paraId="34025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07C756E"/>
        </w:tc>
        <w:tc>
          <w:tcPr>
            <w:tcW w:w="1327" w:type="dxa"/>
            <w:vAlign w:val="center"/>
          </w:tcPr>
          <w:p w14:paraId="50625B2E">
            <w:pPr>
              <w:pStyle w:val="17"/>
            </w:pPr>
            <w:r>
              <w:t>成本指标</w:t>
            </w:r>
          </w:p>
        </w:tc>
        <w:tc>
          <w:tcPr>
            <w:tcW w:w="1327" w:type="dxa"/>
            <w:vAlign w:val="center"/>
          </w:tcPr>
          <w:p w14:paraId="73DA4383">
            <w:pPr>
              <w:pStyle w:val="17"/>
            </w:pPr>
            <w:r>
              <w:t>预算执行率（%）</w:t>
            </w:r>
          </w:p>
        </w:tc>
        <w:tc>
          <w:tcPr>
            <w:tcW w:w="2654" w:type="dxa"/>
            <w:vAlign w:val="center"/>
          </w:tcPr>
          <w:p w14:paraId="0404078B">
            <w:pPr>
              <w:pStyle w:val="17"/>
            </w:pPr>
            <w:r>
              <w:t>预算执行率（%）</w:t>
            </w:r>
          </w:p>
        </w:tc>
        <w:tc>
          <w:tcPr>
            <w:tcW w:w="1327" w:type="dxa"/>
            <w:vAlign w:val="center"/>
          </w:tcPr>
          <w:p w14:paraId="574F4427">
            <w:pPr>
              <w:pStyle w:val="17"/>
            </w:pPr>
            <w:r>
              <w:t>≥0.9</w:t>
            </w:r>
          </w:p>
        </w:tc>
        <w:tc>
          <w:tcPr>
            <w:tcW w:w="1327" w:type="dxa"/>
            <w:vAlign w:val="center"/>
          </w:tcPr>
          <w:p w14:paraId="4574A640">
            <w:pPr>
              <w:pStyle w:val="17"/>
            </w:pPr>
            <w:r>
              <w:t>工作计划</w:t>
            </w:r>
          </w:p>
        </w:tc>
      </w:tr>
      <w:tr w14:paraId="0EC6B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0B83878">
            <w:pPr>
              <w:pStyle w:val="19"/>
            </w:pPr>
            <w:r>
              <w:t>效益指标</w:t>
            </w:r>
          </w:p>
        </w:tc>
        <w:tc>
          <w:tcPr>
            <w:tcW w:w="1327" w:type="dxa"/>
            <w:vAlign w:val="center"/>
          </w:tcPr>
          <w:p w14:paraId="66160263">
            <w:pPr>
              <w:pStyle w:val="17"/>
            </w:pPr>
            <w:r>
              <w:t>社会效益指标</w:t>
            </w:r>
          </w:p>
        </w:tc>
        <w:tc>
          <w:tcPr>
            <w:tcW w:w="1327" w:type="dxa"/>
            <w:vAlign w:val="center"/>
          </w:tcPr>
          <w:p w14:paraId="098EC1FF">
            <w:pPr>
              <w:pStyle w:val="17"/>
            </w:pPr>
            <w:r>
              <w:t>保障工作正常开展</w:t>
            </w:r>
          </w:p>
        </w:tc>
        <w:tc>
          <w:tcPr>
            <w:tcW w:w="2654" w:type="dxa"/>
            <w:vAlign w:val="center"/>
          </w:tcPr>
          <w:p w14:paraId="664EE4D9">
            <w:pPr>
              <w:pStyle w:val="17"/>
            </w:pPr>
            <w:r>
              <w:t>保障工作正常开展</w:t>
            </w:r>
          </w:p>
        </w:tc>
        <w:tc>
          <w:tcPr>
            <w:tcW w:w="1327" w:type="dxa"/>
            <w:vAlign w:val="center"/>
          </w:tcPr>
          <w:p w14:paraId="4A65A88B">
            <w:pPr>
              <w:pStyle w:val="17"/>
            </w:pPr>
            <w:r>
              <w:t>保障工作正常开展</w:t>
            </w:r>
          </w:p>
        </w:tc>
        <w:tc>
          <w:tcPr>
            <w:tcW w:w="1327" w:type="dxa"/>
            <w:vAlign w:val="center"/>
          </w:tcPr>
          <w:p w14:paraId="29983278">
            <w:pPr>
              <w:pStyle w:val="17"/>
            </w:pPr>
            <w:r>
              <w:t>工作计划</w:t>
            </w:r>
          </w:p>
        </w:tc>
      </w:tr>
      <w:tr w14:paraId="1513A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95712FA">
            <w:pPr>
              <w:pStyle w:val="19"/>
            </w:pPr>
            <w:r>
              <w:t>满意度指标</w:t>
            </w:r>
          </w:p>
        </w:tc>
        <w:tc>
          <w:tcPr>
            <w:tcW w:w="1327" w:type="dxa"/>
            <w:vAlign w:val="center"/>
          </w:tcPr>
          <w:p w14:paraId="5621A3D0">
            <w:pPr>
              <w:pStyle w:val="17"/>
            </w:pPr>
            <w:r>
              <w:t>服务对象满意度指标</w:t>
            </w:r>
          </w:p>
        </w:tc>
        <w:tc>
          <w:tcPr>
            <w:tcW w:w="1327" w:type="dxa"/>
            <w:vAlign w:val="center"/>
          </w:tcPr>
          <w:p w14:paraId="3DB42B12">
            <w:pPr>
              <w:pStyle w:val="17"/>
            </w:pPr>
            <w:r>
              <w:t>服务对象满意度</w:t>
            </w:r>
          </w:p>
        </w:tc>
        <w:tc>
          <w:tcPr>
            <w:tcW w:w="2654" w:type="dxa"/>
            <w:vAlign w:val="center"/>
          </w:tcPr>
          <w:p w14:paraId="05E43AD9">
            <w:pPr>
              <w:pStyle w:val="17"/>
            </w:pPr>
            <w:r>
              <w:t>服务对象满意度</w:t>
            </w:r>
          </w:p>
        </w:tc>
        <w:tc>
          <w:tcPr>
            <w:tcW w:w="1327" w:type="dxa"/>
            <w:vAlign w:val="center"/>
          </w:tcPr>
          <w:p w14:paraId="49DEBD31">
            <w:pPr>
              <w:pStyle w:val="17"/>
            </w:pPr>
            <w:r>
              <w:t>≥0.9</w:t>
            </w:r>
          </w:p>
        </w:tc>
        <w:tc>
          <w:tcPr>
            <w:tcW w:w="1327" w:type="dxa"/>
            <w:vAlign w:val="center"/>
          </w:tcPr>
          <w:p w14:paraId="3FD5E727">
            <w:pPr>
              <w:pStyle w:val="17"/>
            </w:pPr>
            <w:r>
              <w:t>工作计划</w:t>
            </w:r>
          </w:p>
        </w:tc>
      </w:tr>
    </w:tbl>
    <w:p w14:paraId="541C06F9">
      <w:pPr>
        <w:sectPr>
          <w:pgSz w:w="11900" w:h="16840"/>
          <w:pgMar w:top="1984" w:right="1304" w:bottom="1134" w:left="1304" w:header="720" w:footer="720" w:gutter="0"/>
          <w:cols w:space="720" w:num="1"/>
        </w:sectPr>
      </w:pPr>
    </w:p>
    <w:p w14:paraId="03500E9C">
      <w:pPr>
        <w:jc w:val="center"/>
      </w:pPr>
      <w:r>
        <w:rPr>
          <w:rFonts w:ascii="方正仿宋_GBK" w:hAnsi="方正仿宋_GBK" w:eastAsia="方正仿宋_GBK" w:cs="方正仿宋_GBK"/>
          <w:color w:val="000000"/>
          <w:sz w:val="28"/>
        </w:rPr>
        <w:t xml:space="preserve"> </w:t>
      </w:r>
    </w:p>
    <w:p w14:paraId="3BC2EC8C">
      <w:pPr>
        <w:ind w:firstLine="560"/>
        <w:outlineLvl w:val="3"/>
      </w:pPr>
      <w:bookmarkStart w:id="200" w:name="_Toc_4_4_0000000201"/>
      <w:r>
        <w:rPr>
          <w:rFonts w:ascii="方正仿宋_GBK" w:hAnsi="方正仿宋_GBK" w:eastAsia="方正仿宋_GBK" w:cs="方正仿宋_GBK"/>
          <w:color w:val="000000"/>
          <w:sz w:val="28"/>
        </w:rPr>
        <w:t>198.购买办公椅绩效目标表</w:t>
      </w:r>
      <w:bookmarkEnd w:id="200"/>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D33A2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95E696F">
            <w:pPr>
              <w:pStyle w:val="16"/>
            </w:pPr>
            <w:r>
              <w:t>564012唐山市节约用水管理中心</w:t>
            </w:r>
          </w:p>
        </w:tc>
        <w:tc>
          <w:tcPr>
            <w:tcW w:w="1327" w:type="dxa"/>
            <w:tcBorders>
              <w:top w:val="single" w:color="FFFFFF" w:sz="6" w:space="0"/>
              <w:left w:val="single" w:color="FFFFFF" w:sz="6" w:space="0"/>
              <w:right w:val="single" w:color="FFFFFF" w:sz="6" w:space="0"/>
            </w:tcBorders>
            <w:vAlign w:val="center"/>
          </w:tcPr>
          <w:p w14:paraId="62E55E75">
            <w:pPr>
              <w:pStyle w:val="15"/>
            </w:pPr>
            <w:r>
              <w:t>单位：万元</w:t>
            </w:r>
          </w:p>
        </w:tc>
      </w:tr>
      <w:tr w14:paraId="2FF31C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94D853D">
            <w:pPr>
              <w:pStyle w:val="18"/>
            </w:pPr>
            <w:r>
              <w:t>项目编码</w:t>
            </w:r>
          </w:p>
        </w:tc>
        <w:tc>
          <w:tcPr>
            <w:tcW w:w="2654" w:type="dxa"/>
            <w:gridSpan w:val="2"/>
            <w:vAlign w:val="center"/>
          </w:tcPr>
          <w:p w14:paraId="0FE1E738">
            <w:pPr>
              <w:pStyle w:val="17"/>
            </w:pPr>
            <w:r>
              <w:t>13020023P00682010578P</w:t>
            </w:r>
          </w:p>
        </w:tc>
        <w:tc>
          <w:tcPr>
            <w:tcW w:w="1327" w:type="dxa"/>
            <w:vAlign w:val="center"/>
          </w:tcPr>
          <w:p w14:paraId="1505F17F">
            <w:pPr>
              <w:pStyle w:val="18"/>
            </w:pPr>
            <w:r>
              <w:t>项目名称</w:t>
            </w:r>
          </w:p>
        </w:tc>
        <w:tc>
          <w:tcPr>
            <w:tcW w:w="3981" w:type="dxa"/>
            <w:gridSpan w:val="3"/>
            <w:vAlign w:val="center"/>
          </w:tcPr>
          <w:p w14:paraId="3099E332">
            <w:pPr>
              <w:pStyle w:val="17"/>
            </w:pPr>
            <w:r>
              <w:t>购买办公椅</w:t>
            </w:r>
          </w:p>
        </w:tc>
      </w:tr>
      <w:tr w14:paraId="4C8948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4DBCB62">
            <w:pPr>
              <w:pStyle w:val="18"/>
            </w:pPr>
            <w:r>
              <w:t>预算规模及资金用途</w:t>
            </w:r>
          </w:p>
        </w:tc>
        <w:tc>
          <w:tcPr>
            <w:tcW w:w="1327" w:type="dxa"/>
            <w:vAlign w:val="center"/>
          </w:tcPr>
          <w:p w14:paraId="7BD4A96E">
            <w:pPr>
              <w:pStyle w:val="18"/>
            </w:pPr>
            <w:r>
              <w:t>预算数</w:t>
            </w:r>
          </w:p>
        </w:tc>
        <w:tc>
          <w:tcPr>
            <w:tcW w:w="1327" w:type="dxa"/>
            <w:vAlign w:val="center"/>
          </w:tcPr>
          <w:p w14:paraId="1FA77C89">
            <w:pPr>
              <w:pStyle w:val="17"/>
            </w:pPr>
            <w:r>
              <w:t>1.15</w:t>
            </w:r>
          </w:p>
        </w:tc>
        <w:tc>
          <w:tcPr>
            <w:tcW w:w="1327" w:type="dxa"/>
            <w:vAlign w:val="center"/>
          </w:tcPr>
          <w:p w14:paraId="3067FF57">
            <w:pPr>
              <w:pStyle w:val="18"/>
            </w:pPr>
            <w:r>
              <w:t>其中：财政    资金</w:t>
            </w:r>
          </w:p>
        </w:tc>
        <w:tc>
          <w:tcPr>
            <w:tcW w:w="1327" w:type="dxa"/>
            <w:vAlign w:val="center"/>
          </w:tcPr>
          <w:p w14:paraId="35DD7D77">
            <w:pPr>
              <w:pStyle w:val="17"/>
            </w:pPr>
            <w:r>
              <w:t>1.15</w:t>
            </w:r>
          </w:p>
        </w:tc>
        <w:tc>
          <w:tcPr>
            <w:tcW w:w="1327" w:type="dxa"/>
            <w:vAlign w:val="center"/>
          </w:tcPr>
          <w:p w14:paraId="3ECFD6CA">
            <w:pPr>
              <w:pStyle w:val="18"/>
            </w:pPr>
            <w:r>
              <w:t>其他资金</w:t>
            </w:r>
          </w:p>
        </w:tc>
        <w:tc>
          <w:tcPr>
            <w:tcW w:w="1327" w:type="dxa"/>
            <w:vAlign w:val="center"/>
          </w:tcPr>
          <w:p w14:paraId="14772902">
            <w:pPr>
              <w:pStyle w:val="17"/>
            </w:pPr>
            <w:r>
              <w:t xml:space="preserve"> </w:t>
            </w:r>
          </w:p>
        </w:tc>
      </w:tr>
      <w:tr w14:paraId="6EB378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F578F90"/>
        </w:tc>
        <w:tc>
          <w:tcPr>
            <w:tcW w:w="7962" w:type="dxa"/>
            <w:gridSpan w:val="6"/>
            <w:vAlign w:val="center"/>
          </w:tcPr>
          <w:p w14:paraId="60DC42D8">
            <w:pPr>
              <w:pStyle w:val="17"/>
            </w:pPr>
            <w:r>
              <w:t>主要用于购买新的办公椅，为单位开展工作提供保障。</w:t>
            </w:r>
          </w:p>
        </w:tc>
      </w:tr>
      <w:tr w14:paraId="7E4EB2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5F1D207">
            <w:pPr>
              <w:pStyle w:val="18"/>
            </w:pPr>
            <w:r>
              <w:t>资金支出计划（%）</w:t>
            </w:r>
          </w:p>
        </w:tc>
        <w:tc>
          <w:tcPr>
            <w:tcW w:w="2654" w:type="dxa"/>
            <w:gridSpan w:val="2"/>
            <w:vAlign w:val="center"/>
          </w:tcPr>
          <w:p w14:paraId="219392DF">
            <w:pPr>
              <w:pStyle w:val="18"/>
            </w:pPr>
            <w:r>
              <w:t>3月底</w:t>
            </w:r>
          </w:p>
        </w:tc>
        <w:tc>
          <w:tcPr>
            <w:tcW w:w="1327" w:type="dxa"/>
            <w:vAlign w:val="center"/>
          </w:tcPr>
          <w:p w14:paraId="069D477B">
            <w:pPr>
              <w:pStyle w:val="18"/>
            </w:pPr>
            <w:r>
              <w:t>6月底</w:t>
            </w:r>
          </w:p>
        </w:tc>
        <w:tc>
          <w:tcPr>
            <w:tcW w:w="1327" w:type="dxa"/>
            <w:vAlign w:val="center"/>
          </w:tcPr>
          <w:p w14:paraId="67BD77BB">
            <w:pPr>
              <w:pStyle w:val="18"/>
            </w:pPr>
            <w:r>
              <w:t>10月底</w:t>
            </w:r>
          </w:p>
        </w:tc>
        <w:tc>
          <w:tcPr>
            <w:tcW w:w="2654" w:type="dxa"/>
            <w:gridSpan w:val="2"/>
            <w:vAlign w:val="center"/>
          </w:tcPr>
          <w:p w14:paraId="20E16D87">
            <w:pPr>
              <w:pStyle w:val="18"/>
            </w:pPr>
            <w:r>
              <w:t>12月底</w:t>
            </w:r>
          </w:p>
        </w:tc>
      </w:tr>
      <w:tr w14:paraId="431530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3B82A47"/>
        </w:tc>
        <w:tc>
          <w:tcPr>
            <w:tcW w:w="2654" w:type="dxa"/>
            <w:gridSpan w:val="2"/>
            <w:vAlign w:val="center"/>
          </w:tcPr>
          <w:p w14:paraId="3D4613B1">
            <w:pPr>
              <w:pStyle w:val="19"/>
            </w:pPr>
            <w:r>
              <w:t>20%</w:t>
            </w:r>
          </w:p>
        </w:tc>
        <w:tc>
          <w:tcPr>
            <w:tcW w:w="1327" w:type="dxa"/>
            <w:vAlign w:val="center"/>
          </w:tcPr>
          <w:p w14:paraId="76DBDE15">
            <w:pPr>
              <w:pStyle w:val="19"/>
            </w:pPr>
            <w:r>
              <w:t>50%</w:t>
            </w:r>
          </w:p>
        </w:tc>
        <w:tc>
          <w:tcPr>
            <w:tcW w:w="1327" w:type="dxa"/>
            <w:vAlign w:val="center"/>
          </w:tcPr>
          <w:p w14:paraId="36096F72">
            <w:pPr>
              <w:pStyle w:val="19"/>
            </w:pPr>
            <w:r>
              <w:t>80%</w:t>
            </w:r>
          </w:p>
        </w:tc>
        <w:tc>
          <w:tcPr>
            <w:tcW w:w="2654" w:type="dxa"/>
            <w:gridSpan w:val="2"/>
            <w:vAlign w:val="center"/>
          </w:tcPr>
          <w:p w14:paraId="7A501912">
            <w:pPr>
              <w:pStyle w:val="19"/>
            </w:pPr>
            <w:r>
              <w:t>100%</w:t>
            </w:r>
          </w:p>
        </w:tc>
      </w:tr>
      <w:tr w14:paraId="3D2E06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8376B88">
            <w:pPr>
              <w:pStyle w:val="18"/>
            </w:pPr>
            <w:r>
              <w:t>绩效目标</w:t>
            </w:r>
          </w:p>
        </w:tc>
        <w:tc>
          <w:tcPr>
            <w:tcW w:w="7962" w:type="dxa"/>
            <w:gridSpan w:val="6"/>
            <w:vAlign w:val="center"/>
          </w:tcPr>
          <w:p w14:paraId="7B025777">
            <w:pPr>
              <w:pStyle w:val="17"/>
            </w:pPr>
            <w:r>
              <w:t>1.主要用于购买新的办公椅，为单位开展工作提供保障。</w:t>
            </w:r>
          </w:p>
        </w:tc>
      </w:tr>
    </w:tbl>
    <w:p w14:paraId="6D4D305E">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341B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5AE5918">
            <w:pPr>
              <w:pStyle w:val="18"/>
            </w:pPr>
            <w:r>
              <w:t>一级指标</w:t>
            </w:r>
          </w:p>
        </w:tc>
        <w:tc>
          <w:tcPr>
            <w:tcW w:w="1327" w:type="dxa"/>
            <w:vAlign w:val="center"/>
          </w:tcPr>
          <w:p w14:paraId="289BE83D">
            <w:pPr>
              <w:pStyle w:val="18"/>
            </w:pPr>
            <w:r>
              <w:t>二级指标</w:t>
            </w:r>
          </w:p>
        </w:tc>
        <w:tc>
          <w:tcPr>
            <w:tcW w:w="1327" w:type="dxa"/>
            <w:vAlign w:val="center"/>
          </w:tcPr>
          <w:p w14:paraId="67BDFB80">
            <w:pPr>
              <w:pStyle w:val="18"/>
            </w:pPr>
            <w:r>
              <w:t>三级指标</w:t>
            </w:r>
          </w:p>
        </w:tc>
        <w:tc>
          <w:tcPr>
            <w:tcW w:w="2654" w:type="dxa"/>
            <w:vAlign w:val="center"/>
          </w:tcPr>
          <w:p w14:paraId="17C68A4A">
            <w:pPr>
              <w:pStyle w:val="18"/>
            </w:pPr>
            <w:r>
              <w:t>绩效指标描述</w:t>
            </w:r>
          </w:p>
        </w:tc>
        <w:tc>
          <w:tcPr>
            <w:tcW w:w="1327" w:type="dxa"/>
            <w:vAlign w:val="center"/>
          </w:tcPr>
          <w:p w14:paraId="7D6F400C">
            <w:pPr>
              <w:pStyle w:val="18"/>
            </w:pPr>
            <w:r>
              <w:t>指标值</w:t>
            </w:r>
          </w:p>
        </w:tc>
        <w:tc>
          <w:tcPr>
            <w:tcW w:w="1327" w:type="dxa"/>
            <w:vAlign w:val="center"/>
          </w:tcPr>
          <w:p w14:paraId="4EF1117A">
            <w:pPr>
              <w:pStyle w:val="18"/>
            </w:pPr>
            <w:r>
              <w:t>指标值确定依据</w:t>
            </w:r>
          </w:p>
        </w:tc>
      </w:tr>
      <w:tr w14:paraId="02E86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B8C1F6C">
            <w:pPr>
              <w:pStyle w:val="19"/>
            </w:pPr>
            <w:r>
              <w:t>产出指标</w:t>
            </w:r>
          </w:p>
        </w:tc>
        <w:tc>
          <w:tcPr>
            <w:tcW w:w="1327" w:type="dxa"/>
            <w:vAlign w:val="center"/>
          </w:tcPr>
          <w:p w14:paraId="3F2D386A">
            <w:pPr>
              <w:pStyle w:val="17"/>
            </w:pPr>
            <w:r>
              <w:t>数量指标</w:t>
            </w:r>
          </w:p>
        </w:tc>
        <w:tc>
          <w:tcPr>
            <w:tcW w:w="1327" w:type="dxa"/>
            <w:vAlign w:val="center"/>
          </w:tcPr>
          <w:p w14:paraId="0F91DE37">
            <w:pPr>
              <w:pStyle w:val="17"/>
            </w:pPr>
            <w:r>
              <w:t>各项工作完成率</w:t>
            </w:r>
          </w:p>
        </w:tc>
        <w:tc>
          <w:tcPr>
            <w:tcW w:w="2654" w:type="dxa"/>
            <w:vAlign w:val="center"/>
          </w:tcPr>
          <w:p w14:paraId="3EF6A59E">
            <w:pPr>
              <w:pStyle w:val="17"/>
            </w:pPr>
            <w:r>
              <w:t>各项工作完成率</w:t>
            </w:r>
          </w:p>
        </w:tc>
        <w:tc>
          <w:tcPr>
            <w:tcW w:w="1327" w:type="dxa"/>
            <w:vAlign w:val="center"/>
          </w:tcPr>
          <w:p w14:paraId="201E950D">
            <w:pPr>
              <w:pStyle w:val="17"/>
              <w:rPr>
                <w:lang w:eastAsia="zh-CN"/>
              </w:rPr>
            </w:pPr>
            <w:r>
              <w:rPr>
                <w:rFonts w:hint="eastAsia"/>
                <w:lang w:eastAsia="zh-CN"/>
              </w:rPr>
              <w:t>100%</w:t>
            </w:r>
          </w:p>
        </w:tc>
        <w:tc>
          <w:tcPr>
            <w:tcW w:w="1327" w:type="dxa"/>
            <w:vAlign w:val="center"/>
          </w:tcPr>
          <w:p w14:paraId="0B71B949">
            <w:pPr>
              <w:pStyle w:val="17"/>
            </w:pPr>
            <w:r>
              <w:t>工作计划</w:t>
            </w:r>
          </w:p>
        </w:tc>
      </w:tr>
      <w:tr w14:paraId="38474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0C7E252"/>
        </w:tc>
        <w:tc>
          <w:tcPr>
            <w:tcW w:w="1327" w:type="dxa"/>
            <w:vAlign w:val="center"/>
          </w:tcPr>
          <w:p w14:paraId="39B35E0A">
            <w:pPr>
              <w:pStyle w:val="17"/>
            </w:pPr>
            <w:r>
              <w:t>质量指标</w:t>
            </w:r>
          </w:p>
        </w:tc>
        <w:tc>
          <w:tcPr>
            <w:tcW w:w="1327" w:type="dxa"/>
            <w:vAlign w:val="center"/>
          </w:tcPr>
          <w:p w14:paraId="70EEEAD0">
            <w:pPr>
              <w:pStyle w:val="17"/>
            </w:pPr>
            <w:r>
              <w:t>合格率</w:t>
            </w:r>
          </w:p>
        </w:tc>
        <w:tc>
          <w:tcPr>
            <w:tcW w:w="2654" w:type="dxa"/>
            <w:vAlign w:val="center"/>
          </w:tcPr>
          <w:p w14:paraId="1D867B0E">
            <w:pPr>
              <w:pStyle w:val="17"/>
            </w:pPr>
            <w:r>
              <w:t>合格率</w:t>
            </w:r>
          </w:p>
        </w:tc>
        <w:tc>
          <w:tcPr>
            <w:tcW w:w="1327" w:type="dxa"/>
            <w:vAlign w:val="center"/>
          </w:tcPr>
          <w:p w14:paraId="073F234C">
            <w:pPr>
              <w:pStyle w:val="17"/>
              <w:rPr>
                <w:lang w:eastAsia="zh-CN"/>
              </w:rPr>
            </w:pPr>
            <w:r>
              <w:rPr>
                <w:rFonts w:hint="eastAsia"/>
                <w:lang w:eastAsia="zh-CN"/>
              </w:rPr>
              <w:t>100%</w:t>
            </w:r>
          </w:p>
        </w:tc>
        <w:tc>
          <w:tcPr>
            <w:tcW w:w="1327" w:type="dxa"/>
            <w:vAlign w:val="center"/>
          </w:tcPr>
          <w:p w14:paraId="3DD2BCF2">
            <w:pPr>
              <w:pStyle w:val="17"/>
            </w:pPr>
            <w:r>
              <w:t>工作计划</w:t>
            </w:r>
          </w:p>
        </w:tc>
      </w:tr>
      <w:tr w14:paraId="42B34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8868BB9"/>
        </w:tc>
        <w:tc>
          <w:tcPr>
            <w:tcW w:w="1327" w:type="dxa"/>
            <w:vAlign w:val="center"/>
          </w:tcPr>
          <w:p w14:paraId="6BBDFCED">
            <w:pPr>
              <w:pStyle w:val="17"/>
            </w:pPr>
            <w:r>
              <w:t>时效指标</w:t>
            </w:r>
          </w:p>
        </w:tc>
        <w:tc>
          <w:tcPr>
            <w:tcW w:w="1327" w:type="dxa"/>
            <w:vAlign w:val="center"/>
          </w:tcPr>
          <w:p w14:paraId="4467A514">
            <w:pPr>
              <w:pStyle w:val="17"/>
            </w:pPr>
            <w:r>
              <w:t>完成时限</w:t>
            </w:r>
          </w:p>
        </w:tc>
        <w:tc>
          <w:tcPr>
            <w:tcW w:w="2654" w:type="dxa"/>
            <w:vAlign w:val="center"/>
          </w:tcPr>
          <w:p w14:paraId="2EF942FD">
            <w:pPr>
              <w:pStyle w:val="17"/>
            </w:pPr>
            <w:r>
              <w:t>完成时限</w:t>
            </w:r>
          </w:p>
        </w:tc>
        <w:tc>
          <w:tcPr>
            <w:tcW w:w="1327" w:type="dxa"/>
            <w:vAlign w:val="center"/>
          </w:tcPr>
          <w:p w14:paraId="14613627">
            <w:pPr>
              <w:pStyle w:val="17"/>
            </w:pPr>
            <w:r>
              <w:t>2023年12月31日</w:t>
            </w:r>
          </w:p>
        </w:tc>
        <w:tc>
          <w:tcPr>
            <w:tcW w:w="1327" w:type="dxa"/>
            <w:vAlign w:val="center"/>
          </w:tcPr>
          <w:p w14:paraId="6B6152E3">
            <w:pPr>
              <w:pStyle w:val="17"/>
            </w:pPr>
            <w:r>
              <w:t>工作计划</w:t>
            </w:r>
          </w:p>
        </w:tc>
      </w:tr>
      <w:tr w14:paraId="34F88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BD0A46B"/>
        </w:tc>
        <w:tc>
          <w:tcPr>
            <w:tcW w:w="1327" w:type="dxa"/>
            <w:vAlign w:val="center"/>
          </w:tcPr>
          <w:p w14:paraId="654F6656">
            <w:pPr>
              <w:pStyle w:val="17"/>
            </w:pPr>
            <w:r>
              <w:t>成本指标</w:t>
            </w:r>
          </w:p>
        </w:tc>
        <w:tc>
          <w:tcPr>
            <w:tcW w:w="1327" w:type="dxa"/>
            <w:vAlign w:val="center"/>
          </w:tcPr>
          <w:p w14:paraId="1D09FF40">
            <w:pPr>
              <w:pStyle w:val="17"/>
            </w:pPr>
            <w:r>
              <w:t>预算执行率</w:t>
            </w:r>
          </w:p>
        </w:tc>
        <w:tc>
          <w:tcPr>
            <w:tcW w:w="2654" w:type="dxa"/>
            <w:vAlign w:val="center"/>
          </w:tcPr>
          <w:p w14:paraId="79C78BD5">
            <w:pPr>
              <w:pStyle w:val="17"/>
            </w:pPr>
            <w:r>
              <w:t>预算执行率</w:t>
            </w:r>
          </w:p>
        </w:tc>
        <w:tc>
          <w:tcPr>
            <w:tcW w:w="1327" w:type="dxa"/>
            <w:vAlign w:val="center"/>
          </w:tcPr>
          <w:p w14:paraId="0BB1BBEB">
            <w:pPr>
              <w:pStyle w:val="17"/>
              <w:rPr>
                <w:lang w:eastAsia="zh-CN"/>
              </w:rPr>
            </w:pPr>
            <w:r>
              <w:t>≥</w:t>
            </w:r>
            <w:r>
              <w:rPr>
                <w:rFonts w:hint="eastAsia"/>
                <w:lang w:eastAsia="zh-CN"/>
              </w:rPr>
              <w:t>90%</w:t>
            </w:r>
          </w:p>
        </w:tc>
        <w:tc>
          <w:tcPr>
            <w:tcW w:w="1327" w:type="dxa"/>
            <w:vAlign w:val="center"/>
          </w:tcPr>
          <w:p w14:paraId="09AE2C68">
            <w:pPr>
              <w:pStyle w:val="17"/>
            </w:pPr>
            <w:r>
              <w:t>工作计划</w:t>
            </w:r>
          </w:p>
        </w:tc>
      </w:tr>
      <w:tr w14:paraId="37331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4FD6148">
            <w:pPr>
              <w:pStyle w:val="19"/>
            </w:pPr>
            <w:r>
              <w:t>效益指标</w:t>
            </w:r>
          </w:p>
        </w:tc>
        <w:tc>
          <w:tcPr>
            <w:tcW w:w="1327" w:type="dxa"/>
            <w:vAlign w:val="center"/>
          </w:tcPr>
          <w:p w14:paraId="698345D6">
            <w:pPr>
              <w:pStyle w:val="17"/>
            </w:pPr>
            <w:r>
              <w:t>社会效益指标</w:t>
            </w:r>
          </w:p>
        </w:tc>
        <w:tc>
          <w:tcPr>
            <w:tcW w:w="1327" w:type="dxa"/>
            <w:vAlign w:val="center"/>
          </w:tcPr>
          <w:p w14:paraId="5B17A5CA">
            <w:pPr>
              <w:pStyle w:val="17"/>
            </w:pPr>
            <w:r>
              <w:t>各项工作正常开展</w:t>
            </w:r>
          </w:p>
        </w:tc>
        <w:tc>
          <w:tcPr>
            <w:tcW w:w="2654" w:type="dxa"/>
            <w:vAlign w:val="center"/>
          </w:tcPr>
          <w:p w14:paraId="28987562">
            <w:pPr>
              <w:pStyle w:val="17"/>
            </w:pPr>
            <w:r>
              <w:t>各项工作正常开展</w:t>
            </w:r>
          </w:p>
        </w:tc>
        <w:tc>
          <w:tcPr>
            <w:tcW w:w="1327" w:type="dxa"/>
            <w:vAlign w:val="center"/>
          </w:tcPr>
          <w:p w14:paraId="2732E1C5">
            <w:pPr>
              <w:pStyle w:val="17"/>
            </w:pPr>
            <w:r>
              <w:t>保障工作正常</w:t>
            </w:r>
          </w:p>
        </w:tc>
        <w:tc>
          <w:tcPr>
            <w:tcW w:w="1327" w:type="dxa"/>
            <w:vAlign w:val="center"/>
          </w:tcPr>
          <w:p w14:paraId="6BC1D3C6">
            <w:pPr>
              <w:pStyle w:val="17"/>
            </w:pPr>
            <w:r>
              <w:t>工作计划</w:t>
            </w:r>
          </w:p>
        </w:tc>
      </w:tr>
      <w:tr w14:paraId="5E7E6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C580357">
            <w:pPr>
              <w:pStyle w:val="19"/>
            </w:pPr>
            <w:r>
              <w:t>满意度指标</w:t>
            </w:r>
          </w:p>
        </w:tc>
        <w:tc>
          <w:tcPr>
            <w:tcW w:w="1327" w:type="dxa"/>
            <w:vAlign w:val="center"/>
          </w:tcPr>
          <w:p w14:paraId="3C0B89B5">
            <w:pPr>
              <w:pStyle w:val="17"/>
            </w:pPr>
            <w:r>
              <w:t>服务对象满意度指标</w:t>
            </w:r>
          </w:p>
        </w:tc>
        <w:tc>
          <w:tcPr>
            <w:tcW w:w="1327" w:type="dxa"/>
            <w:vAlign w:val="center"/>
          </w:tcPr>
          <w:p w14:paraId="1865FA33">
            <w:pPr>
              <w:pStyle w:val="17"/>
            </w:pPr>
            <w:r>
              <w:t>服务对象满意度</w:t>
            </w:r>
          </w:p>
        </w:tc>
        <w:tc>
          <w:tcPr>
            <w:tcW w:w="2654" w:type="dxa"/>
            <w:vAlign w:val="center"/>
          </w:tcPr>
          <w:p w14:paraId="2A9EC656">
            <w:pPr>
              <w:pStyle w:val="17"/>
            </w:pPr>
            <w:r>
              <w:t>服务对象满意度</w:t>
            </w:r>
          </w:p>
        </w:tc>
        <w:tc>
          <w:tcPr>
            <w:tcW w:w="1327" w:type="dxa"/>
            <w:vAlign w:val="center"/>
          </w:tcPr>
          <w:p w14:paraId="4C1E3800">
            <w:pPr>
              <w:pStyle w:val="17"/>
              <w:rPr>
                <w:lang w:eastAsia="zh-CN"/>
              </w:rPr>
            </w:pPr>
            <w:r>
              <w:t>≥</w:t>
            </w:r>
            <w:r>
              <w:rPr>
                <w:rFonts w:hint="eastAsia"/>
                <w:lang w:eastAsia="zh-CN"/>
              </w:rPr>
              <w:t>90%</w:t>
            </w:r>
          </w:p>
        </w:tc>
        <w:tc>
          <w:tcPr>
            <w:tcW w:w="1327" w:type="dxa"/>
            <w:vAlign w:val="center"/>
          </w:tcPr>
          <w:p w14:paraId="54E23D2E">
            <w:pPr>
              <w:pStyle w:val="17"/>
            </w:pPr>
            <w:r>
              <w:t>工作计划</w:t>
            </w:r>
          </w:p>
        </w:tc>
      </w:tr>
    </w:tbl>
    <w:p w14:paraId="7D454584">
      <w:pPr>
        <w:sectPr>
          <w:pgSz w:w="11900" w:h="16840"/>
          <w:pgMar w:top="1984" w:right="1304" w:bottom="1134" w:left="1304" w:header="720" w:footer="720" w:gutter="0"/>
          <w:cols w:space="720" w:num="1"/>
        </w:sectPr>
      </w:pPr>
    </w:p>
    <w:p w14:paraId="392BE75C">
      <w:pPr>
        <w:jc w:val="center"/>
      </w:pPr>
      <w:r>
        <w:rPr>
          <w:rFonts w:ascii="方正仿宋_GBK" w:hAnsi="方正仿宋_GBK" w:eastAsia="方正仿宋_GBK" w:cs="方正仿宋_GBK"/>
          <w:color w:val="000000"/>
          <w:sz w:val="28"/>
        </w:rPr>
        <w:t xml:space="preserve"> </w:t>
      </w:r>
    </w:p>
    <w:p w14:paraId="7F32DCBA">
      <w:pPr>
        <w:ind w:firstLine="560"/>
        <w:outlineLvl w:val="3"/>
      </w:pPr>
      <w:bookmarkStart w:id="201" w:name="_Toc_4_4_0000000202"/>
      <w:r>
        <w:rPr>
          <w:rFonts w:ascii="方正仿宋_GBK" w:hAnsi="方正仿宋_GBK" w:eastAsia="方正仿宋_GBK" w:cs="方正仿宋_GBK"/>
          <w:color w:val="000000"/>
          <w:sz w:val="28"/>
        </w:rPr>
        <w:t>199.计划用水工作指导材料印刷费绩效目标表</w:t>
      </w:r>
      <w:bookmarkEnd w:id="201"/>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72093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52590DD">
            <w:pPr>
              <w:pStyle w:val="16"/>
            </w:pPr>
            <w:r>
              <w:t>564012唐山市节约用水管理中心</w:t>
            </w:r>
          </w:p>
        </w:tc>
        <w:tc>
          <w:tcPr>
            <w:tcW w:w="1327" w:type="dxa"/>
            <w:tcBorders>
              <w:top w:val="single" w:color="FFFFFF" w:sz="6" w:space="0"/>
              <w:left w:val="single" w:color="FFFFFF" w:sz="6" w:space="0"/>
              <w:right w:val="single" w:color="FFFFFF" w:sz="6" w:space="0"/>
            </w:tcBorders>
            <w:vAlign w:val="center"/>
          </w:tcPr>
          <w:p w14:paraId="7AB46FE7">
            <w:pPr>
              <w:pStyle w:val="15"/>
            </w:pPr>
            <w:r>
              <w:t>单位：万元</w:t>
            </w:r>
          </w:p>
        </w:tc>
      </w:tr>
      <w:tr w14:paraId="195A07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06CD51D">
            <w:pPr>
              <w:pStyle w:val="18"/>
            </w:pPr>
            <w:r>
              <w:t>项目编码</w:t>
            </w:r>
          </w:p>
        </w:tc>
        <w:tc>
          <w:tcPr>
            <w:tcW w:w="2654" w:type="dxa"/>
            <w:gridSpan w:val="2"/>
            <w:vAlign w:val="center"/>
          </w:tcPr>
          <w:p w14:paraId="72934572">
            <w:pPr>
              <w:pStyle w:val="17"/>
            </w:pPr>
            <w:r>
              <w:t>13020023P00683710293G</w:t>
            </w:r>
          </w:p>
        </w:tc>
        <w:tc>
          <w:tcPr>
            <w:tcW w:w="1327" w:type="dxa"/>
            <w:vAlign w:val="center"/>
          </w:tcPr>
          <w:p w14:paraId="0BB02BA4">
            <w:pPr>
              <w:pStyle w:val="18"/>
            </w:pPr>
            <w:r>
              <w:t>项目名称</w:t>
            </w:r>
          </w:p>
        </w:tc>
        <w:tc>
          <w:tcPr>
            <w:tcW w:w="3981" w:type="dxa"/>
            <w:gridSpan w:val="3"/>
            <w:vAlign w:val="center"/>
          </w:tcPr>
          <w:p w14:paraId="022886E6">
            <w:pPr>
              <w:pStyle w:val="17"/>
            </w:pPr>
            <w:r>
              <w:t>计划用水工作指导材料印刷费</w:t>
            </w:r>
          </w:p>
        </w:tc>
      </w:tr>
      <w:tr w14:paraId="4A818E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13AA8D0">
            <w:pPr>
              <w:pStyle w:val="18"/>
            </w:pPr>
            <w:r>
              <w:t>预算规模及资金用途</w:t>
            </w:r>
          </w:p>
        </w:tc>
        <w:tc>
          <w:tcPr>
            <w:tcW w:w="1327" w:type="dxa"/>
            <w:vAlign w:val="center"/>
          </w:tcPr>
          <w:p w14:paraId="7E36E782">
            <w:pPr>
              <w:pStyle w:val="18"/>
            </w:pPr>
            <w:r>
              <w:t>预算数</w:t>
            </w:r>
          </w:p>
        </w:tc>
        <w:tc>
          <w:tcPr>
            <w:tcW w:w="1327" w:type="dxa"/>
            <w:vAlign w:val="center"/>
          </w:tcPr>
          <w:p w14:paraId="3E9E135F">
            <w:pPr>
              <w:pStyle w:val="17"/>
            </w:pPr>
            <w:r>
              <w:t>0.44</w:t>
            </w:r>
          </w:p>
        </w:tc>
        <w:tc>
          <w:tcPr>
            <w:tcW w:w="1327" w:type="dxa"/>
            <w:vAlign w:val="center"/>
          </w:tcPr>
          <w:p w14:paraId="1E2C4106">
            <w:pPr>
              <w:pStyle w:val="18"/>
            </w:pPr>
            <w:r>
              <w:t>其中：财政    资金</w:t>
            </w:r>
          </w:p>
        </w:tc>
        <w:tc>
          <w:tcPr>
            <w:tcW w:w="1327" w:type="dxa"/>
            <w:vAlign w:val="center"/>
          </w:tcPr>
          <w:p w14:paraId="7844BCBD">
            <w:pPr>
              <w:pStyle w:val="17"/>
            </w:pPr>
            <w:r>
              <w:t>0.44</w:t>
            </w:r>
          </w:p>
        </w:tc>
        <w:tc>
          <w:tcPr>
            <w:tcW w:w="1327" w:type="dxa"/>
            <w:vAlign w:val="center"/>
          </w:tcPr>
          <w:p w14:paraId="1EC7B943">
            <w:pPr>
              <w:pStyle w:val="18"/>
            </w:pPr>
            <w:r>
              <w:t>其他资金</w:t>
            </w:r>
          </w:p>
        </w:tc>
        <w:tc>
          <w:tcPr>
            <w:tcW w:w="1327" w:type="dxa"/>
            <w:vAlign w:val="center"/>
          </w:tcPr>
          <w:p w14:paraId="5CE98E06">
            <w:pPr>
              <w:pStyle w:val="17"/>
            </w:pPr>
            <w:r>
              <w:t xml:space="preserve"> </w:t>
            </w:r>
          </w:p>
        </w:tc>
      </w:tr>
      <w:tr w14:paraId="69353C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41A88A7"/>
        </w:tc>
        <w:tc>
          <w:tcPr>
            <w:tcW w:w="7962" w:type="dxa"/>
            <w:gridSpan w:val="6"/>
            <w:vAlign w:val="center"/>
          </w:tcPr>
          <w:p w14:paraId="288D6F25">
            <w:pPr>
              <w:pStyle w:val="17"/>
            </w:pPr>
            <w:r>
              <w:t>做好其他专项支出，补充业务用车，为单位开展工作提供保障。</w:t>
            </w:r>
          </w:p>
        </w:tc>
      </w:tr>
      <w:tr w14:paraId="7F85B6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D0969A3">
            <w:pPr>
              <w:pStyle w:val="18"/>
            </w:pPr>
            <w:r>
              <w:t>资金支出计划（%）</w:t>
            </w:r>
          </w:p>
        </w:tc>
        <w:tc>
          <w:tcPr>
            <w:tcW w:w="2654" w:type="dxa"/>
            <w:gridSpan w:val="2"/>
            <w:vAlign w:val="center"/>
          </w:tcPr>
          <w:p w14:paraId="2D84D015">
            <w:pPr>
              <w:pStyle w:val="18"/>
            </w:pPr>
            <w:r>
              <w:t>3月底</w:t>
            </w:r>
          </w:p>
        </w:tc>
        <w:tc>
          <w:tcPr>
            <w:tcW w:w="1327" w:type="dxa"/>
            <w:vAlign w:val="center"/>
          </w:tcPr>
          <w:p w14:paraId="40803FA0">
            <w:pPr>
              <w:pStyle w:val="18"/>
            </w:pPr>
            <w:r>
              <w:t>6月底</w:t>
            </w:r>
          </w:p>
        </w:tc>
        <w:tc>
          <w:tcPr>
            <w:tcW w:w="1327" w:type="dxa"/>
            <w:vAlign w:val="center"/>
          </w:tcPr>
          <w:p w14:paraId="38FEAAC0">
            <w:pPr>
              <w:pStyle w:val="18"/>
            </w:pPr>
            <w:r>
              <w:t>10月底</w:t>
            </w:r>
          </w:p>
        </w:tc>
        <w:tc>
          <w:tcPr>
            <w:tcW w:w="2654" w:type="dxa"/>
            <w:gridSpan w:val="2"/>
            <w:vAlign w:val="center"/>
          </w:tcPr>
          <w:p w14:paraId="2F9BCB87">
            <w:pPr>
              <w:pStyle w:val="18"/>
            </w:pPr>
            <w:r>
              <w:t>12月底</w:t>
            </w:r>
          </w:p>
        </w:tc>
      </w:tr>
      <w:tr w14:paraId="767A31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881D268"/>
        </w:tc>
        <w:tc>
          <w:tcPr>
            <w:tcW w:w="2654" w:type="dxa"/>
            <w:gridSpan w:val="2"/>
            <w:vAlign w:val="center"/>
          </w:tcPr>
          <w:p w14:paraId="61D73A88">
            <w:pPr>
              <w:pStyle w:val="19"/>
            </w:pPr>
            <w:r>
              <w:t>20%</w:t>
            </w:r>
          </w:p>
        </w:tc>
        <w:tc>
          <w:tcPr>
            <w:tcW w:w="1327" w:type="dxa"/>
            <w:vAlign w:val="center"/>
          </w:tcPr>
          <w:p w14:paraId="30BB7927">
            <w:pPr>
              <w:pStyle w:val="19"/>
            </w:pPr>
            <w:r>
              <w:t>50%</w:t>
            </w:r>
          </w:p>
        </w:tc>
        <w:tc>
          <w:tcPr>
            <w:tcW w:w="1327" w:type="dxa"/>
            <w:vAlign w:val="center"/>
          </w:tcPr>
          <w:p w14:paraId="7EEC1605">
            <w:pPr>
              <w:pStyle w:val="19"/>
            </w:pPr>
            <w:r>
              <w:t>80%</w:t>
            </w:r>
          </w:p>
        </w:tc>
        <w:tc>
          <w:tcPr>
            <w:tcW w:w="2654" w:type="dxa"/>
            <w:gridSpan w:val="2"/>
            <w:vAlign w:val="center"/>
          </w:tcPr>
          <w:p w14:paraId="5DEB9093">
            <w:pPr>
              <w:pStyle w:val="19"/>
            </w:pPr>
            <w:r>
              <w:t>100%</w:t>
            </w:r>
          </w:p>
        </w:tc>
      </w:tr>
      <w:tr w14:paraId="1F096A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50F72B1">
            <w:pPr>
              <w:pStyle w:val="18"/>
            </w:pPr>
            <w:r>
              <w:t>绩效目标</w:t>
            </w:r>
          </w:p>
        </w:tc>
        <w:tc>
          <w:tcPr>
            <w:tcW w:w="7962" w:type="dxa"/>
            <w:gridSpan w:val="6"/>
            <w:vAlign w:val="center"/>
          </w:tcPr>
          <w:p w14:paraId="636A4F67">
            <w:pPr>
              <w:pStyle w:val="17"/>
            </w:pPr>
            <w:r>
              <w:rPr>
                <w:rFonts w:hint="eastAsia"/>
              </w:rPr>
              <w:t>主要用于节水行政主管部门人员、国家节水型城市建设有关部门人员和企业、单位、社区专兼职人员进行业务指导，提升管理人员业务水平。</w:t>
            </w:r>
          </w:p>
        </w:tc>
      </w:tr>
    </w:tbl>
    <w:p w14:paraId="7EBD5A75">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06BA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A845A7C">
            <w:pPr>
              <w:pStyle w:val="18"/>
            </w:pPr>
            <w:r>
              <w:t>一级指标</w:t>
            </w:r>
          </w:p>
        </w:tc>
        <w:tc>
          <w:tcPr>
            <w:tcW w:w="1327" w:type="dxa"/>
            <w:vAlign w:val="center"/>
          </w:tcPr>
          <w:p w14:paraId="7B2E8400">
            <w:pPr>
              <w:pStyle w:val="18"/>
            </w:pPr>
            <w:r>
              <w:t>二级指标</w:t>
            </w:r>
          </w:p>
        </w:tc>
        <w:tc>
          <w:tcPr>
            <w:tcW w:w="1327" w:type="dxa"/>
            <w:vAlign w:val="center"/>
          </w:tcPr>
          <w:p w14:paraId="4A79EC45">
            <w:pPr>
              <w:pStyle w:val="18"/>
            </w:pPr>
            <w:r>
              <w:t>三级指标</w:t>
            </w:r>
          </w:p>
        </w:tc>
        <w:tc>
          <w:tcPr>
            <w:tcW w:w="2654" w:type="dxa"/>
            <w:vAlign w:val="center"/>
          </w:tcPr>
          <w:p w14:paraId="2AFD651B">
            <w:pPr>
              <w:pStyle w:val="18"/>
            </w:pPr>
            <w:r>
              <w:t>绩效指标描述</w:t>
            </w:r>
          </w:p>
        </w:tc>
        <w:tc>
          <w:tcPr>
            <w:tcW w:w="1327" w:type="dxa"/>
            <w:vAlign w:val="center"/>
          </w:tcPr>
          <w:p w14:paraId="0A5C1994">
            <w:pPr>
              <w:pStyle w:val="18"/>
            </w:pPr>
            <w:r>
              <w:t>指标值</w:t>
            </w:r>
          </w:p>
        </w:tc>
        <w:tc>
          <w:tcPr>
            <w:tcW w:w="1327" w:type="dxa"/>
            <w:vAlign w:val="center"/>
          </w:tcPr>
          <w:p w14:paraId="45D7D6F8">
            <w:pPr>
              <w:pStyle w:val="18"/>
            </w:pPr>
            <w:r>
              <w:t>指标值确定依据</w:t>
            </w:r>
          </w:p>
        </w:tc>
      </w:tr>
      <w:tr w14:paraId="77EFE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C594459">
            <w:pPr>
              <w:pStyle w:val="19"/>
            </w:pPr>
            <w:r>
              <w:t>产出指标</w:t>
            </w:r>
          </w:p>
        </w:tc>
        <w:tc>
          <w:tcPr>
            <w:tcW w:w="1327" w:type="dxa"/>
            <w:vAlign w:val="center"/>
          </w:tcPr>
          <w:p w14:paraId="1D9CA074">
            <w:pPr>
              <w:pStyle w:val="17"/>
            </w:pPr>
            <w:r>
              <w:t>数量指标</w:t>
            </w:r>
          </w:p>
        </w:tc>
        <w:tc>
          <w:tcPr>
            <w:tcW w:w="1327" w:type="dxa"/>
            <w:vAlign w:val="center"/>
          </w:tcPr>
          <w:p w14:paraId="072B5B81">
            <w:pPr>
              <w:pStyle w:val="17"/>
            </w:pPr>
            <w:r>
              <w:t>各项工作完成率</w:t>
            </w:r>
          </w:p>
        </w:tc>
        <w:tc>
          <w:tcPr>
            <w:tcW w:w="2654" w:type="dxa"/>
            <w:vAlign w:val="center"/>
          </w:tcPr>
          <w:p w14:paraId="650CE9A9">
            <w:pPr>
              <w:pStyle w:val="17"/>
            </w:pPr>
            <w:r>
              <w:t>各项工作完成率</w:t>
            </w:r>
          </w:p>
        </w:tc>
        <w:tc>
          <w:tcPr>
            <w:tcW w:w="1327" w:type="dxa"/>
            <w:vAlign w:val="center"/>
          </w:tcPr>
          <w:p w14:paraId="6B6938AA">
            <w:pPr>
              <w:pStyle w:val="17"/>
              <w:rPr>
                <w:lang w:eastAsia="zh-CN"/>
              </w:rPr>
            </w:pPr>
            <w:r>
              <w:rPr>
                <w:rFonts w:hint="eastAsia"/>
                <w:lang w:eastAsia="zh-CN"/>
              </w:rPr>
              <w:t>100%</w:t>
            </w:r>
          </w:p>
        </w:tc>
        <w:tc>
          <w:tcPr>
            <w:tcW w:w="1327" w:type="dxa"/>
            <w:vAlign w:val="center"/>
          </w:tcPr>
          <w:p w14:paraId="45AD0B47">
            <w:pPr>
              <w:pStyle w:val="17"/>
            </w:pPr>
            <w:r>
              <w:t>工作计划</w:t>
            </w:r>
          </w:p>
        </w:tc>
      </w:tr>
      <w:tr w14:paraId="214C340D">
        <w:tblPrEx>
          <w:tblCellMar>
            <w:top w:w="0" w:type="dxa"/>
            <w:left w:w="108" w:type="dxa"/>
            <w:bottom w:w="0" w:type="dxa"/>
            <w:right w:w="108" w:type="dxa"/>
          </w:tblCellMar>
        </w:tblPrEx>
        <w:trPr>
          <w:trHeight w:val="369" w:hRule="atLeast"/>
          <w:jc w:val="center"/>
        </w:trPr>
        <w:tc>
          <w:tcPr>
            <w:tcW w:w="1327" w:type="dxa"/>
            <w:vMerge w:val="continue"/>
            <w:vAlign w:val="center"/>
          </w:tcPr>
          <w:p w14:paraId="4C19FABB"/>
        </w:tc>
        <w:tc>
          <w:tcPr>
            <w:tcW w:w="1327" w:type="dxa"/>
            <w:vAlign w:val="center"/>
          </w:tcPr>
          <w:p w14:paraId="143EF15C">
            <w:pPr>
              <w:pStyle w:val="17"/>
            </w:pPr>
            <w:r>
              <w:t>质量指标</w:t>
            </w:r>
          </w:p>
        </w:tc>
        <w:tc>
          <w:tcPr>
            <w:tcW w:w="1327" w:type="dxa"/>
            <w:vAlign w:val="center"/>
          </w:tcPr>
          <w:p w14:paraId="74A4C129">
            <w:pPr>
              <w:pStyle w:val="17"/>
            </w:pPr>
            <w:r>
              <w:t>合格率</w:t>
            </w:r>
          </w:p>
        </w:tc>
        <w:tc>
          <w:tcPr>
            <w:tcW w:w="2654" w:type="dxa"/>
            <w:vAlign w:val="center"/>
          </w:tcPr>
          <w:p w14:paraId="45C640AE">
            <w:pPr>
              <w:pStyle w:val="17"/>
            </w:pPr>
            <w:r>
              <w:t>合格率</w:t>
            </w:r>
          </w:p>
        </w:tc>
        <w:tc>
          <w:tcPr>
            <w:tcW w:w="1327" w:type="dxa"/>
            <w:vAlign w:val="center"/>
          </w:tcPr>
          <w:p w14:paraId="2AD14075">
            <w:pPr>
              <w:pStyle w:val="17"/>
              <w:rPr>
                <w:lang w:eastAsia="zh-CN"/>
              </w:rPr>
            </w:pPr>
            <w:r>
              <w:rPr>
                <w:rFonts w:hint="eastAsia"/>
                <w:lang w:eastAsia="zh-CN"/>
              </w:rPr>
              <w:t>100%</w:t>
            </w:r>
          </w:p>
        </w:tc>
        <w:tc>
          <w:tcPr>
            <w:tcW w:w="1327" w:type="dxa"/>
            <w:vAlign w:val="center"/>
          </w:tcPr>
          <w:p w14:paraId="4A470037">
            <w:pPr>
              <w:pStyle w:val="17"/>
            </w:pPr>
            <w:r>
              <w:t>工作计划</w:t>
            </w:r>
          </w:p>
        </w:tc>
      </w:tr>
      <w:tr w14:paraId="7C201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BC7FCDB"/>
        </w:tc>
        <w:tc>
          <w:tcPr>
            <w:tcW w:w="1327" w:type="dxa"/>
            <w:vAlign w:val="center"/>
          </w:tcPr>
          <w:p w14:paraId="27B2FE11">
            <w:pPr>
              <w:pStyle w:val="17"/>
            </w:pPr>
            <w:r>
              <w:t>时效指标</w:t>
            </w:r>
          </w:p>
        </w:tc>
        <w:tc>
          <w:tcPr>
            <w:tcW w:w="1327" w:type="dxa"/>
            <w:vAlign w:val="center"/>
          </w:tcPr>
          <w:p w14:paraId="12D19EF4">
            <w:pPr>
              <w:pStyle w:val="17"/>
            </w:pPr>
            <w:r>
              <w:t>完成时限</w:t>
            </w:r>
          </w:p>
        </w:tc>
        <w:tc>
          <w:tcPr>
            <w:tcW w:w="2654" w:type="dxa"/>
            <w:vAlign w:val="center"/>
          </w:tcPr>
          <w:p w14:paraId="54BC89D6">
            <w:pPr>
              <w:pStyle w:val="17"/>
            </w:pPr>
            <w:r>
              <w:t>完成时限</w:t>
            </w:r>
          </w:p>
        </w:tc>
        <w:tc>
          <w:tcPr>
            <w:tcW w:w="1327" w:type="dxa"/>
            <w:vAlign w:val="center"/>
          </w:tcPr>
          <w:p w14:paraId="4317AB00">
            <w:pPr>
              <w:pStyle w:val="17"/>
            </w:pPr>
            <w:r>
              <w:t>2023年12月31日</w:t>
            </w:r>
          </w:p>
        </w:tc>
        <w:tc>
          <w:tcPr>
            <w:tcW w:w="1327" w:type="dxa"/>
            <w:vAlign w:val="center"/>
          </w:tcPr>
          <w:p w14:paraId="71BD8CDC">
            <w:pPr>
              <w:pStyle w:val="17"/>
            </w:pPr>
            <w:r>
              <w:t>工作计划</w:t>
            </w:r>
          </w:p>
        </w:tc>
      </w:tr>
      <w:tr w14:paraId="3F95B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04F23E0"/>
        </w:tc>
        <w:tc>
          <w:tcPr>
            <w:tcW w:w="1327" w:type="dxa"/>
            <w:vAlign w:val="center"/>
          </w:tcPr>
          <w:p w14:paraId="4089DC44">
            <w:pPr>
              <w:pStyle w:val="17"/>
            </w:pPr>
            <w:r>
              <w:t>成本指标</w:t>
            </w:r>
          </w:p>
        </w:tc>
        <w:tc>
          <w:tcPr>
            <w:tcW w:w="1327" w:type="dxa"/>
            <w:vAlign w:val="center"/>
          </w:tcPr>
          <w:p w14:paraId="171ABE97">
            <w:pPr>
              <w:pStyle w:val="17"/>
            </w:pPr>
            <w:r>
              <w:t>预算执行率</w:t>
            </w:r>
          </w:p>
        </w:tc>
        <w:tc>
          <w:tcPr>
            <w:tcW w:w="2654" w:type="dxa"/>
            <w:vAlign w:val="center"/>
          </w:tcPr>
          <w:p w14:paraId="26B9C293">
            <w:pPr>
              <w:pStyle w:val="17"/>
            </w:pPr>
            <w:r>
              <w:t>预算执行率</w:t>
            </w:r>
          </w:p>
        </w:tc>
        <w:tc>
          <w:tcPr>
            <w:tcW w:w="1327" w:type="dxa"/>
            <w:vAlign w:val="center"/>
          </w:tcPr>
          <w:p w14:paraId="7789FCF6">
            <w:pPr>
              <w:pStyle w:val="17"/>
              <w:rPr>
                <w:lang w:eastAsia="zh-CN"/>
              </w:rPr>
            </w:pPr>
            <w:r>
              <w:t>≥</w:t>
            </w:r>
            <w:r>
              <w:rPr>
                <w:rFonts w:hint="eastAsia"/>
                <w:lang w:eastAsia="zh-CN"/>
              </w:rPr>
              <w:t>90%</w:t>
            </w:r>
          </w:p>
        </w:tc>
        <w:tc>
          <w:tcPr>
            <w:tcW w:w="1327" w:type="dxa"/>
            <w:vAlign w:val="center"/>
          </w:tcPr>
          <w:p w14:paraId="1FE9B165">
            <w:pPr>
              <w:pStyle w:val="17"/>
            </w:pPr>
            <w:r>
              <w:t>工作计划</w:t>
            </w:r>
          </w:p>
        </w:tc>
      </w:tr>
      <w:tr w14:paraId="3073C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BF0AF9C">
            <w:pPr>
              <w:pStyle w:val="19"/>
            </w:pPr>
            <w:r>
              <w:t>效益指标</w:t>
            </w:r>
          </w:p>
        </w:tc>
        <w:tc>
          <w:tcPr>
            <w:tcW w:w="1327" w:type="dxa"/>
            <w:vAlign w:val="center"/>
          </w:tcPr>
          <w:p w14:paraId="0795A7C9">
            <w:pPr>
              <w:pStyle w:val="17"/>
            </w:pPr>
            <w:r>
              <w:t>社会效益指标</w:t>
            </w:r>
          </w:p>
        </w:tc>
        <w:tc>
          <w:tcPr>
            <w:tcW w:w="1327" w:type="dxa"/>
            <w:vAlign w:val="center"/>
          </w:tcPr>
          <w:p w14:paraId="66F2B154">
            <w:pPr>
              <w:pStyle w:val="17"/>
            </w:pPr>
            <w:r>
              <w:t>各项工作正常开展</w:t>
            </w:r>
          </w:p>
        </w:tc>
        <w:tc>
          <w:tcPr>
            <w:tcW w:w="2654" w:type="dxa"/>
            <w:vAlign w:val="center"/>
          </w:tcPr>
          <w:p w14:paraId="2677CDFF">
            <w:pPr>
              <w:pStyle w:val="17"/>
            </w:pPr>
            <w:r>
              <w:t>各项工作正常开展</w:t>
            </w:r>
          </w:p>
        </w:tc>
        <w:tc>
          <w:tcPr>
            <w:tcW w:w="1327" w:type="dxa"/>
            <w:vAlign w:val="center"/>
          </w:tcPr>
          <w:p w14:paraId="138E1AFC">
            <w:pPr>
              <w:pStyle w:val="17"/>
            </w:pPr>
            <w:r>
              <w:t>保障工作正常</w:t>
            </w:r>
          </w:p>
        </w:tc>
        <w:tc>
          <w:tcPr>
            <w:tcW w:w="1327" w:type="dxa"/>
            <w:vAlign w:val="center"/>
          </w:tcPr>
          <w:p w14:paraId="5FFBA7B0">
            <w:pPr>
              <w:pStyle w:val="17"/>
            </w:pPr>
            <w:r>
              <w:t>工作计划</w:t>
            </w:r>
          </w:p>
        </w:tc>
      </w:tr>
      <w:tr w14:paraId="07618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B80C075">
            <w:pPr>
              <w:pStyle w:val="19"/>
            </w:pPr>
            <w:r>
              <w:t>满意度指标</w:t>
            </w:r>
          </w:p>
        </w:tc>
        <w:tc>
          <w:tcPr>
            <w:tcW w:w="1327" w:type="dxa"/>
            <w:vAlign w:val="center"/>
          </w:tcPr>
          <w:p w14:paraId="3AB42D9C">
            <w:pPr>
              <w:pStyle w:val="17"/>
            </w:pPr>
            <w:r>
              <w:t>服务对象满意度指标</w:t>
            </w:r>
          </w:p>
        </w:tc>
        <w:tc>
          <w:tcPr>
            <w:tcW w:w="1327" w:type="dxa"/>
            <w:vAlign w:val="center"/>
          </w:tcPr>
          <w:p w14:paraId="250E320B">
            <w:pPr>
              <w:pStyle w:val="17"/>
            </w:pPr>
            <w:r>
              <w:t>服务对象满意度</w:t>
            </w:r>
          </w:p>
        </w:tc>
        <w:tc>
          <w:tcPr>
            <w:tcW w:w="2654" w:type="dxa"/>
            <w:vAlign w:val="center"/>
          </w:tcPr>
          <w:p w14:paraId="1C77D089">
            <w:pPr>
              <w:pStyle w:val="17"/>
            </w:pPr>
            <w:r>
              <w:t>服务对象满意度</w:t>
            </w:r>
          </w:p>
        </w:tc>
        <w:tc>
          <w:tcPr>
            <w:tcW w:w="1327" w:type="dxa"/>
            <w:vAlign w:val="center"/>
          </w:tcPr>
          <w:p w14:paraId="7E95FA1F">
            <w:pPr>
              <w:pStyle w:val="17"/>
              <w:rPr>
                <w:lang w:eastAsia="zh-CN"/>
              </w:rPr>
            </w:pPr>
            <w:r>
              <w:t>≥</w:t>
            </w:r>
            <w:r>
              <w:rPr>
                <w:rFonts w:hint="eastAsia"/>
                <w:lang w:eastAsia="zh-CN"/>
              </w:rPr>
              <w:t>90%</w:t>
            </w:r>
          </w:p>
        </w:tc>
        <w:tc>
          <w:tcPr>
            <w:tcW w:w="1327" w:type="dxa"/>
            <w:vAlign w:val="center"/>
          </w:tcPr>
          <w:p w14:paraId="18E816A1">
            <w:pPr>
              <w:pStyle w:val="17"/>
            </w:pPr>
            <w:r>
              <w:t>工作计划</w:t>
            </w:r>
          </w:p>
        </w:tc>
      </w:tr>
    </w:tbl>
    <w:p w14:paraId="3D8C86F0">
      <w:pPr>
        <w:sectPr>
          <w:pgSz w:w="11900" w:h="16840"/>
          <w:pgMar w:top="1984" w:right="1304" w:bottom="1134" w:left="1304" w:header="720" w:footer="720" w:gutter="0"/>
          <w:cols w:space="720" w:num="1"/>
        </w:sectPr>
      </w:pPr>
    </w:p>
    <w:p w14:paraId="0963B680">
      <w:pPr>
        <w:jc w:val="center"/>
      </w:pPr>
      <w:r>
        <w:rPr>
          <w:rFonts w:ascii="方正仿宋_GBK" w:hAnsi="方正仿宋_GBK" w:eastAsia="方正仿宋_GBK" w:cs="方正仿宋_GBK"/>
          <w:color w:val="000000"/>
          <w:sz w:val="28"/>
        </w:rPr>
        <w:t xml:space="preserve"> </w:t>
      </w:r>
    </w:p>
    <w:p w14:paraId="7C290E2E">
      <w:pPr>
        <w:ind w:firstLine="560"/>
        <w:outlineLvl w:val="3"/>
      </w:pPr>
      <w:bookmarkStart w:id="202" w:name="_Toc_4_4_0000000203"/>
      <w:r>
        <w:rPr>
          <w:rFonts w:ascii="方正仿宋_GBK" w:hAnsi="方正仿宋_GBK" w:eastAsia="方正仿宋_GBK" w:cs="方正仿宋_GBK"/>
          <w:color w:val="000000"/>
          <w:sz w:val="28"/>
        </w:rPr>
        <w:t>200.节水工作经费绩效目标表</w:t>
      </w:r>
      <w:bookmarkEnd w:id="202"/>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3B9BE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9868AB2">
            <w:pPr>
              <w:pStyle w:val="16"/>
            </w:pPr>
            <w:r>
              <w:t>564012唐山市节约用水管理中心</w:t>
            </w:r>
          </w:p>
        </w:tc>
        <w:tc>
          <w:tcPr>
            <w:tcW w:w="1327" w:type="dxa"/>
            <w:tcBorders>
              <w:top w:val="single" w:color="FFFFFF" w:sz="6" w:space="0"/>
              <w:left w:val="single" w:color="FFFFFF" w:sz="6" w:space="0"/>
              <w:right w:val="single" w:color="FFFFFF" w:sz="6" w:space="0"/>
            </w:tcBorders>
            <w:vAlign w:val="center"/>
          </w:tcPr>
          <w:p w14:paraId="58459D8D">
            <w:pPr>
              <w:pStyle w:val="15"/>
            </w:pPr>
            <w:r>
              <w:t>单位：万元</w:t>
            </w:r>
          </w:p>
        </w:tc>
      </w:tr>
      <w:tr w14:paraId="79B69C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33BFE68">
            <w:pPr>
              <w:pStyle w:val="18"/>
            </w:pPr>
            <w:r>
              <w:t>项目编码</w:t>
            </w:r>
          </w:p>
        </w:tc>
        <w:tc>
          <w:tcPr>
            <w:tcW w:w="2654" w:type="dxa"/>
            <w:gridSpan w:val="2"/>
            <w:vAlign w:val="center"/>
          </w:tcPr>
          <w:p w14:paraId="13E3CFBB">
            <w:pPr>
              <w:pStyle w:val="17"/>
            </w:pPr>
            <w:r>
              <w:t>13020023P00P8RR10002G</w:t>
            </w:r>
          </w:p>
        </w:tc>
        <w:tc>
          <w:tcPr>
            <w:tcW w:w="1327" w:type="dxa"/>
            <w:vAlign w:val="center"/>
          </w:tcPr>
          <w:p w14:paraId="293B5CEA">
            <w:pPr>
              <w:pStyle w:val="18"/>
            </w:pPr>
            <w:r>
              <w:t>项目名称</w:t>
            </w:r>
          </w:p>
        </w:tc>
        <w:tc>
          <w:tcPr>
            <w:tcW w:w="3981" w:type="dxa"/>
            <w:gridSpan w:val="3"/>
            <w:vAlign w:val="center"/>
          </w:tcPr>
          <w:p w14:paraId="4A3A4F06">
            <w:pPr>
              <w:pStyle w:val="17"/>
            </w:pPr>
            <w:r>
              <w:t>节水工作经费</w:t>
            </w:r>
          </w:p>
        </w:tc>
      </w:tr>
      <w:tr w14:paraId="251DA1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B8E3E05">
            <w:pPr>
              <w:pStyle w:val="18"/>
            </w:pPr>
            <w:r>
              <w:t>预算规模及资金用途</w:t>
            </w:r>
          </w:p>
        </w:tc>
        <w:tc>
          <w:tcPr>
            <w:tcW w:w="1327" w:type="dxa"/>
            <w:vAlign w:val="center"/>
          </w:tcPr>
          <w:p w14:paraId="59899CA7">
            <w:pPr>
              <w:pStyle w:val="18"/>
            </w:pPr>
            <w:r>
              <w:t>预算数</w:t>
            </w:r>
          </w:p>
        </w:tc>
        <w:tc>
          <w:tcPr>
            <w:tcW w:w="1327" w:type="dxa"/>
            <w:vAlign w:val="center"/>
          </w:tcPr>
          <w:p w14:paraId="35289D22">
            <w:pPr>
              <w:pStyle w:val="17"/>
            </w:pPr>
            <w:r>
              <w:t>2.83</w:t>
            </w:r>
          </w:p>
        </w:tc>
        <w:tc>
          <w:tcPr>
            <w:tcW w:w="1327" w:type="dxa"/>
            <w:vAlign w:val="center"/>
          </w:tcPr>
          <w:p w14:paraId="3278872D">
            <w:pPr>
              <w:pStyle w:val="18"/>
            </w:pPr>
            <w:r>
              <w:t>其中：财政    资金</w:t>
            </w:r>
          </w:p>
        </w:tc>
        <w:tc>
          <w:tcPr>
            <w:tcW w:w="1327" w:type="dxa"/>
            <w:vAlign w:val="center"/>
          </w:tcPr>
          <w:p w14:paraId="03714C82">
            <w:pPr>
              <w:pStyle w:val="17"/>
            </w:pPr>
            <w:r>
              <w:t>2.83</w:t>
            </w:r>
          </w:p>
        </w:tc>
        <w:tc>
          <w:tcPr>
            <w:tcW w:w="1327" w:type="dxa"/>
            <w:vAlign w:val="center"/>
          </w:tcPr>
          <w:p w14:paraId="2BD6C9F2">
            <w:pPr>
              <w:pStyle w:val="18"/>
            </w:pPr>
            <w:r>
              <w:t>其他资金</w:t>
            </w:r>
          </w:p>
        </w:tc>
        <w:tc>
          <w:tcPr>
            <w:tcW w:w="1327" w:type="dxa"/>
            <w:vAlign w:val="center"/>
          </w:tcPr>
          <w:p w14:paraId="0EC4261B">
            <w:pPr>
              <w:pStyle w:val="17"/>
            </w:pPr>
            <w:r>
              <w:t xml:space="preserve"> </w:t>
            </w:r>
          </w:p>
        </w:tc>
      </w:tr>
      <w:tr w14:paraId="52FF5D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0CF1EC0"/>
        </w:tc>
        <w:tc>
          <w:tcPr>
            <w:tcW w:w="7962" w:type="dxa"/>
            <w:gridSpan w:val="6"/>
            <w:vAlign w:val="center"/>
          </w:tcPr>
          <w:p w14:paraId="6FF92E68">
            <w:pPr>
              <w:pStyle w:val="17"/>
            </w:pPr>
            <w:r>
              <w:rPr>
                <w:rFonts w:hint="eastAsia"/>
              </w:rPr>
              <w:t>做好其他专项支出，补充业务用车，为单位开展工作提供保障。</w:t>
            </w:r>
          </w:p>
        </w:tc>
      </w:tr>
      <w:tr w14:paraId="1C6E2D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9047763">
            <w:pPr>
              <w:pStyle w:val="18"/>
            </w:pPr>
            <w:r>
              <w:t>资金支出计划（%）</w:t>
            </w:r>
          </w:p>
        </w:tc>
        <w:tc>
          <w:tcPr>
            <w:tcW w:w="2654" w:type="dxa"/>
            <w:gridSpan w:val="2"/>
            <w:vAlign w:val="center"/>
          </w:tcPr>
          <w:p w14:paraId="6CB785B6">
            <w:pPr>
              <w:pStyle w:val="18"/>
            </w:pPr>
            <w:r>
              <w:t>3月底</w:t>
            </w:r>
          </w:p>
        </w:tc>
        <w:tc>
          <w:tcPr>
            <w:tcW w:w="1327" w:type="dxa"/>
            <w:vAlign w:val="center"/>
          </w:tcPr>
          <w:p w14:paraId="66DAF83A">
            <w:pPr>
              <w:pStyle w:val="18"/>
            </w:pPr>
            <w:r>
              <w:t>6月底</w:t>
            </w:r>
          </w:p>
        </w:tc>
        <w:tc>
          <w:tcPr>
            <w:tcW w:w="1327" w:type="dxa"/>
            <w:vAlign w:val="center"/>
          </w:tcPr>
          <w:p w14:paraId="1C40BF6C">
            <w:pPr>
              <w:pStyle w:val="18"/>
            </w:pPr>
            <w:r>
              <w:t>10月底</w:t>
            </w:r>
          </w:p>
        </w:tc>
        <w:tc>
          <w:tcPr>
            <w:tcW w:w="2654" w:type="dxa"/>
            <w:gridSpan w:val="2"/>
            <w:vAlign w:val="center"/>
          </w:tcPr>
          <w:p w14:paraId="78BD54EF">
            <w:pPr>
              <w:pStyle w:val="18"/>
            </w:pPr>
            <w:r>
              <w:t>12月底</w:t>
            </w:r>
          </w:p>
        </w:tc>
      </w:tr>
      <w:tr w14:paraId="1436BA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D1E4C13"/>
        </w:tc>
        <w:tc>
          <w:tcPr>
            <w:tcW w:w="2654" w:type="dxa"/>
            <w:gridSpan w:val="2"/>
            <w:vAlign w:val="center"/>
          </w:tcPr>
          <w:p w14:paraId="0FCF2278">
            <w:pPr>
              <w:pStyle w:val="19"/>
            </w:pPr>
            <w:r>
              <w:t>20%</w:t>
            </w:r>
          </w:p>
        </w:tc>
        <w:tc>
          <w:tcPr>
            <w:tcW w:w="1327" w:type="dxa"/>
            <w:vAlign w:val="center"/>
          </w:tcPr>
          <w:p w14:paraId="3F7E8AD6">
            <w:pPr>
              <w:pStyle w:val="19"/>
            </w:pPr>
            <w:r>
              <w:t>50%</w:t>
            </w:r>
          </w:p>
        </w:tc>
        <w:tc>
          <w:tcPr>
            <w:tcW w:w="1327" w:type="dxa"/>
            <w:vAlign w:val="center"/>
          </w:tcPr>
          <w:p w14:paraId="644D61A7">
            <w:pPr>
              <w:pStyle w:val="19"/>
            </w:pPr>
            <w:r>
              <w:t>80%</w:t>
            </w:r>
          </w:p>
        </w:tc>
        <w:tc>
          <w:tcPr>
            <w:tcW w:w="2654" w:type="dxa"/>
            <w:gridSpan w:val="2"/>
            <w:vAlign w:val="center"/>
          </w:tcPr>
          <w:p w14:paraId="2A4603C1">
            <w:pPr>
              <w:pStyle w:val="19"/>
            </w:pPr>
            <w:r>
              <w:t>100%</w:t>
            </w:r>
          </w:p>
        </w:tc>
      </w:tr>
      <w:tr w14:paraId="446FEA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DE08944">
            <w:pPr>
              <w:pStyle w:val="18"/>
            </w:pPr>
            <w:r>
              <w:t>绩效目标</w:t>
            </w:r>
          </w:p>
        </w:tc>
        <w:tc>
          <w:tcPr>
            <w:tcW w:w="7962" w:type="dxa"/>
            <w:gridSpan w:val="6"/>
            <w:vAlign w:val="center"/>
          </w:tcPr>
          <w:p w14:paraId="0B7919CC">
            <w:pPr>
              <w:pStyle w:val="17"/>
            </w:pPr>
            <w:r>
              <w:rPr>
                <w:rFonts w:hint="eastAsia"/>
              </w:rPr>
              <w:t>做好其他专项支出，补充业务用车，为单位开展工作提供保障。</w:t>
            </w:r>
          </w:p>
        </w:tc>
      </w:tr>
    </w:tbl>
    <w:p w14:paraId="36404C7D">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9958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BF55BB9">
            <w:pPr>
              <w:pStyle w:val="18"/>
            </w:pPr>
            <w:r>
              <w:t>一级指标</w:t>
            </w:r>
          </w:p>
        </w:tc>
        <w:tc>
          <w:tcPr>
            <w:tcW w:w="1327" w:type="dxa"/>
            <w:vAlign w:val="center"/>
          </w:tcPr>
          <w:p w14:paraId="5EAA433B">
            <w:pPr>
              <w:pStyle w:val="18"/>
            </w:pPr>
            <w:r>
              <w:t>二级指标</w:t>
            </w:r>
          </w:p>
        </w:tc>
        <w:tc>
          <w:tcPr>
            <w:tcW w:w="1327" w:type="dxa"/>
            <w:vAlign w:val="center"/>
          </w:tcPr>
          <w:p w14:paraId="2EFF8F49">
            <w:pPr>
              <w:pStyle w:val="18"/>
            </w:pPr>
            <w:r>
              <w:t>三级指标</w:t>
            </w:r>
          </w:p>
        </w:tc>
        <w:tc>
          <w:tcPr>
            <w:tcW w:w="2654" w:type="dxa"/>
            <w:vAlign w:val="center"/>
          </w:tcPr>
          <w:p w14:paraId="238E8FAD">
            <w:pPr>
              <w:pStyle w:val="18"/>
            </w:pPr>
            <w:r>
              <w:t>绩效指标描述</w:t>
            </w:r>
          </w:p>
        </w:tc>
        <w:tc>
          <w:tcPr>
            <w:tcW w:w="1327" w:type="dxa"/>
            <w:vAlign w:val="center"/>
          </w:tcPr>
          <w:p w14:paraId="67F0C113">
            <w:pPr>
              <w:pStyle w:val="18"/>
            </w:pPr>
            <w:r>
              <w:t>指标值</w:t>
            </w:r>
          </w:p>
        </w:tc>
        <w:tc>
          <w:tcPr>
            <w:tcW w:w="1327" w:type="dxa"/>
            <w:vAlign w:val="center"/>
          </w:tcPr>
          <w:p w14:paraId="1944E1D5">
            <w:pPr>
              <w:pStyle w:val="18"/>
            </w:pPr>
            <w:r>
              <w:t>指标值确定依据</w:t>
            </w:r>
          </w:p>
        </w:tc>
      </w:tr>
      <w:tr w14:paraId="39A61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7FA3B09">
            <w:pPr>
              <w:pStyle w:val="19"/>
            </w:pPr>
            <w:r>
              <w:t>产出指标</w:t>
            </w:r>
          </w:p>
        </w:tc>
        <w:tc>
          <w:tcPr>
            <w:tcW w:w="1327" w:type="dxa"/>
            <w:vAlign w:val="center"/>
          </w:tcPr>
          <w:p w14:paraId="7504D483">
            <w:pPr>
              <w:pStyle w:val="17"/>
            </w:pPr>
            <w:r>
              <w:t>数量指标</w:t>
            </w:r>
          </w:p>
        </w:tc>
        <w:tc>
          <w:tcPr>
            <w:tcW w:w="1327" w:type="dxa"/>
            <w:vAlign w:val="center"/>
          </w:tcPr>
          <w:p w14:paraId="6643716F">
            <w:pPr>
              <w:pStyle w:val="17"/>
            </w:pPr>
            <w:r>
              <w:t>工作完成率</w:t>
            </w:r>
          </w:p>
        </w:tc>
        <w:tc>
          <w:tcPr>
            <w:tcW w:w="2654" w:type="dxa"/>
            <w:vAlign w:val="center"/>
          </w:tcPr>
          <w:p w14:paraId="0E842ABC">
            <w:pPr>
              <w:pStyle w:val="17"/>
            </w:pPr>
            <w:r>
              <w:t>工作完成率</w:t>
            </w:r>
          </w:p>
        </w:tc>
        <w:tc>
          <w:tcPr>
            <w:tcW w:w="1327" w:type="dxa"/>
            <w:vAlign w:val="center"/>
          </w:tcPr>
          <w:p w14:paraId="44E6BDCB">
            <w:pPr>
              <w:pStyle w:val="17"/>
              <w:rPr>
                <w:lang w:eastAsia="zh-CN"/>
              </w:rPr>
            </w:pPr>
            <w:r>
              <w:rPr>
                <w:rFonts w:hint="eastAsia"/>
                <w:lang w:eastAsia="zh-CN"/>
              </w:rPr>
              <w:t>100%</w:t>
            </w:r>
          </w:p>
        </w:tc>
        <w:tc>
          <w:tcPr>
            <w:tcW w:w="1327" w:type="dxa"/>
            <w:vAlign w:val="center"/>
          </w:tcPr>
          <w:p w14:paraId="4A76A4F6">
            <w:pPr>
              <w:pStyle w:val="17"/>
            </w:pPr>
            <w:r>
              <w:t>工作计划</w:t>
            </w:r>
          </w:p>
        </w:tc>
      </w:tr>
      <w:tr w14:paraId="1CBC2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0F64BF2"/>
        </w:tc>
        <w:tc>
          <w:tcPr>
            <w:tcW w:w="1327" w:type="dxa"/>
            <w:vAlign w:val="center"/>
          </w:tcPr>
          <w:p w14:paraId="6A5574D2">
            <w:pPr>
              <w:pStyle w:val="17"/>
            </w:pPr>
            <w:r>
              <w:t>质量指标</w:t>
            </w:r>
          </w:p>
        </w:tc>
        <w:tc>
          <w:tcPr>
            <w:tcW w:w="1327" w:type="dxa"/>
            <w:vAlign w:val="center"/>
          </w:tcPr>
          <w:p w14:paraId="0F83B0D1">
            <w:pPr>
              <w:pStyle w:val="17"/>
            </w:pPr>
            <w:r>
              <w:t>合格率</w:t>
            </w:r>
          </w:p>
        </w:tc>
        <w:tc>
          <w:tcPr>
            <w:tcW w:w="2654" w:type="dxa"/>
            <w:vAlign w:val="center"/>
          </w:tcPr>
          <w:p w14:paraId="64805D05">
            <w:pPr>
              <w:pStyle w:val="17"/>
            </w:pPr>
            <w:r>
              <w:t>合格率</w:t>
            </w:r>
          </w:p>
        </w:tc>
        <w:tc>
          <w:tcPr>
            <w:tcW w:w="1327" w:type="dxa"/>
            <w:vAlign w:val="center"/>
          </w:tcPr>
          <w:p w14:paraId="0EFD0467">
            <w:pPr>
              <w:pStyle w:val="17"/>
              <w:rPr>
                <w:lang w:eastAsia="zh-CN"/>
              </w:rPr>
            </w:pPr>
            <w:r>
              <w:rPr>
                <w:rFonts w:hint="eastAsia"/>
                <w:lang w:eastAsia="zh-CN"/>
              </w:rPr>
              <w:t>100%</w:t>
            </w:r>
          </w:p>
        </w:tc>
        <w:tc>
          <w:tcPr>
            <w:tcW w:w="1327" w:type="dxa"/>
            <w:vAlign w:val="center"/>
          </w:tcPr>
          <w:p w14:paraId="3419FD03">
            <w:pPr>
              <w:pStyle w:val="17"/>
            </w:pPr>
            <w:r>
              <w:t>工作计划</w:t>
            </w:r>
          </w:p>
        </w:tc>
      </w:tr>
      <w:tr w14:paraId="1E365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A3D9460"/>
        </w:tc>
        <w:tc>
          <w:tcPr>
            <w:tcW w:w="1327" w:type="dxa"/>
            <w:vAlign w:val="center"/>
          </w:tcPr>
          <w:p w14:paraId="7C526C63">
            <w:pPr>
              <w:pStyle w:val="17"/>
            </w:pPr>
            <w:r>
              <w:t>时效指标</w:t>
            </w:r>
          </w:p>
        </w:tc>
        <w:tc>
          <w:tcPr>
            <w:tcW w:w="1327" w:type="dxa"/>
            <w:vAlign w:val="center"/>
          </w:tcPr>
          <w:p w14:paraId="0131773C">
            <w:pPr>
              <w:pStyle w:val="17"/>
            </w:pPr>
            <w:r>
              <w:t>完成时限</w:t>
            </w:r>
          </w:p>
        </w:tc>
        <w:tc>
          <w:tcPr>
            <w:tcW w:w="2654" w:type="dxa"/>
            <w:vAlign w:val="center"/>
          </w:tcPr>
          <w:p w14:paraId="684D9900">
            <w:pPr>
              <w:pStyle w:val="17"/>
            </w:pPr>
            <w:r>
              <w:t>完成时限</w:t>
            </w:r>
          </w:p>
        </w:tc>
        <w:tc>
          <w:tcPr>
            <w:tcW w:w="1327" w:type="dxa"/>
            <w:vAlign w:val="center"/>
          </w:tcPr>
          <w:p w14:paraId="5C1E37B9">
            <w:pPr>
              <w:pStyle w:val="17"/>
            </w:pPr>
            <w:r>
              <w:t>2023年12月31日</w:t>
            </w:r>
          </w:p>
        </w:tc>
        <w:tc>
          <w:tcPr>
            <w:tcW w:w="1327" w:type="dxa"/>
            <w:vAlign w:val="center"/>
          </w:tcPr>
          <w:p w14:paraId="0A26D26E">
            <w:pPr>
              <w:pStyle w:val="17"/>
            </w:pPr>
            <w:r>
              <w:t>工作计划</w:t>
            </w:r>
          </w:p>
        </w:tc>
      </w:tr>
      <w:tr w14:paraId="4198F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F41C811"/>
        </w:tc>
        <w:tc>
          <w:tcPr>
            <w:tcW w:w="1327" w:type="dxa"/>
            <w:vAlign w:val="center"/>
          </w:tcPr>
          <w:p w14:paraId="46B0EDDB">
            <w:pPr>
              <w:pStyle w:val="17"/>
            </w:pPr>
            <w:r>
              <w:t>成本指标</w:t>
            </w:r>
          </w:p>
        </w:tc>
        <w:tc>
          <w:tcPr>
            <w:tcW w:w="1327" w:type="dxa"/>
            <w:vAlign w:val="center"/>
          </w:tcPr>
          <w:p w14:paraId="7B772456">
            <w:pPr>
              <w:pStyle w:val="17"/>
            </w:pPr>
            <w:r>
              <w:t>预算执行率</w:t>
            </w:r>
          </w:p>
        </w:tc>
        <w:tc>
          <w:tcPr>
            <w:tcW w:w="2654" w:type="dxa"/>
            <w:vAlign w:val="center"/>
          </w:tcPr>
          <w:p w14:paraId="4C548807">
            <w:pPr>
              <w:pStyle w:val="17"/>
            </w:pPr>
            <w:r>
              <w:t>预算执行率</w:t>
            </w:r>
          </w:p>
        </w:tc>
        <w:tc>
          <w:tcPr>
            <w:tcW w:w="1327" w:type="dxa"/>
            <w:vAlign w:val="center"/>
          </w:tcPr>
          <w:p w14:paraId="199A4D17">
            <w:pPr>
              <w:pStyle w:val="17"/>
              <w:rPr>
                <w:lang w:eastAsia="zh-CN"/>
              </w:rPr>
            </w:pPr>
            <w:r>
              <w:t>≥</w:t>
            </w:r>
            <w:r>
              <w:rPr>
                <w:rFonts w:hint="eastAsia"/>
                <w:lang w:eastAsia="zh-CN"/>
              </w:rPr>
              <w:t>90%</w:t>
            </w:r>
          </w:p>
        </w:tc>
        <w:tc>
          <w:tcPr>
            <w:tcW w:w="1327" w:type="dxa"/>
            <w:vAlign w:val="center"/>
          </w:tcPr>
          <w:p w14:paraId="45089989">
            <w:pPr>
              <w:pStyle w:val="17"/>
            </w:pPr>
            <w:r>
              <w:t>工作计划</w:t>
            </w:r>
          </w:p>
        </w:tc>
      </w:tr>
      <w:tr w14:paraId="34367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89509DB">
            <w:pPr>
              <w:pStyle w:val="19"/>
            </w:pPr>
            <w:r>
              <w:t>效益指标</w:t>
            </w:r>
          </w:p>
        </w:tc>
        <w:tc>
          <w:tcPr>
            <w:tcW w:w="1327" w:type="dxa"/>
            <w:vAlign w:val="center"/>
          </w:tcPr>
          <w:p w14:paraId="24225170">
            <w:pPr>
              <w:pStyle w:val="17"/>
            </w:pPr>
            <w:r>
              <w:t>社会效益指标</w:t>
            </w:r>
          </w:p>
        </w:tc>
        <w:tc>
          <w:tcPr>
            <w:tcW w:w="1327" w:type="dxa"/>
            <w:vAlign w:val="center"/>
          </w:tcPr>
          <w:p w14:paraId="600C2AB9">
            <w:pPr>
              <w:pStyle w:val="17"/>
            </w:pPr>
            <w:r>
              <w:t>各项工作正常开展</w:t>
            </w:r>
          </w:p>
        </w:tc>
        <w:tc>
          <w:tcPr>
            <w:tcW w:w="2654" w:type="dxa"/>
            <w:vAlign w:val="center"/>
          </w:tcPr>
          <w:p w14:paraId="31A8267E">
            <w:pPr>
              <w:pStyle w:val="17"/>
            </w:pPr>
            <w:r>
              <w:t>各项工作正常开展</w:t>
            </w:r>
          </w:p>
        </w:tc>
        <w:tc>
          <w:tcPr>
            <w:tcW w:w="1327" w:type="dxa"/>
            <w:vAlign w:val="center"/>
          </w:tcPr>
          <w:p w14:paraId="68EA2D19">
            <w:pPr>
              <w:pStyle w:val="17"/>
            </w:pPr>
            <w:r>
              <w:t>保障工作正常</w:t>
            </w:r>
          </w:p>
        </w:tc>
        <w:tc>
          <w:tcPr>
            <w:tcW w:w="1327" w:type="dxa"/>
            <w:vAlign w:val="center"/>
          </w:tcPr>
          <w:p w14:paraId="0D5A7F62">
            <w:pPr>
              <w:pStyle w:val="17"/>
            </w:pPr>
            <w:r>
              <w:t>工作计划</w:t>
            </w:r>
          </w:p>
        </w:tc>
      </w:tr>
      <w:tr w14:paraId="2435F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AD81753">
            <w:pPr>
              <w:pStyle w:val="19"/>
            </w:pPr>
            <w:r>
              <w:t>满意度指标</w:t>
            </w:r>
          </w:p>
        </w:tc>
        <w:tc>
          <w:tcPr>
            <w:tcW w:w="1327" w:type="dxa"/>
            <w:vAlign w:val="center"/>
          </w:tcPr>
          <w:p w14:paraId="2FBBF6C9">
            <w:pPr>
              <w:pStyle w:val="17"/>
            </w:pPr>
            <w:r>
              <w:t>服务对象满意度指标</w:t>
            </w:r>
          </w:p>
        </w:tc>
        <w:tc>
          <w:tcPr>
            <w:tcW w:w="1327" w:type="dxa"/>
            <w:vAlign w:val="center"/>
          </w:tcPr>
          <w:p w14:paraId="4E8D470B">
            <w:pPr>
              <w:pStyle w:val="17"/>
            </w:pPr>
            <w:r>
              <w:t>服务对象满意度</w:t>
            </w:r>
          </w:p>
        </w:tc>
        <w:tc>
          <w:tcPr>
            <w:tcW w:w="2654" w:type="dxa"/>
            <w:vAlign w:val="center"/>
          </w:tcPr>
          <w:p w14:paraId="69984F7B">
            <w:pPr>
              <w:pStyle w:val="17"/>
            </w:pPr>
            <w:r>
              <w:t>服务对象满意度</w:t>
            </w:r>
          </w:p>
        </w:tc>
        <w:tc>
          <w:tcPr>
            <w:tcW w:w="1327" w:type="dxa"/>
            <w:vAlign w:val="center"/>
          </w:tcPr>
          <w:p w14:paraId="1EBF78F8">
            <w:pPr>
              <w:pStyle w:val="17"/>
              <w:rPr>
                <w:lang w:eastAsia="zh-CN"/>
              </w:rPr>
            </w:pPr>
            <w:r>
              <w:t>≥</w:t>
            </w:r>
            <w:r>
              <w:rPr>
                <w:rFonts w:hint="eastAsia"/>
                <w:lang w:eastAsia="zh-CN"/>
              </w:rPr>
              <w:t>90%</w:t>
            </w:r>
          </w:p>
        </w:tc>
        <w:tc>
          <w:tcPr>
            <w:tcW w:w="1327" w:type="dxa"/>
            <w:vAlign w:val="center"/>
          </w:tcPr>
          <w:p w14:paraId="1A6CD239">
            <w:pPr>
              <w:pStyle w:val="17"/>
            </w:pPr>
            <w:r>
              <w:t>工作计划</w:t>
            </w:r>
          </w:p>
        </w:tc>
      </w:tr>
    </w:tbl>
    <w:p w14:paraId="1FE53DD1">
      <w:pPr>
        <w:sectPr>
          <w:pgSz w:w="11900" w:h="16840"/>
          <w:pgMar w:top="1984" w:right="1304" w:bottom="1134" w:left="1304" w:header="720" w:footer="720" w:gutter="0"/>
          <w:cols w:space="720" w:num="1"/>
        </w:sectPr>
      </w:pPr>
    </w:p>
    <w:p w14:paraId="6EFA5741">
      <w:pPr>
        <w:jc w:val="center"/>
      </w:pPr>
      <w:r>
        <w:rPr>
          <w:rFonts w:ascii="方正仿宋_GBK" w:hAnsi="方正仿宋_GBK" w:eastAsia="方正仿宋_GBK" w:cs="方正仿宋_GBK"/>
          <w:color w:val="000000"/>
          <w:sz w:val="28"/>
        </w:rPr>
        <w:t xml:space="preserve"> </w:t>
      </w:r>
    </w:p>
    <w:p w14:paraId="77BAAC73">
      <w:pPr>
        <w:ind w:firstLine="560"/>
        <w:outlineLvl w:val="3"/>
      </w:pPr>
      <w:bookmarkStart w:id="203" w:name="_Toc_4_4_0000000204"/>
      <w:r>
        <w:rPr>
          <w:rFonts w:ascii="方正仿宋_GBK" w:hAnsi="方正仿宋_GBK" w:eastAsia="方正仿宋_GBK" w:cs="方正仿宋_GBK"/>
          <w:color w:val="000000"/>
          <w:sz w:val="28"/>
        </w:rPr>
        <w:t>201.节水网维护费绩效目标表</w:t>
      </w:r>
      <w:bookmarkEnd w:id="203"/>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C40E7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0FF84B1">
            <w:pPr>
              <w:pStyle w:val="16"/>
            </w:pPr>
            <w:r>
              <w:t>564012唐山市节约用水管理中心</w:t>
            </w:r>
          </w:p>
        </w:tc>
        <w:tc>
          <w:tcPr>
            <w:tcW w:w="1327" w:type="dxa"/>
            <w:tcBorders>
              <w:top w:val="single" w:color="FFFFFF" w:sz="6" w:space="0"/>
              <w:left w:val="single" w:color="FFFFFF" w:sz="6" w:space="0"/>
              <w:right w:val="single" w:color="FFFFFF" w:sz="6" w:space="0"/>
            </w:tcBorders>
            <w:vAlign w:val="center"/>
          </w:tcPr>
          <w:p w14:paraId="2B400D52">
            <w:pPr>
              <w:pStyle w:val="15"/>
            </w:pPr>
            <w:r>
              <w:t>单位：万元</w:t>
            </w:r>
          </w:p>
        </w:tc>
      </w:tr>
      <w:tr w14:paraId="7CB200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327" w:type="dxa"/>
            <w:vAlign w:val="center"/>
          </w:tcPr>
          <w:p w14:paraId="3CAB888F">
            <w:pPr>
              <w:pStyle w:val="18"/>
            </w:pPr>
            <w:r>
              <w:t>项目编码</w:t>
            </w:r>
          </w:p>
        </w:tc>
        <w:tc>
          <w:tcPr>
            <w:tcW w:w="2654" w:type="dxa"/>
            <w:gridSpan w:val="2"/>
            <w:vAlign w:val="center"/>
          </w:tcPr>
          <w:p w14:paraId="64F7E019">
            <w:pPr>
              <w:pStyle w:val="17"/>
            </w:pPr>
            <w:r>
              <w:t>13020023P00R0F010002H</w:t>
            </w:r>
          </w:p>
        </w:tc>
        <w:tc>
          <w:tcPr>
            <w:tcW w:w="1327" w:type="dxa"/>
            <w:vAlign w:val="center"/>
          </w:tcPr>
          <w:p w14:paraId="7D2D8EBF">
            <w:pPr>
              <w:pStyle w:val="18"/>
            </w:pPr>
            <w:r>
              <w:t>项目名称</w:t>
            </w:r>
          </w:p>
        </w:tc>
        <w:tc>
          <w:tcPr>
            <w:tcW w:w="3981" w:type="dxa"/>
            <w:gridSpan w:val="3"/>
            <w:vAlign w:val="center"/>
          </w:tcPr>
          <w:p w14:paraId="4FE02E77">
            <w:pPr>
              <w:pStyle w:val="17"/>
            </w:pPr>
            <w:r>
              <w:t>节水网维护费</w:t>
            </w:r>
          </w:p>
        </w:tc>
      </w:tr>
      <w:tr w14:paraId="08410C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63F180A">
            <w:pPr>
              <w:pStyle w:val="18"/>
            </w:pPr>
            <w:r>
              <w:t>预算规模及资金用途</w:t>
            </w:r>
          </w:p>
        </w:tc>
        <w:tc>
          <w:tcPr>
            <w:tcW w:w="1327" w:type="dxa"/>
            <w:vAlign w:val="center"/>
          </w:tcPr>
          <w:p w14:paraId="20D010B9">
            <w:pPr>
              <w:pStyle w:val="18"/>
            </w:pPr>
            <w:r>
              <w:t>预算数</w:t>
            </w:r>
          </w:p>
        </w:tc>
        <w:tc>
          <w:tcPr>
            <w:tcW w:w="1327" w:type="dxa"/>
            <w:vAlign w:val="center"/>
          </w:tcPr>
          <w:p w14:paraId="69BF0A51">
            <w:pPr>
              <w:pStyle w:val="17"/>
            </w:pPr>
            <w:r>
              <w:t>0.30</w:t>
            </w:r>
          </w:p>
        </w:tc>
        <w:tc>
          <w:tcPr>
            <w:tcW w:w="1327" w:type="dxa"/>
            <w:vAlign w:val="center"/>
          </w:tcPr>
          <w:p w14:paraId="5FFFF1D4">
            <w:pPr>
              <w:pStyle w:val="18"/>
            </w:pPr>
            <w:r>
              <w:t>其中：财政    资金</w:t>
            </w:r>
          </w:p>
        </w:tc>
        <w:tc>
          <w:tcPr>
            <w:tcW w:w="1327" w:type="dxa"/>
            <w:vAlign w:val="center"/>
          </w:tcPr>
          <w:p w14:paraId="7C819042">
            <w:pPr>
              <w:pStyle w:val="17"/>
            </w:pPr>
            <w:r>
              <w:t>0.30</w:t>
            </w:r>
          </w:p>
        </w:tc>
        <w:tc>
          <w:tcPr>
            <w:tcW w:w="1327" w:type="dxa"/>
            <w:vAlign w:val="center"/>
          </w:tcPr>
          <w:p w14:paraId="5E20FF85">
            <w:pPr>
              <w:pStyle w:val="18"/>
            </w:pPr>
            <w:r>
              <w:t>其他资金</w:t>
            </w:r>
          </w:p>
        </w:tc>
        <w:tc>
          <w:tcPr>
            <w:tcW w:w="1327" w:type="dxa"/>
            <w:vAlign w:val="center"/>
          </w:tcPr>
          <w:p w14:paraId="4C5E9EB9">
            <w:pPr>
              <w:pStyle w:val="17"/>
            </w:pPr>
            <w:r>
              <w:t xml:space="preserve"> </w:t>
            </w:r>
          </w:p>
        </w:tc>
      </w:tr>
      <w:tr w14:paraId="02C189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0EE5FD6"/>
        </w:tc>
        <w:tc>
          <w:tcPr>
            <w:tcW w:w="7962" w:type="dxa"/>
            <w:gridSpan w:val="6"/>
            <w:vAlign w:val="center"/>
          </w:tcPr>
          <w:p w14:paraId="74F91F18">
            <w:pPr>
              <w:pStyle w:val="17"/>
            </w:pPr>
            <w:r>
              <w:t>主要用于网络信息系统运行维护支出，保障单位业务开展。</w:t>
            </w:r>
          </w:p>
        </w:tc>
      </w:tr>
      <w:tr w14:paraId="3D6E3B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23616AB">
            <w:pPr>
              <w:pStyle w:val="18"/>
            </w:pPr>
            <w:r>
              <w:t>资金支出计划（%）</w:t>
            </w:r>
          </w:p>
        </w:tc>
        <w:tc>
          <w:tcPr>
            <w:tcW w:w="2654" w:type="dxa"/>
            <w:gridSpan w:val="2"/>
            <w:vAlign w:val="center"/>
          </w:tcPr>
          <w:p w14:paraId="47BBBB81">
            <w:pPr>
              <w:pStyle w:val="18"/>
            </w:pPr>
            <w:r>
              <w:t>3月底</w:t>
            </w:r>
          </w:p>
        </w:tc>
        <w:tc>
          <w:tcPr>
            <w:tcW w:w="1327" w:type="dxa"/>
            <w:vAlign w:val="center"/>
          </w:tcPr>
          <w:p w14:paraId="160385D7">
            <w:pPr>
              <w:pStyle w:val="18"/>
            </w:pPr>
            <w:r>
              <w:t>6月底</w:t>
            </w:r>
          </w:p>
        </w:tc>
        <w:tc>
          <w:tcPr>
            <w:tcW w:w="1327" w:type="dxa"/>
            <w:vAlign w:val="center"/>
          </w:tcPr>
          <w:p w14:paraId="35A5807E">
            <w:pPr>
              <w:pStyle w:val="18"/>
            </w:pPr>
            <w:r>
              <w:t>10月底</w:t>
            </w:r>
          </w:p>
        </w:tc>
        <w:tc>
          <w:tcPr>
            <w:tcW w:w="2654" w:type="dxa"/>
            <w:gridSpan w:val="2"/>
            <w:vAlign w:val="center"/>
          </w:tcPr>
          <w:p w14:paraId="189EAA11">
            <w:pPr>
              <w:pStyle w:val="18"/>
            </w:pPr>
            <w:r>
              <w:t>12月底</w:t>
            </w:r>
          </w:p>
        </w:tc>
      </w:tr>
      <w:tr w14:paraId="06CA03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F484384"/>
        </w:tc>
        <w:tc>
          <w:tcPr>
            <w:tcW w:w="2654" w:type="dxa"/>
            <w:gridSpan w:val="2"/>
            <w:vAlign w:val="center"/>
          </w:tcPr>
          <w:p w14:paraId="16021BB7">
            <w:pPr>
              <w:pStyle w:val="19"/>
            </w:pPr>
            <w:r>
              <w:t>20%</w:t>
            </w:r>
          </w:p>
        </w:tc>
        <w:tc>
          <w:tcPr>
            <w:tcW w:w="1327" w:type="dxa"/>
            <w:vAlign w:val="center"/>
          </w:tcPr>
          <w:p w14:paraId="547E6E8C">
            <w:pPr>
              <w:pStyle w:val="19"/>
            </w:pPr>
            <w:r>
              <w:t>50%</w:t>
            </w:r>
          </w:p>
        </w:tc>
        <w:tc>
          <w:tcPr>
            <w:tcW w:w="1327" w:type="dxa"/>
            <w:vAlign w:val="center"/>
          </w:tcPr>
          <w:p w14:paraId="41300215">
            <w:pPr>
              <w:pStyle w:val="19"/>
            </w:pPr>
            <w:r>
              <w:t>80%</w:t>
            </w:r>
          </w:p>
        </w:tc>
        <w:tc>
          <w:tcPr>
            <w:tcW w:w="2654" w:type="dxa"/>
            <w:gridSpan w:val="2"/>
            <w:vAlign w:val="center"/>
          </w:tcPr>
          <w:p w14:paraId="7DEB5895">
            <w:pPr>
              <w:pStyle w:val="19"/>
            </w:pPr>
            <w:r>
              <w:t>100%</w:t>
            </w:r>
          </w:p>
        </w:tc>
      </w:tr>
      <w:tr w14:paraId="4CE270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55CCB7F">
            <w:pPr>
              <w:pStyle w:val="18"/>
            </w:pPr>
            <w:r>
              <w:t>绩效目标</w:t>
            </w:r>
          </w:p>
        </w:tc>
        <w:tc>
          <w:tcPr>
            <w:tcW w:w="7962" w:type="dxa"/>
            <w:gridSpan w:val="6"/>
            <w:vAlign w:val="center"/>
          </w:tcPr>
          <w:p w14:paraId="78623AF0">
            <w:pPr>
              <w:pStyle w:val="17"/>
            </w:pPr>
            <w:r>
              <w:t>1.主要用于网络信息系统运行维护支出，保障单位业务开展。</w:t>
            </w:r>
          </w:p>
        </w:tc>
      </w:tr>
    </w:tbl>
    <w:p w14:paraId="6EAF3DEF">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DDE0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A081E13">
            <w:pPr>
              <w:pStyle w:val="18"/>
            </w:pPr>
            <w:r>
              <w:t>一级指标</w:t>
            </w:r>
          </w:p>
        </w:tc>
        <w:tc>
          <w:tcPr>
            <w:tcW w:w="1327" w:type="dxa"/>
            <w:vAlign w:val="center"/>
          </w:tcPr>
          <w:p w14:paraId="0CA61442">
            <w:pPr>
              <w:pStyle w:val="18"/>
            </w:pPr>
            <w:r>
              <w:t>二级指标</w:t>
            </w:r>
          </w:p>
        </w:tc>
        <w:tc>
          <w:tcPr>
            <w:tcW w:w="1327" w:type="dxa"/>
            <w:vAlign w:val="center"/>
          </w:tcPr>
          <w:p w14:paraId="2D415354">
            <w:pPr>
              <w:pStyle w:val="18"/>
            </w:pPr>
            <w:r>
              <w:t>三级指标</w:t>
            </w:r>
          </w:p>
        </w:tc>
        <w:tc>
          <w:tcPr>
            <w:tcW w:w="2654" w:type="dxa"/>
            <w:vAlign w:val="center"/>
          </w:tcPr>
          <w:p w14:paraId="6A456EB8">
            <w:pPr>
              <w:pStyle w:val="18"/>
            </w:pPr>
            <w:r>
              <w:t>绩效指标描述</w:t>
            </w:r>
          </w:p>
        </w:tc>
        <w:tc>
          <w:tcPr>
            <w:tcW w:w="1327" w:type="dxa"/>
            <w:vAlign w:val="center"/>
          </w:tcPr>
          <w:p w14:paraId="2E3C2D1A">
            <w:pPr>
              <w:pStyle w:val="18"/>
            </w:pPr>
            <w:r>
              <w:t>指标值</w:t>
            </w:r>
          </w:p>
        </w:tc>
        <w:tc>
          <w:tcPr>
            <w:tcW w:w="1327" w:type="dxa"/>
            <w:vAlign w:val="center"/>
          </w:tcPr>
          <w:p w14:paraId="52EE3704">
            <w:pPr>
              <w:pStyle w:val="18"/>
            </w:pPr>
            <w:r>
              <w:t>指标值确定依据</w:t>
            </w:r>
          </w:p>
        </w:tc>
      </w:tr>
      <w:tr w14:paraId="3100F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B4F9045">
            <w:pPr>
              <w:pStyle w:val="19"/>
            </w:pPr>
            <w:r>
              <w:t>产出指标</w:t>
            </w:r>
          </w:p>
        </w:tc>
        <w:tc>
          <w:tcPr>
            <w:tcW w:w="1327" w:type="dxa"/>
            <w:vAlign w:val="center"/>
          </w:tcPr>
          <w:p w14:paraId="559BF2E2">
            <w:pPr>
              <w:pStyle w:val="17"/>
            </w:pPr>
            <w:r>
              <w:t>数量指标</w:t>
            </w:r>
          </w:p>
        </w:tc>
        <w:tc>
          <w:tcPr>
            <w:tcW w:w="1327" w:type="dxa"/>
            <w:vAlign w:val="center"/>
          </w:tcPr>
          <w:p w14:paraId="71FAD6F1">
            <w:pPr>
              <w:pStyle w:val="17"/>
            </w:pPr>
            <w:r>
              <w:t>工作完成率</w:t>
            </w:r>
          </w:p>
        </w:tc>
        <w:tc>
          <w:tcPr>
            <w:tcW w:w="2654" w:type="dxa"/>
            <w:vAlign w:val="center"/>
          </w:tcPr>
          <w:p w14:paraId="17615FAA">
            <w:pPr>
              <w:pStyle w:val="17"/>
            </w:pPr>
            <w:r>
              <w:t>工作完成率</w:t>
            </w:r>
          </w:p>
        </w:tc>
        <w:tc>
          <w:tcPr>
            <w:tcW w:w="1327" w:type="dxa"/>
            <w:vAlign w:val="center"/>
          </w:tcPr>
          <w:p w14:paraId="76E1DCB6">
            <w:pPr>
              <w:pStyle w:val="17"/>
            </w:pPr>
            <w:r>
              <w:rPr>
                <w:rFonts w:hint="eastAsia"/>
                <w:lang w:eastAsia="zh-CN"/>
              </w:rPr>
              <w:t>100%</w:t>
            </w:r>
          </w:p>
        </w:tc>
        <w:tc>
          <w:tcPr>
            <w:tcW w:w="1327" w:type="dxa"/>
            <w:vAlign w:val="center"/>
          </w:tcPr>
          <w:p w14:paraId="5278C34D">
            <w:pPr>
              <w:pStyle w:val="17"/>
            </w:pPr>
            <w:r>
              <w:t>工作计划</w:t>
            </w:r>
          </w:p>
        </w:tc>
      </w:tr>
      <w:tr w14:paraId="31329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F664FC5"/>
        </w:tc>
        <w:tc>
          <w:tcPr>
            <w:tcW w:w="1327" w:type="dxa"/>
            <w:vAlign w:val="center"/>
          </w:tcPr>
          <w:p w14:paraId="3DC12E2A">
            <w:pPr>
              <w:pStyle w:val="17"/>
            </w:pPr>
            <w:r>
              <w:t>质量指标</w:t>
            </w:r>
          </w:p>
        </w:tc>
        <w:tc>
          <w:tcPr>
            <w:tcW w:w="1327" w:type="dxa"/>
            <w:vAlign w:val="center"/>
          </w:tcPr>
          <w:p w14:paraId="5FF0BD77">
            <w:pPr>
              <w:pStyle w:val="17"/>
            </w:pPr>
            <w:r>
              <w:rPr>
                <w:rFonts w:hint="eastAsia"/>
                <w:lang w:eastAsia="zh-CN"/>
              </w:rPr>
              <w:t>验收</w:t>
            </w:r>
            <w:r>
              <w:t>合格率</w:t>
            </w:r>
          </w:p>
        </w:tc>
        <w:tc>
          <w:tcPr>
            <w:tcW w:w="2654" w:type="dxa"/>
            <w:vAlign w:val="center"/>
          </w:tcPr>
          <w:p w14:paraId="39228125">
            <w:pPr>
              <w:pStyle w:val="17"/>
            </w:pPr>
            <w:r>
              <w:rPr>
                <w:rFonts w:hint="eastAsia"/>
                <w:lang w:eastAsia="zh-CN"/>
              </w:rPr>
              <w:t>验收</w:t>
            </w:r>
            <w:r>
              <w:t>合格率</w:t>
            </w:r>
          </w:p>
        </w:tc>
        <w:tc>
          <w:tcPr>
            <w:tcW w:w="1327" w:type="dxa"/>
            <w:vAlign w:val="center"/>
          </w:tcPr>
          <w:p w14:paraId="7F1841D7">
            <w:pPr>
              <w:pStyle w:val="17"/>
              <w:rPr>
                <w:lang w:eastAsia="zh-CN"/>
              </w:rPr>
            </w:pPr>
            <w:r>
              <w:rPr>
                <w:rFonts w:hint="eastAsia"/>
                <w:lang w:eastAsia="zh-CN"/>
              </w:rPr>
              <w:t>100%</w:t>
            </w:r>
          </w:p>
        </w:tc>
        <w:tc>
          <w:tcPr>
            <w:tcW w:w="1327" w:type="dxa"/>
            <w:vAlign w:val="center"/>
          </w:tcPr>
          <w:p w14:paraId="4CBA3F44">
            <w:pPr>
              <w:pStyle w:val="17"/>
            </w:pPr>
            <w:r>
              <w:t>工作计划</w:t>
            </w:r>
          </w:p>
        </w:tc>
      </w:tr>
      <w:tr w14:paraId="6E51F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774E051"/>
        </w:tc>
        <w:tc>
          <w:tcPr>
            <w:tcW w:w="1327" w:type="dxa"/>
            <w:vAlign w:val="center"/>
          </w:tcPr>
          <w:p w14:paraId="3FC3035D">
            <w:pPr>
              <w:pStyle w:val="17"/>
            </w:pPr>
            <w:r>
              <w:t>时效指标</w:t>
            </w:r>
          </w:p>
        </w:tc>
        <w:tc>
          <w:tcPr>
            <w:tcW w:w="1327" w:type="dxa"/>
            <w:vAlign w:val="center"/>
          </w:tcPr>
          <w:p w14:paraId="1838FCA5">
            <w:pPr>
              <w:pStyle w:val="17"/>
            </w:pPr>
            <w:r>
              <w:t>完成时限</w:t>
            </w:r>
          </w:p>
        </w:tc>
        <w:tc>
          <w:tcPr>
            <w:tcW w:w="2654" w:type="dxa"/>
            <w:vAlign w:val="center"/>
          </w:tcPr>
          <w:p w14:paraId="214BAB05">
            <w:pPr>
              <w:pStyle w:val="17"/>
            </w:pPr>
            <w:r>
              <w:t>完成时限</w:t>
            </w:r>
          </w:p>
        </w:tc>
        <w:tc>
          <w:tcPr>
            <w:tcW w:w="1327" w:type="dxa"/>
            <w:vAlign w:val="center"/>
          </w:tcPr>
          <w:p w14:paraId="5AAC26A2">
            <w:pPr>
              <w:pStyle w:val="17"/>
            </w:pPr>
            <w:r>
              <w:t>2023年12月31日</w:t>
            </w:r>
          </w:p>
        </w:tc>
        <w:tc>
          <w:tcPr>
            <w:tcW w:w="1327" w:type="dxa"/>
            <w:vAlign w:val="center"/>
          </w:tcPr>
          <w:p w14:paraId="688C7E5B">
            <w:pPr>
              <w:pStyle w:val="17"/>
            </w:pPr>
            <w:r>
              <w:t>工作计划</w:t>
            </w:r>
          </w:p>
        </w:tc>
      </w:tr>
      <w:tr w14:paraId="2CBD9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A6F1CD2"/>
        </w:tc>
        <w:tc>
          <w:tcPr>
            <w:tcW w:w="1327" w:type="dxa"/>
            <w:vAlign w:val="center"/>
          </w:tcPr>
          <w:p w14:paraId="25FC35A9">
            <w:pPr>
              <w:pStyle w:val="17"/>
            </w:pPr>
            <w:r>
              <w:t>成本指标</w:t>
            </w:r>
          </w:p>
        </w:tc>
        <w:tc>
          <w:tcPr>
            <w:tcW w:w="1327" w:type="dxa"/>
            <w:vAlign w:val="center"/>
          </w:tcPr>
          <w:p w14:paraId="4942788F">
            <w:pPr>
              <w:pStyle w:val="17"/>
            </w:pPr>
            <w:r>
              <w:t>预算执行率</w:t>
            </w:r>
          </w:p>
        </w:tc>
        <w:tc>
          <w:tcPr>
            <w:tcW w:w="2654" w:type="dxa"/>
            <w:vAlign w:val="center"/>
          </w:tcPr>
          <w:p w14:paraId="621D30DD">
            <w:pPr>
              <w:pStyle w:val="17"/>
            </w:pPr>
            <w:r>
              <w:t>预算执行率</w:t>
            </w:r>
          </w:p>
        </w:tc>
        <w:tc>
          <w:tcPr>
            <w:tcW w:w="1327" w:type="dxa"/>
            <w:vAlign w:val="center"/>
          </w:tcPr>
          <w:p w14:paraId="44239A11">
            <w:pPr>
              <w:pStyle w:val="17"/>
            </w:pPr>
            <w:r>
              <w:t>≥</w:t>
            </w:r>
            <w:r>
              <w:rPr>
                <w:rFonts w:hint="eastAsia"/>
                <w:lang w:eastAsia="zh-CN"/>
              </w:rPr>
              <w:t>90%</w:t>
            </w:r>
          </w:p>
        </w:tc>
        <w:tc>
          <w:tcPr>
            <w:tcW w:w="1327" w:type="dxa"/>
            <w:vAlign w:val="center"/>
          </w:tcPr>
          <w:p w14:paraId="03DA565E">
            <w:pPr>
              <w:pStyle w:val="17"/>
            </w:pPr>
            <w:r>
              <w:t>工作计划</w:t>
            </w:r>
          </w:p>
        </w:tc>
      </w:tr>
      <w:tr w14:paraId="49690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178F72B">
            <w:pPr>
              <w:pStyle w:val="19"/>
            </w:pPr>
            <w:r>
              <w:t>效益指标</w:t>
            </w:r>
          </w:p>
        </w:tc>
        <w:tc>
          <w:tcPr>
            <w:tcW w:w="1327" w:type="dxa"/>
            <w:vAlign w:val="center"/>
          </w:tcPr>
          <w:p w14:paraId="627B87AB">
            <w:pPr>
              <w:pStyle w:val="17"/>
            </w:pPr>
            <w:r>
              <w:t>社会效益指标</w:t>
            </w:r>
          </w:p>
        </w:tc>
        <w:tc>
          <w:tcPr>
            <w:tcW w:w="1327" w:type="dxa"/>
            <w:vAlign w:val="center"/>
          </w:tcPr>
          <w:p w14:paraId="78242A8F">
            <w:pPr>
              <w:pStyle w:val="17"/>
            </w:pPr>
            <w:r>
              <w:t>各项工作正常开展</w:t>
            </w:r>
          </w:p>
        </w:tc>
        <w:tc>
          <w:tcPr>
            <w:tcW w:w="2654" w:type="dxa"/>
            <w:vAlign w:val="center"/>
          </w:tcPr>
          <w:p w14:paraId="3156E14E">
            <w:pPr>
              <w:pStyle w:val="17"/>
            </w:pPr>
            <w:r>
              <w:t>各项工作正常开展</w:t>
            </w:r>
          </w:p>
        </w:tc>
        <w:tc>
          <w:tcPr>
            <w:tcW w:w="1327" w:type="dxa"/>
            <w:vAlign w:val="center"/>
          </w:tcPr>
          <w:p w14:paraId="0301DEA8">
            <w:pPr>
              <w:pStyle w:val="17"/>
            </w:pPr>
            <w:r>
              <w:t>保障工作正常</w:t>
            </w:r>
          </w:p>
        </w:tc>
        <w:tc>
          <w:tcPr>
            <w:tcW w:w="1327" w:type="dxa"/>
            <w:vAlign w:val="center"/>
          </w:tcPr>
          <w:p w14:paraId="3B006127">
            <w:pPr>
              <w:pStyle w:val="17"/>
            </w:pPr>
            <w:r>
              <w:t>工作计划</w:t>
            </w:r>
          </w:p>
        </w:tc>
      </w:tr>
      <w:tr w14:paraId="69B01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06D5E16">
            <w:pPr>
              <w:pStyle w:val="19"/>
            </w:pPr>
            <w:r>
              <w:t>满意度指标</w:t>
            </w:r>
          </w:p>
        </w:tc>
        <w:tc>
          <w:tcPr>
            <w:tcW w:w="1327" w:type="dxa"/>
            <w:vAlign w:val="center"/>
          </w:tcPr>
          <w:p w14:paraId="5123223E">
            <w:pPr>
              <w:pStyle w:val="17"/>
            </w:pPr>
            <w:r>
              <w:t>服务对象满意度指标</w:t>
            </w:r>
          </w:p>
        </w:tc>
        <w:tc>
          <w:tcPr>
            <w:tcW w:w="1327" w:type="dxa"/>
            <w:vAlign w:val="center"/>
          </w:tcPr>
          <w:p w14:paraId="27109E3E">
            <w:pPr>
              <w:pStyle w:val="17"/>
            </w:pPr>
            <w:r>
              <w:t>服务对象满意度</w:t>
            </w:r>
          </w:p>
        </w:tc>
        <w:tc>
          <w:tcPr>
            <w:tcW w:w="2654" w:type="dxa"/>
            <w:vAlign w:val="center"/>
          </w:tcPr>
          <w:p w14:paraId="3E6B5B91">
            <w:pPr>
              <w:pStyle w:val="17"/>
            </w:pPr>
            <w:r>
              <w:t>服务对象满意度</w:t>
            </w:r>
          </w:p>
        </w:tc>
        <w:tc>
          <w:tcPr>
            <w:tcW w:w="1327" w:type="dxa"/>
            <w:vAlign w:val="center"/>
          </w:tcPr>
          <w:p w14:paraId="7C0BA570">
            <w:pPr>
              <w:pStyle w:val="17"/>
            </w:pPr>
            <w:r>
              <w:t>≥</w:t>
            </w:r>
            <w:r>
              <w:rPr>
                <w:rFonts w:hint="eastAsia"/>
                <w:lang w:eastAsia="zh-CN"/>
              </w:rPr>
              <w:t>90%</w:t>
            </w:r>
          </w:p>
        </w:tc>
        <w:tc>
          <w:tcPr>
            <w:tcW w:w="1327" w:type="dxa"/>
            <w:vAlign w:val="center"/>
          </w:tcPr>
          <w:p w14:paraId="417B8F3E">
            <w:pPr>
              <w:pStyle w:val="17"/>
            </w:pPr>
            <w:r>
              <w:t>工作计划</w:t>
            </w:r>
          </w:p>
        </w:tc>
      </w:tr>
    </w:tbl>
    <w:p w14:paraId="37435677">
      <w:pPr>
        <w:sectPr>
          <w:pgSz w:w="11900" w:h="16840"/>
          <w:pgMar w:top="1984" w:right="1304" w:bottom="1134" w:left="1304" w:header="720" w:footer="720" w:gutter="0"/>
          <w:cols w:space="720" w:num="1"/>
        </w:sectPr>
      </w:pPr>
    </w:p>
    <w:p w14:paraId="062C6188">
      <w:pPr>
        <w:jc w:val="center"/>
      </w:pPr>
      <w:r>
        <w:rPr>
          <w:rFonts w:ascii="方正仿宋_GBK" w:hAnsi="方正仿宋_GBK" w:eastAsia="方正仿宋_GBK" w:cs="方正仿宋_GBK"/>
          <w:color w:val="000000"/>
          <w:sz w:val="28"/>
        </w:rPr>
        <w:t xml:space="preserve"> </w:t>
      </w:r>
    </w:p>
    <w:p w14:paraId="74010886">
      <w:pPr>
        <w:ind w:firstLine="560"/>
        <w:outlineLvl w:val="3"/>
      </w:pPr>
      <w:bookmarkStart w:id="204" w:name="_Toc_4_4_0000000205"/>
      <w:r>
        <w:rPr>
          <w:rFonts w:ascii="方正仿宋_GBK" w:hAnsi="方正仿宋_GBK" w:eastAsia="方正仿宋_GBK" w:cs="方正仿宋_GBK"/>
          <w:color w:val="000000"/>
          <w:sz w:val="28"/>
        </w:rPr>
        <w:t>202.节水宣传费绩效目标表</w:t>
      </w:r>
      <w:bookmarkEnd w:id="204"/>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B4AEA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0405929">
            <w:pPr>
              <w:pStyle w:val="16"/>
            </w:pPr>
            <w:r>
              <w:t>564012唐山市节约用水管理中心</w:t>
            </w:r>
          </w:p>
        </w:tc>
        <w:tc>
          <w:tcPr>
            <w:tcW w:w="1327" w:type="dxa"/>
            <w:tcBorders>
              <w:top w:val="single" w:color="FFFFFF" w:sz="6" w:space="0"/>
              <w:left w:val="single" w:color="FFFFFF" w:sz="6" w:space="0"/>
              <w:right w:val="single" w:color="FFFFFF" w:sz="6" w:space="0"/>
            </w:tcBorders>
            <w:vAlign w:val="center"/>
          </w:tcPr>
          <w:p w14:paraId="44813EAF">
            <w:pPr>
              <w:pStyle w:val="15"/>
            </w:pPr>
            <w:r>
              <w:t>单位：万元</w:t>
            </w:r>
          </w:p>
        </w:tc>
      </w:tr>
      <w:tr w14:paraId="4A427F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3242607">
            <w:pPr>
              <w:pStyle w:val="18"/>
            </w:pPr>
            <w:r>
              <w:t>项目编码</w:t>
            </w:r>
          </w:p>
        </w:tc>
        <w:tc>
          <w:tcPr>
            <w:tcW w:w="2654" w:type="dxa"/>
            <w:gridSpan w:val="2"/>
            <w:vAlign w:val="center"/>
          </w:tcPr>
          <w:p w14:paraId="7737A108">
            <w:pPr>
              <w:pStyle w:val="17"/>
            </w:pPr>
            <w:r>
              <w:t>13020023P0028J8100027</w:t>
            </w:r>
          </w:p>
        </w:tc>
        <w:tc>
          <w:tcPr>
            <w:tcW w:w="1327" w:type="dxa"/>
            <w:vAlign w:val="center"/>
          </w:tcPr>
          <w:p w14:paraId="003853E6">
            <w:pPr>
              <w:pStyle w:val="18"/>
            </w:pPr>
            <w:r>
              <w:t>项目名称</w:t>
            </w:r>
          </w:p>
        </w:tc>
        <w:tc>
          <w:tcPr>
            <w:tcW w:w="3981" w:type="dxa"/>
            <w:gridSpan w:val="3"/>
            <w:vAlign w:val="center"/>
          </w:tcPr>
          <w:p w14:paraId="014F51FB">
            <w:pPr>
              <w:pStyle w:val="17"/>
            </w:pPr>
            <w:r>
              <w:t>节水宣传费</w:t>
            </w:r>
          </w:p>
        </w:tc>
      </w:tr>
      <w:tr w14:paraId="60F322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0CE1ADB">
            <w:pPr>
              <w:pStyle w:val="18"/>
            </w:pPr>
            <w:r>
              <w:t>预算规模及资金用途</w:t>
            </w:r>
          </w:p>
        </w:tc>
        <w:tc>
          <w:tcPr>
            <w:tcW w:w="1327" w:type="dxa"/>
            <w:vAlign w:val="center"/>
          </w:tcPr>
          <w:p w14:paraId="491C39EF">
            <w:pPr>
              <w:pStyle w:val="18"/>
            </w:pPr>
            <w:r>
              <w:t>预算数</w:t>
            </w:r>
          </w:p>
        </w:tc>
        <w:tc>
          <w:tcPr>
            <w:tcW w:w="1327" w:type="dxa"/>
            <w:vAlign w:val="center"/>
          </w:tcPr>
          <w:p w14:paraId="1C4E8FE3">
            <w:pPr>
              <w:pStyle w:val="17"/>
            </w:pPr>
            <w:r>
              <w:t>10.00</w:t>
            </w:r>
          </w:p>
        </w:tc>
        <w:tc>
          <w:tcPr>
            <w:tcW w:w="1327" w:type="dxa"/>
            <w:vAlign w:val="center"/>
          </w:tcPr>
          <w:p w14:paraId="7643A72B">
            <w:pPr>
              <w:pStyle w:val="18"/>
            </w:pPr>
            <w:r>
              <w:t>其中：财政    资金</w:t>
            </w:r>
          </w:p>
        </w:tc>
        <w:tc>
          <w:tcPr>
            <w:tcW w:w="1327" w:type="dxa"/>
            <w:vAlign w:val="center"/>
          </w:tcPr>
          <w:p w14:paraId="0AB98FBF">
            <w:pPr>
              <w:pStyle w:val="17"/>
            </w:pPr>
            <w:r>
              <w:t>10.00</w:t>
            </w:r>
          </w:p>
        </w:tc>
        <w:tc>
          <w:tcPr>
            <w:tcW w:w="1327" w:type="dxa"/>
            <w:vAlign w:val="center"/>
          </w:tcPr>
          <w:p w14:paraId="2D4969B3">
            <w:pPr>
              <w:pStyle w:val="18"/>
            </w:pPr>
            <w:r>
              <w:t>其他资金</w:t>
            </w:r>
          </w:p>
        </w:tc>
        <w:tc>
          <w:tcPr>
            <w:tcW w:w="1327" w:type="dxa"/>
            <w:vAlign w:val="center"/>
          </w:tcPr>
          <w:p w14:paraId="5B26D5C8">
            <w:pPr>
              <w:pStyle w:val="17"/>
            </w:pPr>
            <w:r>
              <w:t xml:space="preserve"> </w:t>
            </w:r>
          </w:p>
        </w:tc>
      </w:tr>
      <w:tr w14:paraId="244A43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9CD4778"/>
        </w:tc>
        <w:tc>
          <w:tcPr>
            <w:tcW w:w="7962" w:type="dxa"/>
            <w:gridSpan w:val="6"/>
            <w:vAlign w:val="center"/>
          </w:tcPr>
          <w:p w14:paraId="7B6B6E06">
            <w:pPr>
              <w:pStyle w:val="17"/>
            </w:pPr>
            <w:r>
              <w:t>按照工作职责，开展节水宣传工作，提高全民节水意识。</w:t>
            </w:r>
            <w:r>
              <w:tab/>
            </w:r>
          </w:p>
        </w:tc>
      </w:tr>
      <w:tr w14:paraId="117D14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2FB8925">
            <w:pPr>
              <w:pStyle w:val="18"/>
            </w:pPr>
            <w:r>
              <w:t>资金支出计划（%）</w:t>
            </w:r>
          </w:p>
        </w:tc>
        <w:tc>
          <w:tcPr>
            <w:tcW w:w="2654" w:type="dxa"/>
            <w:gridSpan w:val="2"/>
            <w:vAlign w:val="center"/>
          </w:tcPr>
          <w:p w14:paraId="275DB1CE">
            <w:pPr>
              <w:pStyle w:val="18"/>
            </w:pPr>
            <w:r>
              <w:t>3月底</w:t>
            </w:r>
          </w:p>
        </w:tc>
        <w:tc>
          <w:tcPr>
            <w:tcW w:w="1327" w:type="dxa"/>
            <w:vAlign w:val="center"/>
          </w:tcPr>
          <w:p w14:paraId="44EEBD09">
            <w:pPr>
              <w:pStyle w:val="18"/>
            </w:pPr>
            <w:r>
              <w:t>6月底</w:t>
            </w:r>
          </w:p>
        </w:tc>
        <w:tc>
          <w:tcPr>
            <w:tcW w:w="1327" w:type="dxa"/>
            <w:vAlign w:val="center"/>
          </w:tcPr>
          <w:p w14:paraId="27C7B416">
            <w:pPr>
              <w:pStyle w:val="18"/>
            </w:pPr>
            <w:r>
              <w:t>10月底</w:t>
            </w:r>
          </w:p>
        </w:tc>
        <w:tc>
          <w:tcPr>
            <w:tcW w:w="2654" w:type="dxa"/>
            <w:gridSpan w:val="2"/>
            <w:vAlign w:val="center"/>
          </w:tcPr>
          <w:p w14:paraId="5EECBFD2">
            <w:pPr>
              <w:pStyle w:val="18"/>
            </w:pPr>
            <w:r>
              <w:t>12月底</w:t>
            </w:r>
          </w:p>
        </w:tc>
      </w:tr>
      <w:tr w14:paraId="50C171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C2450D0"/>
        </w:tc>
        <w:tc>
          <w:tcPr>
            <w:tcW w:w="2654" w:type="dxa"/>
            <w:gridSpan w:val="2"/>
            <w:vAlign w:val="center"/>
          </w:tcPr>
          <w:p w14:paraId="45E1103A">
            <w:pPr>
              <w:pStyle w:val="19"/>
            </w:pPr>
            <w:r>
              <w:t>20%</w:t>
            </w:r>
          </w:p>
        </w:tc>
        <w:tc>
          <w:tcPr>
            <w:tcW w:w="1327" w:type="dxa"/>
            <w:vAlign w:val="center"/>
          </w:tcPr>
          <w:p w14:paraId="02BD4E6C">
            <w:pPr>
              <w:pStyle w:val="19"/>
            </w:pPr>
            <w:r>
              <w:t>50%</w:t>
            </w:r>
          </w:p>
        </w:tc>
        <w:tc>
          <w:tcPr>
            <w:tcW w:w="1327" w:type="dxa"/>
            <w:vAlign w:val="center"/>
          </w:tcPr>
          <w:p w14:paraId="6430C1A6">
            <w:pPr>
              <w:pStyle w:val="19"/>
            </w:pPr>
            <w:r>
              <w:t>80%</w:t>
            </w:r>
          </w:p>
        </w:tc>
        <w:tc>
          <w:tcPr>
            <w:tcW w:w="2654" w:type="dxa"/>
            <w:gridSpan w:val="2"/>
            <w:vAlign w:val="center"/>
          </w:tcPr>
          <w:p w14:paraId="5A7F01AD">
            <w:pPr>
              <w:pStyle w:val="19"/>
            </w:pPr>
            <w:r>
              <w:t>100%</w:t>
            </w:r>
          </w:p>
        </w:tc>
      </w:tr>
      <w:tr w14:paraId="312464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2662529">
            <w:pPr>
              <w:pStyle w:val="18"/>
            </w:pPr>
            <w:r>
              <w:t>绩效目标</w:t>
            </w:r>
          </w:p>
        </w:tc>
        <w:tc>
          <w:tcPr>
            <w:tcW w:w="7962" w:type="dxa"/>
            <w:gridSpan w:val="6"/>
            <w:vAlign w:val="center"/>
          </w:tcPr>
          <w:p w14:paraId="191D16C0">
            <w:pPr>
              <w:pStyle w:val="17"/>
            </w:pPr>
            <w:r>
              <w:t>1.按照工作职责，开展节水宣传工作，提高全民节水意识。</w:t>
            </w:r>
            <w:r>
              <w:tab/>
            </w:r>
          </w:p>
        </w:tc>
      </w:tr>
    </w:tbl>
    <w:p w14:paraId="1BA5E931">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14A6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6526E2B">
            <w:pPr>
              <w:pStyle w:val="18"/>
            </w:pPr>
            <w:r>
              <w:t>一级指标</w:t>
            </w:r>
          </w:p>
        </w:tc>
        <w:tc>
          <w:tcPr>
            <w:tcW w:w="1327" w:type="dxa"/>
            <w:vAlign w:val="center"/>
          </w:tcPr>
          <w:p w14:paraId="6FB4383B">
            <w:pPr>
              <w:pStyle w:val="18"/>
            </w:pPr>
            <w:r>
              <w:t>二级指标</w:t>
            </w:r>
          </w:p>
        </w:tc>
        <w:tc>
          <w:tcPr>
            <w:tcW w:w="1327" w:type="dxa"/>
            <w:vAlign w:val="center"/>
          </w:tcPr>
          <w:p w14:paraId="52E66D60">
            <w:pPr>
              <w:pStyle w:val="18"/>
            </w:pPr>
            <w:r>
              <w:t>三级指标</w:t>
            </w:r>
          </w:p>
        </w:tc>
        <w:tc>
          <w:tcPr>
            <w:tcW w:w="2654" w:type="dxa"/>
            <w:vAlign w:val="center"/>
          </w:tcPr>
          <w:p w14:paraId="4EE45FD4">
            <w:pPr>
              <w:pStyle w:val="18"/>
            </w:pPr>
            <w:r>
              <w:t>绩效指标描述</w:t>
            </w:r>
          </w:p>
        </w:tc>
        <w:tc>
          <w:tcPr>
            <w:tcW w:w="1327" w:type="dxa"/>
            <w:vAlign w:val="center"/>
          </w:tcPr>
          <w:p w14:paraId="1755A1EA">
            <w:pPr>
              <w:pStyle w:val="18"/>
            </w:pPr>
            <w:r>
              <w:t>指标值</w:t>
            </w:r>
          </w:p>
        </w:tc>
        <w:tc>
          <w:tcPr>
            <w:tcW w:w="1327" w:type="dxa"/>
            <w:vAlign w:val="center"/>
          </w:tcPr>
          <w:p w14:paraId="4F2438A5">
            <w:pPr>
              <w:pStyle w:val="18"/>
            </w:pPr>
            <w:r>
              <w:t>指标值确定依据</w:t>
            </w:r>
          </w:p>
        </w:tc>
      </w:tr>
      <w:tr w14:paraId="3F5C1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16B1DDB">
            <w:pPr>
              <w:pStyle w:val="19"/>
            </w:pPr>
            <w:r>
              <w:t>产出指标</w:t>
            </w:r>
          </w:p>
        </w:tc>
        <w:tc>
          <w:tcPr>
            <w:tcW w:w="1327" w:type="dxa"/>
            <w:vAlign w:val="center"/>
          </w:tcPr>
          <w:p w14:paraId="3F07AD03">
            <w:pPr>
              <w:pStyle w:val="17"/>
            </w:pPr>
            <w:r>
              <w:t>数量指标</w:t>
            </w:r>
          </w:p>
        </w:tc>
        <w:tc>
          <w:tcPr>
            <w:tcW w:w="1327" w:type="dxa"/>
            <w:vAlign w:val="center"/>
          </w:tcPr>
          <w:p w14:paraId="1EFDEF14">
            <w:pPr>
              <w:pStyle w:val="17"/>
            </w:pPr>
            <w:r>
              <w:t>宣传覆盖率（%）</w:t>
            </w:r>
          </w:p>
        </w:tc>
        <w:tc>
          <w:tcPr>
            <w:tcW w:w="2654" w:type="dxa"/>
            <w:vAlign w:val="center"/>
          </w:tcPr>
          <w:p w14:paraId="2428DDEA">
            <w:pPr>
              <w:pStyle w:val="17"/>
            </w:pPr>
            <w:r>
              <w:t>宣传覆盖率（%）</w:t>
            </w:r>
          </w:p>
        </w:tc>
        <w:tc>
          <w:tcPr>
            <w:tcW w:w="1327" w:type="dxa"/>
            <w:vAlign w:val="center"/>
          </w:tcPr>
          <w:p w14:paraId="34C5D5FA">
            <w:pPr>
              <w:pStyle w:val="17"/>
            </w:pPr>
            <w:r>
              <w:t>100%</w:t>
            </w:r>
          </w:p>
        </w:tc>
        <w:tc>
          <w:tcPr>
            <w:tcW w:w="1327" w:type="dxa"/>
            <w:vAlign w:val="center"/>
          </w:tcPr>
          <w:p w14:paraId="576EA787">
            <w:pPr>
              <w:pStyle w:val="17"/>
            </w:pPr>
            <w:r>
              <w:t>工作计划</w:t>
            </w:r>
          </w:p>
        </w:tc>
      </w:tr>
      <w:tr w14:paraId="37C51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E575A1D"/>
        </w:tc>
        <w:tc>
          <w:tcPr>
            <w:tcW w:w="1327" w:type="dxa"/>
            <w:vAlign w:val="center"/>
          </w:tcPr>
          <w:p w14:paraId="0A77C13E">
            <w:pPr>
              <w:pStyle w:val="17"/>
            </w:pPr>
            <w:r>
              <w:t>质量指标</w:t>
            </w:r>
          </w:p>
        </w:tc>
        <w:tc>
          <w:tcPr>
            <w:tcW w:w="1327" w:type="dxa"/>
            <w:vAlign w:val="center"/>
          </w:tcPr>
          <w:p w14:paraId="310308CA">
            <w:pPr>
              <w:pStyle w:val="17"/>
            </w:pPr>
            <w:r>
              <w:t>宣传完成率（%）</w:t>
            </w:r>
          </w:p>
        </w:tc>
        <w:tc>
          <w:tcPr>
            <w:tcW w:w="2654" w:type="dxa"/>
            <w:vAlign w:val="center"/>
          </w:tcPr>
          <w:p w14:paraId="6239F745">
            <w:pPr>
              <w:pStyle w:val="17"/>
            </w:pPr>
            <w:r>
              <w:t>宣传完成率（%）</w:t>
            </w:r>
          </w:p>
        </w:tc>
        <w:tc>
          <w:tcPr>
            <w:tcW w:w="1327" w:type="dxa"/>
            <w:vAlign w:val="center"/>
          </w:tcPr>
          <w:p w14:paraId="05B4DF9C">
            <w:pPr>
              <w:pStyle w:val="17"/>
            </w:pPr>
            <w:r>
              <w:t>100%</w:t>
            </w:r>
          </w:p>
        </w:tc>
        <w:tc>
          <w:tcPr>
            <w:tcW w:w="1327" w:type="dxa"/>
            <w:vAlign w:val="center"/>
          </w:tcPr>
          <w:p w14:paraId="3C3A68E0">
            <w:pPr>
              <w:pStyle w:val="17"/>
            </w:pPr>
            <w:r>
              <w:t>工作计划</w:t>
            </w:r>
          </w:p>
        </w:tc>
      </w:tr>
      <w:tr w14:paraId="492F0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3C73937"/>
        </w:tc>
        <w:tc>
          <w:tcPr>
            <w:tcW w:w="1327" w:type="dxa"/>
            <w:vAlign w:val="center"/>
          </w:tcPr>
          <w:p w14:paraId="6CD55F87">
            <w:pPr>
              <w:pStyle w:val="17"/>
            </w:pPr>
            <w:r>
              <w:t>成本指标</w:t>
            </w:r>
          </w:p>
        </w:tc>
        <w:tc>
          <w:tcPr>
            <w:tcW w:w="1327" w:type="dxa"/>
            <w:vAlign w:val="center"/>
          </w:tcPr>
          <w:p w14:paraId="5E42B6E2">
            <w:pPr>
              <w:pStyle w:val="17"/>
            </w:pPr>
            <w:r>
              <w:t>预算执行率</w:t>
            </w:r>
          </w:p>
        </w:tc>
        <w:tc>
          <w:tcPr>
            <w:tcW w:w="2654" w:type="dxa"/>
            <w:vAlign w:val="center"/>
          </w:tcPr>
          <w:p w14:paraId="71EB86F3">
            <w:pPr>
              <w:pStyle w:val="17"/>
            </w:pPr>
            <w:r>
              <w:t>预算执行率</w:t>
            </w:r>
          </w:p>
        </w:tc>
        <w:tc>
          <w:tcPr>
            <w:tcW w:w="1327" w:type="dxa"/>
            <w:vAlign w:val="center"/>
          </w:tcPr>
          <w:p w14:paraId="526566A7">
            <w:pPr>
              <w:pStyle w:val="17"/>
            </w:pPr>
            <w:r>
              <w:t>≥90%</w:t>
            </w:r>
          </w:p>
        </w:tc>
        <w:tc>
          <w:tcPr>
            <w:tcW w:w="1327" w:type="dxa"/>
            <w:vAlign w:val="center"/>
          </w:tcPr>
          <w:p w14:paraId="3E06A19E">
            <w:pPr>
              <w:pStyle w:val="17"/>
            </w:pPr>
            <w:r>
              <w:t>工作计划</w:t>
            </w:r>
          </w:p>
        </w:tc>
      </w:tr>
      <w:tr w14:paraId="7A32E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0CC5182"/>
        </w:tc>
        <w:tc>
          <w:tcPr>
            <w:tcW w:w="1327" w:type="dxa"/>
            <w:vAlign w:val="center"/>
          </w:tcPr>
          <w:p w14:paraId="4983C646">
            <w:pPr>
              <w:pStyle w:val="17"/>
            </w:pPr>
            <w:r>
              <w:t>时效指标</w:t>
            </w:r>
          </w:p>
        </w:tc>
        <w:tc>
          <w:tcPr>
            <w:tcW w:w="1327" w:type="dxa"/>
            <w:vAlign w:val="center"/>
          </w:tcPr>
          <w:p w14:paraId="05B83B45">
            <w:pPr>
              <w:pStyle w:val="17"/>
            </w:pPr>
            <w:r>
              <w:t>完成时限</w:t>
            </w:r>
          </w:p>
        </w:tc>
        <w:tc>
          <w:tcPr>
            <w:tcW w:w="2654" w:type="dxa"/>
            <w:vAlign w:val="center"/>
          </w:tcPr>
          <w:p w14:paraId="1D7433BC">
            <w:pPr>
              <w:pStyle w:val="17"/>
            </w:pPr>
            <w:r>
              <w:t>完成时限</w:t>
            </w:r>
          </w:p>
        </w:tc>
        <w:tc>
          <w:tcPr>
            <w:tcW w:w="1327" w:type="dxa"/>
            <w:vAlign w:val="center"/>
          </w:tcPr>
          <w:p w14:paraId="259B4CA9">
            <w:pPr>
              <w:pStyle w:val="17"/>
            </w:pPr>
            <w:r>
              <w:t>2023年12月31日</w:t>
            </w:r>
          </w:p>
        </w:tc>
        <w:tc>
          <w:tcPr>
            <w:tcW w:w="1327" w:type="dxa"/>
            <w:vAlign w:val="center"/>
          </w:tcPr>
          <w:p w14:paraId="75FDFAF0">
            <w:pPr>
              <w:pStyle w:val="17"/>
            </w:pPr>
            <w:r>
              <w:t>工作计划</w:t>
            </w:r>
          </w:p>
        </w:tc>
      </w:tr>
      <w:tr w14:paraId="19EF1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D9EC7EF">
            <w:pPr>
              <w:pStyle w:val="19"/>
            </w:pPr>
            <w:r>
              <w:t>效益指标</w:t>
            </w:r>
          </w:p>
        </w:tc>
        <w:tc>
          <w:tcPr>
            <w:tcW w:w="1327" w:type="dxa"/>
            <w:vAlign w:val="center"/>
          </w:tcPr>
          <w:p w14:paraId="58572D81">
            <w:pPr>
              <w:pStyle w:val="17"/>
            </w:pPr>
            <w:r>
              <w:t>社会效益指标</w:t>
            </w:r>
          </w:p>
        </w:tc>
        <w:tc>
          <w:tcPr>
            <w:tcW w:w="1327" w:type="dxa"/>
            <w:vAlign w:val="center"/>
          </w:tcPr>
          <w:p w14:paraId="34B0C850">
            <w:pPr>
              <w:pStyle w:val="17"/>
            </w:pPr>
            <w:r>
              <w:t>宣传影响力</w:t>
            </w:r>
          </w:p>
        </w:tc>
        <w:tc>
          <w:tcPr>
            <w:tcW w:w="2654" w:type="dxa"/>
            <w:vAlign w:val="center"/>
          </w:tcPr>
          <w:p w14:paraId="2F0A9E8D">
            <w:pPr>
              <w:pStyle w:val="17"/>
            </w:pPr>
            <w:r>
              <w:t>宣传影响力</w:t>
            </w:r>
          </w:p>
        </w:tc>
        <w:tc>
          <w:tcPr>
            <w:tcW w:w="1327" w:type="dxa"/>
            <w:vAlign w:val="center"/>
          </w:tcPr>
          <w:p w14:paraId="2A0356E0">
            <w:pPr>
              <w:pStyle w:val="17"/>
            </w:pPr>
            <w:r>
              <w:t>有所提升</w:t>
            </w:r>
          </w:p>
        </w:tc>
        <w:tc>
          <w:tcPr>
            <w:tcW w:w="1327" w:type="dxa"/>
            <w:vAlign w:val="center"/>
          </w:tcPr>
          <w:p w14:paraId="4D611B94">
            <w:pPr>
              <w:pStyle w:val="17"/>
            </w:pPr>
            <w:r>
              <w:t>工作计划</w:t>
            </w:r>
          </w:p>
        </w:tc>
      </w:tr>
      <w:tr w14:paraId="56814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CE99EEA">
            <w:pPr>
              <w:pStyle w:val="19"/>
            </w:pPr>
            <w:r>
              <w:t>满意度指标</w:t>
            </w:r>
          </w:p>
        </w:tc>
        <w:tc>
          <w:tcPr>
            <w:tcW w:w="1327" w:type="dxa"/>
            <w:vAlign w:val="center"/>
          </w:tcPr>
          <w:p w14:paraId="6AEEB750">
            <w:pPr>
              <w:pStyle w:val="17"/>
            </w:pPr>
            <w:r>
              <w:t>服务对象满意度指标</w:t>
            </w:r>
          </w:p>
        </w:tc>
        <w:tc>
          <w:tcPr>
            <w:tcW w:w="1327" w:type="dxa"/>
            <w:vAlign w:val="center"/>
          </w:tcPr>
          <w:p w14:paraId="6178C017">
            <w:pPr>
              <w:pStyle w:val="17"/>
            </w:pPr>
            <w:r>
              <w:t>服务对象满意度</w:t>
            </w:r>
          </w:p>
        </w:tc>
        <w:tc>
          <w:tcPr>
            <w:tcW w:w="2654" w:type="dxa"/>
            <w:vAlign w:val="center"/>
          </w:tcPr>
          <w:p w14:paraId="3809C73B">
            <w:pPr>
              <w:pStyle w:val="17"/>
            </w:pPr>
            <w:r>
              <w:t>服务对象满意度</w:t>
            </w:r>
          </w:p>
        </w:tc>
        <w:tc>
          <w:tcPr>
            <w:tcW w:w="1327" w:type="dxa"/>
            <w:vAlign w:val="center"/>
          </w:tcPr>
          <w:p w14:paraId="1B0EA4D9">
            <w:pPr>
              <w:pStyle w:val="17"/>
            </w:pPr>
            <w:r>
              <w:t>≥90%</w:t>
            </w:r>
          </w:p>
        </w:tc>
        <w:tc>
          <w:tcPr>
            <w:tcW w:w="1327" w:type="dxa"/>
            <w:vAlign w:val="center"/>
          </w:tcPr>
          <w:p w14:paraId="588923FC">
            <w:pPr>
              <w:pStyle w:val="17"/>
            </w:pPr>
            <w:r>
              <w:t>工作计划</w:t>
            </w:r>
          </w:p>
        </w:tc>
      </w:tr>
    </w:tbl>
    <w:p w14:paraId="10C89730">
      <w:pPr>
        <w:sectPr>
          <w:pgSz w:w="11900" w:h="16840"/>
          <w:pgMar w:top="1984" w:right="1304" w:bottom="1134" w:left="1304" w:header="720" w:footer="720" w:gutter="0"/>
          <w:cols w:space="720" w:num="1"/>
        </w:sectPr>
      </w:pPr>
    </w:p>
    <w:p w14:paraId="3DBE85E4">
      <w:pPr>
        <w:jc w:val="center"/>
      </w:pPr>
      <w:r>
        <w:rPr>
          <w:rFonts w:ascii="方正仿宋_GBK" w:hAnsi="方正仿宋_GBK" w:eastAsia="方正仿宋_GBK" w:cs="方正仿宋_GBK"/>
          <w:color w:val="000000"/>
          <w:sz w:val="28"/>
        </w:rPr>
        <w:t xml:space="preserve"> </w:t>
      </w:r>
    </w:p>
    <w:p w14:paraId="0E077CE0">
      <w:pPr>
        <w:ind w:firstLine="560"/>
        <w:outlineLvl w:val="3"/>
      </w:pPr>
      <w:bookmarkStart w:id="205" w:name="_Toc_4_4_0000000206"/>
      <w:r>
        <w:rPr>
          <w:rFonts w:ascii="方正仿宋_GBK" w:hAnsi="方正仿宋_GBK" w:eastAsia="方正仿宋_GBK" w:cs="方正仿宋_GBK"/>
          <w:color w:val="000000"/>
          <w:sz w:val="28"/>
        </w:rPr>
        <w:t>203.联通环境监测和预警系统建设绩效目标表</w:t>
      </w:r>
      <w:bookmarkEnd w:id="205"/>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8B6D8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A21DB19">
            <w:pPr>
              <w:pStyle w:val="16"/>
            </w:pPr>
            <w:r>
              <w:t>564012唐山市节约用水管理中心</w:t>
            </w:r>
          </w:p>
        </w:tc>
        <w:tc>
          <w:tcPr>
            <w:tcW w:w="1327" w:type="dxa"/>
            <w:tcBorders>
              <w:top w:val="single" w:color="FFFFFF" w:sz="6" w:space="0"/>
              <w:left w:val="single" w:color="FFFFFF" w:sz="6" w:space="0"/>
              <w:right w:val="single" w:color="FFFFFF" w:sz="6" w:space="0"/>
            </w:tcBorders>
            <w:vAlign w:val="center"/>
          </w:tcPr>
          <w:p w14:paraId="7BC47941">
            <w:pPr>
              <w:pStyle w:val="15"/>
            </w:pPr>
            <w:r>
              <w:t>单位：万元</w:t>
            </w:r>
          </w:p>
        </w:tc>
      </w:tr>
      <w:tr w14:paraId="254202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567DB42">
            <w:pPr>
              <w:pStyle w:val="18"/>
            </w:pPr>
            <w:r>
              <w:t>项目编码</w:t>
            </w:r>
          </w:p>
        </w:tc>
        <w:tc>
          <w:tcPr>
            <w:tcW w:w="2654" w:type="dxa"/>
            <w:gridSpan w:val="2"/>
            <w:vAlign w:val="center"/>
          </w:tcPr>
          <w:p w14:paraId="4AC1A98A">
            <w:pPr>
              <w:pStyle w:val="17"/>
            </w:pPr>
            <w:r>
              <w:t>13020023P0020XH10002U</w:t>
            </w:r>
          </w:p>
        </w:tc>
        <w:tc>
          <w:tcPr>
            <w:tcW w:w="1327" w:type="dxa"/>
            <w:vAlign w:val="center"/>
          </w:tcPr>
          <w:p w14:paraId="4CC7CB37">
            <w:pPr>
              <w:pStyle w:val="18"/>
            </w:pPr>
            <w:r>
              <w:t>项目名称</w:t>
            </w:r>
          </w:p>
        </w:tc>
        <w:tc>
          <w:tcPr>
            <w:tcW w:w="3981" w:type="dxa"/>
            <w:gridSpan w:val="3"/>
            <w:vAlign w:val="center"/>
          </w:tcPr>
          <w:p w14:paraId="0AB8E6E0">
            <w:pPr>
              <w:pStyle w:val="17"/>
            </w:pPr>
            <w:r>
              <w:t>联通环境监测和预警系统建设</w:t>
            </w:r>
          </w:p>
        </w:tc>
      </w:tr>
      <w:tr w14:paraId="6F1229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CA94D59">
            <w:pPr>
              <w:pStyle w:val="18"/>
            </w:pPr>
            <w:r>
              <w:t>预算规模及资金用途</w:t>
            </w:r>
          </w:p>
        </w:tc>
        <w:tc>
          <w:tcPr>
            <w:tcW w:w="1327" w:type="dxa"/>
            <w:vAlign w:val="center"/>
          </w:tcPr>
          <w:p w14:paraId="5A4D1ED3">
            <w:pPr>
              <w:pStyle w:val="18"/>
            </w:pPr>
            <w:r>
              <w:t>预算数</w:t>
            </w:r>
          </w:p>
        </w:tc>
        <w:tc>
          <w:tcPr>
            <w:tcW w:w="1327" w:type="dxa"/>
            <w:vAlign w:val="center"/>
          </w:tcPr>
          <w:p w14:paraId="564A7E17">
            <w:pPr>
              <w:pStyle w:val="17"/>
            </w:pPr>
            <w:r>
              <w:t>0.29</w:t>
            </w:r>
          </w:p>
        </w:tc>
        <w:tc>
          <w:tcPr>
            <w:tcW w:w="1327" w:type="dxa"/>
            <w:vAlign w:val="center"/>
          </w:tcPr>
          <w:p w14:paraId="0904D159">
            <w:pPr>
              <w:pStyle w:val="18"/>
            </w:pPr>
            <w:r>
              <w:t>其中：财政    资金</w:t>
            </w:r>
          </w:p>
        </w:tc>
        <w:tc>
          <w:tcPr>
            <w:tcW w:w="1327" w:type="dxa"/>
            <w:vAlign w:val="center"/>
          </w:tcPr>
          <w:p w14:paraId="51B52917">
            <w:pPr>
              <w:pStyle w:val="17"/>
            </w:pPr>
            <w:r>
              <w:t>0.29</w:t>
            </w:r>
          </w:p>
        </w:tc>
        <w:tc>
          <w:tcPr>
            <w:tcW w:w="1327" w:type="dxa"/>
            <w:vAlign w:val="center"/>
          </w:tcPr>
          <w:p w14:paraId="379936D1">
            <w:pPr>
              <w:pStyle w:val="18"/>
            </w:pPr>
            <w:r>
              <w:t>其他资金</w:t>
            </w:r>
          </w:p>
        </w:tc>
        <w:tc>
          <w:tcPr>
            <w:tcW w:w="1327" w:type="dxa"/>
            <w:vAlign w:val="center"/>
          </w:tcPr>
          <w:p w14:paraId="13FAE39A">
            <w:pPr>
              <w:pStyle w:val="17"/>
            </w:pPr>
            <w:r>
              <w:t xml:space="preserve"> </w:t>
            </w:r>
          </w:p>
        </w:tc>
      </w:tr>
      <w:tr w14:paraId="596DBA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3A87121"/>
        </w:tc>
        <w:tc>
          <w:tcPr>
            <w:tcW w:w="7962" w:type="dxa"/>
            <w:gridSpan w:val="6"/>
            <w:vAlign w:val="center"/>
          </w:tcPr>
          <w:p w14:paraId="4EB02499">
            <w:pPr>
              <w:pStyle w:val="17"/>
            </w:pPr>
            <w:r>
              <w:t>主要用于保障联通网络的正常安全运行，保障单位业务开展。</w:t>
            </w:r>
          </w:p>
        </w:tc>
      </w:tr>
      <w:tr w14:paraId="624C8C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2D4AA04">
            <w:pPr>
              <w:pStyle w:val="18"/>
            </w:pPr>
            <w:r>
              <w:t>资金支出计划（%）</w:t>
            </w:r>
          </w:p>
        </w:tc>
        <w:tc>
          <w:tcPr>
            <w:tcW w:w="2654" w:type="dxa"/>
            <w:gridSpan w:val="2"/>
            <w:vAlign w:val="center"/>
          </w:tcPr>
          <w:p w14:paraId="7FB8DFF2">
            <w:pPr>
              <w:pStyle w:val="18"/>
            </w:pPr>
            <w:r>
              <w:t>3月底</w:t>
            </w:r>
          </w:p>
        </w:tc>
        <w:tc>
          <w:tcPr>
            <w:tcW w:w="1327" w:type="dxa"/>
            <w:vAlign w:val="center"/>
          </w:tcPr>
          <w:p w14:paraId="0E72A6B5">
            <w:pPr>
              <w:pStyle w:val="18"/>
            </w:pPr>
            <w:r>
              <w:t>6月底</w:t>
            </w:r>
          </w:p>
        </w:tc>
        <w:tc>
          <w:tcPr>
            <w:tcW w:w="1327" w:type="dxa"/>
            <w:vAlign w:val="center"/>
          </w:tcPr>
          <w:p w14:paraId="32EDCF52">
            <w:pPr>
              <w:pStyle w:val="18"/>
            </w:pPr>
            <w:r>
              <w:t>10月底</w:t>
            </w:r>
          </w:p>
        </w:tc>
        <w:tc>
          <w:tcPr>
            <w:tcW w:w="2654" w:type="dxa"/>
            <w:gridSpan w:val="2"/>
            <w:vAlign w:val="center"/>
          </w:tcPr>
          <w:p w14:paraId="227593D1">
            <w:pPr>
              <w:pStyle w:val="18"/>
            </w:pPr>
            <w:r>
              <w:t>12月底</w:t>
            </w:r>
          </w:p>
        </w:tc>
      </w:tr>
      <w:tr w14:paraId="65C2AB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41C9C9B"/>
        </w:tc>
        <w:tc>
          <w:tcPr>
            <w:tcW w:w="2654" w:type="dxa"/>
            <w:gridSpan w:val="2"/>
            <w:vAlign w:val="center"/>
          </w:tcPr>
          <w:p w14:paraId="6E617EA6">
            <w:pPr>
              <w:pStyle w:val="19"/>
            </w:pPr>
            <w:r>
              <w:t>20%</w:t>
            </w:r>
          </w:p>
        </w:tc>
        <w:tc>
          <w:tcPr>
            <w:tcW w:w="1327" w:type="dxa"/>
            <w:vAlign w:val="center"/>
          </w:tcPr>
          <w:p w14:paraId="04013D31">
            <w:pPr>
              <w:pStyle w:val="19"/>
            </w:pPr>
            <w:r>
              <w:t>50%</w:t>
            </w:r>
          </w:p>
        </w:tc>
        <w:tc>
          <w:tcPr>
            <w:tcW w:w="1327" w:type="dxa"/>
            <w:vAlign w:val="center"/>
          </w:tcPr>
          <w:p w14:paraId="7C8543CB">
            <w:pPr>
              <w:pStyle w:val="19"/>
            </w:pPr>
            <w:r>
              <w:t>80%</w:t>
            </w:r>
          </w:p>
        </w:tc>
        <w:tc>
          <w:tcPr>
            <w:tcW w:w="2654" w:type="dxa"/>
            <w:gridSpan w:val="2"/>
            <w:vAlign w:val="center"/>
          </w:tcPr>
          <w:p w14:paraId="3A1BB4A5">
            <w:pPr>
              <w:pStyle w:val="19"/>
            </w:pPr>
            <w:r>
              <w:t>100%</w:t>
            </w:r>
          </w:p>
        </w:tc>
      </w:tr>
      <w:tr w14:paraId="2EE37D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8FEACA0">
            <w:pPr>
              <w:pStyle w:val="18"/>
            </w:pPr>
            <w:r>
              <w:t>绩效目标</w:t>
            </w:r>
          </w:p>
        </w:tc>
        <w:tc>
          <w:tcPr>
            <w:tcW w:w="7962" w:type="dxa"/>
            <w:gridSpan w:val="6"/>
            <w:vAlign w:val="center"/>
          </w:tcPr>
          <w:p w14:paraId="04C343F2">
            <w:pPr>
              <w:pStyle w:val="17"/>
            </w:pPr>
            <w:r>
              <w:t>1.主要用于保障联通网络的正常安全运行，保障单位业务开展。</w:t>
            </w:r>
          </w:p>
        </w:tc>
      </w:tr>
    </w:tbl>
    <w:p w14:paraId="0D52C678">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6455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205B927">
            <w:pPr>
              <w:pStyle w:val="18"/>
            </w:pPr>
            <w:r>
              <w:t>一级指标</w:t>
            </w:r>
          </w:p>
        </w:tc>
        <w:tc>
          <w:tcPr>
            <w:tcW w:w="1327" w:type="dxa"/>
            <w:vAlign w:val="center"/>
          </w:tcPr>
          <w:p w14:paraId="1E57C565">
            <w:pPr>
              <w:pStyle w:val="18"/>
            </w:pPr>
            <w:r>
              <w:t>二级指标</w:t>
            </w:r>
          </w:p>
        </w:tc>
        <w:tc>
          <w:tcPr>
            <w:tcW w:w="1327" w:type="dxa"/>
            <w:vAlign w:val="center"/>
          </w:tcPr>
          <w:p w14:paraId="5ECD2E58">
            <w:pPr>
              <w:pStyle w:val="18"/>
            </w:pPr>
            <w:r>
              <w:t>三级指标</w:t>
            </w:r>
          </w:p>
        </w:tc>
        <w:tc>
          <w:tcPr>
            <w:tcW w:w="2654" w:type="dxa"/>
            <w:vAlign w:val="center"/>
          </w:tcPr>
          <w:p w14:paraId="62B0696C">
            <w:pPr>
              <w:pStyle w:val="18"/>
            </w:pPr>
            <w:r>
              <w:t>绩效指标描述</w:t>
            </w:r>
          </w:p>
        </w:tc>
        <w:tc>
          <w:tcPr>
            <w:tcW w:w="1327" w:type="dxa"/>
            <w:vAlign w:val="center"/>
          </w:tcPr>
          <w:p w14:paraId="3F144B63">
            <w:pPr>
              <w:pStyle w:val="18"/>
            </w:pPr>
            <w:r>
              <w:t>指标值</w:t>
            </w:r>
          </w:p>
        </w:tc>
        <w:tc>
          <w:tcPr>
            <w:tcW w:w="1327" w:type="dxa"/>
            <w:vAlign w:val="center"/>
          </w:tcPr>
          <w:p w14:paraId="5E410936">
            <w:pPr>
              <w:pStyle w:val="18"/>
            </w:pPr>
            <w:r>
              <w:t>指标值确定依据</w:t>
            </w:r>
          </w:p>
        </w:tc>
      </w:tr>
      <w:tr w14:paraId="5D1BF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5899275">
            <w:pPr>
              <w:pStyle w:val="19"/>
            </w:pPr>
            <w:r>
              <w:t>产出指标</w:t>
            </w:r>
          </w:p>
        </w:tc>
        <w:tc>
          <w:tcPr>
            <w:tcW w:w="1327" w:type="dxa"/>
            <w:vAlign w:val="center"/>
          </w:tcPr>
          <w:p w14:paraId="547462D3">
            <w:pPr>
              <w:pStyle w:val="17"/>
            </w:pPr>
            <w:r>
              <w:t>数量指标</w:t>
            </w:r>
          </w:p>
        </w:tc>
        <w:tc>
          <w:tcPr>
            <w:tcW w:w="1327" w:type="dxa"/>
            <w:vAlign w:val="center"/>
          </w:tcPr>
          <w:p w14:paraId="391C752B">
            <w:pPr>
              <w:pStyle w:val="17"/>
            </w:pPr>
            <w:r>
              <w:t>工作完成率</w:t>
            </w:r>
          </w:p>
        </w:tc>
        <w:tc>
          <w:tcPr>
            <w:tcW w:w="2654" w:type="dxa"/>
            <w:vAlign w:val="center"/>
          </w:tcPr>
          <w:p w14:paraId="01421C44">
            <w:pPr>
              <w:pStyle w:val="17"/>
            </w:pPr>
            <w:r>
              <w:t>工作完成率</w:t>
            </w:r>
          </w:p>
        </w:tc>
        <w:tc>
          <w:tcPr>
            <w:tcW w:w="1327" w:type="dxa"/>
            <w:vAlign w:val="center"/>
          </w:tcPr>
          <w:p w14:paraId="7A723B2A">
            <w:pPr>
              <w:pStyle w:val="17"/>
            </w:pPr>
            <w:r>
              <w:rPr>
                <w:rFonts w:hint="eastAsia"/>
                <w:lang w:eastAsia="zh-CN"/>
              </w:rPr>
              <w:t>100%</w:t>
            </w:r>
          </w:p>
        </w:tc>
        <w:tc>
          <w:tcPr>
            <w:tcW w:w="1327" w:type="dxa"/>
            <w:vAlign w:val="center"/>
          </w:tcPr>
          <w:p w14:paraId="37B3C8A5">
            <w:pPr>
              <w:pStyle w:val="17"/>
            </w:pPr>
            <w:r>
              <w:t>工作计划</w:t>
            </w:r>
          </w:p>
        </w:tc>
      </w:tr>
      <w:tr w14:paraId="6EA49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687CA5A"/>
        </w:tc>
        <w:tc>
          <w:tcPr>
            <w:tcW w:w="1327" w:type="dxa"/>
            <w:vAlign w:val="center"/>
          </w:tcPr>
          <w:p w14:paraId="546AA488">
            <w:pPr>
              <w:pStyle w:val="17"/>
            </w:pPr>
            <w:r>
              <w:t>质量指标</w:t>
            </w:r>
          </w:p>
        </w:tc>
        <w:tc>
          <w:tcPr>
            <w:tcW w:w="1327" w:type="dxa"/>
            <w:vAlign w:val="center"/>
          </w:tcPr>
          <w:p w14:paraId="0F7AF2AE">
            <w:pPr>
              <w:pStyle w:val="17"/>
            </w:pPr>
            <w:r>
              <w:rPr>
                <w:rFonts w:hint="eastAsia"/>
                <w:lang w:eastAsia="zh-CN"/>
              </w:rPr>
              <w:t>验收</w:t>
            </w:r>
            <w:r>
              <w:t>合格率</w:t>
            </w:r>
          </w:p>
        </w:tc>
        <w:tc>
          <w:tcPr>
            <w:tcW w:w="2654" w:type="dxa"/>
            <w:vAlign w:val="center"/>
          </w:tcPr>
          <w:p w14:paraId="794803D1">
            <w:pPr>
              <w:pStyle w:val="17"/>
            </w:pPr>
            <w:r>
              <w:rPr>
                <w:rFonts w:hint="eastAsia"/>
                <w:lang w:eastAsia="zh-CN"/>
              </w:rPr>
              <w:t>验收</w:t>
            </w:r>
            <w:r>
              <w:t>合格率</w:t>
            </w:r>
          </w:p>
        </w:tc>
        <w:tc>
          <w:tcPr>
            <w:tcW w:w="1327" w:type="dxa"/>
            <w:vAlign w:val="center"/>
          </w:tcPr>
          <w:p w14:paraId="5E18AC19">
            <w:pPr>
              <w:pStyle w:val="17"/>
              <w:rPr>
                <w:lang w:eastAsia="zh-CN"/>
              </w:rPr>
            </w:pPr>
            <w:r>
              <w:rPr>
                <w:rFonts w:hint="eastAsia"/>
                <w:lang w:eastAsia="zh-CN"/>
              </w:rPr>
              <w:t>100%</w:t>
            </w:r>
          </w:p>
        </w:tc>
        <w:tc>
          <w:tcPr>
            <w:tcW w:w="1327" w:type="dxa"/>
            <w:vAlign w:val="center"/>
          </w:tcPr>
          <w:p w14:paraId="61E15A23">
            <w:pPr>
              <w:pStyle w:val="17"/>
            </w:pPr>
            <w:r>
              <w:t>工作计划</w:t>
            </w:r>
          </w:p>
        </w:tc>
      </w:tr>
      <w:tr w14:paraId="50C59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9DDBCAA"/>
        </w:tc>
        <w:tc>
          <w:tcPr>
            <w:tcW w:w="1327" w:type="dxa"/>
            <w:vAlign w:val="center"/>
          </w:tcPr>
          <w:p w14:paraId="617BB3C7">
            <w:pPr>
              <w:pStyle w:val="17"/>
            </w:pPr>
            <w:r>
              <w:t>时效指标</w:t>
            </w:r>
          </w:p>
        </w:tc>
        <w:tc>
          <w:tcPr>
            <w:tcW w:w="1327" w:type="dxa"/>
            <w:vAlign w:val="center"/>
          </w:tcPr>
          <w:p w14:paraId="62FBF5D3">
            <w:pPr>
              <w:pStyle w:val="17"/>
            </w:pPr>
            <w:r>
              <w:t>完成时限</w:t>
            </w:r>
          </w:p>
        </w:tc>
        <w:tc>
          <w:tcPr>
            <w:tcW w:w="2654" w:type="dxa"/>
            <w:vAlign w:val="center"/>
          </w:tcPr>
          <w:p w14:paraId="2B3FB5BC">
            <w:pPr>
              <w:pStyle w:val="17"/>
            </w:pPr>
            <w:r>
              <w:t>完成时限</w:t>
            </w:r>
          </w:p>
        </w:tc>
        <w:tc>
          <w:tcPr>
            <w:tcW w:w="1327" w:type="dxa"/>
            <w:vAlign w:val="center"/>
          </w:tcPr>
          <w:p w14:paraId="62B91084">
            <w:pPr>
              <w:pStyle w:val="17"/>
            </w:pPr>
            <w:r>
              <w:t>2023年12月31日</w:t>
            </w:r>
          </w:p>
        </w:tc>
        <w:tc>
          <w:tcPr>
            <w:tcW w:w="1327" w:type="dxa"/>
            <w:vAlign w:val="center"/>
          </w:tcPr>
          <w:p w14:paraId="6BA664B2">
            <w:pPr>
              <w:pStyle w:val="17"/>
            </w:pPr>
            <w:r>
              <w:t>工作计划</w:t>
            </w:r>
          </w:p>
        </w:tc>
      </w:tr>
      <w:tr w14:paraId="4C6E1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D591838"/>
        </w:tc>
        <w:tc>
          <w:tcPr>
            <w:tcW w:w="1327" w:type="dxa"/>
            <w:vAlign w:val="center"/>
          </w:tcPr>
          <w:p w14:paraId="2B89AFE7">
            <w:pPr>
              <w:pStyle w:val="17"/>
            </w:pPr>
            <w:r>
              <w:t>成本指标</w:t>
            </w:r>
          </w:p>
        </w:tc>
        <w:tc>
          <w:tcPr>
            <w:tcW w:w="1327" w:type="dxa"/>
            <w:vAlign w:val="center"/>
          </w:tcPr>
          <w:p w14:paraId="5505862E">
            <w:pPr>
              <w:pStyle w:val="17"/>
            </w:pPr>
            <w:r>
              <w:t>预算执行率</w:t>
            </w:r>
          </w:p>
        </w:tc>
        <w:tc>
          <w:tcPr>
            <w:tcW w:w="2654" w:type="dxa"/>
            <w:vAlign w:val="center"/>
          </w:tcPr>
          <w:p w14:paraId="091C3B65">
            <w:pPr>
              <w:pStyle w:val="17"/>
            </w:pPr>
            <w:r>
              <w:t>预算执行率</w:t>
            </w:r>
          </w:p>
        </w:tc>
        <w:tc>
          <w:tcPr>
            <w:tcW w:w="1327" w:type="dxa"/>
            <w:vAlign w:val="center"/>
          </w:tcPr>
          <w:p w14:paraId="41CF41F2">
            <w:pPr>
              <w:pStyle w:val="17"/>
            </w:pPr>
            <w:r>
              <w:t>≥</w:t>
            </w:r>
            <w:r>
              <w:rPr>
                <w:rFonts w:hint="eastAsia"/>
                <w:lang w:eastAsia="zh-CN"/>
              </w:rPr>
              <w:t>90%</w:t>
            </w:r>
          </w:p>
        </w:tc>
        <w:tc>
          <w:tcPr>
            <w:tcW w:w="1327" w:type="dxa"/>
            <w:vAlign w:val="center"/>
          </w:tcPr>
          <w:p w14:paraId="2A08566B">
            <w:pPr>
              <w:pStyle w:val="17"/>
            </w:pPr>
            <w:r>
              <w:t>工作计划</w:t>
            </w:r>
          </w:p>
        </w:tc>
      </w:tr>
      <w:tr w14:paraId="3CBB7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10DAE64">
            <w:pPr>
              <w:pStyle w:val="19"/>
            </w:pPr>
            <w:r>
              <w:t>效益指标</w:t>
            </w:r>
          </w:p>
        </w:tc>
        <w:tc>
          <w:tcPr>
            <w:tcW w:w="1327" w:type="dxa"/>
            <w:vAlign w:val="center"/>
          </w:tcPr>
          <w:p w14:paraId="51FBB6BF">
            <w:pPr>
              <w:pStyle w:val="17"/>
            </w:pPr>
            <w:r>
              <w:t>社会效益指标</w:t>
            </w:r>
          </w:p>
        </w:tc>
        <w:tc>
          <w:tcPr>
            <w:tcW w:w="1327" w:type="dxa"/>
            <w:vAlign w:val="center"/>
          </w:tcPr>
          <w:p w14:paraId="3C4A8100">
            <w:pPr>
              <w:pStyle w:val="17"/>
            </w:pPr>
            <w:r>
              <w:t>各项工作正常开展</w:t>
            </w:r>
          </w:p>
        </w:tc>
        <w:tc>
          <w:tcPr>
            <w:tcW w:w="2654" w:type="dxa"/>
            <w:vAlign w:val="center"/>
          </w:tcPr>
          <w:p w14:paraId="05DB2DC2">
            <w:pPr>
              <w:pStyle w:val="17"/>
            </w:pPr>
            <w:r>
              <w:t>各项工作正常开展</w:t>
            </w:r>
          </w:p>
        </w:tc>
        <w:tc>
          <w:tcPr>
            <w:tcW w:w="1327" w:type="dxa"/>
            <w:vAlign w:val="center"/>
          </w:tcPr>
          <w:p w14:paraId="651AE6B5">
            <w:pPr>
              <w:pStyle w:val="17"/>
            </w:pPr>
            <w:r>
              <w:t>保障工作正常</w:t>
            </w:r>
          </w:p>
        </w:tc>
        <w:tc>
          <w:tcPr>
            <w:tcW w:w="1327" w:type="dxa"/>
            <w:vAlign w:val="center"/>
          </w:tcPr>
          <w:p w14:paraId="33B1886E">
            <w:pPr>
              <w:pStyle w:val="17"/>
            </w:pPr>
            <w:r>
              <w:t>工作计划</w:t>
            </w:r>
          </w:p>
        </w:tc>
      </w:tr>
      <w:tr w14:paraId="01408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8A3C594">
            <w:pPr>
              <w:pStyle w:val="19"/>
            </w:pPr>
            <w:r>
              <w:t>满意度指标</w:t>
            </w:r>
          </w:p>
        </w:tc>
        <w:tc>
          <w:tcPr>
            <w:tcW w:w="1327" w:type="dxa"/>
            <w:vAlign w:val="center"/>
          </w:tcPr>
          <w:p w14:paraId="09F361DE">
            <w:pPr>
              <w:pStyle w:val="17"/>
            </w:pPr>
            <w:r>
              <w:t>服务对象满意度指标</w:t>
            </w:r>
          </w:p>
        </w:tc>
        <w:tc>
          <w:tcPr>
            <w:tcW w:w="1327" w:type="dxa"/>
            <w:vAlign w:val="center"/>
          </w:tcPr>
          <w:p w14:paraId="773C3495">
            <w:pPr>
              <w:pStyle w:val="17"/>
            </w:pPr>
            <w:r>
              <w:t>服务对象满意度</w:t>
            </w:r>
          </w:p>
        </w:tc>
        <w:tc>
          <w:tcPr>
            <w:tcW w:w="2654" w:type="dxa"/>
            <w:vAlign w:val="center"/>
          </w:tcPr>
          <w:p w14:paraId="2C77F6FE">
            <w:pPr>
              <w:pStyle w:val="17"/>
            </w:pPr>
            <w:r>
              <w:t>服务对象满意度</w:t>
            </w:r>
          </w:p>
        </w:tc>
        <w:tc>
          <w:tcPr>
            <w:tcW w:w="1327" w:type="dxa"/>
            <w:vAlign w:val="center"/>
          </w:tcPr>
          <w:p w14:paraId="200BFC43">
            <w:pPr>
              <w:pStyle w:val="17"/>
            </w:pPr>
            <w:r>
              <w:t>≥</w:t>
            </w:r>
            <w:r>
              <w:rPr>
                <w:rFonts w:hint="eastAsia"/>
                <w:lang w:eastAsia="zh-CN"/>
              </w:rPr>
              <w:t>90%</w:t>
            </w:r>
          </w:p>
        </w:tc>
        <w:tc>
          <w:tcPr>
            <w:tcW w:w="1327" w:type="dxa"/>
            <w:vAlign w:val="center"/>
          </w:tcPr>
          <w:p w14:paraId="57337554">
            <w:pPr>
              <w:pStyle w:val="17"/>
            </w:pPr>
            <w:r>
              <w:t>工作计划</w:t>
            </w:r>
          </w:p>
        </w:tc>
      </w:tr>
    </w:tbl>
    <w:p w14:paraId="106EFFAF">
      <w:pPr>
        <w:sectPr>
          <w:pgSz w:w="11900" w:h="16840"/>
          <w:pgMar w:top="1984" w:right="1304" w:bottom="1134" w:left="1304" w:header="720" w:footer="720" w:gutter="0"/>
          <w:cols w:space="720" w:num="1"/>
        </w:sectPr>
      </w:pPr>
    </w:p>
    <w:p w14:paraId="1BD2AA44">
      <w:pPr>
        <w:jc w:val="center"/>
      </w:pPr>
      <w:r>
        <w:rPr>
          <w:rFonts w:ascii="方正仿宋_GBK" w:hAnsi="方正仿宋_GBK" w:eastAsia="方正仿宋_GBK" w:cs="方正仿宋_GBK"/>
          <w:color w:val="000000"/>
          <w:sz w:val="28"/>
        </w:rPr>
        <w:t xml:space="preserve"> </w:t>
      </w:r>
    </w:p>
    <w:p w14:paraId="54D98CE7">
      <w:pPr>
        <w:ind w:firstLine="560"/>
        <w:outlineLvl w:val="3"/>
      </w:pPr>
      <w:bookmarkStart w:id="206" w:name="_Toc_4_4_0000000207"/>
      <w:r>
        <w:rPr>
          <w:rFonts w:ascii="方正仿宋_GBK" w:hAnsi="方正仿宋_GBK" w:eastAsia="方正仿宋_GBK" w:cs="方正仿宋_GBK"/>
          <w:color w:val="000000"/>
          <w:sz w:val="28"/>
        </w:rPr>
        <w:t>204.入网费绩效目标表</w:t>
      </w:r>
      <w:bookmarkEnd w:id="206"/>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D0328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61820B3">
            <w:pPr>
              <w:pStyle w:val="16"/>
            </w:pPr>
            <w:r>
              <w:t>564012唐山市节约用水管理中心</w:t>
            </w:r>
          </w:p>
        </w:tc>
        <w:tc>
          <w:tcPr>
            <w:tcW w:w="1327" w:type="dxa"/>
            <w:tcBorders>
              <w:top w:val="single" w:color="FFFFFF" w:sz="6" w:space="0"/>
              <w:left w:val="single" w:color="FFFFFF" w:sz="6" w:space="0"/>
              <w:right w:val="single" w:color="FFFFFF" w:sz="6" w:space="0"/>
            </w:tcBorders>
            <w:vAlign w:val="center"/>
          </w:tcPr>
          <w:p w14:paraId="6AB79BF7">
            <w:pPr>
              <w:pStyle w:val="15"/>
            </w:pPr>
            <w:r>
              <w:t>单位：万元</w:t>
            </w:r>
          </w:p>
        </w:tc>
      </w:tr>
      <w:tr w14:paraId="367E92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E4336A4">
            <w:pPr>
              <w:pStyle w:val="18"/>
            </w:pPr>
            <w:r>
              <w:t>项目编码</w:t>
            </w:r>
          </w:p>
        </w:tc>
        <w:tc>
          <w:tcPr>
            <w:tcW w:w="2654" w:type="dxa"/>
            <w:gridSpan w:val="2"/>
            <w:vAlign w:val="center"/>
          </w:tcPr>
          <w:p w14:paraId="0FA4A5C2">
            <w:pPr>
              <w:pStyle w:val="17"/>
            </w:pPr>
            <w:r>
              <w:t>13020023P0008B810002F</w:t>
            </w:r>
          </w:p>
        </w:tc>
        <w:tc>
          <w:tcPr>
            <w:tcW w:w="1327" w:type="dxa"/>
            <w:vAlign w:val="center"/>
          </w:tcPr>
          <w:p w14:paraId="0E8D7238">
            <w:pPr>
              <w:pStyle w:val="18"/>
            </w:pPr>
            <w:r>
              <w:t>项目名称</w:t>
            </w:r>
          </w:p>
        </w:tc>
        <w:tc>
          <w:tcPr>
            <w:tcW w:w="3981" w:type="dxa"/>
            <w:gridSpan w:val="3"/>
            <w:vAlign w:val="center"/>
          </w:tcPr>
          <w:p w14:paraId="066C577C">
            <w:pPr>
              <w:pStyle w:val="17"/>
            </w:pPr>
            <w:r>
              <w:t>入网费</w:t>
            </w:r>
          </w:p>
        </w:tc>
      </w:tr>
      <w:tr w14:paraId="2644CE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46AA08A">
            <w:pPr>
              <w:pStyle w:val="18"/>
            </w:pPr>
            <w:r>
              <w:t>预算规模及资金用途</w:t>
            </w:r>
          </w:p>
        </w:tc>
        <w:tc>
          <w:tcPr>
            <w:tcW w:w="1327" w:type="dxa"/>
            <w:vAlign w:val="center"/>
          </w:tcPr>
          <w:p w14:paraId="175B42CF">
            <w:pPr>
              <w:pStyle w:val="18"/>
            </w:pPr>
            <w:r>
              <w:t>预算数</w:t>
            </w:r>
          </w:p>
        </w:tc>
        <w:tc>
          <w:tcPr>
            <w:tcW w:w="1327" w:type="dxa"/>
            <w:vAlign w:val="center"/>
          </w:tcPr>
          <w:p w14:paraId="38831CD3">
            <w:pPr>
              <w:pStyle w:val="17"/>
            </w:pPr>
            <w:r>
              <w:t>1.20</w:t>
            </w:r>
          </w:p>
        </w:tc>
        <w:tc>
          <w:tcPr>
            <w:tcW w:w="1327" w:type="dxa"/>
            <w:vAlign w:val="center"/>
          </w:tcPr>
          <w:p w14:paraId="38D06F00">
            <w:pPr>
              <w:pStyle w:val="18"/>
            </w:pPr>
            <w:r>
              <w:t>其中：财政    资金</w:t>
            </w:r>
          </w:p>
        </w:tc>
        <w:tc>
          <w:tcPr>
            <w:tcW w:w="1327" w:type="dxa"/>
            <w:vAlign w:val="center"/>
          </w:tcPr>
          <w:p w14:paraId="344C5F3F">
            <w:pPr>
              <w:pStyle w:val="17"/>
            </w:pPr>
            <w:r>
              <w:t>1.20</w:t>
            </w:r>
          </w:p>
        </w:tc>
        <w:tc>
          <w:tcPr>
            <w:tcW w:w="1327" w:type="dxa"/>
            <w:vAlign w:val="center"/>
          </w:tcPr>
          <w:p w14:paraId="399F579D">
            <w:pPr>
              <w:pStyle w:val="18"/>
            </w:pPr>
            <w:r>
              <w:t>其他资金</w:t>
            </w:r>
          </w:p>
        </w:tc>
        <w:tc>
          <w:tcPr>
            <w:tcW w:w="1327" w:type="dxa"/>
            <w:vAlign w:val="center"/>
          </w:tcPr>
          <w:p w14:paraId="5E86EB37">
            <w:pPr>
              <w:pStyle w:val="17"/>
            </w:pPr>
            <w:r>
              <w:t xml:space="preserve"> </w:t>
            </w:r>
          </w:p>
        </w:tc>
      </w:tr>
      <w:tr w14:paraId="3786E2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5178915"/>
        </w:tc>
        <w:tc>
          <w:tcPr>
            <w:tcW w:w="7962" w:type="dxa"/>
            <w:gridSpan w:val="6"/>
            <w:vAlign w:val="center"/>
          </w:tcPr>
          <w:p w14:paraId="2C8FE7D8">
            <w:pPr>
              <w:pStyle w:val="17"/>
            </w:pPr>
            <w:r>
              <w:t>主要用于网络信息系统运行维护支出，保障单位业务开展。</w:t>
            </w:r>
          </w:p>
        </w:tc>
      </w:tr>
      <w:tr w14:paraId="15AF5A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9E95354">
            <w:pPr>
              <w:pStyle w:val="18"/>
            </w:pPr>
            <w:r>
              <w:t>资金支出计划（%）</w:t>
            </w:r>
          </w:p>
        </w:tc>
        <w:tc>
          <w:tcPr>
            <w:tcW w:w="2654" w:type="dxa"/>
            <w:gridSpan w:val="2"/>
            <w:vAlign w:val="center"/>
          </w:tcPr>
          <w:p w14:paraId="75A11475">
            <w:pPr>
              <w:pStyle w:val="18"/>
            </w:pPr>
            <w:r>
              <w:t>3月底</w:t>
            </w:r>
          </w:p>
        </w:tc>
        <w:tc>
          <w:tcPr>
            <w:tcW w:w="1327" w:type="dxa"/>
            <w:vAlign w:val="center"/>
          </w:tcPr>
          <w:p w14:paraId="034AA485">
            <w:pPr>
              <w:pStyle w:val="18"/>
            </w:pPr>
            <w:r>
              <w:t>6月底</w:t>
            </w:r>
          </w:p>
        </w:tc>
        <w:tc>
          <w:tcPr>
            <w:tcW w:w="1327" w:type="dxa"/>
            <w:vAlign w:val="center"/>
          </w:tcPr>
          <w:p w14:paraId="09F033E6">
            <w:pPr>
              <w:pStyle w:val="18"/>
            </w:pPr>
            <w:r>
              <w:t>10月底</w:t>
            </w:r>
          </w:p>
        </w:tc>
        <w:tc>
          <w:tcPr>
            <w:tcW w:w="2654" w:type="dxa"/>
            <w:gridSpan w:val="2"/>
            <w:vAlign w:val="center"/>
          </w:tcPr>
          <w:p w14:paraId="460FBBB7">
            <w:pPr>
              <w:pStyle w:val="18"/>
            </w:pPr>
            <w:r>
              <w:t>12月底</w:t>
            </w:r>
          </w:p>
        </w:tc>
      </w:tr>
      <w:tr w14:paraId="55A8C4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333F546"/>
        </w:tc>
        <w:tc>
          <w:tcPr>
            <w:tcW w:w="2654" w:type="dxa"/>
            <w:gridSpan w:val="2"/>
            <w:vAlign w:val="center"/>
          </w:tcPr>
          <w:p w14:paraId="343C4EA4">
            <w:pPr>
              <w:pStyle w:val="19"/>
            </w:pPr>
            <w:r>
              <w:t>20%</w:t>
            </w:r>
          </w:p>
        </w:tc>
        <w:tc>
          <w:tcPr>
            <w:tcW w:w="1327" w:type="dxa"/>
            <w:vAlign w:val="center"/>
          </w:tcPr>
          <w:p w14:paraId="771BB9CB">
            <w:pPr>
              <w:pStyle w:val="19"/>
            </w:pPr>
            <w:r>
              <w:t>50%</w:t>
            </w:r>
          </w:p>
        </w:tc>
        <w:tc>
          <w:tcPr>
            <w:tcW w:w="1327" w:type="dxa"/>
            <w:vAlign w:val="center"/>
          </w:tcPr>
          <w:p w14:paraId="721F3E7A">
            <w:pPr>
              <w:pStyle w:val="19"/>
            </w:pPr>
            <w:r>
              <w:t>80%</w:t>
            </w:r>
          </w:p>
        </w:tc>
        <w:tc>
          <w:tcPr>
            <w:tcW w:w="2654" w:type="dxa"/>
            <w:gridSpan w:val="2"/>
            <w:vAlign w:val="center"/>
          </w:tcPr>
          <w:p w14:paraId="75B7795B">
            <w:pPr>
              <w:pStyle w:val="19"/>
            </w:pPr>
            <w:r>
              <w:t>100%</w:t>
            </w:r>
          </w:p>
        </w:tc>
      </w:tr>
      <w:tr w14:paraId="583CAE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085F58C">
            <w:pPr>
              <w:pStyle w:val="18"/>
            </w:pPr>
            <w:r>
              <w:t>绩效目标</w:t>
            </w:r>
          </w:p>
        </w:tc>
        <w:tc>
          <w:tcPr>
            <w:tcW w:w="7962" w:type="dxa"/>
            <w:gridSpan w:val="6"/>
            <w:vAlign w:val="center"/>
          </w:tcPr>
          <w:p w14:paraId="6E1AB8EA">
            <w:pPr>
              <w:pStyle w:val="17"/>
            </w:pPr>
            <w:r>
              <w:t>1.主要用于网络信息系统运行维护支出，保障单位业务开展。</w:t>
            </w:r>
          </w:p>
        </w:tc>
      </w:tr>
    </w:tbl>
    <w:p w14:paraId="2A9CE1F1">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EDEA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9667C8B">
            <w:pPr>
              <w:pStyle w:val="18"/>
            </w:pPr>
            <w:r>
              <w:t>一级指标</w:t>
            </w:r>
          </w:p>
        </w:tc>
        <w:tc>
          <w:tcPr>
            <w:tcW w:w="1327" w:type="dxa"/>
            <w:vAlign w:val="center"/>
          </w:tcPr>
          <w:p w14:paraId="61F33E30">
            <w:pPr>
              <w:pStyle w:val="18"/>
            </w:pPr>
            <w:r>
              <w:t>二级指标</w:t>
            </w:r>
          </w:p>
        </w:tc>
        <w:tc>
          <w:tcPr>
            <w:tcW w:w="1327" w:type="dxa"/>
            <w:vAlign w:val="center"/>
          </w:tcPr>
          <w:p w14:paraId="7709F107">
            <w:pPr>
              <w:pStyle w:val="18"/>
            </w:pPr>
            <w:r>
              <w:t>三级指标</w:t>
            </w:r>
          </w:p>
        </w:tc>
        <w:tc>
          <w:tcPr>
            <w:tcW w:w="2654" w:type="dxa"/>
            <w:vAlign w:val="center"/>
          </w:tcPr>
          <w:p w14:paraId="637E2716">
            <w:pPr>
              <w:pStyle w:val="18"/>
            </w:pPr>
            <w:r>
              <w:t>绩效指标描述</w:t>
            </w:r>
          </w:p>
        </w:tc>
        <w:tc>
          <w:tcPr>
            <w:tcW w:w="1327" w:type="dxa"/>
            <w:vAlign w:val="center"/>
          </w:tcPr>
          <w:p w14:paraId="541C83FC">
            <w:pPr>
              <w:pStyle w:val="18"/>
            </w:pPr>
            <w:r>
              <w:t>指标值</w:t>
            </w:r>
          </w:p>
        </w:tc>
        <w:tc>
          <w:tcPr>
            <w:tcW w:w="1327" w:type="dxa"/>
            <w:vAlign w:val="center"/>
          </w:tcPr>
          <w:p w14:paraId="1E5F93C5">
            <w:pPr>
              <w:pStyle w:val="18"/>
            </w:pPr>
            <w:r>
              <w:t>指标值确定依据</w:t>
            </w:r>
          </w:p>
        </w:tc>
      </w:tr>
      <w:tr w14:paraId="77099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9BF85AC">
            <w:pPr>
              <w:pStyle w:val="19"/>
            </w:pPr>
            <w:r>
              <w:t>产出指标</w:t>
            </w:r>
          </w:p>
        </w:tc>
        <w:tc>
          <w:tcPr>
            <w:tcW w:w="1327" w:type="dxa"/>
            <w:vAlign w:val="center"/>
          </w:tcPr>
          <w:p w14:paraId="740BBE8D">
            <w:pPr>
              <w:pStyle w:val="17"/>
            </w:pPr>
            <w:r>
              <w:t>数量指标</w:t>
            </w:r>
          </w:p>
        </w:tc>
        <w:tc>
          <w:tcPr>
            <w:tcW w:w="1327" w:type="dxa"/>
            <w:vAlign w:val="center"/>
          </w:tcPr>
          <w:p w14:paraId="031C45B6">
            <w:pPr>
              <w:pStyle w:val="17"/>
            </w:pPr>
            <w:r>
              <w:t>工作完成率</w:t>
            </w:r>
          </w:p>
        </w:tc>
        <w:tc>
          <w:tcPr>
            <w:tcW w:w="2654" w:type="dxa"/>
            <w:vAlign w:val="center"/>
          </w:tcPr>
          <w:p w14:paraId="10CFD83A">
            <w:pPr>
              <w:pStyle w:val="17"/>
            </w:pPr>
            <w:r>
              <w:t>工作完成率</w:t>
            </w:r>
          </w:p>
        </w:tc>
        <w:tc>
          <w:tcPr>
            <w:tcW w:w="1327" w:type="dxa"/>
            <w:vAlign w:val="center"/>
          </w:tcPr>
          <w:p w14:paraId="3C89EE97">
            <w:pPr>
              <w:pStyle w:val="17"/>
            </w:pPr>
            <w:r>
              <w:rPr>
                <w:rFonts w:hint="eastAsia"/>
                <w:lang w:eastAsia="zh-CN"/>
              </w:rPr>
              <w:t>100%</w:t>
            </w:r>
          </w:p>
        </w:tc>
        <w:tc>
          <w:tcPr>
            <w:tcW w:w="1327" w:type="dxa"/>
            <w:vAlign w:val="center"/>
          </w:tcPr>
          <w:p w14:paraId="7FA4D7C9">
            <w:pPr>
              <w:pStyle w:val="17"/>
            </w:pPr>
            <w:r>
              <w:t>工作计划</w:t>
            </w:r>
          </w:p>
        </w:tc>
      </w:tr>
      <w:tr w14:paraId="2E318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39CE007"/>
        </w:tc>
        <w:tc>
          <w:tcPr>
            <w:tcW w:w="1327" w:type="dxa"/>
            <w:vAlign w:val="center"/>
          </w:tcPr>
          <w:p w14:paraId="4ECB7FB8">
            <w:pPr>
              <w:pStyle w:val="17"/>
            </w:pPr>
            <w:r>
              <w:t>质量指标</w:t>
            </w:r>
          </w:p>
        </w:tc>
        <w:tc>
          <w:tcPr>
            <w:tcW w:w="1327" w:type="dxa"/>
            <w:vAlign w:val="center"/>
          </w:tcPr>
          <w:p w14:paraId="10F78EE3">
            <w:pPr>
              <w:pStyle w:val="17"/>
            </w:pPr>
            <w:r>
              <w:rPr>
                <w:rFonts w:hint="eastAsia"/>
                <w:lang w:eastAsia="zh-CN"/>
              </w:rPr>
              <w:t>验收</w:t>
            </w:r>
            <w:r>
              <w:t>合格率</w:t>
            </w:r>
          </w:p>
        </w:tc>
        <w:tc>
          <w:tcPr>
            <w:tcW w:w="2654" w:type="dxa"/>
            <w:vAlign w:val="center"/>
          </w:tcPr>
          <w:p w14:paraId="7DF4CAE6">
            <w:pPr>
              <w:pStyle w:val="17"/>
            </w:pPr>
            <w:r>
              <w:rPr>
                <w:rFonts w:hint="eastAsia"/>
                <w:lang w:eastAsia="zh-CN"/>
              </w:rPr>
              <w:t>验收</w:t>
            </w:r>
            <w:r>
              <w:t>合格率</w:t>
            </w:r>
          </w:p>
        </w:tc>
        <w:tc>
          <w:tcPr>
            <w:tcW w:w="1327" w:type="dxa"/>
            <w:vAlign w:val="center"/>
          </w:tcPr>
          <w:p w14:paraId="0F80E474">
            <w:pPr>
              <w:pStyle w:val="17"/>
              <w:rPr>
                <w:lang w:eastAsia="zh-CN"/>
              </w:rPr>
            </w:pPr>
            <w:r>
              <w:rPr>
                <w:rFonts w:hint="eastAsia"/>
                <w:lang w:eastAsia="zh-CN"/>
              </w:rPr>
              <w:t>100%</w:t>
            </w:r>
          </w:p>
        </w:tc>
        <w:tc>
          <w:tcPr>
            <w:tcW w:w="1327" w:type="dxa"/>
            <w:vAlign w:val="center"/>
          </w:tcPr>
          <w:p w14:paraId="1C6D277C">
            <w:pPr>
              <w:pStyle w:val="17"/>
            </w:pPr>
            <w:r>
              <w:t>工作计划</w:t>
            </w:r>
          </w:p>
        </w:tc>
      </w:tr>
      <w:tr w14:paraId="57F45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60A0BF8"/>
        </w:tc>
        <w:tc>
          <w:tcPr>
            <w:tcW w:w="1327" w:type="dxa"/>
            <w:vAlign w:val="center"/>
          </w:tcPr>
          <w:p w14:paraId="304E4A19">
            <w:pPr>
              <w:pStyle w:val="17"/>
            </w:pPr>
            <w:r>
              <w:t>时效指标</w:t>
            </w:r>
          </w:p>
        </w:tc>
        <w:tc>
          <w:tcPr>
            <w:tcW w:w="1327" w:type="dxa"/>
            <w:vAlign w:val="center"/>
          </w:tcPr>
          <w:p w14:paraId="3EA299E3">
            <w:pPr>
              <w:pStyle w:val="17"/>
            </w:pPr>
            <w:r>
              <w:t>完成时限</w:t>
            </w:r>
          </w:p>
        </w:tc>
        <w:tc>
          <w:tcPr>
            <w:tcW w:w="2654" w:type="dxa"/>
            <w:vAlign w:val="center"/>
          </w:tcPr>
          <w:p w14:paraId="046D37CB">
            <w:pPr>
              <w:pStyle w:val="17"/>
            </w:pPr>
            <w:r>
              <w:t>完成时限</w:t>
            </w:r>
          </w:p>
        </w:tc>
        <w:tc>
          <w:tcPr>
            <w:tcW w:w="1327" w:type="dxa"/>
            <w:vAlign w:val="center"/>
          </w:tcPr>
          <w:p w14:paraId="292D8B72">
            <w:pPr>
              <w:pStyle w:val="17"/>
            </w:pPr>
            <w:r>
              <w:t>2023年12月31日</w:t>
            </w:r>
          </w:p>
        </w:tc>
        <w:tc>
          <w:tcPr>
            <w:tcW w:w="1327" w:type="dxa"/>
            <w:vAlign w:val="center"/>
          </w:tcPr>
          <w:p w14:paraId="4F36811F">
            <w:pPr>
              <w:pStyle w:val="17"/>
            </w:pPr>
            <w:r>
              <w:t>工作计划</w:t>
            </w:r>
          </w:p>
        </w:tc>
      </w:tr>
      <w:tr w14:paraId="18455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9E0E7C5"/>
        </w:tc>
        <w:tc>
          <w:tcPr>
            <w:tcW w:w="1327" w:type="dxa"/>
            <w:vAlign w:val="center"/>
          </w:tcPr>
          <w:p w14:paraId="79F78428">
            <w:pPr>
              <w:pStyle w:val="17"/>
            </w:pPr>
            <w:r>
              <w:t>成本指标</w:t>
            </w:r>
          </w:p>
        </w:tc>
        <w:tc>
          <w:tcPr>
            <w:tcW w:w="1327" w:type="dxa"/>
            <w:vAlign w:val="center"/>
          </w:tcPr>
          <w:p w14:paraId="41EE2837">
            <w:pPr>
              <w:pStyle w:val="17"/>
            </w:pPr>
            <w:r>
              <w:t>预算执行率</w:t>
            </w:r>
          </w:p>
        </w:tc>
        <w:tc>
          <w:tcPr>
            <w:tcW w:w="2654" w:type="dxa"/>
            <w:vAlign w:val="center"/>
          </w:tcPr>
          <w:p w14:paraId="5DEC6FB3">
            <w:pPr>
              <w:pStyle w:val="17"/>
            </w:pPr>
            <w:r>
              <w:t>预算执行率</w:t>
            </w:r>
          </w:p>
        </w:tc>
        <w:tc>
          <w:tcPr>
            <w:tcW w:w="1327" w:type="dxa"/>
            <w:vAlign w:val="center"/>
          </w:tcPr>
          <w:p w14:paraId="65B0BE87">
            <w:pPr>
              <w:pStyle w:val="17"/>
            </w:pPr>
            <w:r>
              <w:t>≥</w:t>
            </w:r>
            <w:r>
              <w:rPr>
                <w:rFonts w:hint="eastAsia"/>
                <w:lang w:eastAsia="zh-CN"/>
              </w:rPr>
              <w:t>90%</w:t>
            </w:r>
          </w:p>
        </w:tc>
        <w:tc>
          <w:tcPr>
            <w:tcW w:w="1327" w:type="dxa"/>
            <w:vAlign w:val="center"/>
          </w:tcPr>
          <w:p w14:paraId="5745611E">
            <w:pPr>
              <w:pStyle w:val="17"/>
            </w:pPr>
            <w:r>
              <w:t>工作计划</w:t>
            </w:r>
          </w:p>
        </w:tc>
      </w:tr>
      <w:tr w14:paraId="570E3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57EB695">
            <w:pPr>
              <w:pStyle w:val="19"/>
            </w:pPr>
            <w:r>
              <w:t>效益指标</w:t>
            </w:r>
          </w:p>
        </w:tc>
        <w:tc>
          <w:tcPr>
            <w:tcW w:w="1327" w:type="dxa"/>
            <w:vAlign w:val="center"/>
          </w:tcPr>
          <w:p w14:paraId="5BBE5B57">
            <w:pPr>
              <w:pStyle w:val="17"/>
            </w:pPr>
            <w:r>
              <w:t>社会效益指标</w:t>
            </w:r>
          </w:p>
        </w:tc>
        <w:tc>
          <w:tcPr>
            <w:tcW w:w="1327" w:type="dxa"/>
            <w:vAlign w:val="center"/>
          </w:tcPr>
          <w:p w14:paraId="3867A74A">
            <w:pPr>
              <w:pStyle w:val="17"/>
            </w:pPr>
            <w:r>
              <w:t>各项工作正常开展</w:t>
            </w:r>
          </w:p>
        </w:tc>
        <w:tc>
          <w:tcPr>
            <w:tcW w:w="2654" w:type="dxa"/>
            <w:vAlign w:val="center"/>
          </w:tcPr>
          <w:p w14:paraId="600EB19F">
            <w:pPr>
              <w:pStyle w:val="17"/>
            </w:pPr>
            <w:r>
              <w:t>各项工作正常开展</w:t>
            </w:r>
          </w:p>
        </w:tc>
        <w:tc>
          <w:tcPr>
            <w:tcW w:w="1327" w:type="dxa"/>
            <w:vAlign w:val="center"/>
          </w:tcPr>
          <w:p w14:paraId="5C8BF909">
            <w:pPr>
              <w:pStyle w:val="17"/>
            </w:pPr>
            <w:r>
              <w:t>保障工作正常</w:t>
            </w:r>
          </w:p>
        </w:tc>
        <w:tc>
          <w:tcPr>
            <w:tcW w:w="1327" w:type="dxa"/>
            <w:vAlign w:val="center"/>
          </w:tcPr>
          <w:p w14:paraId="7205B634">
            <w:pPr>
              <w:pStyle w:val="17"/>
            </w:pPr>
            <w:r>
              <w:t>工作计划</w:t>
            </w:r>
          </w:p>
        </w:tc>
      </w:tr>
      <w:tr w14:paraId="5A43B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BC0221E">
            <w:pPr>
              <w:pStyle w:val="19"/>
            </w:pPr>
            <w:r>
              <w:t>满意度指标</w:t>
            </w:r>
          </w:p>
        </w:tc>
        <w:tc>
          <w:tcPr>
            <w:tcW w:w="1327" w:type="dxa"/>
            <w:vAlign w:val="center"/>
          </w:tcPr>
          <w:p w14:paraId="2ADB00B8">
            <w:pPr>
              <w:pStyle w:val="17"/>
            </w:pPr>
            <w:r>
              <w:t>服务对象满意度指标</w:t>
            </w:r>
          </w:p>
        </w:tc>
        <w:tc>
          <w:tcPr>
            <w:tcW w:w="1327" w:type="dxa"/>
            <w:vAlign w:val="center"/>
          </w:tcPr>
          <w:p w14:paraId="7665BB87">
            <w:pPr>
              <w:pStyle w:val="17"/>
            </w:pPr>
            <w:r>
              <w:t>服务对象满意度</w:t>
            </w:r>
          </w:p>
        </w:tc>
        <w:tc>
          <w:tcPr>
            <w:tcW w:w="2654" w:type="dxa"/>
            <w:vAlign w:val="center"/>
          </w:tcPr>
          <w:p w14:paraId="420DBCC7">
            <w:pPr>
              <w:pStyle w:val="17"/>
            </w:pPr>
            <w:r>
              <w:t>服务对象满意度</w:t>
            </w:r>
          </w:p>
        </w:tc>
        <w:tc>
          <w:tcPr>
            <w:tcW w:w="1327" w:type="dxa"/>
            <w:vAlign w:val="center"/>
          </w:tcPr>
          <w:p w14:paraId="7EE96A5F">
            <w:pPr>
              <w:pStyle w:val="17"/>
            </w:pPr>
            <w:r>
              <w:t>≥</w:t>
            </w:r>
            <w:r>
              <w:rPr>
                <w:rFonts w:hint="eastAsia"/>
                <w:lang w:eastAsia="zh-CN"/>
              </w:rPr>
              <w:t>90%</w:t>
            </w:r>
          </w:p>
        </w:tc>
        <w:tc>
          <w:tcPr>
            <w:tcW w:w="1327" w:type="dxa"/>
            <w:vAlign w:val="center"/>
          </w:tcPr>
          <w:p w14:paraId="38EE19E2">
            <w:pPr>
              <w:pStyle w:val="17"/>
            </w:pPr>
            <w:r>
              <w:t>工作计划</w:t>
            </w:r>
          </w:p>
        </w:tc>
      </w:tr>
    </w:tbl>
    <w:p w14:paraId="3A6649BE">
      <w:pPr>
        <w:sectPr>
          <w:pgSz w:w="11900" w:h="16840"/>
          <w:pgMar w:top="1984" w:right="1304" w:bottom="1134" w:left="1304" w:header="720" w:footer="720" w:gutter="0"/>
          <w:cols w:space="720" w:num="1"/>
        </w:sectPr>
      </w:pPr>
    </w:p>
    <w:p w14:paraId="13F3C5DF">
      <w:pPr>
        <w:jc w:val="center"/>
      </w:pPr>
      <w:r>
        <w:rPr>
          <w:rFonts w:ascii="方正仿宋_GBK" w:hAnsi="方正仿宋_GBK" w:eastAsia="方正仿宋_GBK" w:cs="方正仿宋_GBK"/>
          <w:color w:val="000000"/>
          <w:sz w:val="28"/>
        </w:rPr>
        <w:t xml:space="preserve"> </w:t>
      </w:r>
    </w:p>
    <w:p w14:paraId="30DAAE4D">
      <w:pPr>
        <w:ind w:firstLine="560"/>
        <w:outlineLvl w:val="3"/>
      </w:pPr>
      <w:bookmarkStart w:id="207" w:name="_Toc_4_4_0000000208"/>
      <w:r>
        <w:rPr>
          <w:rFonts w:ascii="方正仿宋_GBK" w:hAnsi="方正仿宋_GBK" w:eastAsia="方正仿宋_GBK" w:cs="方正仿宋_GBK"/>
          <w:color w:val="000000"/>
          <w:sz w:val="28"/>
        </w:rPr>
        <w:t>205.市区水资源监控系统运行管理费及GPRS移动通信费绩效目标表</w:t>
      </w:r>
      <w:bookmarkEnd w:id="207"/>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F55B2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3F8B03F">
            <w:pPr>
              <w:pStyle w:val="16"/>
            </w:pPr>
            <w:r>
              <w:t>564012唐山市节约用水管理中心</w:t>
            </w:r>
          </w:p>
        </w:tc>
        <w:tc>
          <w:tcPr>
            <w:tcW w:w="1327" w:type="dxa"/>
            <w:tcBorders>
              <w:top w:val="single" w:color="FFFFFF" w:sz="6" w:space="0"/>
              <w:left w:val="single" w:color="FFFFFF" w:sz="6" w:space="0"/>
              <w:right w:val="single" w:color="FFFFFF" w:sz="6" w:space="0"/>
            </w:tcBorders>
            <w:vAlign w:val="center"/>
          </w:tcPr>
          <w:p w14:paraId="65004A23">
            <w:pPr>
              <w:pStyle w:val="15"/>
            </w:pPr>
            <w:r>
              <w:t>单位：万元</w:t>
            </w:r>
          </w:p>
        </w:tc>
      </w:tr>
      <w:tr w14:paraId="0A2DC9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950A15E">
            <w:pPr>
              <w:pStyle w:val="18"/>
            </w:pPr>
            <w:r>
              <w:t>项目编码</w:t>
            </w:r>
          </w:p>
        </w:tc>
        <w:tc>
          <w:tcPr>
            <w:tcW w:w="2654" w:type="dxa"/>
            <w:gridSpan w:val="2"/>
            <w:vAlign w:val="center"/>
          </w:tcPr>
          <w:p w14:paraId="3B9F2D51">
            <w:pPr>
              <w:pStyle w:val="17"/>
            </w:pPr>
            <w:r>
              <w:t>13020023P00000X100029</w:t>
            </w:r>
          </w:p>
        </w:tc>
        <w:tc>
          <w:tcPr>
            <w:tcW w:w="1327" w:type="dxa"/>
            <w:vAlign w:val="center"/>
          </w:tcPr>
          <w:p w14:paraId="2FEB606F">
            <w:pPr>
              <w:pStyle w:val="18"/>
            </w:pPr>
            <w:r>
              <w:t>项目名称</w:t>
            </w:r>
          </w:p>
        </w:tc>
        <w:tc>
          <w:tcPr>
            <w:tcW w:w="3981" w:type="dxa"/>
            <w:gridSpan w:val="3"/>
            <w:vAlign w:val="center"/>
          </w:tcPr>
          <w:p w14:paraId="53EA9EF3">
            <w:pPr>
              <w:pStyle w:val="17"/>
            </w:pPr>
            <w:r>
              <w:t>市区水资源监控系统运行管理费及GPRS移动通信费</w:t>
            </w:r>
          </w:p>
        </w:tc>
      </w:tr>
      <w:tr w14:paraId="4209D8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3D1887B">
            <w:pPr>
              <w:pStyle w:val="18"/>
            </w:pPr>
            <w:r>
              <w:t>预算规模及资金用途</w:t>
            </w:r>
          </w:p>
        </w:tc>
        <w:tc>
          <w:tcPr>
            <w:tcW w:w="1327" w:type="dxa"/>
            <w:vAlign w:val="center"/>
          </w:tcPr>
          <w:p w14:paraId="280D6D8F">
            <w:pPr>
              <w:pStyle w:val="18"/>
            </w:pPr>
            <w:r>
              <w:t>预算数</w:t>
            </w:r>
          </w:p>
        </w:tc>
        <w:tc>
          <w:tcPr>
            <w:tcW w:w="1327" w:type="dxa"/>
            <w:vAlign w:val="center"/>
          </w:tcPr>
          <w:p w14:paraId="137688D3">
            <w:pPr>
              <w:pStyle w:val="17"/>
            </w:pPr>
            <w:r>
              <w:t>26.40</w:t>
            </w:r>
          </w:p>
        </w:tc>
        <w:tc>
          <w:tcPr>
            <w:tcW w:w="1327" w:type="dxa"/>
            <w:vAlign w:val="center"/>
          </w:tcPr>
          <w:p w14:paraId="2C4A297C">
            <w:pPr>
              <w:pStyle w:val="18"/>
            </w:pPr>
            <w:r>
              <w:t>其中：财政    资金</w:t>
            </w:r>
          </w:p>
        </w:tc>
        <w:tc>
          <w:tcPr>
            <w:tcW w:w="1327" w:type="dxa"/>
            <w:vAlign w:val="center"/>
          </w:tcPr>
          <w:p w14:paraId="743367BD">
            <w:pPr>
              <w:pStyle w:val="17"/>
            </w:pPr>
            <w:r>
              <w:t>26.40</w:t>
            </w:r>
          </w:p>
        </w:tc>
        <w:tc>
          <w:tcPr>
            <w:tcW w:w="1327" w:type="dxa"/>
            <w:vAlign w:val="center"/>
          </w:tcPr>
          <w:p w14:paraId="3E7BF01B">
            <w:pPr>
              <w:pStyle w:val="18"/>
            </w:pPr>
            <w:r>
              <w:t>其他资金</w:t>
            </w:r>
          </w:p>
        </w:tc>
        <w:tc>
          <w:tcPr>
            <w:tcW w:w="1327" w:type="dxa"/>
            <w:vAlign w:val="center"/>
          </w:tcPr>
          <w:p w14:paraId="5F875D82">
            <w:pPr>
              <w:pStyle w:val="17"/>
            </w:pPr>
            <w:r>
              <w:t xml:space="preserve"> </w:t>
            </w:r>
          </w:p>
        </w:tc>
      </w:tr>
      <w:tr w14:paraId="597259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8CEDDFD"/>
        </w:tc>
        <w:tc>
          <w:tcPr>
            <w:tcW w:w="7962" w:type="dxa"/>
            <w:gridSpan w:val="6"/>
            <w:vAlign w:val="center"/>
          </w:tcPr>
          <w:p w14:paraId="1F755DAF">
            <w:pPr>
              <w:pStyle w:val="17"/>
            </w:pPr>
            <w:r>
              <w:t>主要用于取水在线计量监控设备的运维服务，保证检测设备正常运行、数据准确上传至省数据接收平台。</w:t>
            </w:r>
          </w:p>
        </w:tc>
      </w:tr>
      <w:tr w14:paraId="154831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9A17BE1">
            <w:pPr>
              <w:pStyle w:val="18"/>
            </w:pPr>
            <w:r>
              <w:t>资金支出计划（%）</w:t>
            </w:r>
          </w:p>
        </w:tc>
        <w:tc>
          <w:tcPr>
            <w:tcW w:w="2654" w:type="dxa"/>
            <w:gridSpan w:val="2"/>
            <w:vAlign w:val="center"/>
          </w:tcPr>
          <w:p w14:paraId="5F747519">
            <w:pPr>
              <w:pStyle w:val="18"/>
            </w:pPr>
            <w:r>
              <w:t>3月底</w:t>
            </w:r>
          </w:p>
        </w:tc>
        <w:tc>
          <w:tcPr>
            <w:tcW w:w="1327" w:type="dxa"/>
            <w:vAlign w:val="center"/>
          </w:tcPr>
          <w:p w14:paraId="5615BFA4">
            <w:pPr>
              <w:pStyle w:val="18"/>
            </w:pPr>
            <w:r>
              <w:t>6月底</w:t>
            </w:r>
          </w:p>
        </w:tc>
        <w:tc>
          <w:tcPr>
            <w:tcW w:w="1327" w:type="dxa"/>
            <w:vAlign w:val="center"/>
          </w:tcPr>
          <w:p w14:paraId="6C2CD670">
            <w:pPr>
              <w:pStyle w:val="18"/>
            </w:pPr>
            <w:r>
              <w:t>10月底</w:t>
            </w:r>
          </w:p>
        </w:tc>
        <w:tc>
          <w:tcPr>
            <w:tcW w:w="2654" w:type="dxa"/>
            <w:gridSpan w:val="2"/>
            <w:vAlign w:val="center"/>
          </w:tcPr>
          <w:p w14:paraId="75A49012">
            <w:pPr>
              <w:pStyle w:val="18"/>
            </w:pPr>
            <w:r>
              <w:t>12月底</w:t>
            </w:r>
          </w:p>
        </w:tc>
      </w:tr>
      <w:tr w14:paraId="343407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FC534FD"/>
        </w:tc>
        <w:tc>
          <w:tcPr>
            <w:tcW w:w="2654" w:type="dxa"/>
            <w:gridSpan w:val="2"/>
            <w:vAlign w:val="center"/>
          </w:tcPr>
          <w:p w14:paraId="0FDBFBDC">
            <w:pPr>
              <w:pStyle w:val="19"/>
            </w:pPr>
            <w:r>
              <w:t>20%</w:t>
            </w:r>
          </w:p>
        </w:tc>
        <w:tc>
          <w:tcPr>
            <w:tcW w:w="1327" w:type="dxa"/>
            <w:vAlign w:val="center"/>
          </w:tcPr>
          <w:p w14:paraId="6512C77C">
            <w:pPr>
              <w:pStyle w:val="19"/>
            </w:pPr>
            <w:r>
              <w:t>50%</w:t>
            </w:r>
          </w:p>
        </w:tc>
        <w:tc>
          <w:tcPr>
            <w:tcW w:w="1327" w:type="dxa"/>
            <w:vAlign w:val="center"/>
          </w:tcPr>
          <w:p w14:paraId="223D82A7">
            <w:pPr>
              <w:pStyle w:val="19"/>
            </w:pPr>
            <w:r>
              <w:t>80%</w:t>
            </w:r>
          </w:p>
        </w:tc>
        <w:tc>
          <w:tcPr>
            <w:tcW w:w="2654" w:type="dxa"/>
            <w:gridSpan w:val="2"/>
            <w:vAlign w:val="center"/>
          </w:tcPr>
          <w:p w14:paraId="3CB6BB34">
            <w:pPr>
              <w:pStyle w:val="19"/>
            </w:pPr>
            <w:r>
              <w:t>100%</w:t>
            </w:r>
          </w:p>
        </w:tc>
      </w:tr>
      <w:tr w14:paraId="3C16D3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48A377D">
            <w:pPr>
              <w:pStyle w:val="18"/>
            </w:pPr>
            <w:r>
              <w:t>绩效目标</w:t>
            </w:r>
          </w:p>
        </w:tc>
        <w:tc>
          <w:tcPr>
            <w:tcW w:w="7962" w:type="dxa"/>
            <w:gridSpan w:val="6"/>
            <w:vAlign w:val="center"/>
          </w:tcPr>
          <w:p w14:paraId="2D7251CE">
            <w:pPr>
              <w:pStyle w:val="17"/>
            </w:pPr>
            <w:r>
              <w:t>1.主要用于取水在线计量监控设备的运维服务，保证检测设备正常运行、数据准确上传至省数据接收平台。</w:t>
            </w:r>
          </w:p>
        </w:tc>
      </w:tr>
    </w:tbl>
    <w:p w14:paraId="6EAFA5CD">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7DD0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89A53D3">
            <w:pPr>
              <w:pStyle w:val="18"/>
            </w:pPr>
            <w:r>
              <w:t>一级指标</w:t>
            </w:r>
          </w:p>
        </w:tc>
        <w:tc>
          <w:tcPr>
            <w:tcW w:w="1327" w:type="dxa"/>
            <w:vAlign w:val="center"/>
          </w:tcPr>
          <w:p w14:paraId="28455046">
            <w:pPr>
              <w:pStyle w:val="18"/>
            </w:pPr>
            <w:r>
              <w:t>二级指标</w:t>
            </w:r>
          </w:p>
        </w:tc>
        <w:tc>
          <w:tcPr>
            <w:tcW w:w="1327" w:type="dxa"/>
            <w:vAlign w:val="center"/>
          </w:tcPr>
          <w:p w14:paraId="05C490B3">
            <w:pPr>
              <w:pStyle w:val="18"/>
            </w:pPr>
            <w:r>
              <w:t>三级指标</w:t>
            </w:r>
          </w:p>
        </w:tc>
        <w:tc>
          <w:tcPr>
            <w:tcW w:w="2654" w:type="dxa"/>
            <w:vAlign w:val="center"/>
          </w:tcPr>
          <w:p w14:paraId="609D5487">
            <w:pPr>
              <w:pStyle w:val="18"/>
            </w:pPr>
            <w:r>
              <w:t>绩效指标描述</w:t>
            </w:r>
          </w:p>
        </w:tc>
        <w:tc>
          <w:tcPr>
            <w:tcW w:w="1327" w:type="dxa"/>
            <w:vAlign w:val="center"/>
          </w:tcPr>
          <w:p w14:paraId="71DD1DCA">
            <w:pPr>
              <w:pStyle w:val="18"/>
            </w:pPr>
            <w:r>
              <w:t>指标值</w:t>
            </w:r>
          </w:p>
        </w:tc>
        <w:tc>
          <w:tcPr>
            <w:tcW w:w="1327" w:type="dxa"/>
            <w:vAlign w:val="center"/>
          </w:tcPr>
          <w:p w14:paraId="4E14D36A">
            <w:pPr>
              <w:pStyle w:val="18"/>
            </w:pPr>
            <w:r>
              <w:t>指标值确定依据</w:t>
            </w:r>
          </w:p>
        </w:tc>
      </w:tr>
      <w:tr w14:paraId="059D7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74D0DFD">
            <w:pPr>
              <w:pStyle w:val="19"/>
            </w:pPr>
            <w:r>
              <w:t>产出指标</w:t>
            </w:r>
          </w:p>
        </w:tc>
        <w:tc>
          <w:tcPr>
            <w:tcW w:w="1327" w:type="dxa"/>
            <w:vAlign w:val="center"/>
          </w:tcPr>
          <w:p w14:paraId="2C971CC9">
            <w:pPr>
              <w:pStyle w:val="17"/>
            </w:pPr>
            <w:r>
              <w:t>数量指标</w:t>
            </w:r>
          </w:p>
        </w:tc>
        <w:tc>
          <w:tcPr>
            <w:tcW w:w="1327" w:type="dxa"/>
            <w:vAlign w:val="center"/>
          </w:tcPr>
          <w:p w14:paraId="1C80F1EC">
            <w:pPr>
              <w:pStyle w:val="17"/>
            </w:pPr>
            <w:r>
              <w:t>网络运行维护覆盖率</w:t>
            </w:r>
          </w:p>
        </w:tc>
        <w:tc>
          <w:tcPr>
            <w:tcW w:w="2654" w:type="dxa"/>
            <w:vAlign w:val="center"/>
          </w:tcPr>
          <w:p w14:paraId="2E2599D9">
            <w:pPr>
              <w:pStyle w:val="17"/>
            </w:pPr>
            <w:r>
              <w:t>网络运行维护覆盖率</w:t>
            </w:r>
          </w:p>
        </w:tc>
        <w:tc>
          <w:tcPr>
            <w:tcW w:w="1327" w:type="dxa"/>
            <w:vAlign w:val="center"/>
          </w:tcPr>
          <w:p w14:paraId="41E8B6A4">
            <w:pPr>
              <w:pStyle w:val="17"/>
            </w:pPr>
            <w:r>
              <w:t>≥1</w:t>
            </w:r>
          </w:p>
        </w:tc>
        <w:tc>
          <w:tcPr>
            <w:tcW w:w="1327" w:type="dxa"/>
            <w:vAlign w:val="center"/>
          </w:tcPr>
          <w:p w14:paraId="1B55D1C1">
            <w:pPr>
              <w:pStyle w:val="17"/>
            </w:pPr>
            <w:r>
              <w:t>工作计划</w:t>
            </w:r>
          </w:p>
        </w:tc>
      </w:tr>
      <w:tr w14:paraId="39FEC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CAEA6FD"/>
        </w:tc>
        <w:tc>
          <w:tcPr>
            <w:tcW w:w="1327" w:type="dxa"/>
            <w:vAlign w:val="center"/>
          </w:tcPr>
          <w:p w14:paraId="4B735557">
            <w:pPr>
              <w:pStyle w:val="17"/>
            </w:pPr>
            <w:r>
              <w:t>质量指标</w:t>
            </w:r>
          </w:p>
        </w:tc>
        <w:tc>
          <w:tcPr>
            <w:tcW w:w="1327" w:type="dxa"/>
            <w:vAlign w:val="center"/>
          </w:tcPr>
          <w:p w14:paraId="71280585">
            <w:pPr>
              <w:pStyle w:val="17"/>
            </w:pPr>
            <w:r>
              <w:t>验收合格率%</w:t>
            </w:r>
          </w:p>
        </w:tc>
        <w:tc>
          <w:tcPr>
            <w:tcW w:w="2654" w:type="dxa"/>
            <w:vAlign w:val="center"/>
          </w:tcPr>
          <w:p w14:paraId="02DBC4ED">
            <w:pPr>
              <w:pStyle w:val="17"/>
            </w:pPr>
            <w:r>
              <w:t>验收合格率%</w:t>
            </w:r>
          </w:p>
        </w:tc>
        <w:tc>
          <w:tcPr>
            <w:tcW w:w="1327" w:type="dxa"/>
            <w:vAlign w:val="center"/>
          </w:tcPr>
          <w:p w14:paraId="41CD9E9A">
            <w:pPr>
              <w:pStyle w:val="17"/>
            </w:pPr>
            <w:r>
              <w:t>≥1</w:t>
            </w:r>
          </w:p>
        </w:tc>
        <w:tc>
          <w:tcPr>
            <w:tcW w:w="1327" w:type="dxa"/>
            <w:vAlign w:val="center"/>
          </w:tcPr>
          <w:p w14:paraId="55EC4DAC">
            <w:pPr>
              <w:pStyle w:val="17"/>
            </w:pPr>
            <w:r>
              <w:t>工作计划</w:t>
            </w:r>
          </w:p>
        </w:tc>
      </w:tr>
      <w:tr w14:paraId="7EE2D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393E31E"/>
        </w:tc>
        <w:tc>
          <w:tcPr>
            <w:tcW w:w="1327" w:type="dxa"/>
            <w:vAlign w:val="center"/>
          </w:tcPr>
          <w:p w14:paraId="6464EE5C">
            <w:pPr>
              <w:pStyle w:val="17"/>
            </w:pPr>
            <w:r>
              <w:t>时效指标</w:t>
            </w:r>
          </w:p>
        </w:tc>
        <w:tc>
          <w:tcPr>
            <w:tcW w:w="1327" w:type="dxa"/>
            <w:vAlign w:val="center"/>
          </w:tcPr>
          <w:p w14:paraId="71A55578">
            <w:pPr>
              <w:pStyle w:val="17"/>
            </w:pPr>
            <w:r>
              <w:t>完成时限</w:t>
            </w:r>
          </w:p>
        </w:tc>
        <w:tc>
          <w:tcPr>
            <w:tcW w:w="2654" w:type="dxa"/>
            <w:vAlign w:val="center"/>
          </w:tcPr>
          <w:p w14:paraId="77F1CF80">
            <w:pPr>
              <w:pStyle w:val="17"/>
            </w:pPr>
            <w:r>
              <w:t>完成时限</w:t>
            </w:r>
          </w:p>
        </w:tc>
        <w:tc>
          <w:tcPr>
            <w:tcW w:w="1327" w:type="dxa"/>
            <w:vAlign w:val="center"/>
          </w:tcPr>
          <w:p w14:paraId="2C150A5E">
            <w:pPr>
              <w:pStyle w:val="17"/>
            </w:pPr>
            <w:r>
              <w:t xml:space="preserve"> 2023年12月31日</w:t>
            </w:r>
          </w:p>
        </w:tc>
        <w:tc>
          <w:tcPr>
            <w:tcW w:w="1327" w:type="dxa"/>
            <w:vAlign w:val="center"/>
          </w:tcPr>
          <w:p w14:paraId="03D82FD9">
            <w:pPr>
              <w:pStyle w:val="17"/>
            </w:pPr>
            <w:r>
              <w:t>工作计划</w:t>
            </w:r>
          </w:p>
        </w:tc>
      </w:tr>
      <w:tr w14:paraId="02521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280DF20"/>
        </w:tc>
        <w:tc>
          <w:tcPr>
            <w:tcW w:w="1327" w:type="dxa"/>
            <w:vAlign w:val="center"/>
          </w:tcPr>
          <w:p w14:paraId="44A4C231">
            <w:pPr>
              <w:pStyle w:val="17"/>
            </w:pPr>
            <w:r>
              <w:t>成本指标</w:t>
            </w:r>
          </w:p>
        </w:tc>
        <w:tc>
          <w:tcPr>
            <w:tcW w:w="1327" w:type="dxa"/>
            <w:vAlign w:val="center"/>
          </w:tcPr>
          <w:p w14:paraId="61673A13">
            <w:pPr>
              <w:pStyle w:val="17"/>
            </w:pPr>
            <w:r>
              <w:t>预算执行率</w:t>
            </w:r>
          </w:p>
        </w:tc>
        <w:tc>
          <w:tcPr>
            <w:tcW w:w="2654" w:type="dxa"/>
            <w:vAlign w:val="center"/>
          </w:tcPr>
          <w:p w14:paraId="625CA00F">
            <w:pPr>
              <w:pStyle w:val="17"/>
            </w:pPr>
            <w:r>
              <w:t>预算执行率</w:t>
            </w:r>
          </w:p>
        </w:tc>
        <w:tc>
          <w:tcPr>
            <w:tcW w:w="1327" w:type="dxa"/>
            <w:vAlign w:val="center"/>
          </w:tcPr>
          <w:p w14:paraId="6A3DC5CB">
            <w:pPr>
              <w:pStyle w:val="17"/>
            </w:pPr>
            <w:r>
              <w:t>≥0.9</w:t>
            </w:r>
          </w:p>
        </w:tc>
        <w:tc>
          <w:tcPr>
            <w:tcW w:w="1327" w:type="dxa"/>
            <w:vAlign w:val="center"/>
          </w:tcPr>
          <w:p w14:paraId="5CE4DE65">
            <w:pPr>
              <w:pStyle w:val="17"/>
            </w:pPr>
            <w:r>
              <w:t>工作计划</w:t>
            </w:r>
          </w:p>
        </w:tc>
      </w:tr>
      <w:tr w14:paraId="3ED64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C50B4DE">
            <w:pPr>
              <w:pStyle w:val="19"/>
            </w:pPr>
            <w:r>
              <w:t>效益指标</w:t>
            </w:r>
          </w:p>
        </w:tc>
        <w:tc>
          <w:tcPr>
            <w:tcW w:w="1327" w:type="dxa"/>
            <w:vAlign w:val="center"/>
          </w:tcPr>
          <w:p w14:paraId="1D3D3A03">
            <w:pPr>
              <w:pStyle w:val="17"/>
            </w:pPr>
            <w:r>
              <w:t>社会效益指标</w:t>
            </w:r>
          </w:p>
        </w:tc>
        <w:tc>
          <w:tcPr>
            <w:tcW w:w="1327" w:type="dxa"/>
            <w:vAlign w:val="center"/>
          </w:tcPr>
          <w:p w14:paraId="66F8DE5C">
            <w:pPr>
              <w:pStyle w:val="17"/>
            </w:pPr>
            <w:r>
              <w:t>各项工作正常开展</w:t>
            </w:r>
          </w:p>
        </w:tc>
        <w:tc>
          <w:tcPr>
            <w:tcW w:w="2654" w:type="dxa"/>
            <w:vAlign w:val="center"/>
          </w:tcPr>
          <w:p w14:paraId="791A6E98">
            <w:pPr>
              <w:pStyle w:val="17"/>
            </w:pPr>
            <w:r>
              <w:t>各项工作正常开展</w:t>
            </w:r>
          </w:p>
        </w:tc>
        <w:tc>
          <w:tcPr>
            <w:tcW w:w="1327" w:type="dxa"/>
            <w:vAlign w:val="center"/>
          </w:tcPr>
          <w:p w14:paraId="120F91B3">
            <w:pPr>
              <w:pStyle w:val="17"/>
            </w:pPr>
            <w:r>
              <w:t>保障工作正常</w:t>
            </w:r>
          </w:p>
        </w:tc>
        <w:tc>
          <w:tcPr>
            <w:tcW w:w="1327" w:type="dxa"/>
            <w:vAlign w:val="center"/>
          </w:tcPr>
          <w:p w14:paraId="0A1C9187">
            <w:pPr>
              <w:pStyle w:val="17"/>
            </w:pPr>
            <w:r>
              <w:t>工作计划</w:t>
            </w:r>
          </w:p>
        </w:tc>
      </w:tr>
      <w:tr w14:paraId="607F0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A83DB69">
            <w:pPr>
              <w:pStyle w:val="19"/>
            </w:pPr>
            <w:r>
              <w:t>满意度指标</w:t>
            </w:r>
          </w:p>
        </w:tc>
        <w:tc>
          <w:tcPr>
            <w:tcW w:w="1327" w:type="dxa"/>
            <w:vAlign w:val="center"/>
          </w:tcPr>
          <w:p w14:paraId="1B9C39AE">
            <w:pPr>
              <w:pStyle w:val="17"/>
            </w:pPr>
            <w:r>
              <w:t>服务对象满意度指标</w:t>
            </w:r>
          </w:p>
        </w:tc>
        <w:tc>
          <w:tcPr>
            <w:tcW w:w="1327" w:type="dxa"/>
            <w:vAlign w:val="center"/>
          </w:tcPr>
          <w:p w14:paraId="2352976E">
            <w:pPr>
              <w:pStyle w:val="17"/>
            </w:pPr>
            <w:r>
              <w:t>服务对象满意度</w:t>
            </w:r>
          </w:p>
        </w:tc>
        <w:tc>
          <w:tcPr>
            <w:tcW w:w="2654" w:type="dxa"/>
            <w:vAlign w:val="center"/>
          </w:tcPr>
          <w:p w14:paraId="481B7A6A">
            <w:pPr>
              <w:pStyle w:val="17"/>
            </w:pPr>
            <w:r>
              <w:t>服务对象满意度</w:t>
            </w:r>
          </w:p>
        </w:tc>
        <w:tc>
          <w:tcPr>
            <w:tcW w:w="1327" w:type="dxa"/>
            <w:vAlign w:val="center"/>
          </w:tcPr>
          <w:p w14:paraId="7B39ED67">
            <w:pPr>
              <w:pStyle w:val="17"/>
              <w:rPr>
                <w:lang w:eastAsia="zh-CN"/>
              </w:rPr>
            </w:pPr>
            <w:r>
              <w:t>≥</w:t>
            </w:r>
            <w:r>
              <w:rPr>
                <w:rFonts w:hint="eastAsia"/>
                <w:lang w:eastAsia="zh-CN"/>
              </w:rPr>
              <w:t>90%</w:t>
            </w:r>
          </w:p>
        </w:tc>
        <w:tc>
          <w:tcPr>
            <w:tcW w:w="1327" w:type="dxa"/>
            <w:vAlign w:val="center"/>
          </w:tcPr>
          <w:p w14:paraId="193DABD2">
            <w:pPr>
              <w:pStyle w:val="17"/>
            </w:pPr>
            <w:r>
              <w:t>工作计划</w:t>
            </w:r>
          </w:p>
        </w:tc>
      </w:tr>
    </w:tbl>
    <w:p w14:paraId="58832313">
      <w:pPr>
        <w:sectPr>
          <w:pgSz w:w="11900" w:h="16840"/>
          <w:pgMar w:top="1984" w:right="1304" w:bottom="1134" w:left="1304" w:header="720" w:footer="720" w:gutter="0"/>
          <w:cols w:space="720" w:num="1"/>
        </w:sectPr>
      </w:pPr>
    </w:p>
    <w:p w14:paraId="1F714AD3">
      <w:pPr>
        <w:jc w:val="center"/>
      </w:pPr>
      <w:r>
        <w:rPr>
          <w:rFonts w:ascii="方正仿宋_GBK" w:hAnsi="方正仿宋_GBK" w:eastAsia="方正仿宋_GBK" w:cs="方正仿宋_GBK"/>
          <w:color w:val="000000"/>
          <w:sz w:val="28"/>
        </w:rPr>
        <w:t xml:space="preserve"> </w:t>
      </w:r>
    </w:p>
    <w:p w14:paraId="6C1A6B07">
      <w:pPr>
        <w:ind w:firstLine="560"/>
        <w:outlineLvl w:val="3"/>
      </w:pPr>
      <w:bookmarkStart w:id="208" w:name="_Toc_4_4_0000000209"/>
      <w:r>
        <w:rPr>
          <w:rFonts w:ascii="方正仿宋_GBK" w:hAnsi="方正仿宋_GBK" w:eastAsia="方正仿宋_GBK" w:cs="方正仿宋_GBK"/>
          <w:color w:val="000000"/>
          <w:sz w:val="28"/>
        </w:rPr>
        <w:t>206.国家节水型城市复查及市级监督检查资金绩效目标表</w:t>
      </w:r>
      <w:bookmarkEnd w:id="208"/>
    </w:p>
    <w:tbl>
      <w:tblPr>
        <w:tblStyle w:val="9"/>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270CF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8D5D1EE">
            <w:pPr>
              <w:pStyle w:val="16"/>
            </w:pPr>
            <w:r>
              <w:t>564012唐山市节约用水管理中心</w:t>
            </w:r>
          </w:p>
        </w:tc>
        <w:tc>
          <w:tcPr>
            <w:tcW w:w="1327" w:type="dxa"/>
            <w:tcBorders>
              <w:top w:val="single" w:color="FFFFFF" w:sz="6" w:space="0"/>
              <w:left w:val="single" w:color="FFFFFF" w:sz="6" w:space="0"/>
              <w:right w:val="single" w:color="FFFFFF" w:sz="6" w:space="0"/>
            </w:tcBorders>
            <w:vAlign w:val="center"/>
          </w:tcPr>
          <w:p w14:paraId="663824FA">
            <w:pPr>
              <w:pStyle w:val="15"/>
            </w:pPr>
            <w:r>
              <w:t>单位：万元</w:t>
            </w:r>
          </w:p>
        </w:tc>
      </w:tr>
      <w:tr w14:paraId="7FB25C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C6F0A46">
            <w:pPr>
              <w:pStyle w:val="18"/>
            </w:pPr>
            <w:r>
              <w:t>项目编码</w:t>
            </w:r>
          </w:p>
        </w:tc>
        <w:tc>
          <w:tcPr>
            <w:tcW w:w="2654" w:type="dxa"/>
            <w:gridSpan w:val="2"/>
            <w:vAlign w:val="center"/>
          </w:tcPr>
          <w:p w14:paraId="34A92702">
            <w:pPr>
              <w:pStyle w:val="17"/>
            </w:pPr>
            <w:r>
              <w:t>13020023P00000610004X</w:t>
            </w:r>
          </w:p>
        </w:tc>
        <w:tc>
          <w:tcPr>
            <w:tcW w:w="1327" w:type="dxa"/>
            <w:vAlign w:val="center"/>
          </w:tcPr>
          <w:p w14:paraId="2F23A088">
            <w:pPr>
              <w:pStyle w:val="18"/>
            </w:pPr>
            <w:r>
              <w:t>项目名称</w:t>
            </w:r>
          </w:p>
        </w:tc>
        <w:tc>
          <w:tcPr>
            <w:tcW w:w="3981" w:type="dxa"/>
            <w:gridSpan w:val="3"/>
            <w:vAlign w:val="center"/>
          </w:tcPr>
          <w:p w14:paraId="297F244C">
            <w:pPr>
              <w:pStyle w:val="17"/>
            </w:pPr>
            <w:r>
              <w:t>国家节水型城市复查及市级监督检查资金</w:t>
            </w:r>
          </w:p>
        </w:tc>
      </w:tr>
      <w:tr w14:paraId="0E261F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6B8E9E2">
            <w:pPr>
              <w:pStyle w:val="18"/>
            </w:pPr>
            <w:r>
              <w:t>预算规模及资金用途</w:t>
            </w:r>
          </w:p>
        </w:tc>
        <w:tc>
          <w:tcPr>
            <w:tcW w:w="1327" w:type="dxa"/>
            <w:vAlign w:val="center"/>
          </w:tcPr>
          <w:p w14:paraId="6B28908A">
            <w:pPr>
              <w:pStyle w:val="18"/>
            </w:pPr>
            <w:r>
              <w:t>预算数</w:t>
            </w:r>
          </w:p>
        </w:tc>
        <w:tc>
          <w:tcPr>
            <w:tcW w:w="1327" w:type="dxa"/>
            <w:vAlign w:val="center"/>
          </w:tcPr>
          <w:p w14:paraId="1FB30BDB">
            <w:pPr>
              <w:pStyle w:val="17"/>
            </w:pPr>
            <w:r>
              <w:t>60.00</w:t>
            </w:r>
          </w:p>
        </w:tc>
        <w:tc>
          <w:tcPr>
            <w:tcW w:w="1327" w:type="dxa"/>
            <w:vAlign w:val="center"/>
          </w:tcPr>
          <w:p w14:paraId="69335A0E">
            <w:pPr>
              <w:pStyle w:val="18"/>
            </w:pPr>
            <w:r>
              <w:t>其中：财政    资金</w:t>
            </w:r>
          </w:p>
        </w:tc>
        <w:tc>
          <w:tcPr>
            <w:tcW w:w="1327" w:type="dxa"/>
            <w:vAlign w:val="center"/>
          </w:tcPr>
          <w:p w14:paraId="5254D650">
            <w:pPr>
              <w:pStyle w:val="17"/>
            </w:pPr>
            <w:r>
              <w:t>60.00</w:t>
            </w:r>
          </w:p>
        </w:tc>
        <w:tc>
          <w:tcPr>
            <w:tcW w:w="1327" w:type="dxa"/>
            <w:vAlign w:val="center"/>
          </w:tcPr>
          <w:p w14:paraId="2F1EA1EC">
            <w:pPr>
              <w:pStyle w:val="18"/>
            </w:pPr>
            <w:r>
              <w:t>其他资金</w:t>
            </w:r>
          </w:p>
        </w:tc>
        <w:tc>
          <w:tcPr>
            <w:tcW w:w="1327" w:type="dxa"/>
            <w:vAlign w:val="center"/>
          </w:tcPr>
          <w:p w14:paraId="59BF5940">
            <w:pPr>
              <w:pStyle w:val="17"/>
            </w:pPr>
            <w:r>
              <w:t xml:space="preserve"> </w:t>
            </w:r>
          </w:p>
        </w:tc>
      </w:tr>
      <w:tr w14:paraId="37BBE6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F973B15"/>
        </w:tc>
        <w:tc>
          <w:tcPr>
            <w:tcW w:w="7962" w:type="dxa"/>
            <w:gridSpan w:val="6"/>
            <w:vAlign w:val="center"/>
          </w:tcPr>
          <w:p w14:paraId="7D372C22">
            <w:pPr>
              <w:pStyle w:val="17"/>
            </w:pPr>
            <w:r>
              <w:t>聘请第三方进行申报材料的搜集、整理、测算、组卷，指导各部门和单位完善台帐资料，邀请相关专家进行指导、调研；制作一个国家节水型城市创建的宣传片；创建20个节水型居民小区；对各县（市、区）水利局及用水户的计划用水、定额管理、节水措施等方面审阅材料，现场检查，并留痕归档。</w:t>
            </w:r>
          </w:p>
        </w:tc>
      </w:tr>
      <w:tr w14:paraId="57BF0C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B5BB385">
            <w:pPr>
              <w:pStyle w:val="18"/>
            </w:pPr>
            <w:r>
              <w:t>资金支出计划（%）</w:t>
            </w:r>
          </w:p>
        </w:tc>
        <w:tc>
          <w:tcPr>
            <w:tcW w:w="2654" w:type="dxa"/>
            <w:gridSpan w:val="2"/>
            <w:vAlign w:val="center"/>
          </w:tcPr>
          <w:p w14:paraId="259C0A7A">
            <w:pPr>
              <w:pStyle w:val="18"/>
            </w:pPr>
            <w:r>
              <w:t>3月底</w:t>
            </w:r>
          </w:p>
        </w:tc>
        <w:tc>
          <w:tcPr>
            <w:tcW w:w="1327" w:type="dxa"/>
            <w:vAlign w:val="center"/>
          </w:tcPr>
          <w:p w14:paraId="37AF9849">
            <w:pPr>
              <w:pStyle w:val="18"/>
            </w:pPr>
            <w:r>
              <w:t>6月底</w:t>
            </w:r>
          </w:p>
        </w:tc>
        <w:tc>
          <w:tcPr>
            <w:tcW w:w="1327" w:type="dxa"/>
            <w:vAlign w:val="center"/>
          </w:tcPr>
          <w:p w14:paraId="1D9FFEF6">
            <w:pPr>
              <w:pStyle w:val="18"/>
            </w:pPr>
            <w:r>
              <w:t>10月底</w:t>
            </w:r>
          </w:p>
        </w:tc>
        <w:tc>
          <w:tcPr>
            <w:tcW w:w="2654" w:type="dxa"/>
            <w:gridSpan w:val="2"/>
            <w:vAlign w:val="center"/>
          </w:tcPr>
          <w:p w14:paraId="3614D1A4">
            <w:pPr>
              <w:pStyle w:val="18"/>
            </w:pPr>
            <w:r>
              <w:t>12月底</w:t>
            </w:r>
          </w:p>
        </w:tc>
      </w:tr>
      <w:tr w14:paraId="07653A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7D5EA38"/>
        </w:tc>
        <w:tc>
          <w:tcPr>
            <w:tcW w:w="2654" w:type="dxa"/>
            <w:gridSpan w:val="2"/>
            <w:vAlign w:val="center"/>
          </w:tcPr>
          <w:p w14:paraId="0B321E00">
            <w:pPr>
              <w:pStyle w:val="19"/>
            </w:pPr>
            <w:r>
              <w:t>20%</w:t>
            </w:r>
          </w:p>
        </w:tc>
        <w:tc>
          <w:tcPr>
            <w:tcW w:w="1327" w:type="dxa"/>
            <w:vAlign w:val="center"/>
          </w:tcPr>
          <w:p w14:paraId="4C50052E">
            <w:pPr>
              <w:pStyle w:val="19"/>
            </w:pPr>
            <w:r>
              <w:t>50%</w:t>
            </w:r>
          </w:p>
        </w:tc>
        <w:tc>
          <w:tcPr>
            <w:tcW w:w="1327" w:type="dxa"/>
            <w:vAlign w:val="center"/>
          </w:tcPr>
          <w:p w14:paraId="72B6518B">
            <w:pPr>
              <w:pStyle w:val="19"/>
            </w:pPr>
            <w:r>
              <w:t>80%</w:t>
            </w:r>
          </w:p>
        </w:tc>
        <w:tc>
          <w:tcPr>
            <w:tcW w:w="2654" w:type="dxa"/>
            <w:gridSpan w:val="2"/>
            <w:vAlign w:val="center"/>
          </w:tcPr>
          <w:p w14:paraId="51964DCE">
            <w:pPr>
              <w:pStyle w:val="19"/>
            </w:pPr>
            <w:r>
              <w:t>100%</w:t>
            </w:r>
          </w:p>
        </w:tc>
      </w:tr>
      <w:tr w14:paraId="61B4D5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9FAC1E3">
            <w:pPr>
              <w:pStyle w:val="18"/>
            </w:pPr>
            <w:r>
              <w:t>绩效目标</w:t>
            </w:r>
          </w:p>
        </w:tc>
        <w:tc>
          <w:tcPr>
            <w:tcW w:w="7962" w:type="dxa"/>
            <w:gridSpan w:val="6"/>
            <w:vAlign w:val="center"/>
          </w:tcPr>
          <w:p w14:paraId="2C5739AF">
            <w:pPr>
              <w:pStyle w:val="17"/>
            </w:pPr>
            <w:r>
              <w:t>1.聘请第三方进行申报材料的搜集、整理、测算、组卷，指导各部门和单位完善台帐资料，邀请相关专家进行指导、调研</w:t>
            </w:r>
          </w:p>
          <w:p w14:paraId="5B8F5885">
            <w:pPr>
              <w:pStyle w:val="17"/>
            </w:pPr>
            <w:r>
              <w:t>2.制作一个国家节水型城市创建的宣传片</w:t>
            </w:r>
          </w:p>
          <w:p w14:paraId="00597053">
            <w:pPr>
              <w:pStyle w:val="17"/>
            </w:pPr>
            <w:r>
              <w:t>3.创建20个节水型居民小区</w:t>
            </w:r>
          </w:p>
          <w:p w14:paraId="23B819FE">
            <w:pPr>
              <w:pStyle w:val="17"/>
            </w:pPr>
            <w:r>
              <w:t>4.对各县（市、区）水利局及用水户的计划用水、定额管理、节水措施等方面审阅材料，现场检查，并留痕归档。</w:t>
            </w:r>
          </w:p>
        </w:tc>
      </w:tr>
    </w:tbl>
    <w:p w14:paraId="1BE4F6DF">
      <w:pPr>
        <w:spacing w:line="2" w:lineRule="exact"/>
        <w:jc w:val="center"/>
      </w:pPr>
      <w:r>
        <w:rPr>
          <w:rFonts w:ascii="方正书宋_GBK" w:hAnsi="方正书宋_GBK" w:eastAsia="方正书宋_GBK" w:cs="方正书宋_GBK"/>
          <w:color w:val="000000"/>
          <w:sz w:val="21"/>
        </w:rPr>
        <w:t xml:space="preserve"> </w:t>
      </w:r>
    </w:p>
    <w:tbl>
      <w:tblPr>
        <w:tblStyle w:val="9"/>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7858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72F930C">
            <w:pPr>
              <w:pStyle w:val="18"/>
            </w:pPr>
            <w:r>
              <w:t>一级指标</w:t>
            </w:r>
          </w:p>
        </w:tc>
        <w:tc>
          <w:tcPr>
            <w:tcW w:w="1327" w:type="dxa"/>
            <w:vAlign w:val="center"/>
          </w:tcPr>
          <w:p w14:paraId="3E1F892A">
            <w:pPr>
              <w:pStyle w:val="18"/>
            </w:pPr>
            <w:r>
              <w:t>二级指标</w:t>
            </w:r>
          </w:p>
        </w:tc>
        <w:tc>
          <w:tcPr>
            <w:tcW w:w="1327" w:type="dxa"/>
            <w:vAlign w:val="center"/>
          </w:tcPr>
          <w:p w14:paraId="303DC575">
            <w:pPr>
              <w:pStyle w:val="18"/>
            </w:pPr>
            <w:r>
              <w:t>三级指标</w:t>
            </w:r>
          </w:p>
        </w:tc>
        <w:tc>
          <w:tcPr>
            <w:tcW w:w="2654" w:type="dxa"/>
            <w:vAlign w:val="center"/>
          </w:tcPr>
          <w:p w14:paraId="3C1614FC">
            <w:pPr>
              <w:pStyle w:val="18"/>
            </w:pPr>
            <w:r>
              <w:t>绩效指标描述</w:t>
            </w:r>
          </w:p>
        </w:tc>
        <w:tc>
          <w:tcPr>
            <w:tcW w:w="1327" w:type="dxa"/>
            <w:vAlign w:val="center"/>
          </w:tcPr>
          <w:p w14:paraId="309EBC93">
            <w:pPr>
              <w:pStyle w:val="18"/>
            </w:pPr>
            <w:r>
              <w:t>指标值</w:t>
            </w:r>
          </w:p>
        </w:tc>
        <w:tc>
          <w:tcPr>
            <w:tcW w:w="1327" w:type="dxa"/>
            <w:vAlign w:val="center"/>
          </w:tcPr>
          <w:p w14:paraId="0FC6D934">
            <w:pPr>
              <w:pStyle w:val="18"/>
            </w:pPr>
            <w:r>
              <w:t>指标值确定依据</w:t>
            </w:r>
          </w:p>
        </w:tc>
      </w:tr>
      <w:tr w14:paraId="6D8B5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030D4DA">
            <w:pPr>
              <w:pStyle w:val="19"/>
              <w:jc w:val="left"/>
            </w:pPr>
            <w:r>
              <w:t>产出指标</w:t>
            </w:r>
          </w:p>
          <w:p w14:paraId="0BB439E8">
            <w:pPr>
              <w:pStyle w:val="19"/>
            </w:pPr>
          </w:p>
        </w:tc>
        <w:tc>
          <w:tcPr>
            <w:tcW w:w="1327" w:type="dxa"/>
            <w:vAlign w:val="center"/>
          </w:tcPr>
          <w:p w14:paraId="549F2CE7">
            <w:pPr>
              <w:pStyle w:val="17"/>
            </w:pPr>
            <w:r>
              <w:t>数量指标</w:t>
            </w:r>
          </w:p>
        </w:tc>
        <w:tc>
          <w:tcPr>
            <w:tcW w:w="1327" w:type="dxa"/>
            <w:vAlign w:val="center"/>
          </w:tcPr>
          <w:p w14:paraId="3E7F90B4">
            <w:pPr>
              <w:pStyle w:val="17"/>
            </w:pPr>
            <w:r>
              <w:t>工作完成率(%)</w:t>
            </w:r>
          </w:p>
        </w:tc>
        <w:tc>
          <w:tcPr>
            <w:tcW w:w="2654" w:type="dxa"/>
            <w:vAlign w:val="center"/>
          </w:tcPr>
          <w:p w14:paraId="2D07AFAA">
            <w:pPr>
              <w:pStyle w:val="17"/>
            </w:pPr>
            <w:r>
              <w:t>工作完成率(%)</w:t>
            </w:r>
          </w:p>
        </w:tc>
        <w:tc>
          <w:tcPr>
            <w:tcW w:w="1327" w:type="dxa"/>
            <w:vAlign w:val="center"/>
          </w:tcPr>
          <w:p w14:paraId="642CDD64">
            <w:pPr>
              <w:pStyle w:val="17"/>
            </w:pPr>
            <w:r>
              <w:t>100%</w:t>
            </w:r>
          </w:p>
        </w:tc>
        <w:tc>
          <w:tcPr>
            <w:tcW w:w="1327" w:type="dxa"/>
            <w:vAlign w:val="center"/>
          </w:tcPr>
          <w:p w14:paraId="7E9583C2">
            <w:pPr>
              <w:pStyle w:val="17"/>
            </w:pPr>
            <w:r>
              <w:t>工作计划</w:t>
            </w:r>
          </w:p>
        </w:tc>
      </w:tr>
      <w:tr w14:paraId="265DA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13FE690"/>
        </w:tc>
        <w:tc>
          <w:tcPr>
            <w:tcW w:w="1327" w:type="dxa"/>
            <w:vAlign w:val="center"/>
          </w:tcPr>
          <w:p w14:paraId="23015149">
            <w:pPr>
              <w:pStyle w:val="17"/>
            </w:pPr>
            <w:r>
              <w:t>质量指标</w:t>
            </w:r>
          </w:p>
        </w:tc>
        <w:tc>
          <w:tcPr>
            <w:tcW w:w="1327" w:type="dxa"/>
            <w:vAlign w:val="center"/>
          </w:tcPr>
          <w:p w14:paraId="191143A3">
            <w:pPr>
              <w:pStyle w:val="17"/>
            </w:pPr>
            <w:r>
              <w:rPr>
                <w:rFonts w:hint="eastAsia"/>
                <w:lang w:eastAsia="zh-CN"/>
              </w:rPr>
              <w:t>验收合格</w:t>
            </w:r>
            <w:r>
              <w:t>率</w:t>
            </w:r>
          </w:p>
        </w:tc>
        <w:tc>
          <w:tcPr>
            <w:tcW w:w="2654" w:type="dxa"/>
            <w:vAlign w:val="center"/>
          </w:tcPr>
          <w:p w14:paraId="411477D0">
            <w:pPr>
              <w:pStyle w:val="17"/>
            </w:pPr>
            <w:r>
              <w:rPr>
                <w:rFonts w:hint="eastAsia"/>
                <w:lang w:eastAsia="zh-CN"/>
              </w:rPr>
              <w:t>验收合格</w:t>
            </w:r>
            <w:r>
              <w:t>率</w:t>
            </w:r>
          </w:p>
        </w:tc>
        <w:tc>
          <w:tcPr>
            <w:tcW w:w="1327" w:type="dxa"/>
            <w:vAlign w:val="center"/>
          </w:tcPr>
          <w:p w14:paraId="3EAD8A13">
            <w:pPr>
              <w:pStyle w:val="17"/>
            </w:pPr>
            <w:r>
              <w:t>100%</w:t>
            </w:r>
          </w:p>
        </w:tc>
        <w:tc>
          <w:tcPr>
            <w:tcW w:w="1327" w:type="dxa"/>
            <w:vAlign w:val="center"/>
          </w:tcPr>
          <w:p w14:paraId="40E301DB">
            <w:pPr>
              <w:pStyle w:val="17"/>
            </w:pPr>
            <w:r>
              <w:t>工作计划</w:t>
            </w:r>
          </w:p>
        </w:tc>
      </w:tr>
      <w:tr w14:paraId="4FFC9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F2826C5"/>
        </w:tc>
        <w:tc>
          <w:tcPr>
            <w:tcW w:w="1327" w:type="dxa"/>
            <w:vAlign w:val="center"/>
          </w:tcPr>
          <w:p w14:paraId="6DBCE725">
            <w:pPr>
              <w:pStyle w:val="17"/>
            </w:pPr>
            <w:r>
              <w:t>时效指标</w:t>
            </w:r>
          </w:p>
        </w:tc>
        <w:tc>
          <w:tcPr>
            <w:tcW w:w="1327" w:type="dxa"/>
            <w:vAlign w:val="center"/>
          </w:tcPr>
          <w:p w14:paraId="7B2B17AE">
            <w:pPr>
              <w:pStyle w:val="17"/>
            </w:pPr>
            <w:r>
              <w:t>完成时间</w:t>
            </w:r>
          </w:p>
        </w:tc>
        <w:tc>
          <w:tcPr>
            <w:tcW w:w="2654" w:type="dxa"/>
            <w:vAlign w:val="center"/>
          </w:tcPr>
          <w:p w14:paraId="6D09EF7F">
            <w:pPr>
              <w:pStyle w:val="17"/>
            </w:pPr>
            <w:r>
              <w:t>2023年12月31日前完成</w:t>
            </w:r>
          </w:p>
        </w:tc>
        <w:tc>
          <w:tcPr>
            <w:tcW w:w="1327" w:type="dxa"/>
            <w:vAlign w:val="center"/>
          </w:tcPr>
          <w:p w14:paraId="13F8E420">
            <w:pPr>
              <w:pStyle w:val="17"/>
            </w:pPr>
            <w:r>
              <w:t>2023年12月</w:t>
            </w:r>
            <w:r>
              <w:rPr>
                <w:rFonts w:hint="eastAsia"/>
                <w:lang w:eastAsia="zh-CN"/>
              </w:rPr>
              <w:t>底</w:t>
            </w:r>
            <w:r>
              <w:t>前完成</w:t>
            </w:r>
          </w:p>
        </w:tc>
        <w:tc>
          <w:tcPr>
            <w:tcW w:w="1327" w:type="dxa"/>
            <w:vAlign w:val="center"/>
          </w:tcPr>
          <w:p w14:paraId="602EA976">
            <w:pPr>
              <w:pStyle w:val="17"/>
            </w:pPr>
            <w:r>
              <w:t>工作计划</w:t>
            </w:r>
          </w:p>
        </w:tc>
      </w:tr>
      <w:tr w14:paraId="059B5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5516D77"/>
        </w:tc>
        <w:tc>
          <w:tcPr>
            <w:tcW w:w="1327" w:type="dxa"/>
            <w:vAlign w:val="center"/>
          </w:tcPr>
          <w:p w14:paraId="014C223E">
            <w:pPr>
              <w:pStyle w:val="17"/>
            </w:pPr>
            <w:r>
              <w:t>成本指标</w:t>
            </w:r>
          </w:p>
        </w:tc>
        <w:tc>
          <w:tcPr>
            <w:tcW w:w="1327" w:type="dxa"/>
            <w:vAlign w:val="center"/>
          </w:tcPr>
          <w:p w14:paraId="036431C3">
            <w:pPr>
              <w:pStyle w:val="17"/>
            </w:pPr>
            <w:r>
              <w:t>预算资金完成率</w:t>
            </w:r>
          </w:p>
        </w:tc>
        <w:tc>
          <w:tcPr>
            <w:tcW w:w="2654" w:type="dxa"/>
            <w:vAlign w:val="center"/>
          </w:tcPr>
          <w:p w14:paraId="2919F7B5">
            <w:pPr>
              <w:pStyle w:val="17"/>
            </w:pPr>
            <w:r>
              <w:t>预算资金完成率</w:t>
            </w:r>
          </w:p>
        </w:tc>
        <w:tc>
          <w:tcPr>
            <w:tcW w:w="1327" w:type="dxa"/>
            <w:vAlign w:val="center"/>
          </w:tcPr>
          <w:p w14:paraId="7E01A2C1">
            <w:pPr>
              <w:pStyle w:val="17"/>
              <w:rPr>
                <w:lang w:eastAsia="zh-CN"/>
              </w:rPr>
            </w:pPr>
            <w:r>
              <w:rPr>
                <w:rFonts w:hint="eastAsia"/>
                <w:lang w:eastAsia="zh-CN"/>
              </w:rPr>
              <w:t>100%</w:t>
            </w:r>
          </w:p>
        </w:tc>
        <w:tc>
          <w:tcPr>
            <w:tcW w:w="1327" w:type="dxa"/>
            <w:vAlign w:val="center"/>
          </w:tcPr>
          <w:p w14:paraId="59855C2F">
            <w:pPr>
              <w:pStyle w:val="17"/>
            </w:pPr>
            <w:r>
              <w:t>工作计划</w:t>
            </w:r>
          </w:p>
        </w:tc>
      </w:tr>
      <w:tr w14:paraId="0D9C1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822680E">
            <w:r>
              <w:rPr>
                <w:rFonts w:ascii="方正书宋_GBK" w:hAnsi="方正书宋_GBK" w:eastAsia="方正书宋_GBK" w:cs="方正书宋_GBK"/>
                <w:sz w:val="21"/>
              </w:rPr>
              <w:t>效益指标</w:t>
            </w:r>
          </w:p>
        </w:tc>
        <w:tc>
          <w:tcPr>
            <w:tcW w:w="1327" w:type="dxa"/>
            <w:vAlign w:val="center"/>
          </w:tcPr>
          <w:p w14:paraId="362776F5">
            <w:pPr>
              <w:pStyle w:val="17"/>
            </w:pPr>
            <w:r>
              <w:t>可持续影响指标</w:t>
            </w:r>
          </w:p>
        </w:tc>
        <w:tc>
          <w:tcPr>
            <w:tcW w:w="1327" w:type="dxa"/>
            <w:vAlign w:val="center"/>
          </w:tcPr>
          <w:p w14:paraId="5004F945">
            <w:pPr>
              <w:pStyle w:val="17"/>
            </w:pPr>
            <w:r>
              <w:t>示范作用</w:t>
            </w:r>
          </w:p>
        </w:tc>
        <w:tc>
          <w:tcPr>
            <w:tcW w:w="2654" w:type="dxa"/>
            <w:vAlign w:val="center"/>
          </w:tcPr>
          <w:p w14:paraId="1B7E189A">
            <w:pPr>
              <w:pStyle w:val="17"/>
            </w:pPr>
            <w:r>
              <w:t>保持国家节水型城市荣誉，以水资源可持续利用保障经济社会发展用水需求</w:t>
            </w:r>
          </w:p>
        </w:tc>
        <w:tc>
          <w:tcPr>
            <w:tcW w:w="1327" w:type="dxa"/>
            <w:vAlign w:val="center"/>
          </w:tcPr>
          <w:p w14:paraId="426EC3F6">
            <w:pPr>
              <w:pStyle w:val="17"/>
            </w:pPr>
            <w:r>
              <w:t>推进节水型社会建设</w:t>
            </w:r>
          </w:p>
        </w:tc>
        <w:tc>
          <w:tcPr>
            <w:tcW w:w="1327" w:type="dxa"/>
            <w:vAlign w:val="center"/>
          </w:tcPr>
          <w:p w14:paraId="139EB810">
            <w:pPr>
              <w:pStyle w:val="17"/>
            </w:pPr>
            <w:r>
              <w:t>工作计划</w:t>
            </w:r>
          </w:p>
        </w:tc>
      </w:tr>
      <w:tr w14:paraId="74CDF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DE86FA7">
            <w:pPr>
              <w:pStyle w:val="19"/>
            </w:pPr>
            <w:r>
              <w:t>满意度指标</w:t>
            </w:r>
          </w:p>
        </w:tc>
        <w:tc>
          <w:tcPr>
            <w:tcW w:w="1327" w:type="dxa"/>
            <w:vAlign w:val="center"/>
          </w:tcPr>
          <w:p w14:paraId="52B2BAD5">
            <w:pPr>
              <w:pStyle w:val="17"/>
            </w:pPr>
            <w:r>
              <w:t>服务对象满意度指标</w:t>
            </w:r>
          </w:p>
        </w:tc>
        <w:tc>
          <w:tcPr>
            <w:tcW w:w="1327" w:type="dxa"/>
            <w:vAlign w:val="center"/>
          </w:tcPr>
          <w:p w14:paraId="75D6E571">
            <w:pPr>
              <w:pStyle w:val="17"/>
            </w:pPr>
            <w:r>
              <w:t>服务对象满意度指标</w:t>
            </w:r>
          </w:p>
        </w:tc>
        <w:tc>
          <w:tcPr>
            <w:tcW w:w="2654" w:type="dxa"/>
            <w:vAlign w:val="center"/>
          </w:tcPr>
          <w:p w14:paraId="63E908E9">
            <w:pPr>
              <w:pStyle w:val="17"/>
            </w:pPr>
            <w:r>
              <w:t>群众满意度</w:t>
            </w:r>
          </w:p>
        </w:tc>
        <w:tc>
          <w:tcPr>
            <w:tcW w:w="1327" w:type="dxa"/>
            <w:vAlign w:val="center"/>
          </w:tcPr>
          <w:p w14:paraId="75108054">
            <w:pPr>
              <w:pStyle w:val="17"/>
            </w:pPr>
            <w:r>
              <w:t>≥</w:t>
            </w:r>
            <w:r>
              <w:rPr>
                <w:rFonts w:hint="eastAsia"/>
                <w:lang w:eastAsia="zh-CN"/>
              </w:rPr>
              <w:t>90%</w:t>
            </w:r>
          </w:p>
        </w:tc>
        <w:tc>
          <w:tcPr>
            <w:tcW w:w="1327" w:type="dxa"/>
            <w:vAlign w:val="center"/>
          </w:tcPr>
          <w:p w14:paraId="2AB7461C">
            <w:pPr>
              <w:pStyle w:val="17"/>
            </w:pPr>
            <w:r>
              <w:t>工作计划</w:t>
            </w:r>
          </w:p>
        </w:tc>
      </w:tr>
    </w:tbl>
    <w:p w14:paraId="7F29DBC1"/>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panose1 w:val="03000509000000000000"/>
    <w:charset w:val="86"/>
    <w:family w:val="script"/>
    <w:pitch w:val="default"/>
    <w:sig w:usb0="00000001" w:usb1="080E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B1CE4">
    <w:pPr>
      <w:jc w:val="right"/>
    </w:pPr>
    <w:r>
      <w:fldChar w:fldCharType="begin"/>
    </w:r>
    <w:r>
      <w:instrText xml:space="preserve">PAGE "page number"</w:instrText>
    </w:r>
    <w:r>
      <w:fldChar w:fldCharType="separate"/>
    </w:r>
    <w:r>
      <w:t>221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FFE05">
    <w:r>
      <w:fldChar w:fldCharType="begin"/>
    </w:r>
    <w:r>
      <w:instrText xml:space="preserve">PAGE "page number"</w:instrText>
    </w:r>
    <w:r>
      <w:fldChar w:fldCharType="separate"/>
    </w:r>
    <w:r>
      <w:t>220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DFhZDBmNTExYTI3NmFjNGY2MjI5YzI2N2E1YTg3OGEifQ=="/>
  </w:docVars>
  <w:rsids>
    <w:rsidRoot w:val="00372FCC"/>
    <w:rsid w:val="000B74B5"/>
    <w:rsid w:val="000C0F11"/>
    <w:rsid w:val="00125520"/>
    <w:rsid w:val="00142ADD"/>
    <w:rsid w:val="00372396"/>
    <w:rsid w:val="00372FCC"/>
    <w:rsid w:val="003E61BD"/>
    <w:rsid w:val="006061FC"/>
    <w:rsid w:val="00684FCF"/>
    <w:rsid w:val="006955DF"/>
    <w:rsid w:val="00763067"/>
    <w:rsid w:val="00903FF1"/>
    <w:rsid w:val="00B101E4"/>
    <w:rsid w:val="00C15CA7"/>
    <w:rsid w:val="00D30DB9"/>
    <w:rsid w:val="00EB4F27"/>
    <w:rsid w:val="00EE7426"/>
    <w:rsid w:val="00F424C8"/>
    <w:rsid w:val="00FE773D"/>
    <w:rsid w:val="02B40F34"/>
    <w:rsid w:val="02D811F9"/>
    <w:rsid w:val="043D11AF"/>
    <w:rsid w:val="06AC0092"/>
    <w:rsid w:val="094B4976"/>
    <w:rsid w:val="0A7D4828"/>
    <w:rsid w:val="0B5605CC"/>
    <w:rsid w:val="0C5B5DD6"/>
    <w:rsid w:val="0CC9374C"/>
    <w:rsid w:val="0DFC1F9D"/>
    <w:rsid w:val="0E274886"/>
    <w:rsid w:val="0E710BF6"/>
    <w:rsid w:val="0E945B2F"/>
    <w:rsid w:val="0EE71CB8"/>
    <w:rsid w:val="0F5132C1"/>
    <w:rsid w:val="0FED4E34"/>
    <w:rsid w:val="105C5722"/>
    <w:rsid w:val="13A739A6"/>
    <w:rsid w:val="14743674"/>
    <w:rsid w:val="14A53065"/>
    <w:rsid w:val="15F54D85"/>
    <w:rsid w:val="1624330E"/>
    <w:rsid w:val="17FD074D"/>
    <w:rsid w:val="1A216468"/>
    <w:rsid w:val="1A8051E1"/>
    <w:rsid w:val="1AF31ACB"/>
    <w:rsid w:val="1BE7774A"/>
    <w:rsid w:val="1BF73705"/>
    <w:rsid w:val="1C52210A"/>
    <w:rsid w:val="1CBC3FD3"/>
    <w:rsid w:val="1D2D73DF"/>
    <w:rsid w:val="1D5E3B93"/>
    <w:rsid w:val="1DA014D5"/>
    <w:rsid w:val="1F327753"/>
    <w:rsid w:val="20DA0690"/>
    <w:rsid w:val="221C4ABD"/>
    <w:rsid w:val="228973C9"/>
    <w:rsid w:val="26393E42"/>
    <w:rsid w:val="26395046"/>
    <w:rsid w:val="26492DAF"/>
    <w:rsid w:val="27382820"/>
    <w:rsid w:val="27454F6B"/>
    <w:rsid w:val="276E4000"/>
    <w:rsid w:val="28D0473D"/>
    <w:rsid w:val="292C1ED7"/>
    <w:rsid w:val="297D33A3"/>
    <w:rsid w:val="2D105881"/>
    <w:rsid w:val="2DBF244D"/>
    <w:rsid w:val="2EF81D95"/>
    <w:rsid w:val="2FF10286"/>
    <w:rsid w:val="307141BC"/>
    <w:rsid w:val="30A47041"/>
    <w:rsid w:val="314F3807"/>
    <w:rsid w:val="316E0E84"/>
    <w:rsid w:val="318275EF"/>
    <w:rsid w:val="324C6152"/>
    <w:rsid w:val="32A93554"/>
    <w:rsid w:val="34CA5463"/>
    <w:rsid w:val="360040A7"/>
    <w:rsid w:val="367C0F25"/>
    <w:rsid w:val="37C610F3"/>
    <w:rsid w:val="39EE1EA5"/>
    <w:rsid w:val="3A4C1C1B"/>
    <w:rsid w:val="3A9E14C4"/>
    <w:rsid w:val="3B1E4A12"/>
    <w:rsid w:val="3B5878C5"/>
    <w:rsid w:val="405511B0"/>
    <w:rsid w:val="428C7571"/>
    <w:rsid w:val="43BC1F75"/>
    <w:rsid w:val="43FC0314"/>
    <w:rsid w:val="44301C44"/>
    <w:rsid w:val="47663B20"/>
    <w:rsid w:val="47A621BC"/>
    <w:rsid w:val="47C5649E"/>
    <w:rsid w:val="48A34513"/>
    <w:rsid w:val="48C865DD"/>
    <w:rsid w:val="48DE7934"/>
    <w:rsid w:val="48E91EBC"/>
    <w:rsid w:val="48EE6DB8"/>
    <w:rsid w:val="49BC4906"/>
    <w:rsid w:val="4A650570"/>
    <w:rsid w:val="4C651E42"/>
    <w:rsid w:val="4C876A3F"/>
    <w:rsid w:val="4CB570C4"/>
    <w:rsid w:val="4D0443A8"/>
    <w:rsid w:val="4D81515B"/>
    <w:rsid w:val="4E5A1BF7"/>
    <w:rsid w:val="4E7600F6"/>
    <w:rsid w:val="4F733BF6"/>
    <w:rsid w:val="512E4621"/>
    <w:rsid w:val="51304E02"/>
    <w:rsid w:val="51521D10"/>
    <w:rsid w:val="5160475F"/>
    <w:rsid w:val="51912561"/>
    <w:rsid w:val="51F73248"/>
    <w:rsid w:val="52953F9A"/>
    <w:rsid w:val="52A92584"/>
    <w:rsid w:val="52C1206C"/>
    <w:rsid w:val="553D22F4"/>
    <w:rsid w:val="55C623C7"/>
    <w:rsid w:val="55DC16AB"/>
    <w:rsid w:val="57086286"/>
    <w:rsid w:val="581A31F5"/>
    <w:rsid w:val="582146E8"/>
    <w:rsid w:val="5B6E4FF2"/>
    <w:rsid w:val="5DD40262"/>
    <w:rsid w:val="5E061C0C"/>
    <w:rsid w:val="5E77771D"/>
    <w:rsid w:val="5F716503"/>
    <w:rsid w:val="5F8A5832"/>
    <w:rsid w:val="5FE826C5"/>
    <w:rsid w:val="60C03693"/>
    <w:rsid w:val="610E2099"/>
    <w:rsid w:val="63B71033"/>
    <w:rsid w:val="65AE154C"/>
    <w:rsid w:val="66AB5CCF"/>
    <w:rsid w:val="67445D29"/>
    <w:rsid w:val="68360870"/>
    <w:rsid w:val="68F22857"/>
    <w:rsid w:val="699D6C67"/>
    <w:rsid w:val="69D41F5D"/>
    <w:rsid w:val="6AB77AAD"/>
    <w:rsid w:val="6B104D22"/>
    <w:rsid w:val="6C526A4A"/>
    <w:rsid w:val="6C554488"/>
    <w:rsid w:val="6E0127B0"/>
    <w:rsid w:val="6EB36B70"/>
    <w:rsid w:val="708E75EE"/>
    <w:rsid w:val="71760D80"/>
    <w:rsid w:val="739E31BE"/>
    <w:rsid w:val="73AD63B5"/>
    <w:rsid w:val="74E4574A"/>
    <w:rsid w:val="75AC412E"/>
    <w:rsid w:val="75F0582C"/>
    <w:rsid w:val="76A70496"/>
    <w:rsid w:val="76B9633D"/>
    <w:rsid w:val="77F8285D"/>
    <w:rsid w:val="79623092"/>
    <w:rsid w:val="7C2B47EB"/>
    <w:rsid w:val="7CBF7AC1"/>
    <w:rsid w:val="7CCA16C9"/>
    <w:rsid w:val="7D5F76CD"/>
    <w:rsid w:val="7DE20400"/>
    <w:rsid w:val="7EAF0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before="100" w:beforeAutospacing="1" w:after="100" w:afterAutospacing="1"/>
    </w:pPr>
    <w:rPr>
      <w:rFonts w:ascii="宋体" w:hAnsi="宋体" w:cs="宋体"/>
    </w:rPr>
  </w:style>
  <w:style w:type="paragraph" w:styleId="3">
    <w:name w:val="Body Text Indent"/>
    <w:basedOn w:val="1"/>
    <w:qFormat/>
    <w:uiPriority w:val="0"/>
    <w:pPr>
      <w:spacing w:after="120"/>
      <w:ind w:left="420" w:leftChars="200"/>
    </w:pPr>
    <w:rPr>
      <w:szCs w:val="20"/>
    </w:rPr>
  </w:style>
  <w:style w:type="paragraph" w:styleId="4">
    <w:name w:val="footer"/>
    <w:basedOn w:val="1"/>
    <w:unhideWhenUsed/>
    <w:qFormat/>
    <w:uiPriority w:val="99"/>
    <w:pPr>
      <w:tabs>
        <w:tab w:val="center" w:pos="4153"/>
        <w:tab w:val="right" w:pos="8306"/>
      </w:tabs>
      <w:snapToGrid w:val="0"/>
    </w:pPr>
    <w:rPr>
      <w:sz w:val="18"/>
      <w:szCs w:val="18"/>
    </w:rPr>
  </w:style>
  <w:style w:type="paragraph" w:styleId="5">
    <w:name w:val="toc 1"/>
    <w:basedOn w:val="1"/>
    <w:next w:val="1"/>
    <w:qFormat/>
    <w:uiPriority w:val="0"/>
    <w:pPr>
      <w:spacing w:before="12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paragraph" w:styleId="8">
    <w:name w:val="Body Text First Indent 2"/>
    <w:basedOn w:val="3"/>
    <w:qFormat/>
    <w:uiPriority w:val="0"/>
    <w:pPr>
      <w:spacing w:after="0" w:line="560" w:lineRule="exact"/>
      <w:ind w:left="0" w:leftChars="0" w:firstLine="420" w:firstLineChars="200"/>
    </w:pPr>
    <w:rPr>
      <w:rFonts w:ascii="仿宋_GB2312" w:eastAsia="宋体"/>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13">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14">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1"/>
    <w:basedOn w:val="1"/>
    <w:qFormat/>
    <w:uiPriority w:val="0"/>
    <w:pPr>
      <w:jc w:val="center"/>
    </w:pPr>
    <w:rPr>
      <w:rFonts w:ascii="方正书宋_GBK" w:hAnsi="方正书宋_GBK" w:eastAsia="方正书宋_GBK" w:cs="方正书宋_GBK"/>
      <w:b/>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233</Pages>
  <Words>11433</Words>
  <Characters>12713</Characters>
  <Lines>966</Lines>
  <Paragraphs>272</Paragraphs>
  <TotalTime>255</TotalTime>
  <ScaleCrop>false</ScaleCrop>
  <LinksUpToDate>false</LinksUpToDate>
  <CharactersWithSpaces>12987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2023-01-05T15:00:00Z</dcterms:created>
  <dc:creator>18492</dc:creator>
  <cp:lastModifiedBy>18492</cp:lastModifiedBy>
  <dcterms:modified xsi:type="dcterms:W3CDTF">2024-12-13T07:21:47Z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B9189B79138842B8B06FD24DBC5E3E4C</vt:lpwstr>
  </property>
</Properties>
</file>